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6E3" w:rsidRPr="00DF6E0C" w:rsidRDefault="00F576E3" w:rsidP="00F576E3">
      <w:pPr>
        <w:pStyle w:val="Ttulo"/>
        <w:rPr>
          <w:rStyle w:val="nfasisintenso"/>
          <w:sz w:val="56"/>
        </w:rPr>
      </w:pPr>
      <w:r w:rsidRPr="00DF6E0C">
        <w:rPr>
          <w:rStyle w:val="nfasisintenso"/>
          <w:sz w:val="56"/>
        </w:rPr>
        <w:t>La familia que te tocó</w:t>
      </w:r>
    </w:p>
    <w:p w:rsidR="00F576E3" w:rsidRPr="00DF6E0C" w:rsidRDefault="00F576E3" w:rsidP="00F576E3">
      <w:pPr>
        <w:pStyle w:val="Citadestacada"/>
        <w:rPr>
          <w:rStyle w:val="nfasisintenso"/>
          <w:sz w:val="24"/>
        </w:rPr>
      </w:pPr>
      <w:proofErr w:type="spellStart"/>
      <w:r w:rsidRPr="00DF6E0C">
        <w:rPr>
          <w:rStyle w:val="nfasisintenso"/>
          <w:sz w:val="24"/>
        </w:rPr>
        <w:t>Genesis</w:t>
      </w:r>
      <w:proofErr w:type="spellEnd"/>
      <w:r w:rsidRPr="00DF6E0C">
        <w:rPr>
          <w:rStyle w:val="nfasisintenso"/>
          <w:sz w:val="24"/>
        </w:rPr>
        <w:t xml:space="preserve"> 29</w:t>
      </w:r>
    </w:p>
    <w:p w:rsidR="002A67ED" w:rsidRPr="00DF6E0C" w:rsidRDefault="00F576E3" w:rsidP="00F576E3">
      <w:pPr>
        <w:pStyle w:val="Citadestacada"/>
        <w:rPr>
          <w:rStyle w:val="nfasisintenso"/>
          <w:sz w:val="24"/>
        </w:rPr>
      </w:pPr>
      <w:r w:rsidRPr="00DF6E0C">
        <w:rPr>
          <w:rStyle w:val="nfasisintenso"/>
          <w:sz w:val="24"/>
        </w:rPr>
        <w:t xml:space="preserve">16Y </w:t>
      </w:r>
      <w:proofErr w:type="spellStart"/>
      <w:r w:rsidRPr="00DF6E0C">
        <w:rPr>
          <w:rStyle w:val="nfasisintenso"/>
          <w:sz w:val="24"/>
        </w:rPr>
        <w:t>Labán</w:t>
      </w:r>
      <w:proofErr w:type="spellEnd"/>
      <w:r w:rsidRPr="00DF6E0C">
        <w:rPr>
          <w:rStyle w:val="nfasisintenso"/>
          <w:sz w:val="24"/>
        </w:rPr>
        <w:t xml:space="preserve"> tenía dos hijas: el nombre de la mayor era Lea, y el nombre de la menor, Raquel. 17Y los ojos de Lea eran delicados, pero Raquel era de lindo semblante y de hermoso parecer. 18Y Jacob amó a Raquel, y dijo: Yo te serviré siete años por Raquel tu hija menor.</w:t>
      </w:r>
    </w:p>
    <w:p w:rsidR="00F576E3" w:rsidRPr="00DF6E0C" w:rsidRDefault="00020EFE" w:rsidP="00020EFE">
      <w:pPr>
        <w:pStyle w:val="Subttulo"/>
        <w:rPr>
          <w:sz w:val="28"/>
        </w:rPr>
      </w:pPr>
      <w:r w:rsidRPr="00DF6E0C">
        <w:rPr>
          <w:sz w:val="28"/>
        </w:rPr>
        <w:t>Contar el resto de la historia de Jacob… hasta que recibe a Raquel….</w:t>
      </w:r>
    </w:p>
    <w:p w:rsidR="00020EFE" w:rsidRPr="00DF6E0C" w:rsidRDefault="00020EFE">
      <w:pPr>
        <w:rPr>
          <w:sz w:val="24"/>
        </w:rPr>
      </w:pPr>
      <w:r w:rsidRPr="00DF6E0C">
        <w:rPr>
          <w:sz w:val="24"/>
        </w:rPr>
        <w:t>Hay un dicho que  dice que “el césped siempre es más verde en el jardín del vecino” Ese dicho está basado en que solemos mirar y anhelar lo que otros tienen, incluso sus familias.</w:t>
      </w:r>
    </w:p>
    <w:p w:rsidR="00020EFE" w:rsidRPr="00DF6E0C" w:rsidRDefault="00020EFE">
      <w:pPr>
        <w:rPr>
          <w:sz w:val="24"/>
        </w:rPr>
      </w:pPr>
      <w:r w:rsidRPr="00DF6E0C">
        <w:rPr>
          <w:sz w:val="24"/>
        </w:rPr>
        <w:t xml:space="preserve">Otro dice: Gusta lo ajeno, </w:t>
      </w:r>
      <w:proofErr w:type="gramStart"/>
      <w:r w:rsidRPr="00DF6E0C">
        <w:rPr>
          <w:sz w:val="24"/>
        </w:rPr>
        <w:t>mas</w:t>
      </w:r>
      <w:proofErr w:type="gramEnd"/>
      <w:r w:rsidRPr="00DF6E0C">
        <w:rPr>
          <w:sz w:val="24"/>
        </w:rPr>
        <w:t xml:space="preserve"> por ajeno que por bueno…</w:t>
      </w:r>
    </w:p>
    <w:p w:rsidR="00F576E3" w:rsidRPr="00DF6E0C" w:rsidRDefault="00E3284D" w:rsidP="00E3284D">
      <w:pPr>
        <w:pStyle w:val="Ttulo1"/>
        <w:rPr>
          <w:sz w:val="32"/>
        </w:rPr>
      </w:pPr>
      <w:r w:rsidRPr="00DF6E0C">
        <w:rPr>
          <w:sz w:val="32"/>
        </w:rPr>
        <w:t>Lo que te tocó…</w:t>
      </w:r>
    </w:p>
    <w:p w:rsidR="00E3284D" w:rsidRPr="00DF6E0C" w:rsidRDefault="00020EFE">
      <w:pPr>
        <w:rPr>
          <w:sz w:val="24"/>
        </w:rPr>
      </w:pPr>
      <w:r w:rsidRPr="00DF6E0C">
        <w:rPr>
          <w:sz w:val="24"/>
        </w:rPr>
        <w:t>Jacob hizo un trato con su suegro por su hija menor… sin embargo fue engañado</w:t>
      </w:r>
      <w:proofErr w:type="gramStart"/>
      <w:r w:rsidRPr="00DF6E0C">
        <w:rPr>
          <w:sz w:val="24"/>
        </w:rPr>
        <w:t>..</w:t>
      </w:r>
      <w:proofErr w:type="gramEnd"/>
      <w:r w:rsidRPr="00DF6E0C">
        <w:rPr>
          <w:sz w:val="24"/>
        </w:rPr>
        <w:t xml:space="preserve"> Una vez escuche decir a Dante </w:t>
      </w:r>
      <w:proofErr w:type="spellStart"/>
      <w:r w:rsidRPr="00DF6E0C">
        <w:rPr>
          <w:sz w:val="24"/>
        </w:rPr>
        <w:t>Gebel</w:t>
      </w:r>
      <w:proofErr w:type="spellEnd"/>
      <w:r w:rsidRPr="00DF6E0C">
        <w:rPr>
          <w:sz w:val="24"/>
        </w:rPr>
        <w:t xml:space="preserve">, que le había </w:t>
      </w:r>
      <w:r w:rsidR="00DF6E0C" w:rsidRPr="00DF6E0C">
        <w:rPr>
          <w:sz w:val="24"/>
        </w:rPr>
        <w:t>tocado bailar con la más fea (lo único lindo que tenía aparentemente eran los ojos…)</w:t>
      </w:r>
    </w:p>
    <w:p w:rsidR="00020EFE" w:rsidRPr="00DF6E0C" w:rsidRDefault="00020EFE">
      <w:pPr>
        <w:rPr>
          <w:sz w:val="24"/>
        </w:rPr>
      </w:pPr>
      <w:r w:rsidRPr="00DF6E0C">
        <w:rPr>
          <w:sz w:val="24"/>
        </w:rPr>
        <w:t>Para Jacob era injusto, lo habían estafado</w:t>
      </w:r>
      <w:r w:rsidR="00DF6E0C" w:rsidRPr="00DF6E0C">
        <w:rPr>
          <w:sz w:val="24"/>
        </w:rPr>
        <w:t>.</w:t>
      </w:r>
    </w:p>
    <w:p w:rsidR="00DF6E0C" w:rsidRPr="00DF6E0C" w:rsidRDefault="00DF6E0C">
      <w:pPr>
        <w:rPr>
          <w:sz w:val="24"/>
        </w:rPr>
      </w:pPr>
      <w:r w:rsidRPr="00DF6E0C">
        <w:rPr>
          <w:sz w:val="24"/>
        </w:rPr>
        <w:t>Hablemos de nosotros: ¿te sentiste estafado alguna vez por alguien que creías muy cercano… un familiar, un hermano, un amigo?</w:t>
      </w:r>
    </w:p>
    <w:p w:rsidR="00DF6E0C" w:rsidRPr="00DF6E0C" w:rsidRDefault="00DF6E0C">
      <w:pPr>
        <w:rPr>
          <w:sz w:val="24"/>
        </w:rPr>
      </w:pPr>
      <w:proofErr w:type="spellStart"/>
      <w:r w:rsidRPr="00DF6E0C">
        <w:rPr>
          <w:sz w:val="24"/>
        </w:rPr>
        <w:t>Cionvengamos</w:t>
      </w:r>
      <w:proofErr w:type="spellEnd"/>
      <w:r w:rsidRPr="00DF6E0C">
        <w:rPr>
          <w:sz w:val="24"/>
        </w:rPr>
        <w:t xml:space="preserve"> entonces, que esos son los hechos, lo que te tocó…</w:t>
      </w:r>
    </w:p>
    <w:p w:rsidR="00E3284D" w:rsidRPr="00DF6E0C" w:rsidRDefault="00E3284D" w:rsidP="00020EFE">
      <w:pPr>
        <w:pStyle w:val="Ttulo1"/>
        <w:rPr>
          <w:sz w:val="32"/>
        </w:rPr>
      </w:pPr>
      <w:r w:rsidRPr="00DF6E0C">
        <w:rPr>
          <w:sz w:val="32"/>
        </w:rPr>
        <w:t>Lo que vos podes hacer con lo que te tocó</w:t>
      </w:r>
    </w:p>
    <w:p w:rsidR="00020EFE" w:rsidRPr="00DF6E0C" w:rsidRDefault="00020EFE" w:rsidP="00020EFE">
      <w:pPr>
        <w:rPr>
          <w:sz w:val="24"/>
        </w:rPr>
      </w:pPr>
      <w:r w:rsidRPr="00DF6E0C">
        <w:rPr>
          <w:sz w:val="24"/>
        </w:rPr>
        <w:t>Que podría haber hecho Jacob</w:t>
      </w:r>
      <w:proofErr w:type="gramStart"/>
      <w:r w:rsidRPr="00DF6E0C">
        <w:rPr>
          <w:sz w:val="24"/>
        </w:rPr>
        <w:t>?</w:t>
      </w:r>
      <w:proofErr w:type="gramEnd"/>
      <w:r w:rsidRPr="00DF6E0C">
        <w:rPr>
          <w:sz w:val="24"/>
        </w:rPr>
        <w:t xml:space="preserve"> </w:t>
      </w:r>
      <w:r w:rsidR="00DF6E0C" w:rsidRPr="00DF6E0C">
        <w:rPr>
          <w:sz w:val="24"/>
        </w:rPr>
        <w:t xml:space="preserve">Hoy en día le preguntaríamos… Jacob ¿firmaste un contrato? </w:t>
      </w:r>
      <w:proofErr w:type="spellStart"/>
      <w:r w:rsidR="00DF6E0C" w:rsidRPr="00DF6E0C">
        <w:rPr>
          <w:sz w:val="24"/>
        </w:rPr>
        <w:t>Hacele</w:t>
      </w:r>
      <w:proofErr w:type="spellEnd"/>
      <w:r w:rsidR="00DF6E0C" w:rsidRPr="00DF6E0C">
        <w:rPr>
          <w:sz w:val="24"/>
        </w:rPr>
        <w:t xml:space="preserve"> Juicio!!! </w:t>
      </w:r>
      <w:proofErr w:type="spellStart"/>
      <w:r w:rsidR="00DF6E0C" w:rsidRPr="00DF6E0C">
        <w:rPr>
          <w:sz w:val="24"/>
        </w:rPr>
        <w:t>Dejala</w:t>
      </w:r>
      <w:proofErr w:type="spellEnd"/>
      <w:r w:rsidR="00DF6E0C" w:rsidRPr="00DF6E0C">
        <w:rPr>
          <w:sz w:val="24"/>
        </w:rPr>
        <w:t>!</w:t>
      </w:r>
    </w:p>
    <w:p w:rsidR="00DF6E0C" w:rsidRPr="00DF6E0C" w:rsidRDefault="00DF6E0C" w:rsidP="00020EFE">
      <w:pPr>
        <w:rPr>
          <w:sz w:val="24"/>
        </w:rPr>
      </w:pPr>
      <w:r w:rsidRPr="00DF6E0C">
        <w:rPr>
          <w:sz w:val="24"/>
        </w:rPr>
        <w:t>No obstante, Jacob, decidió bailar ese baile en el que su suegro/</w:t>
      </w:r>
      <w:proofErr w:type="spellStart"/>
      <w:r w:rsidRPr="00DF6E0C">
        <w:rPr>
          <w:sz w:val="24"/>
        </w:rPr>
        <w:t>tio</w:t>
      </w:r>
      <w:proofErr w:type="spellEnd"/>
      <w:r w:rsidRPr="00DF6E0C">
        <w:rPr>
          <w:sz w:val="24"/>
        </w:rPr>
        <w:t xml:space="preserve"> lo metió.</w:t>
      </w:r>
    </w:p>
    <w:p w:rsidR="00DF6E0C" w:rsidRPr="00DF6E0C" w:rsidRDefault="00DF6E0C" w:rsidP="00020EFE">
      <w:pPr>
        <w:rPr>
          <w:sz w:val="24"/>
        </w:rPr>
      </w:pPr>
      <w:r w:rsidRPr="00DF6E0C">
        <w:rPr>
          <w:sz w:val="24"/>
        </w:rPr>
        <w:t>¿Por qué hizo eso?</w:t>
      </w:r>
    </w:p>
    <w:p w:rsidR="00DF6E0C" w:rsidRPr="00DF6E0C" w:rsidRDefault="00DF6E0C" w:rsidP="00DF6E0C">
      <w:pPr>
        <w:pStyle w:val="Prrafodelista"/>
        <w:numPr>
          <w:ilvl w:val="0"/>
          <w:numId w:val="1"/>
        </w:numPr>
        <w:rPr>
          <w:sz w:val="24"/>
        </w:rPr>
      </w:pPr>
      <w:r w:rsidRPr="00DF6E0C">
        <w:rPr>
          <w:sz w:val="24"/>
        </w:rPr>
        <w:t>NO hacerlo hubiese significado un deshonor para Lea, y con eso probablemente condenarla de por vida.  Jacob, tenía honor, era honorable.</w:t>
      </w:r>
    </w:p>
    <w:p w:rsidR="00DF6E0C" w:rsidRPr="00DF6E0C" w:rsidRDefault="00DF6E0C" w:rsidP="00DF6E0C">
      <w:pPr>
        <w:pStyle w:val="Prrafodelista"/>
        <w:numPr>
          <w:ilvl w:val="0"/>
          <w:numId w:val="1"/>
        </w:numPr>
        <w:rPr>
          <w:sz w:val="24"/>
        </w:rPr>
      </w:pPr>
      <w:r w:rsidRPr="00DF6E0C">
        <w:rPr>
          <w:sz w:val="24"/>
        </w:rPr>
        <w:t>Amaba a Raquel, y no hacerlo hubiese sido perderse el amor de su vida</w:t>
      </w:r>
    </w:p>
    <w:p w:rsidR="00DF6E0C" w:rsidRPr="00DF6E0C" w:rsidRDefault="00DF6E0C" w:rsidP="00DF6E0C">
      <w:pPr>
        <w:rPr>
          <w:sz w:val="24"/>
        </w:rPr>
      </w:pPr>
      <w:r w:rsidRPr="00DF6E0C">
        <w:rPr>
          <w:sz w:val="24"/>
        </w:rPr>
        <w:t>El proyecto de la FAMILIA  VALIA LA PENA, TU FAMILIA, VALE LA PENA.</w:t>
      </w:r>
    </w:p>
    <w:p w:rsidR="00020EFE" w:rsidRPr="00DF6E0C" w:rsidRDefault="00020EFE">
      <w:pPr>
        <w:rPr>
          <w:sz w:val="24"/>
        </w:rPr>
      </w:pPr>
    </w:p>
    <w:p w:rsidR="00E3284D" w:rsidRPr="00DF6E0C" w:rsidRDefault="00E3284D" w:rsidP="00020EFE">
      <w:pPr>
        <w:pStyle w:val="Ttulo1"/>
        <w:rPr>
          <w:sz w:val="32"/>
        </w:rPr>
      </w:pPr>
      <w:r w:rsidRPr="00DF6E0C">
        <w:rPr>
          <w:sz w:val="32"/>
        </w:rPr>
        <w:t>Lo que Dios puede hacer con lo que tocó</w:t>
      </w:r>
    </w:p>
    <w:p w:rsidR="00020EFE" w:rsidRDefault="00DF6E0C" w:rsidP="00020EFE">
      <w:pPr>
        <w:rPr>
          <w:sz w:val="24"/>
        </w:rPr>
      </w:pPr>
      <w:r>
        <w:rPr>
          <w:sz w:val="24"/>
        </w:rPr>
        <w:t xml:space="preserve">Lo interesante, yo diría lo </w:t>
      </w:r>
      <w:proofErr w:type="spellStart"/>
      <w:r>
        <w:rPr>
          <w:sz w:val="24"/>
        </w:rPr>
        <w:t>mas</w:t>
      </w:r>
      <w:proofErr w:type="spellEnd"/>
      <w:r>
        <w:rPr>
          <w:sz w:val="24"/>
        </w:rPr>
        <w:t xml:space="preserve"> interesante es analizar </w:t>
      </w:r>
      <w:proofErr w:type="spellStart"/>
      <w:r>
        <w:rPr>
          <w:sz w:val="24"/>
        </w:rPr>
        <w:t>que</w:t>
      </w:r>
      <w:proofErr w:type="spellEnd"/>
      <w:r>
        <w:rPr>
          <w:sz w:val="24"/>
        </w:rPr>
        <w:t xml:space="preserve"> es lo que Dios hizo con lo que le tocó a Jacob.</w:t>
      </w:r>
    </w:p>
    <w:p w:rsidR="00DF6E0C" w:rsidRDefault="00DF6E0C" w:rsidP="00020EFE">
      <w:pPr>
        <w:rPr>
          <w:sz w:val="24"/>
        </w:rPr>
      </w:pPr>
      <w:r>
        <w:rPr>
          <w:sz w:val="24"/>
        </w:rPr>
        <w:t>Muchos, pensando en sus familias, en lo que le tocó, lo que tiene, dirán…. Bueno con esto que me tocó</w:t>
      </w:r>
      <w:proofErr w:type="gramStart"/>
      <w:r>
        <w:rPr>
          <w:sz w:val="24"/>
        </w:rPr>
        <w:t>..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jamás</w:t>
      </w:r>
      <w:proofErr w:type="gramEnd"/>
      <w:r>
        <w:rPr>
          <w:sz w:val="24"/>
        </w:rPr>
        <w:t xml:space="preserve"> seré un siervo de Dios</w:t>
      </w:r>
      <w:r w:rsidR="004A583F">
        <w:rPr>
          <w:sz w:val="24"/>
        </w:rPr>
        <w:t>… Me conformaré con ir  a los cultos y a tratar de salvarme… no hay lugar para un ministerio</w:t>
      </w:r>
    </w:p>
    <w:p w:rsidR="004A583F" w:rsidRDefault="004A583F" w:rsidP="00020EFE">
      <w:pPr>
        <w:rPr>
          <w:sz w:val="24"/>
        </w:rPr>
      </w:pPr>
      <w:r>
        <w:rPr>
          <w:sz w:val="24"/>
        </w:rPr>
        <w:t>Pero ahí te falta saber algo:</w:t>
      </w:r>
    </w:p>
    <w:p w:rsidR="003F26AA" w:rsidRDefault="003F26AA" w:rsidP="00020EFE">
      <w:pPr>
        <w:rPr>
          <w:sz w:val="24"/>
        </w:rPr>
      </w:pPr>
      <w:r>
        <w:rPr>
          <w:sz w:val="24"/>
        </w:rPr>
        <w:t xml:space="preserve">“Mis caminos no son tus caminos” te dice Dios. Y a él le </w:t>
      </w:r>
      <w:r w:rsidR="00BC53A6">
        <w:rPr>
          <w:sz w:val="24"/>
        </w:rPr>
        <w:t>fascina</w:t>
      </w:r>
      <w:r>
        <w:rPr>
          <w:sz w:val="24"/>
        </w:rPr>
        <w:t>, trastocar nuestros errores en motores de bendición.</w:t>
      </w:r>
    </w:p>
    <w:p w:rsidR="003F26AA" w:rsidRDefault="003F26AA" w:rsidP="00020EFE">
      <w:pPr>
        <w:rPr>
          <w:sz w:val="24"/>
        </w:rPr>
      </w:pPr>
      <w:r>
        <w:rPr>
          <w:sz w:val="24"/>
        </w:rPr>
        <w:t xml:space="preserve">De Lea, </w:t>
      </w:r>
      <w:proofErr w:type="spellStart"/>
      <w:r>
        <w:rPr>
          <w:sz w:val="24"/>
        </w:rPr>
        <w:t>salio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Juda</w:t>
      </w:r>
      <w:proofErr w:type="spellEnd"/>
      <w:r>
        <w:rPr>
          <w:sz w:val="24"/>
        </w:rPr>
        <w:t>… y del linaje de Judá vino Jesús… Imagínense las promesas que Jacob (Israel) se hubiese perdido si Jacob no hubiese enfrentado con valentía esa situación</w:t>
      </w:r>
      <w:proofErr w:type="gramStart"/>
      <w:r>
        <w:rPr>
          <w:sz w:val="24"/>
        </w:rPr>
        <w:t>!!!</w:t>
      </w:r>
      <w:proofErr w:type="gramEnd"/>
    </w:p>
    <w:p w:rsidR="003F26AA" w:rsidRPr="00DF6E0C" w:rsidRDefault="003F26AA" w:rsidP="00020EFE">
      <w:pPr>
        <w:rPr>
          <w:sz w:val="24"/>
        </w:rPr>
      </w:pPr>
      <w:r>
        <w:rPr>
          <w:sz w:val="24"/>
        </w:rPr>
        <w:t xml:space="preserve">En el linaje de Jesús encontramos a David, si pero su bis-abuela, Ruth era una extranjera sin esperanza, que también decidió bailar con la </w:t>
      </w:r>
      <w:proofErr w:type="spellStart"/>
      <w:r>
        <w:rPr>
          <w:sz w:val="24"/>
        </w:rPr>
        <w:t>mas</w:t>
      </w:r>
      <w:proofErr w:type="spellEnd"/>
      <w:r>
        <w:rPr>
          <w:sz w:val="24"/>
        </w:rPr>
        <w:t xml:space="preserve"> fea situación (su suegra j aja)…y luego con David mismo encontramos que Salomón fue hijo de la esposa de Urías</w:t>
      </w:r>
      <w:proofErr w:type="gramStart"/>
      <w:r>
        <w:rPr>
          <w:sz w:val="24"/>
        </w:rPr>
        <w:t>…(</w:t>
      </w:r>
      <w:proofErr w:type="gramEnd"/>
      <w:r>
        <w:rPr>
          <w:sz w:val="24"/>
        </w:rPr>
        <w:t>el que mandó a matar en el frente)…</w:t>
      </w:r>
      <w:r w:rsidR="00BC53A6">
        <w:rPr>
          <w:sz w:val="24"/>
        </w:rPr>
        <w:br/>
        <w:t xml:space="preserve">¿Qué quiero decir con todo esto?  Que nuestro Dios quiere hacer planes </w:t>
      </w:r>
      <w:proofErr w:type="spellStart"/>
      <w:r w:rsidR="00BC53A6">
        <w:rPr>
          <w:sz w:val="24"/>
        </w:rPr>
        <w:t>aún</w:t>
      </w:r>
      <w:proofErr w:type="spellEnd"/>
      <w:r w:rsidR="00BC53A6">
        <w:rPr>
          <w:sz w:val="24"/>
        </w:rPr>
        <w:t xml:space="preserve"> cuando nosotros nos negamos y nos salimos de sus pasos… el vuelve a enderezar nuestras veredas… no importa </w:t>
      </w:r>
      <w:proofErr w:type="spellStart"/>
      <w:r w:rsidR="00BC53A6">
        <w:rPr>
          <w:sz w:val="24"/>
        </w:rPr>
        <w:t>cuantas</w:t>
      </w:r>
      <w:proofErr w:type="spellEnd"/>
      <w:r w:rsidR="00BC53A6">
        <w:rPr>
          <w:sz w:val="24"/>
        </w:rPr>
        <w:t xml:space="preserve"> veces, lo hace</w:t>
      </w:r>
    </w:p>
    <w:p w:rsidR="00E3284D" w:rsidRDefault="00E3284D" w:rsidP="00020EFE">
      <w:pPr>
        <w:pStyle w:val="Ttulo1"/>
        <w:rPr>
          <w:sz w:val="32"/>
        </w:rPr>
      </w:pPr>
      <w:r w:rsidRPr="00DF6E0C">
        <w:rPr>
          <w:sz w:val="32"/>
        </w:rPr>
        <w:t>Lo que Dios hará con lo que te tocó (palabra profética)</w:t>
      </w:r>
    </w:p>
    <w:p w:rsidR="00BC53A6" w:rsidRDefault="00BC53A6" w:rsidP="00BC53A6"/>
    <w:p w:rsidR="00BC53A6" w:rsidRDefault="00BC53A6" w:rsidP="00BC53A6">
      <w:pPr>
        <w:rPr>
          <w:sz w:val="24"/>
        </w:rPr>
      </w:pPr>
      <w:r w:rsidRPr="00BC53A6">
        <w:rPr>
          <w:sz w:val="24"/>
        </w:rPr>
        <w:t>Este próximo</w:t>
      </w:r>
      <w:r>
        <w:rPr>
          <w:sz w:val="24"/>
        </w:rPr>
        <w:t>, necesitamos familias valientes, que se decidan a luchar.</w:t>
      </w:r>
    </w:p>
    <w:p w:rsidR="00BC53A6" w:rsidRDefault="00BC53A6" w:rsidP="00BC53A6">
      <w:pPr>
        <w:rPr>
          <w:sz w:val="24"/>
        </w:rPr>
      </w:pPr>
      <w:r>
        <w:rPr>
          <w:sz w:val="24"/>
        </w:rPr>
        <w:t>No importa si tu familia son dos, tres o 10…  o si es una familia adoptiva… déjame decirte que de esa clase de familias es de donde Dios más veces produce maravillas increíbles.</w:t>
      </w:r>
    </w:p>
    <w:p w:rsidR="00BC53A6" w:rsidRDefault="00BC53A6" w:rsidP="00BC53A6">
      <w:pPr>
        <w:rPr>
          <w:sz w:val="24"/>
        </w:rPr>
      </w:pPr>
      <w:r>
        <w:rPr>
          <w:sz w:val="24"/>
        </w:rPr>
        <w:t xml:space="preserve">Este </w:t>
      </w:r>
      <w:proofErr w:type="spellStart"/>
      <w:r>
        <w:rPr>
          <w:sz w:val="24"/>
        </w:rPr>
        <w:t>proximo</w:t>
      </w:r>
      <w:proofErr w:type="spellEnd"/>
      <w:r>
        <w:rPr>
          <w:sz w:val="24"/>
        </w:rPr>
        <w:t xml:space="preserve"> año será un año de bendición,  Declararemos un año, un tiempo bueno, aceptable al Señor, prodigios, señales maravillas</w:t>
      </w:r>
    </w:p>
    <w:p w:rsidR="00BC53A6" w:rsidRDefault="00BC53A6" w:rsidP="00BC53A6">
      <w:pPr>
        <w:rPr>
          <w:sz w:val="24"/>
        </w:rPr>
      </w:pPr>
      <w:r>
        <w:rPr>
          <w:sz w:val="24"/>
        </w:rPr>
        <w:t>Pero debemos pagar el precio… y el precio tiene que ver con doblar nuestras rodillas y comenzar a clamar por un avivamiento en nuestras familias.</w:t>
      </w:r>
    </w:p>
    <w:p w:rsidR="00BC53A6" w:rsidRDefault="00BC53A6" w:rsidP="00BC53A6">
      <w:pPr>
        <w:rPr>
          <w:sz w:val="24"/>
        </w:rPr>
      </w:pPr>
      <w:r>
        <w:rPr>
          <w:sz w:val="24"/>
        </w:rPr>
        <w:t>Queremos ver una iglesia de milagros, de sanidades, de profecías, pero nada de eso saldrá si no hay gente dispuesta a liderar a las familias….</w:t>
      </w:r>
    </w:p>
    <w:p w:rsidR="00BC53A6" w:rsidRDefault="00BC53A6" w:rsidP="00BC53A6">
      <w:pPr>
        <w:rPr>
          <w:sz w:val="24"/>
        </w:rPr>
      </w:pPr>
      <w:r>
        <w:rPr>
          <w:sz w:val="24"/>
        </w:rPr>
        <w:t>Nuestro lema:</w:t>
      </w:r>
    </w:p>
    <w:p w:rsidR="00E3284D" w:rsidRPr="00DF6E0C" w:rsidRDefault="00FC2584" w:rsidP="00FC2584">
      <w:pPr>
        <w:pStyle w:val="Subttulo"/>
      </w:pPr>
      <w:r w:rsidRPr="00FC2584">
        <w:rPr>
          <w:rStyle w:val="nfasisintenso"/>
        </w:rPr>
        <w:t>Josué 24:15b “Pero yo y mi casa serviremos al Señor”</w:t>
      </w:r>
      <w:bookmarkStart w:id="0" w:name="_GoBack"/>
      <w:bookmarkEnd w:id="0"/>
    </w:p>
    <w:sectPr w:rsidR="00E3284D" w:rsidRPr="00DF6E0C" w:rsidSect="00DF6E0C">
      <w:headerReference w:type="default" r:id="rId8"/>
      <w:pgSz w:w="11907" w:h="16839" w:code="9"/>
      <w:pgMar w:top="1254" w:right="1701" w:bottom="709" w:left="1701" w:header="568" w:footer="5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264" w:rsidRDefault="00717264" w:rsidP="00020EFE">
      <w:pPr>
        <w:spacing w:after="0" w:line="240" w:lineRule="auto"/>
      </w:pPr>
      <w:r>
        <w:separator/>
      </w:r>
    </w:p>
  </w:endnote>
  <w:endnote w:type="continuationSeparator" w:id="0">
    <w:p w:rsidR="00717264" w:rsidRDefault="00717264" w:rsidP="00020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264" w:rsidRDefault="00717264" w:rsidP="00020EFE">
      <w:pPr>
        <w:spacing w:after="0" w:line="240" w:lineRule="auto"/>
      </w:pPr>
      <w:r>
        <w:separator/>
      </w:r>
    </w:p>
  </w:footnote>
  <w:footnote w:type="continuationSeparator" w:id="0">
    <w:p w:rsidR="00717264" w:rsidRDefault="00717264" w:rsidP="00020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0EFE" w:rsidRDefault="00020EFE">
    <w:pPr>
      <w:pStyle w:val="Encabezado"/>
    </w:pPr>
    <w:r>
      <w:t>Manantial de Vida – Cierre de año reunión de Matrimonios 2013</w:t>
    </w:r>
    <w:r w:rsidR="00DF6E0C">
      <w:tab/>
    </w:r>
    <w:proofErr w:type="spellStart"/>
    <w:r w:rsidR="00DF6E0C">
      <w:t>pag</w:t>
    </w:r>
    <w:proofErr w:type="spellEnd"/>
    <w:r w:rsidR="00DF6E0C">
      <w:t>.</w:t>
    </w:r>
    <w:r w:rsidR="00DF6E0C">
      <w:fldChar w:fldCharType="begin"/>
    </w:r>
    <w:r w:rsidR="00DF6E0C">
      <w:instrText>PAGE   \* MERGEFORMAT</w:instrText>
    </w:r>
    <w:r w:rsidR="00DF6E0C">
      <w:fldChar w:fldCharType="separate"/>
    </w:r>
    <w:r w:rsidR="00FC2584" w:rsidRPr="00FC2584">
      <w:rPr>
        <w:noProof/>
        <w:lang w:val="es-ES"/>
      </w:rPr>
      <w:t>2</w:t>
    </w:r>
    <w:r w:rsidR="00DF6E0C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93530"/>
    <w:multiLevelType w:val="hybridMultilevel"/>
    <w:tmpl w:val="5FC47A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6E3"/>
    <w:rsid w:val="00020EFE"/>
    <w:rsid w:val="001C348A"/>
    <w:rsid w:val="002A67ED"/>
    <w:rsid w:val="003F1F5C"/>
    <w:rsid w:val="003F26AA"/>
    <w:rsid w:val="004A583F"/>
    <w:rsid w:val="00717264"/>
    <w:rsid w:val="00BC53A6"/>
    <w:rsid w:val="00DF6E0C"/>
    <w:rsid w:val="00E3284D"/>
    <w:rsid w:val="00F576E3"/>
    <w:rsid w:val="00FC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48A"/>
  </w:style>
  <w:style w:type="paragraph" w:styleId="Ttulo1">
    <w:name w:val="heading 1"/>
    <w:basedOn w:val="Normal"/>
    <w:next w:val="Normal"/>
    <w:link w:val="Ttulo1Car"/>
    <w:uiPriority w:val="9"/>
    <w:qFormat/>
    <w:rsid w:val="00E328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C34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C34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1C348A"/>
    <w:pPr>
      <w:ind w:left="720"/>
      <w:contextualSpacing/>
    </w:pPr>
  </w:style>
  <w:style w:type="character" w:styleId="Referenciaintensa">
    <w:name w:val="Intense Reference"/>
    <w:basedOn w:val="Fuentedeprrafopredeter"/>
    <w:uiPriority w:val="32"/>
    <w:qFormat/>
    <w:rsid w:val="001C348A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C348A"/>
    <w:rPr>
      <w:b/>
      <w:bCs/>
      <w:smallCaps/>
      <w:spacing w:val="5"/>
    </w:rPr>
  </w:style>
  <w:style w:type="character" w:customStyle="1" w:styleId="label">
    <w:name w:val="label"/>
    <w:basedOn w:val="Fuentedeprrafopredeter"/>
    <w:rsid w:val="00F576E3"/>
  </w:style>
  <w:style w:type="character" w:customStyle="1" w:styleId="content">
    <w:name w:val="content"/>
    <w:basedOn w:val="Fuentedeprrafopredeter"/>
    <w:rsid w:val="00F576E3"/>
  </w:style>
  <w:style w:type="character" w:styleId="nfasisintenso">
    <w:name w:val="Intense Emphasis"/>
    <w:basedOn w:val="Fuentedeprrafopredeter"/>
    <w:uiPriority w:val="21"/>
    <w:qFormat/>
    <w:rsid w:val="00F576E3"/>
    <w:rPr>
      <w:b/>
      <w:bCs/>
      <w:i/>
      <w:iCs/>
      <w:color w:val="4F81BD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7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76E3"/>
    <w:rPr>
      <w:b/>
      <w:bCs/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E328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020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EFE"/>
  </w:style>
  <w:style w:type="paragraph" w:styleId="Piedepgina">
    <w:name w:val="footer"/>
    <w:basedOn w:val="Normal"/>
    <w:link w:val="PiedepginaCar"/>
    <w:uiPriority w:val="99"/>
    <w:unhideWhenUsed/>
    <w:rsid w:val="00020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EFE"/>
  </w:style>
  <w:style w:type="paragraph" w:styleId="Subttulo">
    <w:name w:val="Subtitle"/>
    <w:basedOn w:val="Normal"/>
    <w:next w:val="Normal"/>
    <w:link w:val="SubttuloCar"/>
    <w:uiPriority w:val="11"/>
    <w:qFormat/>
    <w:rsid w:val="00020E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20E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48A"/>
  </w:style>
  <w:style w:type="paragraph" w:styleId="Ttulo1">
    <w:name w:val="heading 1"/>
    <w:basedOn w:val="Normal"/>
    <w:next w:val="Normal"/>
    <w:link w:val="Ttulo1Car"/>
    <w:uiPriority w:val="9"/>
    <w:qFormat/>
    <w:rsid w:val="00E328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C34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C34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1C348A"/>
    <w:pPr>
      <w:ind w:left="720"/>
      <w:contextualSpacing/>
    </w:pPr>
  </w:style>
  <w:style w:type="character" w:styleId="Referenciaintensa">
    <w:name w:val="Intense Reference"/>
    <w:basedOn w:val="Fuentedeprrafopredeter"/>
    <w:uiPriority w:val="32"/>
    <w:qFormat/>
    <w:rsid w:val="001C348A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C348A"/>
    <w:rPr>
      <w:b/>
      <w:bCs/>
      <w:smallCaps/>
      <w:spacing w:val="5"/>
    </w:rPr>
  </w:style>
  <w:style w:type="character" w:customStyle="1" w:styleId="label">
    <w:name w:val="label"/>
    <w:basedOn w:val="Fuentedeprrafopredeter"/>
    <w:rsid w:val="00F576E3"/>
  </w:style>
  <w:style w:type="character" w:customStyle="1" w:styleId="content">
    <w:name w:val="content"/>
    <w:basedOn w:val="Fuentedeprrafopredeter"/>
    <w:rsid w:val="00F576E3"/>
  </w:style>
  <w:style w:type="character" w:styleId="nfasisintenso">
    <w:name w:val="Intense Emphasis"/>
    <w:basedOn w:val="Fuentedeprrafopredeter"/>
    <w:uiPriority w:val="21"/>
    <w:qFormat/>
    <w:rsid w:val="00F576E3"/>
    <w:rPr>
      <w:b/>
      <w:bCs/>
      <w:i/>
      <w:iCs/>
      <w:color w:val="4F81BD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7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76E3"/>
    <w:rPr>
      <w:b/>
      <w:bCs/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E328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020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EFE"/>
  </w:style>
  <w:style w:type="paragraph" w:styleId="Piedepgina">
    <w:name w:val="footer"/>
    <w:basedOn w:val="Normal"/>
    <w:link w:val="PiedepginaCar"/>
    <w:uiPriority w:val="99"/>
    <w:unhideWhenUsed/>
    <w:rsid w:val="00020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EFE"/>
  </w:style>
  <w:style w:type="paragraph" w:styleId="Subttulo">
    <w:name w:val="Subtitle"/>
    <w:basedOn w:val="Normal"/>
    <w:next w:val="Normal"/>
    <w:link w:val="SubttuloCar"/>
    <w:uiPriority w:val="11"/>
    <w:qFormat/>
    <w:rsid w:val="00020E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20E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552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2</cp:revision>
  <dcterms:created xsi:type="dcterms:W3CDTF">2013-12-01T00:48:00Z</dcterms:created>
  <dcterms:modified xsi:type="dcterms:W3CDTF">2013-12-01T02:12:00Z</dcterms:modified>
</cp:coreProperties>
</file>