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D23708" w:rsidP="00D23708">
      <w:pPr>
        <w:pStyle w:val="Ttulo"/>
      </w:pPr>
      <w:r>
        <w:t>A los pies del Maestro</w:t>
      </w:r>
    </w:p>
    <w:p w:rsidR="001F08BB" w:rsidRDefault="001F08BB" w:rsidP="00D23708">
      <w:r>
        <w:t>Lectura: Lucas 23:38 -46</w:t>
      </w:r>
    </w:p>
    <w:p w:rsidR="00D23708" w:rsidRDefault="001F08BB" w:rsidP="00D23708">
      <w:r>
        <w:t>Ilustración.</w:t>
      </w:r>
    </w:p>
    <w:p w:rsidR="001F08BB" w:rsidRDefault="001F08BB" w:rsidP="001F08BB">
      <w:pPr>
        <w:pStyle w:val="Citadestacada"/>
      </w:pPr>
      <w:r>
        <w:t>Un hombre humilde iba cargando un bulto de papas sobre la espalda cuando fue interrogado por un incrédulo:</w:t>
      </w:r>
      <w:r>
        <w:br/>
        <w:t xml:space="preserve">-¿Cómo sabe usted que es salvo? </w:t>
      </w:r>
      <w:r>
        <w:br/>
        <w:t>El hombre siguió unos pasos más adelante y luego dejó caer el bulto. Entonces dijo:</w:t>
      </w:r>
      <w:r>
        <w:br/>
        <w:t xml:space="preserve">-¿Cómo me doy cuenta de que se me cayó el bulto? No he mirado atrás. </w:t>
      </w:r>
      <w:r>
        <w:br/>
        <w:t xml:space="preserve">- No – replicó el incrédulo -, pero lo puede saber porque ya no siente el peso. </w:t>
      </w:r>
      <w:r>
        <w:br/>
        <w:t>-¡Exactamente! – contestó el hombre - . Por esta misma razón sé que soy salvo, pues he perdido la carga de pecado y tristeza y he hallado paz y satisfacción en el Señor.</w:t>
      </w:r>
    </w:p>
    <w:p w:rsidR="001F08BB" w:rsidRDefault="001F08BB" w:rsidP="001F08BB">
      <w:pPr>
        <w:pStyle w:val="Sinespaciado"/>
      </w:pPr>
    </w:p>
    <w:p w:rsidR="001F08BB" w:rsidRDefault="001F08BB" w:rsidP="001F08BB">
      <w:r>
        <w:t>Cuando escuchamos esta frase ¿Qué viene a tu cabeza?</w:t>
      </w:r>
    </w:p>
    <w:p w:rsidR="001F08BB" w:rsidRDefault="001F08BB" w:rsidP="001F08BB">
      <w:r>
        <w:t>Cuando pensamos que venimos a los pies del Maestro, creo que casi todos suponemos un lugar agradable, donde nos sentamos en el suelo y Jesús nos enseña, nos ministra, nos consuela…</w:t>
      </w:r>
    </w:p>
    <w:p w:rsidR="001F08BB" w:rsidRDefault="001F08BB" w:rsidP="001F08BB">
      <w:r>
        <w:t xml:space="preserve">Nunca imaginaríamos un lugar como el de la </w:t>
      </w:r>
      <w:r w:rsidR="0096769C">
        <w:t>crucifixión</w:t>
      </w:r>
      <w:r>
        <w:t>. Pero la verdad es que muchas veces nuestra vida es como el Gólgota y nuestros problemas parecen ser los del ladrón clavado en la cruz… ya no tienen solución.</w:t>
      </w:r>
    </w:p>
    <w:p w:rsidR="001F08BB" w:rsidRDefault="001F08BB" w:rsidP="001F08BB">
      <w:r>
        <w:t>Entonces esa imagen de ir a los pies del maestro, se vuelve irreal, porque no estamos sentados ni en calma, nuestra vida es un torbellino.</w:t>
      </w:r>
    </w:p>
    <w:p w:rsidR="001F08BB" w:rsidRDefault="001F08BB" w:rsidP="001F08BB">
      <w:r>
        <w:t xml:space="preserve">¿Cuántas veces te has sentido así? </w:t>
      </w:r>
    </w:p>
    <w:p w:rsidR="001F08BB" w:rsidRDefault="001F08BB" w:rsidP="001F08BB">
      <w:r>
        <w:t xml:space="preserve">Por eso es que hoy hemos tomado como ejemplo al ladrón arrepentido. Su situación no era </w:t>
      </w:r>
      <w:proofErr w:type="gramStart"/>
      <w:r>
        <w:t>fácil …</w:t>
      </w:r>
      <w:proofErr w:type="gramEnd"/>
      <w:r>
        <w:t xml:space="preserve"> era una situación totalmente AL LIMITE… no había vuelta atrás… sabia que iba a morir y no había forma de negociar eso.</w:t>
      </w:r>
    </w:p>
    <w:p w:rsidR="001F08BB" w:rsidRDefault="001F08BB" w:rsidP="001F08BB">
      <w:r>
        <w:t xml:space="preserve">Suele suceder que cuando nos encontramos en situaciones </w:t>
      </w:r>
      <w:r w:rsidR="007352C9">
        <w:t>límites es ahí donde vemos las cosas en su real importancia, y real dimensión.</w:t>
      </w:r>
    </w:p>
    <w:p w:rsidR="007352C9" w:rsidRDefault="007352C9" w:rsidP="001F08BB">
      <w:r>
        <w:t>En este caso, el ladrón tuvo algunas circunstancias y actitudes que llevaron a su salvación. Veamos algunas.</w:t>
      </w:r>
    </w:p>
    <w:p w:rsidR="007352C9" w:rsidRDefault="007352C9" w:rsidP="007352C9">
      <w:pPr>
        <w:pStyle w:val="Ttulo1"/>
        <w:numPr>
          <w:ilvl w:val="0"/>
          <w:numId w:val="3"/>
        </w:numPr>
      </w:pPr>
      <w:r>
        <w:lastRenderedPageBreak/>
        <w:t xml:space="preserve">Tuvo la oportunidad: </w:t>
      </w:r>
    </w:p>
    <w:p w:rsidR="007352C9" w:rsidRDefault="007352C9" w:rsidP="007352C9">
      <w:r>
        <w:t>Esto es muy importante. El tema de la oportunidad.  Es algo que se nombra muy común mente en los negocios: APROVECHAR LA OPORTUNIDAD.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Puede que no tengas otra oportunidad (Ap. 3.20  “…estoy a la puerta y llamo…”)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TODOS tienen al menos una oportunidad.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No se dejan pasar las oportunidades.</w:t>
      </w:r>
    </w:p>
    <w:p w:rsidR="007352C9" w:rsidRDefault="007352C9" w:rsidP="007352C9">
      <w:pPr>
        <w:pStyle w:val="Ttulo1"/>
        <w:numPr>
          <w:ilvl w:val="0"/>
          <w:numId w:val="3"/>
        </w:numPr>
      </w:pPr>
      <w:r>
        <w:t>Tuvo que reconocer su problema</w:t>
      </w:r>
    </w:p>
    <w:p w:rsidR="007352C9" w:rsidRDefault="007352C9" w:rsidP="007352C9">
      <w:r>
        <w:t>Tenía un problema, y tuvo que reconocerlo. Parece fácil, pero lo más difícil para ayudar a alguien es que esa persona reconozca que tiene un problema.</w:t>
      </w:r>
    </w:p>
    <w:p w:rsidR="007352C9" w:rsidRDefault="007352C9" w:rsidP="007352C9">
      <w:r>
        <w:t>Yo no necesito a Dios, dicen, yo no le hago mal a nadie… Yo le diría</w:t>
      </w:r>
    </w:p>
    <w:p w:rsidR="00637B06" w:rsidRDefault="00637B06" w:rsidP="007352C9">
      <w:r>
        <w:t>Tuvo que reconocer que ESTABA EQUIVOCADO.</w:t>
      </w:r>
    </w:p>
    <w:p w:rsidR="00637B06" w:rsidRPr="00637B06" w:rsidRDefault="00637B06" w:rsidP="00637B06">
      <w:pPr>
        <w:pStyle w:val="Sinespaciado"/>
        <w:ind w:left="2124"/>
        <w:rPr>
          <w:rStyle w:val="nfasis"/>
          <w:color w:val="FF0000"/>
        </w:rPr>
      </w:pPr>
      <w:r w:rsidRPr="00637B06">
        <w:rPr>
          <w:rStyle w:val="nfasis"/>
          <w:b/>
          <w:color w:val="FF0000"/>
        </w:rPr>
        <w:t>Pro 12:2</w:t>
      </w:r>
      <w:r w:rsidRPr="00637B06">
        <w:rPr>
          <w:rStyle w:val="nfasis"/>
          <w:color w:val="FF0000"/>
        </w:rPr>
        <w:t xml:space="preserve">  El bueno alcanzará favor de Jehová; </w:t>
      </w:r>
    </w:p>
    <w:p w:rsidR="00637B06" w:rsidRPr="00637B06" w:rsidRDefault="00637B06" w:rsidP="00637B06">
      <w:pPr>
        <w:pStyle w:val="Sinespaciado"/>
        <w:ind w:left="2124"/>
        <w:rPr>
          <w:rStyle w:val="nfasis"/>
          <w:color w:val="FF0000"/>
        </w:rPr>
      </w:pPr>
      <w:proofErr w:type="gramStart"/>
      <w:r w:rsidRPr="00637B06">
        <w:rPr>
          <w:rStyle w:val="nfasis"/>
          <w:color w:val="FF0000"/>
        </w:rPr>
        <w:t>Mas</w:t>
      </w:r>
      <w:proofErr w:type="gramEnd"/>
      <w:r w:rsidRPr="00637B06">
        <w:rPr>
          <w:rStyle w:val="nfasis"/>
          <w:color w:val="FF0000"/>
        </w:rPr>
        <w:t xml:space="preserve"> él condenará al hombre </w:t>
      </w:r>
      <w:r w:rsidRPr="00637B06">
        <w:rPr>
          <w:rStyle w:val="nfasis"/>
          <w:color w:val="FF0000"/>
          <w:u w:val="single"/>
        </w:rPr>
        <w:t>de malos pensamientos</w:t>
      </w:r>
      <w:r w:rsidRPr="00637B06">
        <w:rPr>
          <w:rStyle w:val="nfasis"/>
          <w:color w:val="FF0000"/>
        </w:rPr>
        <w:t>.</w:t>
      </w:r>
    </w:p>
    <w:p w:rsidR="007352C9" w:rsidRPr="007352C9" w:rsidRDefault="007352C9" w:rsidP="007352C9">
      <w:pPr>
        <w:pStyle w:val="Citadestacada"/>
      </w:pPr>
      <w:r w:rsidRPr="007352C9">
        <w:rPr>
          <w:rStyle w:val="Referenciaintensa"/>
          <w:smallCaps w:val="0"/>
          <w:color w:val="4F81BD" w:themeColor="accent1"/>
          <w:spacing w:val="0"/>
          <w:u w:val="none"/>
        </w:rPr>
        <w:t>TU PROBLEMA ES QUE ESTAS SEPARADO (ALEJADO) DIOS</w:t>
      </w:r>
      <w:r>
        <w:rPr>
          <w:rStyle w:val="Referenciaintensa"/>
          <w:smallCaps w:val="0"/>
          <w:color w:val="4F81BD" w:themeColor="accent1"/>
          <w:spacing w:val="0"/>
          <w:u w:val="none"/>
        </w:rPr>
        <w:t xml:space="preserve"> (aunque estés hace años dentro de la iglesia).</w:t>
      </w:r>
    </w:p>
    <w:p w:rsidR="007352C9" w:rsidRDefault="007352C9" w:rsidP="00C30FD6">
      <w:pPr>
        <w:pStyle w:val="Ttulo1"/>
        <w:numPr>
          <w:ilvl w:val="0"/>
          <w:numId w:val="3"/>
        </w:numPr>
      </w:pPr>
      <w:r>
        <w:t>Tuvo que dejar atrás sus propios prejuicios</w:t>
      </w:r>
    </w:p>
    <w:p w:rsidR="00637B06" w:rsidRDefault="00637B06" w:rsidP="00C30FD6">
      <w:r>
        <w:t>Seguramente antes de eso él tenía una idea acerca de Jesús.</w:t>
      </w:r>
    </w:p>
    <w:p w:rsidR="00637B06" w:rsidRDefault="00637B06" w:rsidP="00C30FD6">
      <w:r>
        <w:t>Posiblemente siempre le hubiese gustado lo que decía y no sería raro que también haya estado presente en algunas de sus muchas enseñanzas. Pero su vida era su vida y tenía que continuar, y no había tiempo para cambios… hasta el fin.</w:t>
      </w:r>
    </w:p>
    <w:p w:rsidR="00637B06" w:rsidRDefault="00637B06" w:rsidP="00C30FD6">
      <w:r>
        <w:t>Muchos ponen como excusa sus propios prejuicios.</w:t>
      </w:r>
    </w:p>
    <w:p w:rsidR="00637B06" w:rsidRDefault="00637B06" w:rsidP="00637B06">
      <w:pPr>
        <w:pStyle w:val="Prrafodelista"/>
        <w:numPr>
          <w:ilvl w:val="0"/>
          <w:numId w:val="4"/>
        </w:numPr>
      </w:pPr>
      <w:r>
        <w:t>Sus creencias anteriores</w:t>
      </w:r>
    </w:p>
    <w:p w:rsidR="00637B06" w:rsidRDefault="00637B06" w:rsidP="00637B06">
      <w:pPr>
        <w:pStyle w:val="Prrafodelista"/>
        <w:numPr>
          <w:ilvl w:val="0"/>
          <w:numId w:val="4"/>
        </w:numPr>
      </w:pPr>
      <w:r>
        <w:t>Sus posiciones en la sociedad, trabajo, familia e iglesia.</w:t>
      </w:r>
    </w:p>
    <w:p w:rsidR="00637B06" w:rsidRDefault="00AD1423" w:rsidP="00637B06">
      <w:r>
        <w:t>SI HACES LAS COSAS IGUALES QUE SIEMPRE, VAS A TENER LOS RESULTADOS DE SIEMPRE.</w:t>
      </w:r>
    </w:p>
    <w:p w:rsidR="007352C9" w:rsidRDefault="007352C9" w:rsidP="00637B06">
      <w:pPr>
        <w:pStyle w:val="Ttulo1"/>
        <w:numPr>
          <w:ilvl w:val="0"/>
          <w:numId w:val="3"/>
        </w:numPr>
      </w:pPr>
      <w:r>
        <w:t xml:space="preserve">Tuvo que vencer el “que </w:t>
      </w:r>
      <w:r w:rsidR="0096769C">
        <w:t>dirán</w:t>
      </w:r>
      <w:bookmarkStart w:id="0" w:name="_GoBack"/>
      <w:bookmarkEnd w:id="0"/>
      <w:r>
        <w:t>”</w:t>
      </w:r>
    </w:p>
    <w:p w:rsidR="00637B06" w:rsidRDefault="00637B06" w:rsidP="00637B06">
      <w:r>
        <w:t>Esto suele</w:t>
      </w:r>
      <w:r w:rsidR="00AD1423">
        <w:t xml:space="preserve"> ser posiblemente una de las cosas </w:t>
      </w:r>
      <w:r w:rsidR="0096769C">
        <w:t>más</w:t>
      </w:r>
      <w:r w:rsidR="00AD1423">
        <w:t xml:space="preserve"> difíciles de vencer.  Nos </w:t>
      </w:r>
      <w:r w:rsidR="0096769C">
        <w:t>importan</w:t>
      </w:r>
      <w:r w:rsidR="00AD1423">
        <w:t xml:space="preserve"> demasiado las opiniones de los que nos rodean. </w:t>
      </w:r>
    </w:p>
    <w:p w:rsidR="00AD1423" w:rsidRDefault="00AD1423" w:rsidP="00637B06">
      <w:r>
        <w:t>Nos da miedo hacer el ridículo, que nos digan que estamos locos…</w:t>
      </w:r>
      <w:r w:rsidR="00377545">
        <w:t xml:space="preserve"> pero cuando se trata de VIDA O MUERTE ya no importa EL QUE DIRAN. </w:t>
      </w:r>
    </w:p>
    <w:p w:rsidR="001F08BB" w:rsidRPr="00D23708" w:rsidRDefault="00377545" w:rsidP="00494225">
      <w:pPr>
        <w:pStyle w:val="Subttulo"/>
      </w:pPr>
      <w:r>
        <w:t>Podemos ir libremente a los pies de Cristo y…comenzar a seguir sus huellas</w:t>
      </w:r>
    </w:p>
    <w:sectPr w:rsidR="001F08BB" w:rsidRPr="00D23708" w:rsidSect="00377545">
      <w:footerReference w:type="default" r:id="rId8"/>
      <w:pgSz w:w="11907" w:h="16839" w:code="9"/>
      <w:pgMar w:top="1276" w:right="1701" w:bottom="1276" w:left="1701" w:header="709" w:footer="4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DD6" w:rsidRDefault="00177DD6" w:rsidP="00C30FD6">
      <w:pPr>
        <w:spacing w:after="0" w:line="240" w:lineRule="auto"/>
      </w:pPr>
      <w:r>
        <w:separator/>
      </w:r>
    </w:p>
  </w:endnote>
  <w:endnote w:type="continuationSeparator" w:id="0">
    <w:p w:rsidR="00177DD6" w:rsidRDefault="00177DD6" w:rsidP="00C3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06" w:rsidRDefault="00637B06" w:rsidP="00637B06">
    <w:pPr>
      <w:pStyle w:val="Piedepgina"/>
    </w:pPr>
    <w:r>
      <w:t xml:space="preserve">A los pies del Maestro </w:t>
    </w:r>
    <w:r>
      <w:tab/>
    </w:r>
    <w:proofErr w:type="spellStart"/>
    <w:r>
      <w:t>A.Fols</w:t>
    </w:r>
    <w:proofErr w:type="spellEnd"/>
    <w:r>
      <w:tab/>
      <w:t xml:space="preserve">Abr/2011  </w:t>
    </w:r>
  </w:p>
  <w:sdt>
    <w:sdtPr>
      <w:rPr>
        <w:rFonts w:asciiTheme="majorHAnsi" w:eastAsiaTheme="majorEastAsia" w:hAnsiTheme="majorHAnsi" w:cstheme="majorBidi"/>
      </w:rPr>
      <w:id w:val="-41054466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56660756"/>
          <w:docPartObj>
            <w:docPartGallery w:val="Page Numbers (Margins)"/>
            <w:docPartUnique/>
          </w:docPartObj>
        </w:sdtPr>
        <w:sdtEndPr/>
        <w:sdtContent>
          <w:p w:rsidR="00637B06" w:rsidRDefault="00637B0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8904D" wp14:editId="1D547E3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446048"/>
                      <wp:effectExtent l="0" t="0" r="1905" b="0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4460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37B06" w:rsidRDefault="00637B0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96769C" w:rsidRPr="0096769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Óvalo 10" o:spid="_x0000_s1026" style="position:absolute;margin-left:0;margin-top:0;width:49.35pt;height:3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" fillcolor="#40618b" stroked="f">
                      <v:textbox inset="0,,0">
                        <w:txbxContent>
                          <w:p w:rsidR="00637B06" w:rsidRDefault="00637B0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96769C" w:rsidRPr="0096769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C30FD6" w:rsidRDefault="00377545" w:rsidP="00377545">
    <w:pPr>
      <w:pStyle w:val="Piedepgina"/>
      <w:tabs>
        <w:tab w:val="clear" w:pos="4419"/>
        <w:tab w:val="clear" w:pos="8838"/>
        <w:tab w:val="left" w:pos="231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DD6" w:rsidRDefault="00177DD6" w:rsidP="00C30FD6">
      <w:pPr>
        <w:spacing w:after="0" w:line="240" w:lineRule="auto"/>
      </w:pPr>
      <w:r>
        <w:separator/>
      </w:r>
    </w:p>
  </w:footnote>
  <w:footnote w:type="continuationSeparator" w:id="0">
    <w:p w:rsidR="00177DD6" w:rsidRDefault="00177DD6" w:rsidP="00C3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0D23"/>
    <w:multiLevelType w:val="hybridMultilevel"/>
    <w:tmpl w:val="5E068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E7E77"/>
    <w:multiLevelType w:val="hybridMultilevel"/>
    <w:tmpl w:val="193C6E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9665A"/>
    <w:multiLevelType w:val="hybridMultilevel"/>
    <w:tmpl w:val="D7EADF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76CAF"/>
    <w:multiLevelType w:val="hybridMultilevel"/>
    <w:tmpl w:val="7668E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08"/>
    <w:rsid w:val="00177DD6"/>
    <w:rsid w:val="001F08BB"/>
    <w:rsid w:val="002A67ED"/>
    <w:rsid w:val="00301177"/>
    <w:rsid w:val="00377545"/>
    <w:rsid w:val="003F1F5C"/>
    <w:rsid w:val="00494225"/>
    <w:rsid w:val="00637B06"/>
    <w:rsid w:val="007352C9"/>
    <w:rsid w:val="0096769C"/>
    <w:rsid w:val="00AD1423"/>
    <w:rsid w:val="00C26CEA"/>
    <w:rsid w:val="00C30FD6"/>
    <w:rsid w:val="00D23708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08"/>
  </w:style>
  <w:style w:type="paragraph" w:styleId="Ttulo1">
    <w:name w:val="heading 1"/>
    <w:basedOn w:val="Normal"/>
    <w:next w:val="Normal"/>
    <w:link w:val="Ttulo1Car"/>
    <w:uiPriority w:val="9"/>
    <w:qFormat/>
    <w:rsid w:val="00D2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23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3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23708"/>
    <w:rPr>
      <w:b/>
      <w:bCs/>
    </w:rPr>
  </w:style>
  <w:style w:type="character" w:styleId="nfasis">
    <w:name w:val="Emphasis"/>
    <w:uiPriority w:val="20"/>
    <w:qFormat/>
    <w:rsid w:val="00D23708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D237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708"/>
  </w:style>
  <w:style w:type="paragraph" w:styleId="Prrafodelista">
    <w:name w:val="List Paragraph"/>
    <w:basedOn w:val="Normal"/>
    <w:uiPriority w:val="34"/>
    <w:qFormat/>
    <w:rsid w:val="00D23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37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37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708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23708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23708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23708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237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237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708"/>
    <w:pPr>
      <w:outlineLvl w:val="9"/>
    </w:pPr>
  </w:style>
  <w:style w:type="paragraph" w:customStyle="1" w:styleId="texto-central">
    <w:name w:val="texto-central"/>
    <w:basedOn w:val="Normal"/>
    <w:rsid w:val="001F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FD6"/>
  </w:style>
  <w:style w:type="paragraph" w:styleId="Piedepgina">
    <w:name w:val="footer"/>
    <w:basedOn w:val="Normal"/>
    <w:link w:val="Piedepgina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08"/>
  </w:style>
  <w:style w:type="paragraph" w:styleId="Ttulo1">
    <w:name w:val="heading 1"/>
    <w:basedOn w:val="Normal"/>
    <w:next w:val="Normal"/>
    <w:link w:val="Ttulo1Car"/>
    <w:uiPriority w:val="9"/>
    <w:qFormat/>
    <w:rsid w:val="00D2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23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3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23708"/>
    <w:rPr>
      <w:b/>
      <w:bCs/>
    </w:rPr>
  </w:style>
  <w:style w:type="character" w:styleId="nfasis">
    <w:name w:val="Emphasis"/>
    <w:uiPriority w:val="20"/>
    <w:qFormat/>
    <w:rsid w:val="00D23708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D237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708"/>
  </w:style>
  <w:style w:type="paragraph" w:styleId="Prrafodelista">
    <w:name w:val="List Paragraph"/>
    <w:basedOn w:val="Normal"/>
    <w:uiPriority w:val="34"/>
    <w:qFormat/>
    <w:rsid w:val="00D23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37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37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708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23708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23708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23708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237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237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708"/>
    <w:pPr>
      <w:outlineLvl w:val="9"/>
    </w:pPr>
  </w:style>
  <w:style w:type="paragraph" w:customStyle="1" w:styleId="texto-central">
    <w:name w:val="texto-central"/>
    <w:basedOn w:val="Normal"/>
    <w:rsid w:val="001F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FD6"/>
  </w:style>
  <w:style w:type="paragraph" w:styleId="Piedepgina">
    <w:name w:val="footer"/>
    <w:basedOn w:val="Normal"/>
    <w:link w:val="Piedepgina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cp:lastPrinted>2011-04-22T20:02:00Z</cp:lastPrinted>
  <dcterms:created xsi:type="dcterms:W3CDTF">2012-07-07T00:26:00Z</dcterms:created>
  <dcterms:modified xsi:type="dcterms:W3CDTF">2012-07-07T00:26:00Z</dcterms:modified>
</cp:coreProperties>
</file>