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757D" w:rsidRPr="005E6201" w:rsidRDefault="00DA757D">
      <w:pPr>
        <w:jc w:val="center"/>
        <w:rPr>
          <w:rFonts w:ascii="Arial" w:hAnsi="Arial" w:cs="Arial"/>
          <w:b/>
          <w:lang w:val="es-ES_tradnl"/>
        </w:rPr>
      </w:pPr>
      <w:r w:rsidRPr="005E6201">
        <w:rPr>
          <w:rFonts w:ascii="Arial" w:hAnsi="Arial" w:cs="Arial"/>
          <w:b/>
          <w:lang w:val="es-ES_tradnl"/>
        </w:rPr>
        <w:t>El Salmista de Dios</w:t>
      </w:r>
    </w:p>
    <w:p w:rsidR="00DA757D" w:rsidRPr="005E6201" w:rsidRDefault="00DA757D">
      <w:pPr>
        <w:jc w:val="center"/>
        <w:rPr>
          <w:rFonts w:ascii="Arial" w:hAnsi="Arial" w:cs="Arial"/>
          <w:bCs/>
          <w:lang w:val="es-ES_tradnl"/>
        </w:rPr>
      </w:pPr>
      <w:r w:rsidRPr="005E6201">
        <w:rPr>
          <w:rFonts w:ascii="Arial" w:hAnsi="Arial" w:cs="Arial"/>
          <w:bCs/>
          <w:lang w:val="es-ES_tradnl"/>
        </w:rPr>
        <w:t>(</w:t>
      </w:r>
      <w:r w:rsidR="00DD5DAB">
        <w:rPr>
          <w:rFonts w:ascii="Arial" w:hAnsi="Arial" w:cs="Arial"/>
          <w:bCs/>
          <w:lang w:val="es-ES_tradnl"/>
        </w:rPr>
        <w:t>Resumen conferen</w:t>
      </w:r>
      <w:r w:rsidRPr="005E6201">
        <w:rPr>
          <w:rFonts w:ascii="Arial" w:hAnsi="Arial" w:cs="Arial"/>
          <w:bCs/>
          <w:lang w:val="es-ES_tradnl"/>
        </w:rPr>
        <w:t xml:space="preserve">cia </w:t>
      </w:r>
      <w:r w:rsidR="00DD5DAB">
        <w:rPr>
          <w:rFonts w:ascii="Arial" w:hAnsi="Arial" w:cs="Arial"/>
          <w:bCs/>
          <w:lang w:val="es-ES_tradnl"/>
        </w:rPr>
        <w:t xml:space="preserve">de </w:t>
      </w:r>
      <w:r w:rsidRPr="005E6201">
        <w:rPr>
          <w:rFonts w:ascii="Arial" w:hAnsi="Arial" w:cs="Arial"/>
          <w:bCs/>
          <w:lang w:val="es-ES_tradnl"/>
        </w:rPr>
        <w:t>Marcos W</w:t>
      </w:r>
      <w:r w:rsidR="00DD5DAB">
        <w:rPr>
          <w:rFonts w:ascii="Arial" w:hAnsi="Arial" w:cs="Arial"/>
          <w:bCs/>
          <w:lang w:val="es-ES_tradnl"/>
        </w:rPr>
        <w:t>itt</w:t>
      </w:r>
      <w:r w:rsidRPr="005E6201">
        <w:rPr>
          <w:rFonts w:ascii="Arial" w:hAnsi="Arial" w:cs="Arial"/>
          <w:bCs/>
          <w:lang w:val="es-ES_tradnl"/>
        </w:rPr>
        <w:t>)</w:t>
      </w:r>
    </w:p>
    <w:p w:rsidR="004F3E65" w:rsidRPr="005E6201" w:rsidRDefault="004F3E65">
      <w:pPr>
        <w:rPr>
          <w:rFonts w:ascii="Arial" w:hAnsi="Arial" w:cs="Arial"/>
          <w:lang w:val="es-ES_tradnl"/>
        </w:rPr>
      </w:pPr>
    </w:p>
    <w:p w:rsidR="00DA757D" w:rsidRPr="005E6201" w:rsidRDefault="00DA757D">
      <w:pPr>
        <w:ind w:firstLine="708"/>
        <w:jc w:val="both"/>
        <w:rPr>
          <w:rFonts w:ascii="Arial" w:hAnsi="Arial" w:cs="Arial"/>
          <w:lang w:val="es-ES_tradnl"/>
        </w:rPr>
      </w:pPr>
      <w:r w:rsidRPr="005E6201">
        <w:rPr>
          <w:rFonts w:ascii="Arial" w:hAnsi="Arial" w:cs="Arial"/>
          <w:lang w:val="es-ES_tradnl"/>
        </w:rPr>
        <w:t xml:space="preserve">En partes de la Biblia como en 1 Corintios 14, Romanos 12 y en Efesios 4; no se da a conocer, entre los dones, uno que se identifique como "el que hace el trabajo de tocar un instrumento o hacer música". Ahora si queremos poner a los músicos dentro de un marco de dones del Espíritu; entonces podemos decir que el que hace la música en la congregación es uno que </w:t>
      </w:r>
      <w:r w:rsidRPr="007B2C20">
        <w:rPr>
          <w:rFonts w:ascii="Arial" w:hAnsi="Arial" w:cs="Arial"/>
          <w:lang w:val="es-ES_tradnl"/>
        </w:rPr>
        <w:t xml:space="preserve">debería </w:t>
      </w:r>
      <w:r w:rsidRPr="005E6201">
        <w:rPr>
          <w:rFonts w:ascii="Arial" w:hAnsi="Arial" w:cs="Arial"/>
          <w:lang w:val="es-ES_tradnl"/>
        </w:rPr>
        <w:t xml:space="preserve">tener el don de Servicio. Para tener una idea más clara, el que hace música en la congregación, o el grupo que se ha juntado para tal trabajo, cada uno de ellos debería tener el don de Servicio (como uno de sus dones), el trabajo realizado por cada uno de nosotros, está dirigido como un servicio a la congregación, el talento que tenemos es usado para el servicio a los hermanos; en pocas palabras: "somos siervos" de nuestros hermanos. Ahora, sabemos que un ministerio es un grupo de personas que tienen el mismo don, o afines,   al servicio de Dios y que tienen un mismo objetivo de trabajo dentro de la congregación; </w:t>
      </w:r>
      <w:r w:rsidR="00805974">
        <w:rPr>
          <w:rFonts w:ascii="Arial" w:hAnsi="Arial" w:cs="Arial"/>
          <w:lang w:val="es-ES_tradnl"/>
        </w:rPr>
        <w:t>ahora</w:t>
      </w:r>
      <w:r w:rsidRPr="005E6201">
        <w:rPr>
          <w:rFonts w:ascii="Arial" w:hAnsi="Arial" w:cs="Arial"/>
          <w:lang w:val="es-ES_tradnl"/>
        </w:rPr>
        <w:t xml:space="preserve"> ¿Sabemos cual es el objetivo final de nuestro grupo? O solo tocamos porque nos gusta hacer ese trabajo.</w:t>
      </w:r>
    </w:p>
    <w:p w:rsidR="00DA757D" w:rsidRPr="005E6201" w:rsidRDefault="00DA757D">
      <w:pPr>
        <w:ind w:firstLine="708"/>
        <w:jc w:val="both"/>
        <w:rPr>
          <w:rFonts w:ascii="Arial" w:hAnsi="Arial" w:cs="Arial"/>
          <w:lang w:val="es-ES_tradnl"/>
        </w:rPr>
      </w:pPr>
      <w:r w:rsidRPr="005E6201">
        <w:rPr>
          <w:rFonts w:ascii="Arial" w:hAnsi="Arial" w:cs="Arial"/>
          <w:lang w:val="es-ES_tradnl"/>
        </w:rPr>
        <w:t>Podemos tener un ejemplo claro de esto, El Salmista David:</w:t>
      </w:r>
    </w:p>
    <w:p w:rsidR="00DA757D" w:rsidRPr="005E6201" w:rsidRDefault="00DA757D">
      <w:pPr>
        <w:numPr>
          <w:ilvl w:val="0"/>
          <w:numId w:val="9"/>
        </w:numPr>
        <w:tabs>
          <w:tab w:val="clear" w:pos="360"/>
          <w:tab w:val="num" w:pos="1068"/>
        </w:tabs>
        <w:ind w:left="1068"/>
        <w:jc w:val="both"/>
        <w:rPr>
          <w:rFonts w:ascii="Arial" w:hAnsi="Arial" w:cs="Arial"/>
          <w:lang w:val="es-ES_tradnl"/>
        </w:rPr>
      </w:pPr>
      <w:r w:rsidRPr="005E6201">
        <w:rPr>
          <w:rFonts w:ascii="Arial" w:hAnsi="Arial" w:cs="Arial"/>
          <w:lang w:val="es-ES_tradnl"/>
        </w:rPr>
        <w:t xml:space="preserve">Fue un </w:t>
      </w:r>
      <w:r w:rsidRPr="005E6201">
        <w:rPr>
          <w:rFonts w:ascii="Arial" w:hAnsi="Arial" w:cs="Arial"/>
          <w:b/>
          <w:lang w:val="es-ES_tradnl"/>
        </w:rPr>
        <w:t>Siervo</w:t>
      </w:r>
      <w:r w:rsidRPr="005E6201">
        <w:rPr>
          <w:rFonts w:ascii="Arial" w:hAnsi="Arial" w:cs="Arial"/>
          <w:lang w:val="es-ES_tradnl"/>
        </w:rPr>
        <w:t>, ejerciendo el talento natural de ser músico: 1 Samuel 16:21-23.</w:t>
      </w:r>
    </w:p>
    <w:p w:rsidR="00DA757D" w:rsidRPr="005E6201" w:rsidRDefault="00DA757D">
      <w:pPr>
        <w:numPr>
          <w:ilvl w:val="0"/>
          <w:numId w:val="9"/>
        </w:numPr>
        <w:tabs>
          <w:tab w:val="clear" w:pos="360"/>
          <w:tab w:val="num" w:pos="1068"/>
        </w:tabs>
        <w:ind w:left="1068"/>
        <w:jc w:val="both"/>
        <w:rPr>
          <w:rFonts w:ascii="Arial" w:hAnsi="Arial" w:cs="Arial"/>
          <w:lang w:val="es-ES_tradnl"/>
        </w:rPr>
      </w:pPr>
      <w:r w:rsidRPr="005E6201">
        <w:rPr>
          <w:rFonts w:ascii="Arial" w:hAnsi="Arial" w:cs="Arial"/>
          <w:lang w:val="es-ES_tradnl"/>
        </w:rPr>
        <w:t xml:space="preserve">Característica </w:t>
      </w:r>
      <w:r w:rsidRPr="005E6201">
        <w:rPr>
          <w:rFonts w:ascii="Arial" w:hAnsi="Arial" w:cs="Arial"/>
          <w:u w:val="single"/>
          <w:lang w:val="es-ES_tradnl"/>
        </w:rPr>
        <w:t>principal de un siervo</w:t>
      </w:r>
      <w:r w:rsidRPr="005E6201">
        <w:rPr>
          <w:rFonts w:ascii="Arial" w:hAnsi="Arial" w:cs="Arial"/>
          <w:lang w:val="es-ES_tradnl"/>
        </w:rPr>
        <w:t xml:space="preserve">; </w:t>
      </w:r>
      <w:r w:rsidRPr="005E6201">
        <w:rPr>
          <w:rFonts w:ascii="Arial" w:hAnsi="Arial" w:cs="Arial"/>
          <w:b/>
          <w:lang w:val="es-ES_tradnl"/>
        </w:rPr>
        <w:t>humildad</w:t>
      </w:r>
      <w:r w:rsidRPr="005E6201">
        <w:rPr>
          <w:rFonts w:ascii="Arial" w:hAnsi="Arial" w:cs="Arial"/>
          <w:lang w:val="es-ES_tradnl"/>
        </w:rPr>
        <w:t xml:space="preserve">: 1 Samuel 17:17-20. Si recordamos y vemos un poco, el acto de llevar los </w:t>
      </w:r>
      <w:proofErr w:type="spellStart"/>
      <w:r w:rsidRPr="005E6201">
        <w:rPr>
          <w:rFonts w:ascii="Arial" w:hAnsi="Arial" w:cs="Arial"/>
          <w:lang w:val="es-ES_tradnl"/>
        </w:rPr>
        <w:t>pansitos</w:t>
      </w:r>
      <w:proofErr w:type="spellEnd"/>
      <w:r w:rsidRPr="005E6201">
        <w:rPr>
          <w:rFonts w:ascii="Arial" w:hAnsi="Arial" w:cs="Arial"/>
          <w:lang w:val="es-ES_tradnl"/>
        </w:rPr>
        <w:t xml:space="preserve"> y quesitos a los hermanos, fue </w:t>
      </w:r>
      <w:r w:rsidRPr="005E6201">
        <w:rPr>
          <w:rFonts w:ascii="Arial" w:hAnsi="Arial" w:cs="Arial"/>
          <w:u w:val="single"/>
          <w:lang w:val="es-ES_tradnl"/>
        </w:rPr>
        <w:t>después de ser ungido como rey</w:t>
      </w:r>
      <w:r w:rsidRPr="005E6201">
        <w:rPr>
          <w:rFonts w:ascii="Arial" w:hAnsi="Arial" w:cs="Arial"/>
          <w:lang w:val="es-ES_tradnl"/>
        </w:rPr>
        <w:t>, y aún estaba cuidando las ovejas de su padre y haciendo mandados; y no se hizo el bueno por ser el nuevo rey, y encima un músico talentoso.</w:t>
      </w:r>
    </w:p>
    <w:p w:rsidR="00DA757D" w:rsidRPr="005E6201" w:rsidRDefault="00DA757D">
      <w:pPr>
        <w:numPr>
          <w:ilvl w:val="0"/>
          <w:numId w:val="9"/>
        </w:numPr>
        <w:tabs>
          <w:tab w:val="clear" w:pos="360"/>
          <w:tab w:val="num" w:pos="1068"/>
        </w:tabs>
        <w:ind w:left="1068"/>
        <w:jc w:val="both"/>
        <w:rPr>
          <w:rFonts w:ascii="Arial" w:hAnsi="Arial" w:cs="Arial"/>
          <w:lang w:val="es-ES_tradnl"/>
        </w:rPr>
      </w:pPr>
      <w:r w:rsidRPr="005E6201">
        <w:rPr>
          <w:rFonts w:ascii="Arial" w:hAnsi="Arial" w:cs="Arial"/>
          <w:lang w:val="es-ES_tradnl"/>
        </w:rPr>
        <w:t>Comunión continua con Dios: 1 Samuel 17:34-37. La gran confianza de David, él sabía que Jehová le ayudaría y lo guardaría cuando enfrentaba a Goliat. Además no asistió a grandes universidades, ni estuvo aprendiendo de un gran poeta; pero fue solamente la intimidad que tenía con Dios, lo que hizo que escribiera tan hermosos versos: "Jehová es mi pastor nada me faltará..." S</w:t>
      </w:r>
      <w:r w:rsidR="00805974">
        <w:rPr>
          <w:rFonts w:ascii="Arial" w:hAnsi="Arial" w:cs="Arial"/>
          <w:lang w:val="es-ES_tradnl"/>
        </w:rPr>
        <w:t>almos 23:1, entre otros.</w:t>
      </w:r>
    </w:p>
    <w:p w:rsidR="00DA757D" w:rsidRPr="005E6201" w:rsidRDefault="00DA757D">
      <w:pPr>
        <w:jc w:val="both"/>
        <w:rPr>
          <w:rFonts w:ascii="Arial" w:hAnsi="Arial" w:cs="Arial"/>
          <w:lang w:val="es-ES_tradnl"/>
        </w:rPr>
      </w:pPr>
    </w:p>
    <w:p w:rsidR="00DA757D" w:rsidRPr="005E6201" w:rsidRDefault="00DA757D">
      <w:pPr>
        <w:ind w:firstLine="708"/>
        <w:jc w:val="both"/>
        <w:rPr>
          <w:rFonts w:ascii="Arial" w:hAnsi="Arial" w:cs="Arial"/>
          <w:lang w:val="es-ES_tradnl"/>
        </w:rPr>
      </w:pPr>
      <w:r w:rsidRPr="005E6201">
        <w:rPr>
          <w:rFonts w:ascii="Arial" w:hAnsi="Arial" w:cs="Arial"/>
          <w:lang w:val="es-ES_tradnl"/>
        </w:rPr>
        <w:t>Entonces podemos aprender algunas cosas importantes de este "</w:t>
      </w:r>
      <w:r w:rsidR="00805974">
        <w:rPr>
          <w:rFonts w:ascii="Arial" w:hAnsi="Arial" w:cs="Arial"/>
          <w:lang w:val="es-ES_tradnl"/>
        </w:rPr>
        <w:t>músico</w:t>
      </w:r>
      <w:r w:rsidRPr="005E6201">
        <w:rPr>
          <w:rFonts w:ascii="Arial" w:hAnsi="Arial" w:cs="Arial"/>
          <w:lang w:val="es-ES_tradnl"/>
        </w:rPr>
        <w:t xml:space="preserve"> -</w:t>
      </w:r>
      <w:r w:rsidR="00805974">
        <w:rPr>
          <w:rFonts w:ascii="Arial" w:hAnsi="Arial" w:cs="Arial"/>
          <w:lang w:val="es-ES_tradnl"/>
        </w:rPr>
        <w:t xml:space="preserve"> siervo</w:t>
      </w:r>
      <w:r w:rsidRPr="005E6201">
        <w:rPr>
          <w:rFonts w:ascii="Arial" w:hAnsi="Arial" w:cs="Arial"/>
          <w:lang w:val="es-ES_tradnl"/>
        </w:rPr>
        <w:t>", el Salmista David:</w:t>
      </w:r>
    </w:p>
    <w:p w:rsidR="00DA757D" w:rsidRPr="005E6201" w:rsidRDefault="00DA757D">
      <w:pPr>
        <w:ind w:left="708"/>
        <w:jc w:val="both"/>
        <w:rPr>
          <w:rFonts w:ascii="Arial" w:hAnsi="Arial" w:cs="Arial"/>
          <w:lang w:val="es-ES_tradnl"/>
        </w:rPr>
      </w:pPr>
      <w:r w:rsidRPr="005E6201">
        <w:rPr>
          <w:rFonts w:ascii="Arial" w:hAnsi="Arial" w:cs="Arial"/>
          <w:lang w:val="es-ES_tradnl"/>
        </w:rPr>
        <w:t>Características de un Salmista de Dios (Músico):</w:t>
      </w:r>
    </w:p>
    <w:p w:rsidR="00DA757D" w:rsidRPr="00CD6F0B" w:rsidRDefault="00DA757D">
      <w:pPr>
        <w:jc w:val="both"/>
        <w:rPr>
          <w:rFonts w:ascii="Arial" w:hAnsi="Arial" w:cs="Arial"/>
          <w:b/>
          <w:lang w:val="es-ES_tradnl"/>
        </w:rPr>
      </w:pPr>
      <w:r w:rsidRPr="00CD6F0B">
        <w:rPr>
          <w:rFonts w:ascii="Arial" w:hAnsi="Arial" w:cs="Arial"/>
          <w:b/>
          <w:lang w:val="es-ES_tradnl"/>
        </w:rPr>
        <w:t>1 Samuel 16:17-18</w:t>
      </w:r>
    </w:p>
    <w:p w:rsidR="00DA757D" w:rsidRPr="005E6201" w:rsidRDefault="00DA757D">
      <w:pPr>
        <w:numPr>
          <w:ilvl w:val="0"/>
          <w:numId w:val="7"/>
        </w:numPr>
        <w:jc w:val="both"/>
        <w:rPr>
          <w:rFonts w:ascii="Arial" w:hAnsi="Arial" w:cs="Arial"/>
          <w:lang w:val="es-ES_tradnl"/>
        </w:rPr>
      </w:pPr>
      <w:r w:rsidRPr="005E6201">
        <w:rPr>
          <w:rFonts w:ascii="Arial" w:hAnsi="Arial" w:cs="Arial"/>
          <w:b/>
          <w:i/>
          <w:lang w:val="es-ES_tradnl"/>
        </w:rPr>
        <w:t>Sabe tocar</w:t>
      </w:r>
      <w:r w:rsidRPr="005E6201">
        <w:rPr>
          <w:rFonts w:ascii="Arial" w:hAnsi="Arial" w:cs="Arial"/>
          <w:lang w:val="es-ES_tradnl"/>
        </w:rPr>
        <w:t xml:space="preserve"> – Algo que marcó la diferencia en los congresos de Adoradores, en la ciudad de México desde hace 10 años, llegar a la excelencia en la música</w:t>
      </w:r>
      <w:r w:rsidR="00095B5B">
        <w:rPr>
          <w:rFonts w:ascii="Arial" w:hAnsi="Arial" w:cs="Arial"/>
          <w:lang w:val="es-ES_tradnl"/>
        </w:rPr>
        <w:t>.</w:t>
      </w:r>
      <w:r w:rsidRPr="005E6201">
        <w:rPr>
          <w:rFonts w:ascii="Arial" w:hAnsi="Arial" w:cs="Arial"/>
          <w:lang w:val="es-ES_tradnl"/>
        </w:rPr>
        <w:t xml:space="preserve"> Como que parece algo lógico y muy importante. El Salmista sabe tocar su instrumento; pero con excelencia. El mismo Señor Jesús, como ejemplo, nos dejó lo mejor de sí mismo. Tenemos en nosotros - como músicos - un potencial que debe ser trabajado hasta lograr una excelencia</w:t>
      </w:r>
      <w:r w:rsidR="00095B5B">
        <w:rPr>
          <w:rFonts w:ascii="Arial" w:hAnsi="Arial" w:cs="Arial"/>
          <w:lang w:val="es-ES_tradnl"/>
        </w:rPr>
        <w:t xml:space="preserve"> total</w:t>
      </w:r>
      <w:r w:rsidRPr="005E6201">
        <w:rPr>
          <w:rFonts w:ascii="Arial" w:hAnsi="Arial" w:cs="Arial"/>
          <w:lang w:val="es-ES_tradnl"/>
        </w:rPr>
        <w:t>, y que sea para Dios, como dice Marcos Witt: "</w:t>
      </w:r>
      <w:r w:rsidRPr="005E6201">
        <w:rPr>
          <w:rFonts w:ascii="Arial" w:hAnsi="Arial" w:cs="Arial"/>
          <w:u w:val="single"/>
          <w:lang w:val="es-ES_tradnl"/>
        </w:rPr>
        <w:t>Si solo sabes tocar en la nota de Sol, pues toca en la pura nota de Sol; pero con toda excelencia</w:t>
      </w:r>
      <w:r w:rsidRPr="005E6201">
        <w:rPr>
          <w:rFonts w:ascii="Arial" w:hAnsi="Arial" w:cs="Arial"/>
          <w:lang w:val="es-ES_tradnl"/>
        </w:rPr>
        <w:t xml:space="preserve">". Quiero pensar que no solo sabemos tocar en esa nota. Debemos estar preparados de sacarle un interés adicional a lo que Dios nos ha dado como una habilidad natural (Mateo 25:19-27). Llegar a darle a Dios lo que es excelente en nosotros, es darle lo que nos va a costar mucho sacrificio. "No muchas veces nos agrada lo que no nos cuesta trabajo; sino lo que nos cuesta un verdadero sacrificio lograrlo". ¿Nos esforzamos por hacer de nosotros unos excelentes músicos? ¿Podemos aprender más? ¿Pueden decir de nosotros </w:t>
      </w:r>
      <w:r w:rsidRPr="005E6201">
        <w:rPr>
          <w:rFonts w:ascii="Arial" w:hAnsi="Arial" w:cs="Arial"/>
          <w:u w:val="words"/>
          <w:lang w:val="es-ES_tradnl"/>
        </w:rPr>
        <w:t>saben tocar</w:t>
      </w:r>
      <w:proofErr w:type="gramStart"/>
      <w:r w:rsidRPr="005E6201">
        <w:rPr>
          <w:rFonts w:ascii="Arial" w:hAnsi="Arial" w:cs="Arial"/>
          <w:lang w:val="es-ES_tradnl"/>
        </w:rPr>
        <w:t>?.</w:t>
      </w:r>
      <w:proofErr w:type="gramEnd"/>
      <w:r w:rsidRPr="005E6201">
        <w:rPr>
          <w:rFonts w:ascii="Arial" w:hAnsi="Arial" w:cs="Arial"/>
          <w:lang w:val="es-ES_tradnl"/>
        </w:rPr>
        <w:t xml:space="preserve"> Creo que sabemos como lograrlo, esto depende mucho del tiempo que dediquemos a estar "a solas con nuestro instrumento" y avanzar un paso a la excelencia.</w:t>
      </w:r>
    </w:p>
    <w:p w:rsidR="00DA757D" w:rsidRPr="005E6201" w:rsidRDefault="00DA757D">
      <w:pPr>
        <w:numPr>
          <w:ilvl w:val="0"/>
          <w:numId w:val="7"/>
        </w:numPr>
        <w:jc w:val="both"/>
        <w:rPr>
          <w:rFonts w:ascii="Arial" w:hAnsi="Arial" w:cs="Arial"/>
          <w:lang w:val="es-ES_tradnl"/>
        </w:rPr>
      </w:pPr>
      <w:r w:rsidRPr="005E6201">
        <w:rPr>
          <w:rFonts w:ascii="Arial" w:hAnsi="Arial" w:cs="Arial"/>
          <w:b/>
          <w:i/>
          <w:lang w:val="es-ES_tradnl"/>
        </w:rPr>
        <w:lastRenderedPageBreak/>
        <w:t>Valiente y Vigoroso</w:t>
      </w:r>
      <w:r w:rsidRPr="005E6201">
        <w:rPr>
          <w:rFonts w:ascii="Arial" w:hAnsi="Arial" w:cs="Arial"/>
          <w:lang w:val="es-ES_tradnl"/>
        </w:rPr>
        <w:t xml:space="preserve"> - Recordemos lo que David tiene en su historial de vida: Mató a Goliat, filisteo de casi tres metros de alto, guerrero, bien armado; y lo hizo con una sencilla onda (1 Samuel 17:48-51). ¿Que es ser valiente? - No es la persona que no tiene miedo; sino la que tiene temores pero los enfrenta; sin importar las consecuencias. Quizá no tenemos a un Goliat esperando para pelar con nosotros. Pero tenemos algo mucho más "sencillo", un "enemigo que ya está vencido</w:t>
      </w:r>
      <w:r w:rsidR="00095B5B">
        <w:rPr>
          <w:rFonts w:ascii="Arial" w:hAnsi="Arial" w:cs="Arial"/>
          <w:lang w:val="es-ES_tradnl"/>
        </w:rPr>
        <w:t>”</w:t>
      </w:r>
      <w:r w:rsidRPr="005E6201">
        <w:rPr>
          <w:rFonts w:ascii="Arial" w:hAnsi="Arial" w:cs="Arial"/>
          <w:lang w:val="es-ES_tradnl"/>
        </w:rPr>
        <w:t>, que ya tiene su condena, y que no tiene autoridad sobre nosotros. ¿Te imaginas pelear con alguien que ya está vencido</w:t>
      </w:r>
      <w:proofErr w:type="gramStart"/>
      <w:r w:rsidRPr="005E6201">
        <w:rPr>
          <w:rFonts w:ascii="Arial" w:hAnsi="Arial" w:cs="Arial"/>
          <w:lang w:val="es-ES_tradnl"/>
        </w:rPr>
        <w:t>?.</w:t>
      </w:r>
      <w:proofErr w:type="gramEnd"/>
      <w:r w:rsidRPr="005E6201">
        <w:rPr>
          <w:rFonts w:ascii="Arial" w:hAnsi="Arial" w:cs="Arial"/>
          <w:lang w:val="es-ES_tradnl"/>
        </w:rPr>
        <w:t xml:space="preserve"> Pues ¡Sorpresa! Estamos peleando con un Satanás vencido; no tiene oportunidad de ganarnos, (ojo, solo si nosotros le regalamos esa victoria) lo mejor de todo es que tenemos una garantía muy valiosa a nuestro favor, y es esta: "Consumado es...", "Terminado está...", "La victoria está ganada..."(Juan 19:30). Se escucha hermoso pronunciarlo; pero muchos de nosotros, muchas veces preferimos no ser valientes y enfrentar a este enemigo vencido. No nos dejemos ganar con un perdedor. Luchemos usando nuestras armas (Efesios 6) por sobre todo recordemos que "somos más que vencedores" (Romanos 8:38).</w:t>
      </w:r>
    </w:p>
    <w:p w:rsidR="00DA757D" w:rsidRPr="005E6201" w:rsidRDefault="00DA757D">
      <w:pPr>
        <w:numPr>
          <w:ilvl w:val="0"/>
          <w:numId w:val="7"/>
        </w:numPr>
        <w:jc w:val="both"/>
        <w:rPr>
          <w:rFonts w:ascii="Arial" w:hAnsi="Arial" w:cs="Arial"/>
          <w:lang w:val="es-ES_tradnl"/>
        </w:rPr>
      </w:pPr>
      <w:r w:rsidRPr="005E6201">
        <w:rPr>
          <w:rFonts w:ascii="Arial" w:hAnsi="Arial" w:cs="Arial"/>
          <w:b/>
          <w:i/>
          <w:lang w:val="es-ES_tradnl"/>
        </w:rPr>
        <w:t>Hombre de Guerra</w:t>
      </w:r>
      <w:r w:rsidRPr="005E6201">
        <w:rPr>
          <w:rFonts w:ascii="Arial" w:hAnsi="Arial" w:cs="Arial"/>
          <w:lang w:val="es-ES_tradnl"/>
        </w:rPr>
        <w:t xml:space="preserve"> - Esto tiene mucho que ver con lo anterior. La batalla del hijo de Dios está </w:t>
      </w:r>
      <w:proofErr w:type="gramStart"/>
      <w:r w:rsidRPr="005E6201">
        <w:rPr>
          <w:rFonts w:ascii="Arial" w:hAnsi="Arial" w:cs="Arial"/>
          <w:lang w:val="es-ES_tradnl"/>
        </w:rPr>
        <w:t>mas</w:t>
      </w:r>
      <w:proofErr w:type="gramEnd"/>
      <w:r w:rsidRPr="005E6201">
        <w:rPr>
          <w:rFonts w:ascii="Arial" w:hAnsi="Arial" w:cs="Arial"/>
          <w:lang w:val="es-ES_tradnl"/>
        </w:rPr>
        <w:t xml:space="preserve"> allá de las armas y de las estrategias militares que podamos conocer. Estoy muy seguro que cualquier batalla contra este enemigo (Satanás) se la gana de rodillas y con </w:t>
      </w:r>
      <w:r w:rsidRPr="005E6201">
        <w:rPr>
          <w:rFonts w:ascii="Arial" w:hAnsi="Arial" w:cs="Arial"/>
          <w:u w:val="single"/>
          <w:lang w:val="es-ES_tradnl"/>
        </w:rPr>
        <w:t>convicciones firmes</w:t>
      </w:r>
      <w:r w:rsidRPr="005E6201">
        <w:rPr>
          <w:rFonts w:ascii="Arial" w:hAnsi="Arial" w:cs="Arial"/>
          <w:lang w:val="es-ES_tradnl"/>
        </w:rPr>
        <w:t>, ejemplo claro de esto: Daniel. Desde el comienzo se puso convicciones firmes y no las dejó por nada (Daniel 1:8). Y por sobre cualquier cosa adversa que hubiera tenido, él estaba seguro y confiado en su Dios y no dejaría por nada la charla diaria con El (Daniel 6:10). Oración y Convicciones fueron sus prioridades y ellas le ayudaron a estar en altos puestos en un imperio tan grande como el de Babilonia, con cuatro diferentes gobernadores, aún siendo extranjero. Muy importante -entonces- nuestras convicciones, como joven, y muy importante la oración permanente.</w:t>
      </w:r>
    </w:p>
    <w:p w:rsidR="00DA757D" w:rsidRPr="005E6201" w:rsidRDefault="00DA757D">
      <w:pPr>
        <w:numPr>
          <w:ilvl w:val="0"/>
          <w:numId w:val="7"/>
        </w:numPr>
        <w:jc w:val="both"/>
        <w:rPr>
          <w:rFonts w:ascii="Arial" w:hAnsi="Arial" w:cs="Arial"/>
          <w:lang w:val="es-ES_tradnl"/>
        </w:rPr>
      </w:pPr>
      <w:r w:rsidRPr="005E6201">
        <w:rPr>
          <w:rFonts w:ascii="Arial" w:hAnsi="Arial" w:cs="Arial"/>
          <w:b/>
          <w:i/>
          <w:lang w:val="es-ES_tradnl"/>
        </w:rPr>
        <w:t>Prudente en sus palabras</w:t>
      </w:r>
      <w:r w:rsidRPr="005E6201">
        <w:rPr>
          <w:rFonts w:ascii="Arial" w:hAnsi="Arial" w:cs="Arial"/>
          <w:lang w:val="es-ES_tradnl"/>
        </w:rPr>
        <w:t xml:space="preserve"> - Este es un garrotazo para todos nosotros. Muchos, casi todos, hemos olvidado ya esto (Efesios 5:4 - Efesios 5:19-20). Otro detalle, que también olvidamos, es que nuestro Padre es detallista y vamos a rendir cuentas de las "pequeñas palabritas" que mencionamos. Ya sabemos que de la abundancia del corazón habla la boca. Nuestro corazón puede estar con muchas cosas: coritos, mensajes, pensamientos buenos y otras cosas más; pero hay algo, que es lo que "</w:t>
      </w:r>
      <w:r w:rsidRPr="005E6201">
        <w:rPr>
          <w:rFonts w:ascii="Arial" w:hAnsi="Arial" w:cs="Arial"/>
          <w:b/>
          <w:u w:val="single"/>
          <w:lang w:val="es-ES_tradnl"/>
        </w:rPr>
        <w:t>abunda</w:t>
      </w:r>
      <w:r w:rsidRPr="005E6201">
        <w:rPr>
          <w:rFonts w:ascii="Arial" w:hAnsi="Arial" w:cs="Arial"/>
          <w:lang w:val="es-ES_tradnl"/>
        </w:rPr>
        <w:t>", y sale por nuestra boca (Mateo 12:33-37). Hay una medicina muy buena para eso y es llenar nuestro corazón de cosas que valen la pena. Vemos que Dios hace mucho énfasis en lo que se trata de nuestro corazón, para El es muy importante y  David lo sabía y por eso dijo: "En mi Corazón he guardado tus dichos, para no pecar contra ti." (Salmos 119:11). "Sobre toda cosa que guardes, guarda tu corazón; porque de él mana la vida". ¿Como andamos en la memorización de la Palabra? ¿Usamos la Palabra</w:t>
      </w:r>
      <w:proofErr w:type="gramStart"/>
      <w:r w:rsidRPr="005E6201">
        <w:rPr>
          <w:rFonts w:ascii="Arial" w:hAnsi="Arial" w:cs="Arial"/>
          <w:lang w:val="es-ES_tradnl"/>
        </w:rPr>
        <w:t>?.</w:t>
      </w:r>
      <w:proofErr w:type="gramEnd"/>
      <w:r w:rsidRPr="005E6201">
        <w:rPr>
          <w:rFonts w:ascii="Arial" w:hAnsi="Arial" w:cs="Arial"/>
          <w:lang w:val="es-ES_tradnl"/>
        </w:rPr>
        <w:t xml:space="preserve"> El desafío es para todos nosotros; que digan: "Ese músico es prudente en sus palabras...".</w:t>
      </w:r>
    </w:p>
    <w:p w:rsidR="00DA757D" w:rsidRPr="005E6201" w:rsidRDefault="00DA757D">
      <w:pPr>
        <w:numPr>
          <w:ilvl w:val="0"/>
          <w:numId w:val="7"/>
        </w:numPr>
        <w:jc w:val="both"/>
        <w:rPr>
          <w:rFonts w:ascii="Arial" w:hAnsi="Arial" w:cs="Arial"/>
          <w:lang w:val="es-ES_tradnl"/>
        </w:rPr>
      </w:pPr>
      <w:r w:rsidRPr="005E6201">
        <w:rPr>
          <w:rFonts w:ascii="Arial" w:hAnsi="Arial" w:cs="Arial"/>
          <w:b/>
          <w:i/>
          <w:lang w:val="es-ES_tradnl"/>
        </w:rPr>
        <w:t>Hermoso</w:t>
      </w:r>
      <w:r w:rsidRPr="005E6201">
        <w:rPr>
          <w:rFonts w:ascii="Arial" w:hAnsi="Arial" w:cs="Arial"/>
          <w:lang w:val="es-ES_tradnl"/>
        </w:rPr>
        <w:t xml:space="preserve"> - Espejito, espejito ¿quien es el más bonito...? ¿Cuantos espejos rotos tenemos</w:t>
      </w:r>
      <w:proofErr w:type="gramStart"/>
      <w:r w:rsidRPr="005E6201">
        <w:rPr>
          <w:rFonts w:ascii="Arial" w:hAnsi="Arial" w:cs="Arial"/>
          <w:lang w:val="es-ES_tradnl"/>
        </w:rPr>
        <w:t>?.</w:t>
      </w:r>
      <w:proofErr w:type="gramEnd"/>
      <w:r w:rsidRPr="005E6201">
        <w:rPr>
          <w:rFonts w:ascii="Arial" w:hAnsi="Arial" w:cs="Arial"/>
          <w:lang w:val="es-ES_tradnl"/>
        </w:rPr>
        <w:t xml:space="preserve"> Bueno no es realidad esto; pero es algo aún más importante. Mucha gente cree que la primera impresión es la que cuenta, puede ser; pero con Dios no creo que "</w:t>
      </w:r>
      <w:proofErr w:type="spellStart"/>
      <w:r w:rsidRPr="005E6201">
        <w:rPr>
          <w:rFonts w:ascii="Arial" w:hAnsi="Arial" w:cs="Arial"/>
          <w:lang w:val="es-ES_tradnl"/>
        </w:rPr>
        <w:t>funque</w:t>
      </w:r>
      <w:proofErr w:type="spellEnd"/>
      <w:r w:rsidRPr="005E6201">
        <w:rPr>
          <w:rFonts w:ascii="Arial" w:hAnsi="Arial" w:cs="Arial"/>
          <w:lang w:val="es-ES_tradnl"/>
        </w:rPr>
        <w:t>" así el asunto. ¿Recuerdan cuando Samuel tenía que ungir al nuevo Rey? (1 Samuel 16). Nunca voy a olvidar esto: “Hoy domingo, día del Señor, voy a vestirme para Él”. ¿Algunas vez dedicaste tu vestir y tu apariencia a tu Señor</w:t>
      </w:r>
      <w:proofErr w:type="gramStart"/>
      <w:r w:rsidRPr="005E6201">
        <w:rPr>
          <w:rFonts w:ascii="Arial" w:hAnsi="Arial" w:cs="Arial"/>
          <w:lang w:val="es-ES_tradnl"/>
        </w:rPr>
        <w:t>?.</w:t>
      </w:r>
      <w:proofErr w:type="gramEnd"/>
      <w:r w:rsidRPr="005E6201">
        <w:rPr>
          <w:rFonts w:ascii="Arial" w:hAnsi="Arial" w:cs="Arial"/>
          <w:lang w:val="es-ES_tradnl"/>
        </w:rPr>
        <w:t xml:space="preserve"> Presentarse a Él con lo mejor, no para dar la mejor impresión a los que te ven; sino para tu Señor, decir: "Señor, me presento a ti con lo mejor que tengo...". Y además, aunque suene algo exagerado; pero ¿Alguna vez, preguntaste a tu Señor, si EL quiere que te vistas con esa ropa</w:t>
      </w:r>
      <w:proofErr w:type="gramStart"/>
      <w:r w:rsidRPr="005E6201">
        <w:rPr>
          <w:rFonts w:ascii="Arial" w:hAnsi="Arial" w:cs="Arial"/>
          <w:lang w:val="es-ES_tradnl"/>
        </w:rPr>
        <w:t>?.</w:t>
      </w:r>
      <w:proofErr w:type="gramEnd"/>
      <w:r w:rsidRPr="005E6201">
        <w:rPr>
          <w:rFonts w:ascii="Arial" w:hAnsi="Arial" w:cs="Arial"/>
          <w:lang w:val="es-ES_tradnl"/>
        </w:rPr>
        <w:t xml:space="preserve"> Por otro lado, casi todos los hermanos (más las hermanas) nos dicen: "Que serios están arriba, una sonrisita...". Es difícil admitirlo; pero es así, muchas </w:t>
      </w:r>
      <w:r w:rsidRPr="005E6201">
        <w:rPr>
          <w:rFonts w:ascii="Arial" w:hAnsi="Arial" w:cs="Arial"/>
          <w:lang w:val="es-ES_tradnl"/>
        </w:rPr>
        <w:lastRenderedPageBreak/>
        <w:t>veces no reflejamos lo que cantamos. Tengamos cuidado; hermanos, mucha gente nos mira y no podemos estar cantando: "La alegría esta en el corazón..." y estar con el rostro del que se mandó tres limones. "El Corazón alegre hermosea el rostro".</w:t>
      </w:r>
    </w:p>
    <w:p w:rsidR="00DA757D" w:rsidRPr="005E6201" w:rsidRDefault="00DA757D">
      <w:pPr>
        <w:numPr>
          <w:ilvl w:val="0"/>
          <w:numId w:val="7"/>
        </w:numPr>
        <w:jc w:val="both"/>
        <w:rPr>
          <w:rFonts w:ascii="Arial" w:hAnsi="Arial" w:cs="Arial"/>
        </w:rPr>
      </w:pPr>
      <w:r w:rsidRPr="005E6201">
        <w:rPr>
          <w:rFonts w:ascii="Arial" w:hAnsi="Arial" w:cs="Arial"/>
          <w:b/>
          <w:i/>
        </w:rPr>
        <w:t>Jehová está con él</w:t>
      </w:r>
      <w:r w:rsidRPr="005E6201">
        <w:rPr>
          <w:rFonts w:ascii="Arial" w:hAnsi="Arial" w:cs="Arial"/>
        </w:rPr>
        <w:t xml:space="preserve"> - Para cerrar con broche de oro, entre las características de David: </w:t>
      </w:r>
      <w:r w:rsidRPr="005E6201">
        <w:rPr>
          <w:rFonts w:ascii="Arial" w:hAnsi="Arial" w:cs="Arial"/>
          <w:i/>
        </w:rPr>
        <w:t>Jehová está con él</w:t>
      </w:r>
      <w:r w:rsidRPr="005E6201">
        <w:rPr>
          <w:rFonts w:ascii="Arial" w:hAnsi="Arial" w:cs="Arial"/>
        </w:rPr>
        <w:t>. ¿Como logró esto David? Recordemos que David era muy joven cuando fue al servicio de Saúl, el secreto es: "David conocía a su Dios". Hermano músico, ¿Conocemos de Dios? ¿Conocemos a Dios? ¿Conocemos de verdad a nuestro Dios? ¿Podemos pensar como El</w:t>
      </w:r>
      <w:proofErr w:type="gramStart"/>
      <w:r w:rsidRPr="005E6201">
        <w:rPr>
          <w:rFonts w:ascii="Arial" w:hAnsi="Arial" w:cs="Arial"/>
        </w:rPr>
        <w:t>?.</w:t>
      </w:r>
      <w:proofErr w:type="gramEnd"/>
      <w:r w:rsidRPr="005E6201">
        <w:rPr>
          <w:rFonts w:ascii="Arial" w:hAnsi="Arial" w:cs="Arial"/>
        </w:rPr>
        <w:t xml:space="preserve"> David tenía esa libertad (2 Samuel 7:3) y solo era porque conocía a su Dios. Nosotros, como hijos de Dios, tenemos el privilegio de acceder a su presencia en cualquier momento y poder conocerle. El problema es que no lo hacemos, creemos que es suficiente lo que sabemos de Él, es por eso que muchas veces caemos y no estamos listos para hacer un "contraataque" a las tentaciones. El deseo de Dios es que cada uno de nosotros, podamos tener tal comunión con Él, que podamos hacer lo que haya en nuestro corazón; porque Jehová está con nosotros.</w:t>
      </w:r>
    </w:p>
    <w:p w:rsidR="00DA757D" w:rsidRPr="005E6201" w:rsidRDefault="00DA757D">
      <w:pPr>
        <w:jc w:val="both"/>
        <w:rPr>
          <w:rFonts w:ascii="Arial" w:hAnsi="Arial" w:cs="Arial"/>
          <w:lang w:val="es-ES_tradnl"/>
        </w:rPr>
      </w:pPr>
    </w:p>
    <w:p w:rsidR="00DA757D" w:rsidRPr="005E6201" w:rsidRDefault="00DA757D">
      <w:pPr>
        <w:ind w:firstLine="360"/>
        <w:jc w:val="both"/>
        <w:rPr>
          <w:rFonts w:ascii="Arial" w:hAnsi="Arial" w:cs="Arial"/>
          <w:lang w:val="es-ES_tradnl"/>
        </w:rPr>
      </w:pPr>
      <w:r w:rsidRPr="005E6201">
        <w:rPr>
          <w:rFonts w:ascii="Arial" w:hAnsi="Arial" w:cs="Arial"/>
          <w:lang w:val="es-ES_tradnl"/>
        </w:rPr>
        <w:t>Muchos miradas se fijan en nosotros y van a estar atento a lo que hacemos, no dejemos que nuestro testimonio deje de ser transparente, tengamos una comunión estrecha con Dios.</w:t>
      </w:r>
    </w:p>
    <w:p w:rsidR="00DA757D" w:rsidRPr="005E6201" w:rsidRDefault="00DA757D">
      <w:pPr>
        <w:ind w:firstLine="360"/>
        <w:jc w:val="both"/>
        <w:rPr>
          <w:rFonts w:ascii="Arial" w:hAnsi="Arial" w:cs="Arial"/>
          <w:lang w:val="es-ES_tradnl"/>
        </w:rPr>
      </w:pPr>
      <w:r w:rsidRPr="005E6201">
        <w:rPr>
          <w:rFonts w:ascii="Arial" w:hAnsi="Arial" w:cs="Arial"/>
          <w:lang w:val="es-ES_tradnl"/>
        </w:rPr>
        <w:t xml:space="preserve">Hermanos: "No es que yo lo haya alcanzado; ni que ya sea perfecto; sino que prosigo adelante. Hermanos no pretendo haberlo llegado a la meta, ni que sea perfecto; pero con seguridad esto hago: olvidando lo que queda atrás (tropiezos, caídas, derrotas, desánimos, malos momentos.) me extiendo adelante y </w:t>
      </w:r>
      <w:r w:rsidRPr="005E6201">
        <w:rPr>
          <w:rFonts w:ascii="Arial" w:hAnsi="Arial" w:cs="Arial"/>
          <w:u w:val="single"/>
          <w:lang w:val="es-ES_tradnl"/>
        </w:rPr>
        <w:t>prosigo a la meta</w:t>
      </w:r>
      <w:r w:rsidRPr="005E6201">
        <w:rPr>
          <w:rFonts w:ascii="Arial" w:hAnsi="Arial" w:cs="Arial"/>
          <w:lang w:val="es-ES_tradnl"/>
        </w:rPr>
        <w:t>, voy al premio del supremo llamamiento de Dios que es Cristo Jesús. (Filipenses 4:12-14).</w:t>
      </w:r>
    </w:p>
    <w:p w:rsidR="00DA757D" w:rsidRDefault="00DA757D">
      <w:pPr>
        <w:ind w:firstLine="360"/>
        <w:jc w:val="both"/>
        <w:rPr>
          <w:rFonts w:ascii="Arial" w:hAnsi="Arial" w:cs="Arial"/>
          <w:lang w:val="es-ES_tradnl"/>
        </w:rPr>
      </w:pPr>
      <w:r w:rsidRPr="005E6201">
        <w:rPr>
          <w:rFonts w:ascii="Arial" w:hAnsi="Arial" w:cs="Arial"/>
          <w:lang w:val="es-ES_tradnl"/>
        </w:rPr>
        <w:t xml:space="preserve">Tenemos un gran trabajo por realizar y necesitamos poner mucho de nuestra parte para que nuestra vida refleje lo que hablamos y lo que creemos. La música es </w:t>
      </w:r>
      <w:proofErr w:type="gramStart"/>
      <w:r w:rsidRPr="005E6201">
        <w:rPr>
          <w:rFonts w:ascii="Arial" w:hAnsi="Arial" w:cs="Arial"/>
          <w:lang w:val="es-ES_tradnl"/>
        </w:rPr>
        <w:t>una</w:t>
      </w:r>
      <w:proofErr w:type="gramEnd"/>
      <w:r w:rsidRPr="005E6201">
        <w:rPr>
          <w:rFonts w:ascii="Arial" w:hAnsi="Arial" w:cs="Arial"/>
          <w:lang w:val="es-ES_tradnl"/>
        </w:rPr>
        <w:t xml:space="preserve"> instrumento muy poderoso, por medio de la música muchos están yendo al mismo suicidio. La música en malas manos (Satanás) está haciendo estragos, aquí entramos nosotros en escena, ¿Qué haremos nosotros? ¿Estamos preparados? ¿Estamos listos para mostrar a unos verdaderos adoradores</w:t>
      </w:r>
      <w:proofErr w:type="gramStart"/>
      <w:r w:rsidRPr="005E6201">
        <w:rPr>
          <w:rFonts w:ascii="Arial" w:hAnsi="Arial" w:cs="Arial"/>
          <w:lang w:val="es-ES_tradnl"/>
        </w:rPr>
        <w:t>?.</w:t>
      </w:r>
      <w:proofErr w:type="gramEnd"/>
    </w:p>
    <w:p w:rsidR="00B8277E" w:rsidRDefault="00B8277E">
      <w:pPr>
        <w:ind w:firstLine="360"/>
        <w:jc w:val="both"/>
        <w:rPr>
          <w:rFonts w:ascii="Arial" w:hAnsi="Arial" w:cs="Arial"/>
          <w:lang w:val="es-ES_tradnl"/>
        </w:rPr>
      </w:pPr>
    </w:p>
    <w:p w:rsidR="00B8277E" w:rsidRPr="005E6201" w:rsidRDefault="00B8277E">
      <w:pPr>
        <w:ind w:firstLine="360"/>
        <w:jc w:val="both"/>
        <w:rPr>
          <w:rFonts w:ascii="Arial" w:hAnsi="Arial" w:cs="Arial"/>
          <w:lang w:val="es-ES_tradnl"/>
        </w:rPr>
      </w:pPr>
      <w:r>
        <w:rPr>
          <w:rFonts w:ascii="Arial" w:hAnsi="Arial" w:cs="Arial"/>
          <w:lang w:val="es-ES_tradnl"/>
        </w:rPr>
        <w:t>Es fructífero…..</w:t>
      </w:r>
    </w:p>
    <w:sectPr w:rsidR="00B8277E" w:rsidRPr="005E6201">
      <w:pgSz w:w="12240" w:h="15840" w:code="1"/>
      <w:pgMar w:top="1418" w:right="1701" w:bottom="1418" w:left="1701"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DA007C"/>
    <w:multiLevelType w:val="singleLevel"/>
    <w:tmpl w:val="F9A4ABAA"/>
    <w:lvl w:ilvl="0">
      <w:numFmt w:val="bullet"/>
      <w:lvlText w:val=""/>
      <w:lvlJc w:val="left"/>
      <w:pPr>
        <w:tabs>
          <w:tab w:val="num" w:pos="1065"/>
        </w:tabs>
        <w:ind w:left="1065" w:hanging="360"/>
      </w:pPr>
      <w:rPr>
        <w:rFonts w:ascii="Wingdings" w:hAnsi="Wingdings" w:hint="default"/>
      </w:rPr>
    </w:lvl>
  </w:abstractNum>
  <w:abstractNum w:abstractNumId="1">
    <w:nsid w:val="25487F43"/>
    <w:multiLevelType w:val="singleLevel"/>
    <w:tmpl w:val="F9A4ABAA"/>
    <w:lvl w:ilvl="0">
      <w:numFmt w:val="bullet"/>
      <w:lvlText w:val=""/>
      <w:lvlJc w:val="left"/>
      <w:pPr>
        <w:tabs>
          <w:tab w:val="num" w:pos="1065"/>
        </w:tabs>
        <w:ind w:left="1065" w:hanging="360"/>
      </w:pPr>
      <w:rPr>
        <w:rFonts w:ascii="Wingdings" w:hAnsi="Wingdings" w:hint="default"/>
      </w:rPr>
    </w:lvl>
  </w:abstractNum>
  <w:abstractNum w:abstractNumId="2">
    <w:nsid w:val="36F526C3"/>
    <w:multiLevelType w:val="singleLevel"/>
    <w:tmpl w:val="F9A4ABAA"/>
    <w:lvl w:ilvl="0">
      <w:numFmt w:val="bullet"/>
      <w:lvlText w:val=""/>
      <w:lvlJc w:val="left"/>
      <w:pPr>
        <w:tabs>
          <w:tab w:val="num" w:pos="1065"/>
        </w:tabs>
        <w:ind w:left="1065" w:hanging="360"/>
      </w:pPr>
      <w:rPr>
        <w:rFonts w:ascii="Wingdings" w:hAnsi="Wingdings" w:hint="default"/>
      </w:rPr>
    </w:lvl>
  </w:abstractNum>
  <w:abstractNum w:abstractNumId="3">
    <w:nsid w:val="3C4E3E2F"/>
    <w:multiLevelType w:val="singleLevel"/>
    <w:tmpl w:val="0C0A000F"/>
    <w:lvl w:ilvl="0">
      <w:start w:val="1"/>
      <w:numFmt w:val="decimal"/>
      <w:lvlText w:val="%1."/>
      <w:lvlJc w:val="left"/>
      <w:pPr>
        <w:tabs>
          <w:tab w:val="num" w:pos="360"/>
        </w:tabs>
        <w:ind w:left="360" w:hanging="360"/>
      </w:pPr>
    </w:lvl>
  </w:abstractNum>
  <w:abstractNum w:abstractNumId="4">
    <w:nsid w:val="40B80DC7"/>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5">
    <w:nsid w:val="4C9F3D2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6">
    <w:nsid w:val="4DAD2E6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nsid w:val="646542F8"/>
    <w:multiLevelType w:val="singleLevel"/>
    <w:tmpl w:val="CA8848AE"/>
    <w:lvl w:ilvl="0">
      <w:start w:val="1"/>
      <w:numFmt w:val="bullet"/>
      <w:lvlText w:val=""/>
      <w:lvlJc w:val="left"/>
      <w:pPr>
        <w:tabs>
          <w:tab w:val="num" w:pos="360"/>
        </w:tabs>
        <w:ind w:left="360" w:hanging="360"/>
      </w:pPr>
      <w:rPr>
        <w:rFonts w:ascii="Wingdings" w:hAnsi="Wingdings" w:hint="default"/>
      </w:rPr>
    </w:lvl>
  </w:abstractNum>
  <w:abstractNum w:abstractNumId="8">
    <w:nsid w:val="7C650A77"/>
    <w:multiLevelType w:val="singleLevel"/>
    <w:tmpl w:val="0C0A000F"/>
    <w:lvl w:ilvl="0">
      <w:start w:val="1"/>
      <w:numFmt w:val="decimal"/>
      <w:lvlText w:val="%1."/>
      <w:lvlJc w:val="left"/>
      <w:pPr>
        <w:tabs>
          <w:tab w:val="num" w:pos="360"/>
        </w:tabs>
        <w:ind w:left="360" w:hanging="360"/>
      </w:pPr>
    </w:lvl>
  </w:abstractNum>
  <w:num w:numId="1">
    <w:abstractNumId w:val="6"/>
  </w:num>
  <w:num w:numId="2">
    <w:abstractNumId w:val="1"/>
  </w:num>
  <w:num w:numId="3">
    <w:abstractNumId w:val="8"/>
  </w:num>
  <w:num w:numId="4">
    <w:abstractNumId w:val="0"/>
  </w:num>
  <w:num w:numId="5">
    <w:abstractNumId w:val="2"/>
  </w:num>
  <w:num w:numId="6">
    <w:abstractNumId w:val="4"/>
  </w:num>
  <w:num w:numId="7">
    <w:abstractNumId w:val="3"/>
  </w:num>
  <w:num w:numId="8">
    <w:abstractNumId w:val="5"/>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embedSystemFonts/>
  <w:proofState w:spelling="clean" w:grammar="clean"/>
  <w:stylePaneFormatFilter w:val="3F01"/>
  <w:defaultTabStop w:val="708"/>
  <w:hyphenationZone w:val="425"/>
  <w:displayHorizontalDrawingGridEvery w:val="0"/>
  <w:displayVerticalDrawingGridEvery w:val="0"/>
  <w:doNotUseMarginsForDrawingGridOrigin/>
  <w:noPunctuationKerning/>
  <w:characterSpacingControl w:val="doNotCompress"/>
  <w:compat/>
  <w:rsids>
    <w:rsidRoot w:val="000F6625"/>
    <w:rsid w:val="00095B5B"/>
    <w:rsid w:val="000F6625"/>
    <w:rsid w:val="001B027F"/>
    <w:rsid w:val="004F3E65"/>
    <w:rsid w:val="005E6201"/>
    <w:rsid w:val="00784987"/>
    <w:rsid w:val="007B2C20"/>
    <w:rsid w:val="00805974"/>
    <w:rsid w:val="00AF14A8"/>
    <w:rsid w:val="00B8277E"/>
    <w:rsid w:val="00CD6F0B"/>
    <w:rsid w:val="00DA757D"/>
    <w:rsid w:val="00DD5DA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Bookman Old Style" w:hAnsi="Bookman Old Style"/>
      <w:sz w:val="22"/>
      <w:lang w:val="es-ES"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pPr>
      <w:jc w:val="both"/>
    </w:pPr>
    <w:rPr>
      <w:lang w:val="es-ES_trad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1493</Words>
  <Characters>8214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El Salmista de Dios</vt:lpstr>
    </vt:vector>
  </TitlesOfParts>
  <Company>Sistemas Internet</Company>
  <LinksUpToDate>false</LinksUpToDate>
  <CharactersWithSpaces>9688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Salmista de Dios</dc:title>
  <dc:creator>Willy Andrés Acosta</dc:creator>
  <cp:lastModifiedBy>Adrian</cp:lastModifiedBy>
  <cp:revision>2</cp:revision>
  <dcterms:created xsi:type="dcterms:W3CDTF">2010-06-15T03:26:00Z</dcterms:created>
  <dcterms:modified xsi:type="dcterms:W3CDTF">2010-06-15T03:26:00Z</dcterms:modified>
</cp:coreProperties>
</file>