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-426" w:type="dxa"/>
        <w:tblCellMar>
          <w:left w:w="0" w:type="dxa"/>
          <w:right w:w="0" w:type="dxa"/>
        </w:tblCellMar>
        <w:tblLook w:val="04A0"/>
      </w:tblPr>
      <w:tblGrid>
        <w:gridCol w:w="5058"/>
        <w:gridCol w:w="3873"/>
      </w:tblGrid>
      <w:tr w:rsidR="00026947" w:rsidRPr="00026947" w:rsidTr="00026947">
        <w:tc>
          <w:tcPr>
            <w:tcW w:w="5058" w:type="dxa"/>
            <w:vAlign w:val="center"/>
            <w:hideMark/>
          </w:tcPr>
          <w:p w:rsidR="00026947" w:rsidRPr="00026947" w:rsidRDefault="00026947" w:rsidP="00026947">
            <w:pPr>
              <w:shd w:val="clear" w:color="auto" w:fill="AE0000"/>
              <w:spacing w:before="100" w:beforeAutospacing="1" w:after="100" w:afterAutospacing="1" w:line="272" w:lineRule="atLeast"/>
              <w:ind w:firstLine="204"/>
              <w:rPr>
                <w:rFonts w:ascii="Arial" w:eastAsia="Times New Roman" w:hAnsi="Arial" w:cs="Arial"/>
                <w:b/>
                <w:bCs/>
                <w:caps/>
                <w:color w:val="FFFFFF"/>
                <w:spacing w:val="14"/>
                <w:sz w:val="15"/>
                <w:szCs w:val="15"/>
                <w:lang w:eastAsia="es-AR"/>
              </w:rPr>
            </w:pPr>
            <w:r w:rsidRPr="00026947">
              <w:rPr>
                <w:rFonts w:ascii="Arial" w:eastAsia="Times New Roman" w:hAnsi="Arial" w:cs="Arial"/>
                <w:b/>
                <w:bCs/>
                <w:caps/>
                <w:color w:val="FFFFFF"/>
                <w:spacing w:val="14"/>
                <w:sz w:val="15"/>
                <w:szCs w:val="15"/>
                <w:lang w:eastAsia="es-AR"/>
              </w:rPr>
              <w:t>¿QUÉ ES 24-7?</w:t>
            </w:r>
          </w:p>
          <w:p w:rsidR="00026947" w:rsidRPr="00026947" w:rsidRDefault="00026947" w:rsidP="00026947">
            <w:pPr>
              <w:spacing w:before="100" w:beforeAutospacing="1" w:after="100" w:afterAutospacing="1" w:line="240" w:lineRule="auto"/>
              <w:rPr>
                <w:rFonts w:ascii="Verdana" w:eastAsia="Times New Roman" w:hAnsi="Verdana" w:cs="Times New Roman"/>
                <w:color w:val="666666"/>
                <w:sz w:val="14"/>
                <w:szCs w:val="14"/>
                <w:lang w:eastAsia="es-AR"/>
              </w:rPr>
            </w:pPr>
            <w:r w:rsidRPr="00026947">
              <w:rPr>
                <w:rFonts w:ascii="Arial" w:eastAsia="Times New Roman" w:hAnsi="Arial" w:cs="Arial"/>
                <w:b/>
                <w:bCs/>
                <w:caps/>
                <w:color w:val="FFFFFF"/>
                <w:spacing w:val="14"/>
                <w:sz w:val="15"/>
                <w:lang w:eastAsia="es-AR"/>
              </w:rPr>
              <w:t>¿HAS CAMBIADO EL MUNDO ULTIMAMENTE?</w:t>
            </w:r>
          </w:p>
        </w:tc>
        <w:tc>
          <w:tcPr>
            <w:tcW w:w="3873" w:type="dxa"/>
            <w:vAlign w:val="center"/>
            <w:hideMark/>
          </w:tcPr>
          <w:p w:rsidR="00026947" w:rsidRPr="00026947" w:rsidRDefault="00026947" w:rsidP="00026947">
            <w:pPr>
              <w:spacing w:after="0" w:line="240" w:lineRule="auto"/>
              <w:rPr>
                <w:rFonts w:ascii="Verdana" w:eastAsia="Times New Roman" w:hAnsi="Verdana" w:cs="Times New Roman"/>
                <w:color w:val="666666"/>
                <w:sz w:val="14"/>
                <w:szCs w:val="14"/>
                <w:lang w:eastAsia="es-AR"/>
              </w:rPr>
            </w:pPr>
            <w:r w:rsidRPr="00026947">
              <w:rPr>
                <w:rFonts w:ascii="Verdana" w:eastAsia="Times New Roman" w:hAnsi="Verdana" w:cs="Times New Roman"/>
                <w:color w:val="666666"/>
                <w:sz w:val="14"/>
                <w:szCs w:val="14"/>
                <w:lang w:eastAsia="es-AR"/>
              </w:rPr>
              <w:t> </w:t>
            </w:r>
          </w:p>
        </w:tc>
      </w:tr>
      <w:tr w:rsidR="00026947" w:rsidRPr="00026947" w:rsidTr="00026947">
        <w:tc>
          <w:tcPr>
            <w:tcW w:w="8931" w:type="dxa"/>
            <w:gridSpan w:val="2"/>
            <w:vAlign w:val="center"/>
            <w:hideMark/>
          </w:tcPr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 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>Dios está llamando a la gente de todos los rincones del mundo para orar</w:t>
            </w:r>
            <w:proofErr w:type="gramStart"/>
            <w:r w:rsidRPr="00026947">
              <w:rPr>
                <w:b/>
                <w:bCs/>
                <w:lang w:eastAsia="es-AR"/>
              </w:rPr>
              <w:t>...(</w:t>
            </w:r>
            <w:proofErr w:type="gramEnd"/>
            <w:r w:rsidRPr="00026947">
              <w:rPr>
                <w:b/>
                <w:bCs/>
                <w:lang w:eastAsia="es-AR"/>
              </w:rPr>
              <w:t>el problema es que somos malos para eso) </w:t>
            </w:r>
            <w:r w:rsidRPr="00026947">
              <w:rPr>
                <w:b/>
                <w:bCs/>
                <w:lang w:eastAsia="es-AR"/>
              </w:rPr>
              <w:br/>
            </w:r>
            <w:r w:rsidRPr="00026947">
              <w:rPr>
                <w:lang w:eastAsia="es-AR"/>
              </w:rPr>
              <w:t xml:space="preserve">24-7 empezó accidentalmente, en 1999; con un grupito de </w:t>
            </w:r>
            <w:proofErr w:type="spellStart"/>
            <w:r w:rsidRPr="00026947">
              <w:rPr>
                <w:lang w:eastAsia="es-AR"/>
              </w:rPr>
              <w:t>jovenes</w:t>
            </w:r>
            <w:proofErr w:type="spellEnd"/>
            <w:r w:rsidRPr="00026947">
              <w:rPr>
                <w:lang w:eastAsia="es-AR"/>
              </w:rPr>
              <w:t xml:space="preserve"> que pensó en intentar orar sin parar durante un mes. Desde ahí se desencadenó una avalancha, que está fuera de control, en muchas naciones, denominaciones y grupos de edades variadas. Cientos de reuniones de oración </w:t>
            </w:r>
            <w:proofErr w:type="spellStart"/>
            <w:r w:rsidRPr="00026947">
              <w:rPr>
                <w:lang w:eastAsia="es-AR"/>
              </w:rPr>
              <w:t>contínua</w:t>
            </w:r>
            <w:proofErr w:type="spellEnd"/>
            <w:r w:rsidRPr="00026947">
              <w:rPr>
                <w:lang w:eastAsia="es-AR"/>
              </w:rPr>
              <w:t xml:space="preserve"> se unieron a la web, para formar una cadena de oración y testimonio. Es una reunión de oración para todo el pueblo.</w:t>
            </w:r>
          </w:p>
          <w:p w:rsidR="00026947" w:rsidRPr="00026947" w:rsidRDefault="00026947" w:rsidP="00026947">
            <w:pPr>
              <w:rPr>
                <w:rStyle w:val="nfasisintenso"/>
              </w:rPr>
            </w:pPr>
            <w:r w:rsidRPr="00026947">
              <w:rPr>
                <w:rStyle w:val="nfasisintenso"/>
              </w:rPr>
              <w:t xml:space="preserve">"Nuestra semana 24-7 ha sobrepasado </w:t>
            </w:r>
            <w:proofErr w:type="spellStart"/>
            <w:r w:rsidRPr="00026947">
              <w:rPr>
                <w:rStyle w:val="nfasisintenso"/>
              </w:rPr>
              <w:t>tod</w:t>
            </w:r>
            <w:proofErr w:type="spellEnd"/>
            <w:r w:rsidRPr="00026947">
              <w:rPr>
                <w:rStyle w:val="nfasisintenso"/>
              </w:rPr>
              <w:t xml:space="preserve"> expectativa que teníamos. Más de 200 personas usaron la sala de oración y más de 20 iglesias se involucraron. 24-7 ha sido una de las semanas más productivas (sí la oración es productiva) que jamás he tenido. Gente fueron salvadas. Los más cálidos se </w:t>
            </w:r>
            <w:proofErr w:type="spellStart"/>
            <w:r w:rsidRPr="00026947">
              <w:rPr>
                <w:rStyle w:val="nfasisintenso"/>
              </w:rPr>
              <w:t>incendieron</w:t>
            </w:r>
            <w:proofErr w:type="spellEnd"/>
            <w:r w:rsidRPr="00026947">
              <w:rPr>
                <w:rStyle w:val="nfasisintenso"/>
              </w:rPr>
              <w:t xml:space="preserve"> y se </w:t>
            </w:r>
            <w:proofErr w:type="spellStart"/>
            <w:r w:rsidRPr="00026947">
              <w:rPr>
                <w:rStyle w:val="nfasisintenso"/>
              </w:rPr>
              <w:t>dió</w:t>
            </w:r>
            <w:proofErr w:type="spellEnd"/>
            <w:r w:rsidRPr="00026947">
              <w:rPr>
                <w:rStyle w:val="nfasisintenso"/>
              </w:rPr>
              <w:t xml:space="preserve"> un paso enorme hacia la unidad. A través de 24-7, se ha impartido una visión radical con más resultado que cualquiera de nuestras charlas hubiera podido acometer. Y lo que es más, la semana se ha multiplicado en otras cuatro localidades".</w:t>
            </w:r>
          </w:p>
          <w:p w:rsidR="00026947" w:rsidRPr="00026947" w:rsidRDefault="00026947" w:rsidP="00026947">
            <w:pPr>
              <w:rPr>
                <w:rStyle w:val="nfasisintenso"/>
              </w:rPr>
            </w:pPr>
            <w:r w:rsidRPr="00026947">
              <w:rPr>
                <w:rStyle w:val="nfasisintenso"/>
              </w:rPr>
              <w:t>- (</w:t>
            </w:r>
            <w:proofErr w:type="spellStart"/>
            <w:r w:rsidRPr="00026947">
              <w:rPr>
                <w:rStyle w:val="nfasisintenso"/>
              </w:rPr>
              <w:t>Ian</w:t>
            </w:r>
            <w:proofErr w:type="spellEnd"/>
            <w:r w:rsidRPr="00026947">
              <w:rPr>
                <w:rStyle w:val="nfasisintenso"/>
              </w:rPr>
              <w:t xml:space="preserve">, </w:t>
            </w:r>
            <w:proofErr w:type="spellStart"/>
            <w:r w:rsidRPr="00026947">
              <w:rPr>
                <w:rStyle w:val="nfasisintenso"/>
              </w:rPr>
              <w:t>Guildford</w:t>
            </w:r>
            <w:proofErr w:type="spellEnd"/>
            <w:r w:rsidRPr="00026947">
              <w:rPr>
                <w:rStyle w:val="nfasisintenso"/>
              </w:rPr>
              <w:t xml:space="preserve"> R.U.)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proofErr w:type="spellStart"/>
            <w:r w:rsidRPr="00026947">
              <w:rPr>
                <w:b/>
                <w:bCs/>
                <w:lang w:eastAsia="es-AR"/>
              </w:rPr>
              <w:t>Asi</w:t>
            </w:r>
            <w:proofErr w:type="spellEnd"/>
            <w:r w:rsidRPr="00026947">
              <w:rPr>
                <w:b/>
                <w:bCs/>
                <w:lang w:eastAsia="es-AR"/>
              </w:rPr>
              <w:t xml:space="preserve"> que... ¿Por qué no saltes a bordo?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>¿De qué se trata? </w:t>
            </w:r>
            <w:r w:rsidRPr="00026947">
              <w:rPr>
                <w:b/>
                <w:bCs/>
                <w:lang w:eastAsia="es-AR"/>
              </w:rPr>
              <w:br/>
            </w:r>
            <w:r w:rsidRPr="00026947">
              <w:rPr>
                <w:lang w:eastAsia="es-AR"/>
              </w:rPr>
              <w:t xml:space="preserve">¿Por qué no empezar una reunión de oración 24-7 dónde vives? Sólo inscríbete vía web. </w:t>
            </w:r>
            <w:proofErr w:type="gramStart"/>
            <w:r w:rsidRPr="00026947">
              <w:rPr>
                <w:lang w:eastAsia="es-AR"/>
              </w:rPr>
              <w:t>encuentra</w:t>
            </w:r>
            <w:proofErr w:type="gramEnd"/>
            <w:r w:rsidRPr="00026947">
              <w:rPr>
                <w:lang w:eastAsia="es-AR"/>
              </w:rPr>
              <w:t xml:space="preserve"> una habitación y algo para preparar café y té, consigue algunos coleguillas emocionados.. </w:t>
            </w:r>
            <w:proofErr w:type="gramStart"/>
            <w:r w:rsidRPr="00026947">
              <w:rPr>
                <w:lang w:eastAsia="es-AR"/>
              </w:rPr>
              <w:t>y</w:t>
            </w:r>
            <w:proofErr w:type="gramEnd"/>
            <w:r w:rsidRPr="00026947">
              <w:rPr>
                <w:lang w:eastAsia="es-AR"/>
              </w:rPr>
              <w:t xml:space="preserve"> ¡adelante! (empieza un Domingo a las 9 p.m. y acaba en la misma hora una semana después o más tarde. 24-7 ayuda a cambiar la corriente en la cultura juvenil, y eso podría empezar donde tú vives.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>¿Cómo funciona?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 xml:space="preserve">¿Por qué orar </w:t>
            </w:r>
            <w:proofErr w:type="spellStart"/>
            <w:r w:rsidRPr="00026947">
              <w:rPr>
                <w:b/>
                <w:bCs/>
                <w:lang w:eastAsia="es-AR"/>
              </w:rPr>
              <w:t>contínuamente</w:t>
            </w:r>
            <w:proofErr w:type="spellEnd"/>
            <w:r w:rsidRPr="00026947">
              <w:rPr>
                <w:b/>
                <w:bCs/>
                <w:lang w:eastAsia="es-AR"/>
              </w:rPr>
              <w:t>? </w:t>
            </w:r>
            <w:r w:rsidRPr="00026947">
              <w:rPr>
                <w:b/>
                <w:bCs/>
                <w:lang w:eastAsia="es-AR"/>
              </w:rPr>
              <w:br/>
            </w:r>
            <w:r w:rsidRPr="00026947">
              <w:rPr>
                <w:lang w:eastAsia="es-AR"/>
              </w:rPr>
              <w:t>Porque la lección de las escrituras y las situaciones de avivamiento de hoy en día provienen de que la oración persistente es efectiva. Primero nos cambia. Y entonces cambia el mundo.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Jesús relató historias para animarnos a "clamar día y noche" (</w:t>
            </w:r>
            <w:proofErr w:type="spellStart"/>
            <w:r w:rsidRPr="00026947">
              <w:rPr>
                <w:lang w:eastAsia="es-AR"/>
              </w:rPr>
              <w:t>Lc.</w:t>
            </w:r>
            <w:proofErr w:type="spellEnd"/>
            <w:r w:rsidRPr="00026947">
              <w:rPr>
                <w:lang w:eastAsia="es-AR"/>
              </w:rPr>
              <w:t xml:space="preserve"> 18) y perseverar en la oración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La iglesia madre se "unió para orar todos juntos de forma constante" (Hechos 1)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Pablo exhortó a los Tesalonicenses para "orar constantemente"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 xml:space="preserve">En Isaías, aquellos que son llamados por Dios son desafiados a no darse ningún descanso ni a Dios hasta que Él restablezca </w:t>
            </w:r>
            <w:proofErr w:type="spellStart"/>
            <w:r w:rsidRPr="00026947">
              <w:rPr>
                <w:lang w:eastAsia="es-AR"/>
              </w:rPr>
              <w:t>Jerusalem</w:t>
            </w:r>
            <w:proofErr w:type="spellEnd"/>
            <w:r w:rsidRPr="00026947">
              <w:rPr>
                <w:lang w:eastAsia="es-AR"/>
              </w:rPr>
              <w:t>. (Isaías 62)</w:t>
            </w:r>
          </w:p>
          <w:p w:rsidR="00026947" w:rsidRPr="00026947" w:rsidRDefault="00026947" w:rsidP="00026947">
            <w:pPr>
              <w:rPr>
                <w:rStyle w:val="nfasisintenso"/>
              </w:rPr>
            </w:pPr>
            <w:r w:rsidRPr="00026947">
              <w:rPr>
                <w:rStyle w:val="nfasisintenso"/>
              </w:rPr>
              <w:t xml:space="preserve">En el siglo 18, una pequeña comunidad cristiana de </w:t>
            </w:r>
            <w:proofErr w:type="spellStart"/>
            <w:r w:rsidRPr="00026947">
              <w:rPr>
                <w:rStyle w:val="nfasisintenso"/>
              </w:rPr>
              <w:t>moravianos</w:t>
            </w:r>
            <w:proofErr w:type="spellEnd"/>
            <w:r w:rsidRPr="00026947">
              <w:rPr>
                <w:rStyle w:val="nfasisintenso"/>
              </w:rPr>
              <w:t xml:space="preserve"> empezó una reunión de oración para las naciones que duró cien años. 3000 misioneros fueron enviados desde su pequeño pueblito y fueron los catalizadores para el avivamiento- notorio en Gran Bretaña con Juan </w:t>
            </w:r>
            <w:proofErr w:type="spellStart"/>
            <w:r w:rsidRPr="00026947">
              <w:rPr>
                <w:rStyle w:val="nfasisintenso"/>
              </w:rPr>
              <w:t>Wesley</w:t>
            </w:r>
            <w:proofErr w:type="spellEnd"/>
            <w:r w:rsidRPr="00026947">
              <w:rPr>
                <w:rStyle w:val="nfasisintenso"/>
              </w:rPr>
              <w:t xml:space="preserve">. Muchos de los centros de avivamientos ven necesarios hoy en día orar 24 </w:t>
            </w:r>
            <w:proofErr w:type="gramStart"/>
            <w:r w:rsidRPr="00026947">
              <w:rPr>
                <w:rStyle w:val="nfasisintenso"/>
              </w:rPr>
              <w:t>horas .</w:t>
            </w:r>
            <w:proofErr w:type="gramEnd"/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lastRenderedPageBreak/>
              <w:t>Todo avivamiento tiene como su fuente oración persistente y determinada 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>¿Por qué una habitación para orar? </w:t>
            </w:r>
            <w:r w:rsidRPr="00026947">
              <w:rPr>
                <w:lang w:eastAsia="es-AR"/>
              </w:rPr>
              <w:br/>
              <w:t>Las habitaciones 24-7 se han ubicado en edificios de iglesias, sótanos de estudiantes, capillas universitarias, garajes e ¡incluso en una emisora de radio fuera de uso!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Muchos de nosotros luchamos a la hora de orar por nuestra propia cuenta. Orando en una sola habitación aporta un sentir de comunidad y de rendir cuentas al animarnos y orar con los demás. Al mismo tiempo las respuestas a oraciones y otras historias corren de boca en boca y la fe va creciendo y edificándose. Hay también un sentir del aumento de la presencia de Dios en la habitación a medida que la semana transcurre- incluso los no-cristianos pueden palparlo a veces</w:t>
            </w:r>
            <w:proofErr w:type="gramStart"/>
            <w:r w:rsidRPr="00026947">
              <w:rPr>
                <w:lang w:eastAsia="es-AR"/>
              </w:rPr>
              <w:t>!</w:t>
            </w:r>
            <w:proofErr w:type="gramEnd"/>
            <w:r w:rsidRPr="00026947">
              <w:rPr>
                <w:lang w:eastAsia="es-AR"/>
              </w:rPr>
              <w:t xml:space="preserve"> La habitación provee espacio para que la gente ore de forma creativa a través del arte, danza, poesía, </w:t>
            </w:r>
            <w:proofErr w:type="spellStart"/>
            <w:r w:rsidRPr="00026947">
              <w:rPr>
                <w:lang w:eastAsia="es-AR"/>
              </w:rPr>
              <w:t>etc</w:t>
            </w:r>
            <w:proofErr w:type="spellEnd"/>
            <w:r w:rsidRPr="00026947">
              <w:rPr>
                <w:lang w:eastAsia="es-AR"/>
              </w:rPr>
              <w:t>...</w:t>
            </w:r>
          </w:p>
          <w:p w:rsidR="00026947" w:rsidRPr="00026947" w:rsidRDefault="00026947" w:rsidP="00026947">
            <w:pPr>
              <w:rPr>
                <w:rStyle w:val="nfasisintenso"/>
              </w:rPr>
            </w:pPr>
            <w:r w:rsidRPr="00026947">
              <w:rPr>
                <w:rStyle w:val="nfasisintenso"/>
              </w:rPr>
              <w:t>¡</w:t>
            </w:r>
            <w:proofErr w:type="spellStart"/>
            <w:r w:rsidRPr="00026947">
              <w:rPr>
                <w:rStyle w:val="nfasisintenso"/>
              </w:rPr>
              <w:t>Waoooo</w:t>
            </w:r>
            <w:proofErr w:type="spellEnd"/>
            <w:r w:rsidRPr="00026947">
              <w:rPr>
                <w:rStyle w:val="nfasisintenso"/>
              </w:rPr>
              <w:t>! ¡Este tema de la oración sí que funciona!!!!(estudiante anonadado)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b/>
                <w:bCs/>
                <w:lang w:eastAsia="es-AR"/>
              </w:rPr>
              <w:t>Como involucrarte: </w:t>
            </w:r>
            <w:r w:rsidRPr="00026947">
              <w:rPr>
                <w:lang w:eastAsia="es-AR"/>
              </w:rPr>
              <w:br/>
            </w:r>
            <w:r w:rsidRPr="00026947">
              <w:rPr>
                <w:b/>
                <w:bCs/>
                <w:lang w:eastAsia="es-AR"/>
              </w:rPr>
              <w:t>¿Por qué no empiezas a considerar formar la reunión de oración más extrema, más emocionante, y más alucinante que nunca has visto? </w:t>
            </w:r>
            <w:r w:rsidRPr="00026947">
              <w:rPr>
                <w:b/>
                <w:bCs/>
                <w:lang w:eastAsia="es-AR"/>
              </w:rPr>
              <w:br/>
            </w:r>
            <w:r w:rsidRPr="00026947">
              <w:rPr>
                <w:i/>
                <w:iCs/>
                <w:lang w:eastAsia="es-AR"/>
              </w:rPr>
              <w:t xml:space="preserve">"El peligro más grande es no arriesgar nada en la vida" </w:t>
            </w:r>
            <w:proofErr w:type="spellStart"/>
            <w:r w:rsidRPr="00026947">
              <w:rPr>
                <w:i/>
                <w:iCs/>
                <w:lang w:eastAsia="es-AR"/>
              </w:rPr>
              <w:t>P.Beedie</w:t>
            </w:r>
            <w:proofErr w:type="spellEnd"/>
            <w:r w:rsidRPr="00026947">
              <w:rPr>
                <w:i/>
                <w:iCs/>
                <w:lang w:eastAsia="es-AR"/>
              </w:rPr>
              <w:t> </w:t>
            </w:r>
            <w:r w:rsidRPr="00026947">
              <w:rPr>
                <w:i/>
                <w:iCs/>
                <w:lang w:eastAsia="es-AR"/>
              </w:rPr>
              <w:br/>
              <w:t>"Orad constantemente" Jesús </w:t>
            </w:r>
          </w:p>
          <w:p w:rsidR="00026947" w:rsidRPr="00026947" w:rsidRDefault="00026947" w:rsidP="00026947">
            <w:pPr>
              <w:rPr>
                <w:lang w:eastAsia="es-AR"/>
              </w:rPr>
            </w:pPr>
            <w:r w:rsidRPr="00026947">
              <w:rPr>
                <w:lang w:eastAsia="es-AR"/>
              </w:rPr>
              <w:t>Oración 24-7 tiene el fin de </w:t>
            </w:r>
            <w:r w:rsidRPr="00026947">
              <w:rPr>
                <w:lang w:eastAsia="es-AR"/>
              </w:rPr>
              <w:br/>
              <w:t xml:space="preserve">motivar, movilizar y equipar la oración para que sea continua, transformadora y </w:t>
            </w:r>
            <w:proofErr w:type="spellStart"/>
            <w:r w:rsidRPr="00026947">
              <w:rPr>
                <w:lang w:eastAsia="es-AR"/>
              </w:rPr>
              <w:t>evangelística</w:t>
            </w:r>
            <w:proofErr w:type="spellEnd"/>
            <w:r w:rsidRPr="00026947">
              <w:rPr>
                <w:lang w:eastAsia="es-AR"/>
              </w:rPr>
              <w:t xml:space="preserve">, </w:t>
            </w:r>
            <w:proofErr w:type="spellStart"/>
            <w:r w:rsidRPr="00026947">
              <w:rPr>
                <w:lang w:eastAsia="es-AR"/>
              </w:rPr>
              <w:t>enfocandose</w:t>
            </w:r>
            <w:proofErr w:type="spellEnd"/>
            <w:r w:rsidRPr="00026947">
              <w:rPr>
                <w:lang w:eastAsia="es-AR"/>
              </w:rPr>
              <w:t xml:space="preserve"> hacia las nuevas tendencias culturales.</w:t>
            </w:r>
          </w:p>
        </w:tc>
      </w:tr>
    </w:tbl>
    <w:p w:rsidR="00F5413D" w:rsidRDefault="00F5413D"/>
    <w:sectPr w:rsidR="00F5413D" w:rsidSect="00841DAE">
      <w:pgSz w:w="11907" w:h="16839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09710B"/>
    <w:multiLevelType w:val="multilevel"/>
    <w:tmpl w:val="35A8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026947"/>
    <w:rsid w:val="00026947"/>
    <w:rsid w:val="0007159A"/>
    <w:rsid w:val="00094845"/>
    <w:rsid w:val="003812A5"/>
    <w:rsid w:val="004E43FB"/>
    <w:rsid w:val="00596A6A"/>
    <w:rsid w:val="005D5D2D"/>
    <w:rsid w:val="00841DAE"/>
    <w:rsid w:val="009B2E31"/>
    <w:rsid w:val="00A10B0D"/>
    <w:rsid w:val="00A90E05"/>
    <w:rsid w:val="00B67D18"/>
    <w:rsid w:val="00C831A4"/>
    <w:rsid w:val="00D61DCB"/>
    <w:rsid w:val="00DD4F08"/>
    <w:rsid w:val="00F5413D"/>
    <w:rsid w:val="00F84C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413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omponentheading">
    <w:name w:val="componentheading"/>
    <w:basedOn w:val="Normal"/>
    <w:rsid w:val="000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estilo1">
    <w:name w:val="estilo1"/>
    <w:basedOn w:val="Normal"/>
    <w:rsid w:val="000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componentheading1">
    <w:name w:val="componentheading1"/>
    <w:basedOn w:val="Fuentedeprrafopredeter"/>
    <w:rsid w:val="00026947"/>
  </w:style>
  <w:style w:type="paragraph" w:styleId="NormalWeb">
    <w:name w:val="Normal (Web)"/>
    <w:basedOn w:val="Normal"/>
    <w:uiPriority w:val="99"/>
    <w:unhideWhenUsed/>
    <w:rsid w:val="000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026947"/>
    <w:rPr>
      <w:b/>
      <w:bCs/>
    </w:rPr>
  </w:style>
  <w:style w:type="character" w:customStyle="1" w:styleId="estilo2">
    <w:name w:val="estilo2"/>
    <w:basedOn w:val="Fuentedeprrafopredeter"/>
    <w:rsid w:val="00026947"/>
  </w:style>
  <w:style w:type="character" w:customStyle="1" w:styleId="apple-converted-space">
    <w:name w:val="apple-converted-space"/>
    <w:basedOn w:val="Fuentedeprrafopredeter"/>
    <w:rsid w:val="00026947"/>
  </w:style>
  <w:style w:type="character" w:styleId="nfasis">
    <w:name w:val="Emphasis"/>
    <w:basedOn w:val="Fuentedeprrafopredeter"/>
    <w:uiPriority w:val="20"/>
    <w:qFormat/>
    <w:rsid w:val="00026947"/>
    <w:rPr>
      <w:i/>
      <w:iCs/>
    </w:rPr>
  </w:style>
  <w:style w:type="paragraph" w:customStyle="1" w:styleId="estilo21">
    <w:name w:val="estilo21"/>
    <w:basedOn w:val="Normal"/>
    <w:rsid w:val="000269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nfasisintenso">
    <w:name w:val="Intense Emphasis"/>
    <w:basedOn w:val="Fuentedeprrafopredeter"/>
    <w:uiPriority w:val="21"/>
    <w:qFormat/>
    <w:rsid w:val="00026947"/>
    <w:rPr>
      <w:b/>
      <w:bCs/>
      <w:i/>
      <w:i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7520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603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3918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1</cp:revision>
  <dcterms:created xsi:type="dcterms:W3CDTF">2010-08-01T14:39:00Z</dcterms:created>
  <dcterms:modified xsi:type="dcterms:W3CDTF">2010-08-01T14:44:00Z</dcterms:modified>
</cp:coreProperties>
</file>