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AFONSO KEVIN BURGINSKI</w:t>
      </w:r>
    </w:p>
    <w:p>
      <w:pPr>
        <w:spacing w:before="20" w:after="40" w:line="240" w:lineRule="auto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Engenheiro Full-Stack Sênior — Sistemas Distribuídos · Streaming de Vídeo · NestJS / Next.js</w:t>
      </w:r>
    </w:p>
    <w:p>
      <w:pPr>
        <w:spacing w:before="20" w:after="80" w:line="240" w:lineRule="auto"/>
        <w:jc w:val="left"/>
      </w:pPr>
      <w:r>
        <w:rPr>
          <w:rFonts w:ascii="Calibri" w:hAnsi="Calibri"/>
          <w:b w:val="0"/>
          <w:i w:val="0"/>
          <w:color w:val="333333"/>
          <w:sz w:val="18"/>
        </w:rPr>
        <w:t>E-mail: afonsoburginski@gmail.com • Portfólio: afonsodev.com • GitHub: github.com/afonsoburginski • LinkedIn: linkedin.com/in/afonsoburginski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RESUMO PROFISSIONAL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Sou Engenheiro Full-Stack Sênior com 7 anos de mercado, atuo do frontend à infraestrutura e sou especialista em streaming de vídeo e sistemas distribuídos. Atualmente, lidero o domínio de câmeras e vídeo de uma plataforma de videomonitoramento urbano em larga escala, que envolve WebRTC, LL-HLS, analítico em tempo real e microsserviços orientados a eventos em Kubernetes, com ownership total do design de sistemas à produção. Trabalho no dia a dia com Spec-Driven Development (SDD) e agentes de IA.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HABILIDADES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Backend e Microsserviços:</w:t>
      </w:r>
      <w:r>
        <w:rPr>
          <w:rFonts w:ascii="Calibri" w:hAnsi="Calibri"/>
          <w:b w:val="0"/>
          <w:i w:val="0"/>
          <w:color w:val="000000"/>
          <w:sz w:val="20"/>
        </w:rPr>
        <w:t xml:space="preserve"> NestJS, Node.js, Go, Kotlin (Ktor), Kafka, Redis, BullMQ, Kong, CQRS, arquitetura orientada a eventos, REST, WebSockets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Dados:</w:t>
      </w:r>
      <w:r>
        <w:rPr>
          <w:rFonts w:ascii="Calibri" w:hAnsi="Calibri"/>
          <w:b w:val="0"/>
          <w:i w:val="0"/>
          <w:color w:val="000000"/>
          <w:sz w:val="20"/>
        </w:rPr>
        <w:t xml:space="preserve"> PostgreSQL (particionamento temporal, indexação sem downtime), Prisma, Drizzle, Supabase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Vídeo e Streaming:</w:t>
      </w:r>
      <w:r>
        <w:rPr>
          <w:rFonts w:ascii="Calibri" w:hAnsi="Calibri"/>
          <w:b w:val="0"/>
          <w:i w:val="0"/>
          <w:color w:val="000000"/>
          <w:sz w:val="20"/>
        </w:rPr>
        <w:t xml:space="preserve"> FFmpeg/NVENC, WebRTC, HLS/LL-HLS, ABR, H.264/H.265, ONVIF, LiveKit, Cloudflare R2/CDN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Frontend e Mobile:</w:t>
      </w:r>
      <w:r>
        <w:rPr>
          <w:rFonts w:ascii="Calibri" w:hAnsi="Calibri"/>
          <w:b w:val="0"/>
          <w:i w:val="0"/>
          <w:color w:val="000000"/>
          <w:sz w:val="20"/>
        </w:rPr>
        <w:t xml:space="preserve"> Next.js (App Router, RSC), React, TypeScript, TailwindCSS, Zustand, TanStack Query, React Native (Expo)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Engenharia Assistida por IA:</w:t>
      </w:r>
      <w:r>
        <w:rPr>
          <w:rFonts w:ascii="Calibri" w:hAnsi="Calibri"/>
          <w:b w:val="0"/>
          <w:i w:val="0"/>
          <w:color w:val="000000"/>
          <w:sz w:val="20"/>
        </w:rPr>
        <w:t xml:space="preserve"> Spec-Driven Development (SDD), agentes de IA (Claude Code), servidores MCP, funcionalidades de produto com LLMs (OpenAI GPT)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DevOps e Qualidade:</w:t>
      </w:r>
      <w:r>
        <w:rPr>
          <w:rFonts w:ascii="Calibri" w:hAnsi="Calibri"/>
          <w:b w:val="0"/>
          <w:i w:val="0"/>
          <w:color w:val="000000"/>
          <w:sz w:val="20"/>
        </w:rPr>
        <w:t xml:space="preserve"> Docker, Kubernetes (RKE2), Helm, Terraform, GitHub Actions, monorepo Nx (cache remoto), Testcontainers, Prometheus, Pino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EXPERIÊNCIA PROFISSIONAL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Engenheiro de Software Sênior — Atman Systems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Mar 2026 – Atual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Lidero o domínio de câmeras e vídeo de uma plataforma de videomonitoramento urbano em larga escala, composta por 27 microsserviços NestJS com monorepo Nx, Kafka, Kong, PostgreSQL/Prisma, Redis e CQRS.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Arquitetei o stack de streaming de baixa latência da plataforma, que combina WebRTC com fallback para LL-HLS (~250 ms), negociação dinâmica de codec (H.265/H.264) conforme a capacidade do cliente e qualidade adaptativa por meio de substreams nativos das câmeras, mantendo o custo de infraestrutura por câmera, e não por espectador.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o pipeline de analítico de vídeo em tempo real, com detecções por frame em dispositivos de borda, producers Kafka embarcados e reconciliação idempotente após reinicializações, além da correlação de eventos multicâmera com janela deslizante e deduplicação de alarmes via UUIDv5 em PostgreSQL particionado por tempo.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Entreguei o gateway de notificações do zero, com canais de e-mail, WhatsApp, WebSocket e push sustentados por BullMQ (backoff exponencial e DLQ), templates Handlebars em múltiplos idiomas e trilha de auditoria completa.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Estabeleci o gate de testes de integração no CI (Testcontainers), o cache remoto do Nx e o provisionamento do Kubernetes de produção (RKE2, Terraform e Helm); entreguei mais de 75 pull requests em 5 meses e sou o principal responsável pelo aplicativo mobile da plataforma.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Trabalho com Spec-Driven Development (SDD) e agentes de IA (Claude Code) no fluxo de entrega, em que as funcionalidades são especificadas antes da implementação e executadas com revisão humana e gates de CI.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Engenheiro Full-Stack — JHONROB Silos e Secadores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Nov 2023 – Mar 2026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Liderei o GEM ERP (Next.js e Supabase/PostgreSQL) e construí seu aplicativo mobile em React Native, alcançando redução de 80% nos erros de propostas comerciais, aumento de cerca de 14% no lucro mensal e mais de 100 usuários ativos diários, com Kanban multivisão em tempo real, chat corporativo, assistente com GPT e trilha de auditoria append-only.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Desenvolvi ferramentas em Kotlin Multiplatform (Compose, Ktor e SQLDelight) para a exportação automática de arquivos CAD e módulos Android para os operadores da fábrica, com cache em múltiplas camadas e sincronização em tempo real abaixo de 200 ms em um VPS com Docker e Nginx.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Engenheiro Full-Stack Sênior — afonsodev.com (Fundador e Consultor Independente)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2020 – Atual | Remoto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Stormzplus — Plataforma de Streaming por Assinatura (Fundador)</w:t>
      </w:r>
      <w:r>
        <w:rPr>
          <w:rFonts w:ascii="Calibri" w:hAnsi="Calibri"/>
          <w:b w:val="0"/>
          <w:i w:val="0"/>
          <w:color w:val="000000"/>
          <w:sz w:val="20"/>
        </w:rPr>
        <w:t xml:space="preserve"> · mobile, web e admin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a plataforma completa de VOD com Next.js e Supabase, pipeline de transcodificação em Go com FFmpeg/NVENC acelerado por GPU (HLS de 240p a 4K), Cloudflare R2/CDN e assinaturas via Stripe e Mercado Pago (PIX) com webhooks idempotentes.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Implementei o Watch Party via LiveKit, que suporta até 50 espectadores simultâneos com sinalização customizada sobre data channels, além de um player HLS próprio com legendas, retomada de reprodução, seletor de qualidade e reprodução em segundo plano.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Orça Norte — Marketplace B2B de Construção (orcanorte.com.br)</w:t>
      </w:r>
      <w:r>
        <w:rPr>
          <w:rFonts w:ascii="Calibri" w:hAnsi="Calibri"/>
          <w:b w:val="0"/>
          <w:i w:val="0"/>
          <w:color w:val="000000"/>
          <w:sz w:val="20"/>
        </w:rPr>
        <w:t xml:space="preserve"> · App Store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Construí um marketplace SSR/ISR com mais de 500 empresas cadastradas, sistema multi-tenant de fornecedores, planos de assinatura, RBAC e dashboards operacionais, usando Next.js, Prisma, PostgreSQL e NextAuth.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Publiquei o aplicativo do marketplace na App Store, desenvolvido com Expo e expo-router, TanStack Query, Sign in with Apple, notificações push e atualizações OTA.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Desenvolvedor Full-Stack — TopSapp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2021 – Set 2022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Desenvolvi interfaces de gestão para provedores de internet com Next.js e React, migrei sistemas legados e atuei com CI/CD no GitLab em entregas com Scrum e Kanban.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Desenvolvedor de Sistemas — Ecocentauro Sistemas Inteligentes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2019 – Out 2020 | Brasil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Modelei bancos de dados PostgreSQL, otimizei consultas e construí relatórios financeiros e operacionais.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OPEN SOURCE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Next.js FFmpeg Transcoder</w:t>
      </w:r>
      <w:r>
        <w:rPr>
          <w:rFonts w:ascii="Calibri" w:hAnsi="Calibri"/>
          <w:b w:val="0"/>
          <w:i w:val="0"/>
          <w:color w:val="000000"/>
          <w:sz w:val="20"/>
        </w:rPr>
        <w:t xml:space="preserve"> (MIT) · github.com/afonsoburginski/nextjs-ffmpeg-transcoder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Serviço em Go de ingestão de vídeo com aceleração por GPU (FFmpeg/NVENC), transcodificação HLS e armazenamento no Cloudflare R2.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FORMAÇÃO E IDIOMAS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Bacharelado em Sistemas de Informação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Unemat Sinop · 2020–2024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Certificações:</w:t>
      </w:r>
      <w:r>
        <w:rPr>
          <w:rFonts w:ascii="Calibri" w:hAnsi="Calibri"/>
          <w:b w:val="0"/>
          <w:i w:val="0"/>
          <w:color w:val="000000"/>
          <w:sz w:val="20"/>
        </w:rPr>
        <w:t xml:space="preserve"> Meta Back-End Developer Professional Certificate · IBM Full Stack Software Developer Professional Certificate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Idiomas:</w:t>
      </w:r>
      <w:r>
        <w:rPr>
          <w:rFonts w:ascii="Calibri" w:hAnsi="Calibri"/>
          <w:b w:val="0"/>
          <w:i w:val="0"/>
          <w:color w:val="000000"/>
          <w:sz w:val="20"/>
        </w:rPr>
        <w:t xml:space="preserve"> Português (nativo) · Inglês (B2 — comunicação técnica e reuniões com clientes)</w:t>
      </w:r>
    </w:p>
    <w:sectPr w:rsidR="00FC693F" w:rsidRPr="0006063C" w:rsidSect="00034616">
      <w:pgSz w:w="11906" w:h="16838"/>
      <w:pgMar w:top="720" w:right="1083" w:bottom="72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