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left"/>
      </w:pPr>
      <w:r>
        <w:rPr>
          <w:rFonts w:ascii="Calibri" w:hAnsi="Calibri"/>
          <w:b/>
          <w:i w:val="0"/>
          <w:color w:val="000000"/>
          <w:sz w:val="36"/>
        </w:rPr>
        <w:t>AFONSO KEVIN BURGINSKI</w:t>
      </w:r>
    </w:p>
    <w:p>
      <w:pPr>
        <w:spacing w:before="20" w:after="40" w:line="240" w:lineRule="auto"/>
        <w:jc w:val="left"/>
      </w:pPr>
      <w:r>
        <w:rPr>
          <w:rFonts w:ascii="Calibri" w:hAnsi="Calibri"/>
          <w:b w:val="0"/>
          <w:i w:val="0"/>
          <w:color w:val="333333"/>
          <w:sz w:val="22"/>
        </w:rPr>
        <w:t>Engenheiro Mobile Sênior — React Native · Kotlin · Swift · Especialista em Mídia e Streaming</w:t>
      </w:r>
    </w:p>
    <w:p>
      <w:pPr>
        <w:spacing w:before="20" w:after="80" w:line="240" w:lineRule="auto"/>
        <w:jc w:val="left"/>
      </w:pPr>
      <w:r>
        <w:rPr>
          <w:rFonts w:ascii="Calibri" w:hAnsi="Calibri"/>
          <w:b w:val="0"/>
          <w:i w:val="0"/>
          <w:color w:val="333333"/>
          <w:sz w:val="18"/>
        </w:rPr>
        <w:t>E-mail: afonsoburginski@gmail.com • Portfólio: afonsodev.com • GitHub: github.com/afonsoburginski • LinkedIn: linkedin.com/in/afonsoburginski</w:t>
      </w:r>
    </w:p>
    <w:p>
      <w:pPr>
        <w:spacing w:before="200" w:after="8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000000"/>
          <w:sz w:val="22"/>
        </w:rPr>
        <w:t>RESUMO PROFISSIONAL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>Sou Engenheiro Mobile Sênior e especialista em mídia e streaming, com 7 anos de mercado e aplicativos projetados, construídos e publicados de ponta a ponta na App Store e no Google Play. Minha especialidade vai de pipelines FFmpeg e estratégia de codecs a players com aceleração de hardware e módulos nativos em Swift, como PiP e AirPlay. Atualmente, lidero a arquitetura de streaming de uma plataforma de videomonitoramento urbano em larga escala, na qual também sou o principal responsável pelo aplicativo mobile, e trabalho no dia a dia com Spec-Driven Development (SDD) e agentes de IA.</w:t>
      </w:r>
    </w:p>
    <w:p>
      <w:pPr>
        <w:spacing w:before="200" w:after="8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000000"/>
          <w:sz w:val="22"/>
        </w:rPr>
        <w:t>HABILIDADES</w:t>
      </w:r>
    </w:p>
    <w:p>
      <w:pPr>
        <w:spacing w:before="10" w:after="10" w:line="259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Mobile:</w:t>
      </w:r>
      <w:r>
        <w:rPr>
          <w:rFonts w:ascii="Calibri" w:hAnsi="Calibri"/>
          <w:b w:val="0"/>
          <w:i w:val="0"/>
          <w:color w:val="000000"/>
          <w:sz w:val="20"/>
        </w:rPr>
        <w:t xml:space="preserve"> React Native (New Architecture), Expo (EAS, expo-router), Kotlin, Swift, Kotlin/Compose Multiplatform, Jetpack Compose, SwiftUI</w:t>
      </w:r>
    </w:p>
    <w:p>
      <w:pPr>
        <w:spacing w:before="10" w:after="10" w:line="259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Mídia e Streaming:</w:t>
      </w:r>
      <w:r>
        <w:rPr>
          <w:rFonts w:ascii="Calibri" w:hAnsi="Calibri"/>
          <w:b w:val="0"/>
          <w:i w:val="0"/>
          <w:color w:val="000000"/>
          <w:sz w:val="20"/>
        </w:rPr>
        <w:t xml:space="preserve"> HLS/LL-HLS, WebRTC, FFmpeg/NVENC, ABR, H.264/H.265, React Native Video, expo-video, LiveKit, PiP/AirPlay nativos (Swift)</w:t>
      </w:r>
    </w:p>
    <w:p>
      <w:pPr>
        <w:spacing w:before="10" w:after="10" w:line="259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Estado e Dados:</w:t>
      </w:r>
      <w:r>
        <w:rPr>
          <w:rFonts w:ascii="Calibri" w:hAnsi="Calibri"/>
          <w:b w:val="0"/>
          <w:i w:val="0"/>
          <w:color w:val="000000"/>
          <w:sz w:val="20"/>
        </w:rPr>
        <w:t xml:space="preserve"> Zustand, SWR, TanStack Query, AsyncStorage, SQLDelight, Supabase, PostgreSQL</w:t>
      </w:r>
    </w:p>
    <w:p>
      <w:pPr>
        <w:spacing w:before="10" w:after="10" w:line="259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Tempo Real e Release:</w:t>
      </w:r>
      <w:r>
        <w:rPr>
          <w:rFonts w:ascii="Calibri" w:hAnsi="Calibri"/>
          <w:b w:val="0"/>
          <w:i w:val="0"/>
          <w:color w:val="000000"/>
          <w:sz w:val="20"/>
        </w:rPr>
        <w:t xml:space="preserve"> WebSockets (Socket.IO), Supabase Realtime, notificações push, atualizações OTA, EAS Build, Fastlane, App Store Connect, Google Play Console</w:t>
      </w:r>
    </w:p>
    <w:p>
      <w:pPr>
        <w:spacing w:before="10" w:after="10" w:line="259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Engenharia Assistida por IA:</w:t>
      </w:r>
      <w:r>
        <w:rPr>
          <w:rFonts w:ascii="Calibri" w:hAnsi="Calibri"/>
          <w:b w:val="0"/>
          <w:i w:val="0"/>
          <w:color w:val="000000"/>
          <w:sz w:val="20"/>
        </w:rPr>
        <w:t xml:space="preserve"> Spec-Driven Development (SDD), agentes de IA (Claude Code), servidores MCP, funcionalidades de produto com LLMs (OpenAI GPT)</w:t>
      </w:r>
    </w:p>
    <w:p>
      <w:pPr>
        <w:spacing w:before="10" w:after="10" w:line="259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Qualidade e DevOps:</w:t>
      </w:r>
      <w:r>
        <w:rPr>
          <w:rFonts w:ascii="Calibri" w:hAnsi="Calibri"/>
          <w:b w:val="0"/>
          <w:i w:val="0"/>
          <w:color w:val="000000"/>
          <w:sz w:val="20"/>
        </w:rPr>
        <w:t xml:space="preserve"> GitHub Actions, Testcontainers, Docker, observabilidade com Prometheus e Pino</w:t>
      </w:r>
    </w:p>
    <w:p>
      <w:pPr>
        <w:spacing w:before="200" w:after="8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000000"/>
          <w:sz w:val="22"/>
        </w:rPr>
        <w:t>EXPERIÊNCIA PROFISSIONAL</w:t>
      </w:r>
    </w:p>
    <w:p>
      <w:pPr>
        <w:spacing w:before="120" w:after="0" w:line="240" w:lineRule="auto"/>
        <w:jc w:val="left"/>
      </w:pPr>
      <w:r>
        <w:rPr>
          <w:rFonts w:ascii="Calibri" w:hAnsi="Calibri"/>
          <w:b/>
          <w:i w:val="0"/>
          <w:color w:val="000000"/>
          <w:sz w:val="21"/>
        </w:rPr>
        <w:t>Engenheiro de Software Sênior — Atman Systems</w:t>
      </w:r>
    </w:p>
    <w:p>
      <w:pPr>
        <w:spacing w:before="0" w:after="40" w:line="240" w:lineRule="auto"/>
        <w:jc w:val="left"/>
      </w:pPr>
      <w:r>
        <w:rPr>
          <w:rFonts w:ascii="Calibri" w:hAnsi="Calibri"/>
          <w:b w:val="0"/>
          <w:i/>
          <w:color w:val="555555"/>
          <w:sz w:val="19"/>
        </w:rPr>
        <w:t>Mar 2026 – Atual | Brasil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Lidero a arquitetura de streaming de ponta a ponta de uma plataforma de videomonitoramento urbano em larga escala, que combina WebRTC com fallback para LL-HLS (~250 ms), negociação dinâmica de codec (H.265/H.264) conforme a capacidade do cliente e qualidade adaptativa por meio de substreams nativos das câmeras.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Projetei a camada de tempo real consumida pelos aplicativos clientes, na qual assinaturas Socket.IO autenticadas via JWT transmitem o status das transmissões, a saúde das câmeras e os eventos de analítico, e construí o overlay de análise ao vivo, que renderiza bounding boxes por frame alimentadas por um pipeline Kafka embarcado.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Sou o principal responsável pelo aplicativo mobile da plataforma, a versão mobile do produto web, liderando sua arquitetura e sua entrega; entreguei mais de 75 pull requests em 5 meses, com gates de qualidade no CI (Testcontainers) e Kubernetes em produção.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Trabalho com Spec-Driven Development (SDD) e agentes de IA (Claude Code) no fluxo de entrega, em que as funcionalidades são especificadas antes da implementação e executadas com revisão humana e gates de CI.</w:t>
      </w:r>
    </w:p>
    <w:p>
      <w:pPr>
        <w:spacing w:before="120" w:after="0" w:line="240" w:lineRule="auto"/>
        <w:jc w:val="left"/>
      </w:pPr>
      <w:r>
        <w:rPr>
          <w:rFonts w:ascii="Calibri" w:hAnsi="Calibri"/>
          <w:b/>
          <w:i w:val="0"/>
          <w:color w:val="000000"/>
          <w:sz w:val="21"/>
        </w:rPr>
        <w:t>Engenheiro Mobile Sênior — afonsodev.com (Fundador e Consultor Independente)</w:t>
      </w:r>
    </w:p>
    <w:p>
      <w:pPr>
        <w:spacing w:before="0" w:after="40" w:line="240" w:lineRule="auto"/>
        <w:jc w:val="left"/>
      </w:pPr>
      <w:r>
        <w:rPr>
          <w:rFonts w:ascii="Calibri" w:hAnsi="Calibri"/>
          <w:b w:val="0"/>
          <w:i/>
          <w:color w:val="555555"/>
          <w:sz w:val="19"/>
        </w:rPr>
        <w:t>Jan 2020 – Atual | Remoto</w:t>
      </w:r>
    </w:p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Stormzplus — Plataforma de Streaming por Assinatura (Fundador)</w:t>
      </w:r>
      <w:r>
        <w:rPr>
          <w:rFonts w:ascii="Calibri" w:hAnsi="Calibri"/>
          <w:b w:val="0"/>
          <w:i w:val="0"/>
          <w:color w:val="000000"/>
          <w:sz w:val="20"/>
        </w:rPr>
        <w:t xml:space="preserve"> · mobile, web e admin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Construí e mantenho em produção um aplicativo React Native (New Architecture) com contas de múltiplos perfis, gestão de assinaturas, pipeline EAS Build/Fastlane, Universal Links no iOS e App Links no Android.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Desenvolvi um player HLS próprio com ABR acelerado por hardware (de 240p a 4K), legendas, reprodução em segundo plano e módulos nativos em Swift para PiP e AirPlay, além do recurso de Watch Party via LiveKit, com sinalização customizada sobre data channels.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Construí e opero o backend de mídia completo, com pipeline de transcodificação em Go com FFmpeg/NVENC, Cloudflare R2/CDN e assinaturas via Stripe e Mercado Pago (PIX) com webhooks idempotentes.</w:t>
      </w:r>
    </w:p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Orça Norte — Marketplace de Materiais de Construção (Fundador)</w:t>
      </w:r>
      <w:r>
        <w:rPr>
          <w:rFonts w:ascii="Calibri" w:hAnsi="Calibri"/>
          <w:b w:val="0"/>
          <w:i w:val="0"/>
          <w:color w:val="000000"/>
          <w:sz w:val="20"/>
        </w:rPr>
        <w:t xml:space="preserve"> · App Store · orcanorte.com.br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Projetei, construí e publiquei o aplicativo sozinho, usando Expo com expo-router, TanStack Query, Sign in with Apple, notificações push e atualizações OTA (expo-updates), com geração e compartilhamento de orçamentos em PDF dentro do app.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Sou responsável pelo produto completo por trás do aplicativo: um marketplace multi-tenant em Next.js e PostgreSQL, com mais de 500 empresas cadastradas, planos de assinatura e dashboards operacionais.</w:t>
      </w:r>
    </w:p>
    <w:p>
      <w:pPr>
        <w:spacing w:before="120" w:after="0" w:line="240" w:lineRule="auto"/>
        <w:jc w:val="left"/>
      </w:pPr>
      <w:r>
        <w:rPr>
          <w:rFonts w:ascii="Calibri" w:hAnsi="Calibri"/>
          <w:b/>
          <w:i w:val="0"/>
          <w:color w:val="000000"/>
          <w:sz w:val="21"/>
        </w:rPr>
        <w:t>Engenheiro Full-Stack — JHONROB Silos e Secadores</w:t>
      </w:r>
    </w:p>
    <w:p>
      <w:pPr>
        <w:spacing w:before="0" w:after="40" w:line="240" w:lineRule="auto"/>
        <w:jc w:val="left"/>
      </w:pPr>
      <w:r>
        <w:rPr>
          <w:rFonts w:ascii="Calibri" w:hAnsi="Calibri"/>
          <w:b w:val="0"/>
          <w:i/>
          <w:color w:val="555555"/>
          <w:sz w:val="19"/>
        </w:rPr>
        <w:t>Nov 2023 – Mar 2026 | Brasil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Construí o aplicativo mobile do GEM ERP em React Native, a versão mobile do ERP web em Next.js que também desenvolvi, levando ordens de produção, Kanban e apontamentos ao chão de fábrica com sincronização em tempo real via Supabase.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Construí o GEM Exportador em Kotlin Multiplatform (Compose, Ktor e SQLDelight), um sistema de exportação automática de arquivos CAD (PDF, DWG, DXF, STEP e IGES) com fila monitorada via WebSocket, além de módulos Android para os operadores da fábrica.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Liderei o GEM ERP web (Next.js e Supabase/PostgreSQL), com Kanban em tempo real, chat corporativo e assistente com GPT, alcançando redução de 80% nos erros de propostas e sincronização abaixo de 200 ms.</w:t>
      </w:r>
    </w:p>
    <w:p>
      <w:pPr>
        <w:spacing w:before="120" w:after="0" w:line="240" w:lineRule="auto"/>
        <w:jc w:val="left"/>
      </w:pPr>
      <w:r>
        <w:rPr>
          <w:rFonts w:ascii="Calibri" w:hAnsi="Calibri"/>
          <w:b/>
          <w:i w:val="0"/>
          <w:color w:val="000000"/>
          <w:sz w:val="21"/>
        </w:rPr>
        <w:t>Desenvolvedor Mobile — Centro America Tecnologia</w:t>
      </w:r>
    </w:p>
    <w:p>
      <w:pPr>
        <w:spacing w:before="0" w:after="40" w:line="240" w:lineRule="auto"/>
        <w:jc w:val="left"/>
      </w:pPr>
      <w:r>
        <w:rPr>
          <w:rFonts w:ascii="Calibri" w:hAnsi="Calibri"/>
          <w:b w:val="0"/>
          <w:i/>
          <w:color w:val="555555"/>
          <w:sz w:val="19"/>
        </w:rPr>
        <w:t>Set 2022 – Abr 2023 | Brasil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Desenvolvi um aplicativo React Native para gestão hospitalar, com autenticação biométrica, dashboards em tempo real e prontuários e agendamentos offline-first, usando listas virtualizadas e componentes memoizados para grandes volumes de dados.</w:t>
      </w:r>
    </w:p>
    <w:p>
      <w:pPr>
        <w:spacing w:before="200" w:after="8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000000"/>
          <w:sz w:val="22"/>
        </w:rPr>
        <w:t>OPEN SOURCE</w:t>
      </w:r>
    </w:p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Next.js FFmpeg Transcoder</w:t>
      </w:r>
      <w:r>
        <w:rPr>
          <w:rFonts w:ascii="Calibri" w:hAnsi="Calibri"/>
          <w:b w:val="0"/>
          <w:i w:val="0"/>
          <w:color w:val="000000"/>
          <w:sz w:val="20"/>
        </w:rPr>
        <w:t xml:space="preserve"> (MIT) · github.com/afonsoburginski/nextjs-ffmpeg-transcoder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>Serviço em Go de ingestão de vídeo com aceleração por GPU (FFmpeg/NVENC), transcodificação HLS e armazenamento no Cloudflare R2.</w:t>
      </w:r>
    </w:p>
    <w:p>
      <w:pPr>
        <w:spacing w:before="200" w:after="8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000000"/>
          <w:sz w:val="22"/>
        </w:rPr>
        <w:t>FORMAÇÃO E IDIOMAS</w:t>
      </w:r>
    </w:p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Bacharelado em Sistemas de Informação</w:t>
      </w:r>
      <w:r>
        <w:rPr>
          <w:rFonts w:ascii="Calibri" w:hAnsi="Calibri"/>
          <w:b w:val="0"/>
          <w:i w:val="0"/>
          <w:color w:val="000000"/>
          <w:sz w:val="20"/>
        </w:rPr>
        <w:t xml:space="preserve"> — Unemat Sinop · 2020–2024</w:t>
      </w:r>
    </w:p>
    <w:p>
      <w:pPr>
        <w:spacing w:before="10" w:after="10" w:line="259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Certificações:</w:t>
      </w:r>
      <w:r>
        <w:rPr>
          <w:rFonts w:ascii="Calibri" w:hAnsi="Calibri"/>
          <w:b w:val="0"/>
          <w:i w:val="0"/>
          <w:color w:val="000000"/>
          <w:sz w:val="20"/>
        </w:rPr>
        <w:t xml:space="preserve"> Developing Mobile Apps with React Native (Meta) · Kotlin for Java Developers (JetBrains)</w:t>
      </w:r>
    </w:p>
    <w:p>
      <w:pPr>
        <w:spacing w:before="10" w:after="10" w:line="259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Idiomas:</w:t>
      </w:r>
      <w:r>
        <w:rPr>
          <w:rFonts w:ascii="Calibri" w:hAnsi="Calibri"/>
          <w:b w:val="0"/>
          <w:i w:val="0"/>
          <w:color w:val="000000"/>
          <w:sz w:val="20"/>
        </w:rPr>
        <w:t xml:space="preserve"> Português (nativo) · Inglês (B2 — comunicação técnica e reuniões com clientes)</w:t>
      </w:r>
    </w:p>
    <w:sectPr w:rsidR="00FC693F" w:rsidRPr="0006063C" w:rsidSect="00034616">
      <w:pgSz w:w="11906" w:h="16838"/>
      <w:pgMar w:top="720" w:right="1083" w:bottom="720" w:left="10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