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00"/>
        <w:jc w:val="left"/>
        <w:rPr/>
      </w:pPr>
      <w:r>
        <w:rPr/>
        <w:t>Roteiro do vídeo introdutório — até 2 minutos</w:t>
      </w:r>
    </w:p>
    <w:p>
      <w:pPr>
        <w:pStyle w:val="BodyText"/>
        <w:bidi w:val="0"/>
        <w:jc w:val="left"/>
        <w:rPr/>
      </w:pPr>
      <w:r>
        <w:rPr/>
        <w:t xml:space="preserve">Disciplina: </w:t>
      </w:r>
      <w:r>
        <w:rPr>
          <w:rStyle w:val="Emphasis"/>
        </w:rPr>
        <w:t>Model-Based Design for Cyber-Physical Systems</w:t>
      </w:r>
      <w:r>
        <w:rPr/>
        <w:t xml:space="preserve"> Professor-conteudista: Afonso Cesar Lelis Brandão Duração-alvo: </w:t>
      </w:r>
      <w:r>
        <w:rPr>
          <w:rStyle w:val="Strong"/>
        </w:rPr>
        <w:t>1 min 45 s a 2 min 00 s</w:t>
      </w:r>
      <w:r>
        <w:rPr/>
        <w:t xml:space="preserve"> (limite institucional de 2 minutos) Narração prevista: 225 a 245 palavras faladas, a 115–130 palavras por minuto Formato de gravação: </w:t>
      </w:r>
      <w:r>
        <w:rPr>
          <w:rStyle w:val="Strong"/>
        </w:rPr>
        <w:t>câmera cheia do começo ao fim</w:t>
      </w:r>
      <w:r>
        <w:rPr/>
        <w:t xml:space="preserve">, sem captura de tela Deck de apoio: </w:t>
      </w:r>
      <w:r>
        <w:rPr>
          <w:rStyle w:val="Cdigo-fonte"/>
        </w:rPr>
        <w:t>unidade_1/slides/aula0.html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Escopo deste vídeo.</w:t>
      </w:r>
      <w:r>
        <w:rPr/>
        <w:t xml:space="preserve"> Ele é uma apresentação: quem é o professor e o que é a disciplina. Não há demonstração técnica, terminal, código nem simulação — isso começa na Aula 1, que abre já com o ambiente na tela. Um vídeo de abertura que tenta ensinar acaba não apresentando nem ensinando.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Aviso ao professor.</w:t>
      </w:r>
      <w:r>
        <w:rPr/>
        <w:t xml:space="preserve"> Os trechos entre colchetes com reticências são os únicos pontos do material em que aparece informação pessoal. Estão vazios de propósito: preencha com sua trajetória real antes de gravar. Nada foi presumido sobre sua formação, seus cargos ou seus projetos.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Mapa de tempo</w:t>
      </w:r>
    </w:p>
    <w:tbl>
      <w:tblPr>
        <w:tblW w:w="83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1"/>
        <w:gridCol w:w="1396"/>
        <w:gridCol w:w="5611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Tempo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Tela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Bloco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00:00–00:25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Câmera cheia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Saudação e quem é o professor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00:25–00:55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Câmera cheia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Trajetória e por que ela importa aqui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00:55–01:30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Câmera cheia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 que é a disciplina e o que o estudante sai sabendo fazer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01:30–02:00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Câmera cheia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Como a disciplina funciona, convite e primeira ação</w:t>
            </w:r>
          </w:p>
        </w:tc>
      </w:tr>
    </w:tbl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Narração</w:t>
      </w:r>
    </w:p>
    <w:p>
      <w:pPr>
        <w:pStyle w:val="BodyText"/>
        <w:bidi w:val="0"/>
        <w:jc w:val="left"/>
        <w:rPr/>
      </w:pPr>
      <w:r>
        <w:rPr>
          <w:rStyle w:val="Strong"/>
        </w:rPr>
        <w:t>[00:00–00:25 · Câmera cheia · Slide de capa]</w:t>
      </w:r>
    </w:p>
    <w:p>
      <w:pPr>
        <w:pStyle w:val="BodyText"/>
        <w:bidi w:val="0"/>
        <w:jc w:val="left"/>
        <w:rPr/>
      </w:pPr>
      <w:r>
        <w:rPr/>
        <w:t xml:space="preserve">Olá. Eu sou o professor Afonso Brandão, e vou acompanhar você em </w:t>
      </w:r>
      <w:r>
        <w:rPr>
          <w:rStyle w:val="Emphasis"/>
        </w:rPr>
        <w:t>Model-Based Design for Cyber-Physical Systems</w:t>
      </w:r>
      <w:r>
        <w:rPr/>
        <w:t xml:space="preserve"> — design baseado em modelos para sistemas ciberfísicos.</w:t>
      </w:r>
    </w:p>
    <w:p>
      <w:pPr>
        <w:pStyle w:val="BodyText"/>
        <w:bidi w:val="0"/>
        <w:jc w:val="left"/>
        <w:rPr/>
      </w:pPr>
      <w:r>
        <w:rPr/>
        <w:t>Antes de falar da disciplina, uma apresentação rápida: [… sua formação, em uma frase …].</w:t>
      </w:r>
    </w:p>
    <w:p>
      <w:pPr>
        <w:pStyle w:val="BodyText"/>
        <w:bidi w:val="0"/>
        <w:jc w:val="left"/>
        <w:rPr/>
      </w:pPr>
      <w:r>
        <w:rPr>
          <w:rStyle w:val="Strong"/>
        </w:rPr>
        <w:t>[00:25–00:55 · Câmera cheia · Slide "Sobre o professor"]</w:t>
      </w:r>
    </w:p>
    <w:p>
      <w:pPr>
        <w:pStyle w:val="BodyText"/>
        <w:bidi w:val="0"/>
        <w:jc w:val="left"/>
        <w:rPr/>
      </w:pPr>
      <w:r>
        <w:rPr/>
        <w:t>Nos últimos anos, [… sua atuação profissional em uma ou duas frases: onde você trabalha ou trabalhou, com que tipo de sistema, em que papel …].</w:t>
      </w:r>
    </w:p>
    <w:p>
      <w:pPr>
        <w:pStyle w:val="BodyText"/>
        <w:bidi w:val="0"/>
        <w:jc w:val="left"/>
        <w:rPr/>
      </w:pPr>
      <w:r>
        <w:rPr/>
        <w:t>Isso importa aqui por um motivo específico: [… uma frase ligando sua experiência a modelagem, controle, sistemas embarcados, verificação ou engenharia de software crítica …].</w:t>
      </w:r>
    </w:p>
    <w:p>
      <w:pPr>
        <w:pStyle w:val="BodyText"/>
        <w:bidi w:val="0"/>
        <w:jc w:val="left"/>
        <w:rPr/>
      </w:pPr>
      <w:r>
        <w:rPr>
          <w:rStyle w:val="Strong"/>
        </w:rPr>
        <w:t>[00:55–01:30 · Câmera cheia · Slide "O que é esta disciplina"]</w:t>
      </w:r>
    </w:p>
    <w:p>
      <w:pPr>
        <w:pStyle w:val="BodyText"/>
        <w:bidi w:val="0"/>
        <w:jc w:val="left"/>
        <w:rPr/>
      </w:pPr>
      <w:r>
        <w:rPr/>
        <w:t>Um sistema ciberfísico é aquele em que software e mundo físico estão acoplados: uma parte computacional que decide, uma parte física que obedece às suas próprias leis, e consequências reais quando as duas se desencontram. Um veículo autoguiado de armazém, um braço robótico, um sistema de tração, um comando de voo.</w:t>
      </w:r>
    </w:p>
    <w:p>
      <w:pPr>
        <w:pStyle w:val="BodyText"/>
        <w:bidi w:val="0"/>
        <w:jc w:val="left"/>
        <w:rPr/>
      </w:pPr>
      <w:r>
        <w:rPr/>
        <w:t>Projetar esse tipo de sistema por tentativa e erro é caro e arriscado, porque o defeito aparece tarde — no protótipo, no ensaio, ou no campo. O design baseado em modelos inverte essa ordem: primeiro o modelo, e sobre ele a simulação, a verificação e o código.</w:t>
      </w:r>
    </w:p>
    <w:p>
      <w:pPr>
        <w:pStyle w:val="BodyText"/>
        <w:bidi w:val="0"/>
        <w:jc w:val="left"/>
        <w:rPr/>
      </w:pPr>
      <w:r>
        <w:rPr>
          <w:rStyle w:val="Strong"/>
        </w:rPr>
        <w:t>[01:30–02:00 · Câmera cheia · Slide do percurso e encerramento]</w:t>
      </w:r>
    </w:p>
    <w:p>
      <w:pPr>
        <w:pStyle w:val="BodyText"/>
        <w:bidi w:val="0"/>
        <w:jc w:val="left"/>
        <w:rPr/>
      </w:pPr>
      <w:r>
        <w:rPr/>
        <w:t>Nesta disciplina, você vai percorrer quatro etapas — modelar, controlar, provar e embarcar — sempre sobre um mesmo sistema, do começo ao fim. E tudo com ferramentas abertas, em Python: nada que você perca ao terminar o curso.</w:t>
      </w:r>
    </w:p>
    <w:p>
      <w:pPr>
        <w:pStyle w:val="BodyText"/>
        <w:bidi w:val="0"/>
        <w:jc w:val="left"/>
        <w:rPr/>
      </w:pPr>
      <w:r>
        <w:rPr/>
        <w:t>Ao final, você não terá apenas um sistema que funciona. Terá um sistema cuja correção você consegue demonstrar, artefato por artefato, do requisito até o código embarcado. Essa é a diferença que o mercado paga.</w:t>
      </w:r>
    </w:p>
    <w:p>
      <w:pPr>
        <w:pStyle w:val="BodyText"/>
        <w:bidi w:val="0"/>
        <w:jc w:val="left"/>
        <w:rPr/>
      </w:pPr>
      <w:r>
        <w:rPr/>
        <w:t>Sua primeira ação é a da Aula 1. Nos vemos lá. Bons estudos.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Indicações de edição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00:00 — vinheta institucional de abertura, com o nome da disciplina em tela.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00:25 — entra o slide "Sobre o professor"; a foto e os dados só aparecem depois de o professor preencher o deck.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00:55 — entra o slide "O que é esta disciplina", com os quatro exemplos de sistema ciberfísico revelados um a um conforme a narração.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01:30 — entra o slide do percurso, com os quatro blocos — modelar, controlar, provar, embarcar — construídos em sequência.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01:52 — vinheta de encerramento com a chamada para a Aula 1.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Não há captura de tela neste vídeo.</w:t>
      </w:r>
      <w:r>
        <w:rPr/>
        <w:t xml:space="preserve"> A gravação é integralmente em câmera cheia. </w:t>
      </w:r>
    </w:p>
    <w:p>
      <w:pPr>
        <w:pStyle w:val="Heading2"/>
        <w:bidi w:val="0"/>
        <w:jc w:val="left"/>
        <w:rPr/>
      </w:pPr>
      <w:r>
        <w:rPr/>
        <w:t>Recursos visuais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Recurso visual 1 — O que é um sistema ciberfísico.</w:t>
      </w:r>
      <w:r>
        <w:rPr/>
        <w:t xml:space="preserve"> Quatro ícones em linha, revelados um a um: veículo autoguiado de armazém, braço robótico, sistema de tração e comando de voo, sob a ideia de acoplamento entre uma parte que decide e uma parte que obedece a leis físicas. </w:t>
      </w:r>
      <w:r>
        <w:rPr>
          <w:rStyle w:val="Emphasis"/>
        </w:rPr>
        <w:t>Texto alternativo:</w:t>
      </w:r>
      <w:r>
        <w:rPr/>
        <w:t xml:space="preserve"> quatro ícones representando exemplos de sistemas ciberfísicos — um veículo autoguiado, um braço robótico, um conjunto de tração e um comando de voo.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Recurso visual 2 — Percurso das quatro unidades.</w:t>
      </w:r>
      <w:r>
        <w:rPr/>
        <w:t xml:space="preserve"> Faixa horizontal com quatro blocos encadeados: "Modelar" (Unidade 1), "Controlar" (Unidade 2), "Provar" (Unidade 3) e "Embarcar" (Unidade 4), cada um com um ícone e a palavra-chave correspondente, revelados um a um. </w:t>
      </w:r>
      <w:r>
        <w:rPr>
          <w:rStyle w:val="Emphasis"/>
        </w:rPr>
        <w:t>Texto alternativo:</w:t>
      </w:r>
      <w:r>
        <w:rPr/>
        <w:t xml:space="preserve"> diagrama em faixa com quatro etapas sequenciais nomeadas modelar, controlar, provar e embarcar, representando a progressão da disciplina.</w:t>
      </w:r>
    </w:p>
    <w:p>
      <w:pPr>
        <w:pStyle w:val="Heading2"/>
        <w:bidi w:val="0"/>
        <w:jc w:val="left"/>
        <w:rPr/>
      </w:pPr>
      <w:r>
        <w:rPr/>
        <w:t>Conferência antes de gravar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Os trechos entre colchetes foram preenchidos com informação real e verificável.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A duração total, cronometrada em ensaio, ficou abaixo de 2 minutos.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A apresentação pessoal ocupa no máximo os primeiros 55 segundos, conforme a diretriz institucional.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Enquadramento e iluminação conferidos; sem contraluz.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Nenhuma notificação, aba particular ou informação pessoal visível ao fundo. </w:t>
      </w:r>
    </w:p>
    <w:p>
      <w:pPr>
        <w:pStyle w:val="Corpodetextorodape"/>
        <w:bidi w:val="0"/>
        <w:spacing w:before="360" w:after="120"/>
        <w:jc w:val="left"/>
        <w:rPr/>
      </w:pPr>
      <w:r>
        <w:rPr/>
        <w:t xml:space="preserve">Model-Based Design for Cyber-Physical Systems — Professor-conteudista: Afonso Cesar Lelis Brandão. Documento gerado automaticamente a partir de </w:t>
      </w:r>
      <w:r>
        <w:rPr>
          <w:rStyle w:val="Cdigo-fonte"/>
        </w:rPr>
        <w:t>roteiro_video_introdutorio.md</w:t>
      </w:r>
      <w:r>
        <w:rPr/>
        <w:t>.</w:t>
      </w:r>
    </w:p>
    <w:sectPr>
      <w:type w:val="nextPage"/>
      <w:pgSz w:w="11906" w:h="16838"/>
      <w:pgMar w:left="1701" w:right="1134" w:gutter="0" w:header="0" w:top="141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left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  <w:outlineLvl w:val="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240" w:after="120"/>
      <w:ind w:left="240" w:right="240"/>
      <w:outlineLvl w:val="3"/>
    </w:pPr>
    <w:rPr>
      <w:rFonts w:ascii="Liberation Serif" w:hAnsi="Liberation Serif" w:eastAsia="Noto Serif CJK SC" w:cs="FreeSans"/>
      <w:b/>
      <w:bCs/>
      <w:i/>
      <w:iCs/>
      <w:sz w:val="24"/>
      <w:szCs w:val="24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left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formatado">
    <w:name w:val="Texto préformatado"/>
    <w:basedOn w:val="Normal"/>
    <w:qFormat/>
    <w:pPr>
      <w:pBdr>
        <w:top w:val="single" w:sz="4" w:space="6" w:color="BBBBBB"/>
        <w:left w:val="single" w:sz="4" w:space="6" w:color="BBBBBB"/>
        <w:bottom w:val="single" w:sz="4" w:space="6" w:color="BBBBBB"/>
        <w:right w:val="single" w:sz="4" w:space="6" w:color="BBBBBB"/>
      </w:pBdr>
      <w:shd w:fill="F2F2F2" w:val="clear"/>
      <w:spacing w:lineRule="auto" w:line="252" w:before="120" w:after="160"/>
      <w:ind w:left="120" w:right="12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odecitao">
    <w:name w:val="Bloco de citação"/>
    <w:basedOn w:val="Normal"/>
    <w:qFormat/>
    <w:pPr>
      <w:pBdr>
        <w:left w:val="single" w:sz="16" w:space="8" w:color="888888"/>
      </w:pBdr>
      <w:spacing w:before="120" w:after="160"/>
      <w:ind w:hanging="0" w:left="320" w:right="120"/>
    </w:pPr>
    <w:rPr>
      <w:sz w:val="22"/>
      <w:szCs w:val="22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  <w:style w:type="paragraph" w:styleId="Corpodetextorodape">
    <w:name w:val="Corpo de texto.rodape"/>
    <w:basedOn w:val="BodyText"/>
    <w:qFormat/>
    <w:pPr>
      <w:pBdr>
        <w:top w:val="single" w:sz="4" w:space="6" w:color="AAAAAA"/>
      </w:pBdr>
      <w:spacing w:before="360" w:after="12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00 - Roteiro do Video Introdutorio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