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prompt-0-a-versão-ingênua"/>
    <w:p>
      <w:pPr>
        <w:pStyle w:val="Heading1"/>
      </w:pPr>
      <w:r>
        <w:t xml:space="preserve">Prompt 0: a versão ingênua</w:t>
      </w:r>
    </w:p>
    <w:p>
      <w:pPr>
        <w:pStyle w:val="FirstParagraph"/>
      </w:pPr>
      <w:r>
        <w:t xml:space="preserve">Use este prompt exatamente como está, em uma conversa nova, anexando três arquivos: a minuta (proposta-a-ia-perdas.docx), o relatório do benchmark (relatorio-benchmark-ia-distribuicao.docx) e a planilha de indicadores (indicadores-distribuidoras.xlsx). Se a ferramenta não aceitar anexos, copie o conteúdo dos arquivos e cole abaixo do prompt, depois de uma linha com o texto</w:t>
      </w:r>
    </w:p>
    <w:bookmarkStart w:id="9" w:name="X4e01ac5c93e4856c1cb9e1ec1fc76c403106476"/>
    <w:p>
      <w:pPr>
        <w:pStyle w:val="Heading2"/>
      </w:pPr>
      <w:r>
        <w:t xml:space="preserve">DADOS. Desligue a busca na web e a memória entre conversas, ou use conversa</w:t>
      </w:r>
    </w:p>
    <w:p>
      <w:pPr>
        <w:pStyle w:val="FirstParagraph"/>
      </w:pPr>
      <w:r>
        <w:t xml:space="preserve">temporária, se a ferramenta oferecer essas opções. Este prompt serve de linha de base, e a saída dele será comparada com a do prompt estruturado.</w:t>
      </w:r>
    </w:p>
    <w:p>
      <w:pPr>
        <w:pStyle w:val="SourceCode"/>
      </w:pPr>
      <w:r>
        <w:rPr>
          <w:rStyle w:val="VerbatimChar"/>
        </w:rPr>
        <w:t xml:space="preserve">Analise essa proposta de projeto e me diga se ela está boa para ir ao conselho.</w:t>
      </w:r>
    </w:p>
    <w:p>
      <w:pPr>
        <w:pStyle w:val="FirstParagraph"/>
      </w:pPr>
      <w:r>
        <w:t xml:space="preserve">Copie a resposta inteira, sem editar, para o documento-do-participante.docx.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pBdr>
        <w:top w:val="single" w:sz="4" w:space="6" w:color="A6A6A6"/>
        <w:left w:val="single" w:sz="4" w:space="6" w:color="A6A6A6"/>
        <w:bottom w:val="single" w:sz="4" w:space="6" w:color="A6A6A6"/>
        <w:right w:val="single" w:sz="4" w:space="6" w:color="A6A6A6"/>
      </w:pBdr>
      <w:shd w:val="clear" w:color="auto" w:fill="EDEDED"/>
    </w:pPr>
    <w:rPr>
      <w:sz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2026-10-08T22:10:01Z</dcterms:created>
  <dcterms:modified xsi:type="dcterms:W3CDTF">2026-10-08T22:10:01Z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