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6877" w:rsidRDefault="00D56877" w:rsidP="00D56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D56877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João Silva (Perfil Fleumático)</w:t>
      </w:r>
    </w:p>
    <w:p w:rsidR="00FC06E7" w:rsidRPr="00FC06E7" w:rsidRDefault="00FC06E7" w:rsidP="00FC06E7">
      <w:pPr>
        <w:pStyle w:val="NormalWeb"/>
      </w:pPr>
      <w:r>
        <w:rPr>
          <w:rStyle w:val="citation-591"/>
        </w:rPr>
        <w:t xml:space="preserve">"Procuro um companheiro para a vida, </w:t>
      </w:r>
      <w:r w:rsidR="002C5F49">
        <w:t>mas preciso de ter a certeza absoluta de que encontro o melhor animal possível</w:t>
      </w:r>
      <w:r>
        <w:rPr>
          <w:rStyle w:val="citation-591"/>
        </w:rPr>
        <w:t xml:space="preserve">." </w:t>
      </w:r>
    </w:p>
    <w:p w:rsidR="00D56877" w:rsidRDefault="00D56877" w:rsidP="00D5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noProof/>
          <w:lang w:eastAsia="pt-PT"/>
        </w:rPr>
        <w:drawing>
          <wp:inline distT="0" distB="0" distL="0" distR="0">
            <wp:extent cx="2693581" cy="1789332"/>
            <wp:effectExtent l="0" t="0" r="0" b="1905"/>
            <wp:docPr id="1" name="Imagem 1" descr="Homem velho jardim Imagens – Download Grátis no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omem velho jardim Imagens – Download Grátis no Freepik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581" cy="1789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3825" w:rsidRPr="00AC3825" w:rsidRDefault="002C5F49" w:rsidP="002C5F49">
      <w:pPr>
        <w:pStyle w:val="NormalWeb"/>
        <w:rPr>
          <w:b/>
          <w:bCs/>
        </w:rPr>
      </w:pPr>
      <w:r>
        <w:rPr>
          <w:b/>
          <w:bCs/>
        </w:rPr>
        <w:t>Principais Metas:</w:t>
      </w:r>
    </w:p>
    <w:p w:rsidR="00AC3825" w:rsidRDefault="00AC3825" w:rsidP="00AC3825">
      <w:pPr>
        <w:pStyle w:val="NormalWeb"/>
        <w:numPr>
          <w:ilvl w:val="0"/>
          <w:numId w:val="17"/>
        </w:numPr>
      </w:pPr>
      <w:r>
        <w:rPr>
          <w:b/>
          <w:bCs/>
        </w:rPr>
        <w:t>Garantir uma escolha consciente e segura:</w:t>
      </w:r>
      <w:r>
        <w:t xml:space="preserve"> O João quer sentir que a decisão de adotar é baseada em factos, avaliando todos os prós e contras para garantir que o animal se adapta à sua rotina sem sobressaltos;</w:t>
      </w:r>
    </w:p>
    <w:p w:rsidR="00AC3825" w:rsidRDefault="00AC3825" w:rsidP="00584864">
      <w:pPr>
        <w:pStyle w:val="NormalWeb"/>
        <w:numPr>
          <w:ilvl w:val="0"/>
          <w:numId w:val="17"/>
        </w:numPr>
      </w:pPr>
      <w:r>
        <w:rPr>
          <w:b/>
          <w:bCs/>
        </w:rPr>
        <w:t>Validar a transparência de todo o processo:</w:t>
      </w:r>
      <w:r w:rsidR="00584864">
        <w:t xml:space="preserve"> O </w:t>
      </w:r>
      <w:r>
        <w:t>objetivo é confirmar a seriedade do abrigo e a clareza das etapas legais, para evitar qualquer erro ou imprevisto emocional;</w:t>
      </w:r>
    </w:p>
    <w:p w:rsidR="00AC3825" w:rsidRDefault="00345D29" w:rsidP="00584864">
      <w:pPr>
        <w:pStyle w:val="NormalWeb"/>
        <w:numPr>
          <w:ilvl w:val="0"/>
          <w:numId w:val="17"/>
        </w:numPr>
      </w:pPr>
      <w:r>
        <w:rPr>
          <w:b/>
          <w:bCs/>
        </w:rPr>
        <w:t>Alcançar a confiança</w:t>
      </w:r>
      <w:bookmarkStart w:id="0" w:name="_GoBack"/>
      <w:bookmarkEnd w:id="0"/>
      <w:r w:rsidR="00AC3825">
        <w:rPr>
          <w:b/>
          <w:bCs/>
        </w:rPr>
        <w:t xml:space="preserve"> na decisão:</w:t>
      </w:r>
      <w:r w:rsidR="00AC3825">
        <w:t xml:space="preserve"> Ele procura dados concretos que lhe tragam a confiança necessária para saber que aquele animal específico é, de facto, a escolha ideal.</w:t>
      </w:r>
    </w:p>
    <w:p w:rsidR="002C5F49" w:rsidRDefault="002C5F49" w:rsidP="002C5F49">
      <w:pPr>
        <w:pStyle w:val="NormalWeb"/>
      </w:pPr>
      <w:r>
        <w:rPr>
          <w:b/>
          <w:bCs/>
        </w:rPr>
        <w:t>Comportamento:</w:t>
      </w:r>
    </w:p>
    <w:p w:rsidR="00584864" w:rsidRDefault="00584864" w:rsidP="00584864">
      <w:pPr>
        <w:pStyle w:val="NormalWeb"/>
        <w:numPr>
          <w:ilvl w:val="0"/>
          <w:numId w:val="18"/>
        </w:numPr>
      </w:pPr>
      <w:r>
        <w:rPr>
          <w:b/>
          <w:bCs/>
        </w:rPr>
        <w:t>Tende a realizar análises comparativas:</w:t>
      </w:r>
      <w:r>
        <w:t xml:space="preserve"> O João gosta habitualmente de abrir várias abas no navegador para confrontar perfis de diferentes animais, sentindo-se mais confortável ao ver todas as opções em paralelo;</w:t>
      </w:r>
    </w:p>
    <w:p w:rsidR="00584864" w:rsidRDefault="00584864" w:rsidP="00584864">
      <w:pPr>
        <w:pStyle w:val="NormalWeb"/>
        <w:numPr>
          <w:ilvl w:val="0"/>
          <w:numId w:val="18"/>
        </w:numPr>
      </w:pPr>
      <w:r>
        <w:rPr>
          <w:b/>
          <w:bCs/>
        </w:rPr>
        <w:t>Geralmente prefere investigar o passado</w:t>
      </w:r>
      <w:r>
        <w:rPr>
          <w:b/>
          <w:bCs/>
        </w:rPr>
        <w:t>:</w:t>
      </w:r>
      <w:r>
        <w:t xml:space="preserve"> tem</w:t>
      </w:r>
      <w:r>
        <w:t xml:space="preserve"> tendência a procurar informações sobre o historial do animal (retrospetiva), pois sente que conhecer o passado ajuda a prever e a preparar-se para comportamentos futuros;</w:t>
      </w:r>
    </w:p>
    <w:p w:rsidR="00584864" w:rsidRDefault="00584864" w:rsidP="00584864">
      <w:pPr>
        <w:pStyle w:val="NormalWeb"/>
        <w:numPr>
          <w:ilvl w:val="0"/>
          <w:numId w:val="18"/>
        </w:numPr>
      </w:pPr>
      <w:r>
        <w:rPr>
          <w:b/>
          <w:bCs/>
        </w:rPr>
        <w:t>Costuma demonstrar ponderação no contacto</w:t>
      </w:r>
      <w:r>
        <w:rPr>
          <w:b/>
          <w:bCs/>
        </w:rPr>
        <w:t>:</w:t>
      </w:r>
      <w:r>
        <w:t xml:space="preserve"> normalmente</w:t>
      </w:r>
      <w:r>
        <w:t xml:space="preserve"> demora algum tempo a preencher formulários; isto acontece porque prefere garantir que todas as respostas estão corretas e bem fundamentadas antes de submeter;</w:t>
      </w:r>
    </w:p>
    <w:p w:rsidR="00584864" w:rsidRDefault="00584864" w:rsidP="00584864">
      <w:pPr>
        <w:pStyle w:val="NormalWeb"/>
        <w:numPr>
          <w:ilvl w:val="0"/>
          <w:numId w:val="18"/>
        </w:numPr>
      </w:pPr>
      <w:r>
        <w:rPr>
          <w:b/>
          <w:bCs/>
        </w:rPr>
        <w:t>Gosta de procurar garantias e provas sociais</w:t>
      </w:r>
      <w:r>
        <w:rPr>
          <w:b/>
          <w:bCs/>
        </w:rPr>
        <w:t>:</w:t>
      </w:r>
      <w:r>
        <w:t xml:space="preserve"> sente-se</w:t>
      </w:r>
      <w:r>
        <w:t xml:space="preserve"> frequentemente mais seguro ao ler secções de "Perguntas Frequentes" ou testemunhos de outros adotantes, usando estas informações para validar a reputação da plataforma.</w:t>
      </w:r>
    </w:p>
    <w:p w:rsidR="00584864" w:rsidRDefault="0058486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>
        <w:rPr>
          <w:b/>
          <w:bCs/>
        </w:rPr>
        <w:br w:type="page"/>
      </w:r>
    </w:p>
    <w:p w:rsidR="002C5F49" w:rsidRDefault="002C5F49" w:rsidP="002C5F49">
      <w:pPr>
        <w:pStyle w:val="NormalWeb"/>
      </w:pPr>
      <w:r>
        <w:rPr>
          <w:b/>
          <w:bCs/>
        </w:rPr>
        <w:lastRenderedPageBreak/>
        <w:t>Devemos fazer:</w:t>
      </w:r>
    </w:p>
    <w:p w:rsidR="002C5F49" w:rsidRDefault="002C5F49" w:rsidP="002C5F49">
      <w:pPr>
        <w:pStyle w:val="NormalWeb"/>
        <w:numPr>
          <w:ilvl w:val="0"/>
          <w:numId w:val="15"/>
        </w:numPr>
      </w:pPr>
      <w:r>
        <w:rPr>
          <w:b/>
          <w:bCs/>
        </w:rPr>
        <w:t>Disponibilizar fichas de perfil detalhadas:</w:t>
      </w:r>
      <w:r>
        <w:t xml:space="preserve"> O site deve ter uma secção de "Prós e Contras" ou "O que esperar" para cada animal (ex.: "É muito meigo, mas não gosta de ficar sozinho");</w:t>
      </w:r>
    </w:p>
    <w:p w:rsidR="002C5F49" w:rsidRDefault="002C5F49" w:rsidP="002C5F49">
      <w:pPr>
        <w:pStyle w:val="NormalWeb"/>
        <w:numPr>
          <w:ilvl w:val="0"/>
          <w:numId w:val="15"/>
        </w:numPr>
      </w:pPr>
      <w:r>
        <w:rPr>
          <w:b/>
          <w:bCs/>
        </w:rPr>
        <w:t>Incluir calculadoras de gastos/esforço:</w:t>
      </w:r>
      <w:r>
        <w:t xml:space="preserve"> ter uma estimativa de gastos mensais e tempo de dedicação necessário para que o utilizador saiba exatamente com o que contar;</w:t>
      </w:r>
    </w:p>
    <w:p w:rsidR="002C5F49" w:rsidRDefault="002C5F49" w:rsidP="002C5F49">
      <w:pPr>
        <w:pStyle w:val="NormalWeb"/>
        <w:numPr>
          <w:ilvl w:val="0"/>
          <w:numId w:val="15"/>
        </w:numPr>
      </w:pPr>
      <w:r>
        <w:rPr>
          <w:b/>
          <w:bCs/>
        </w:rPr>
        <w:t>Oferecer conteúdo educativo:</w:t>
      </w:r>
      <w:r>
        <w:t xml:space="preserve"> Criar guias de "Como preparar a casa" ou "Manual do primeiro mês" para ajudar a pessoa a perder o medo de errar;</w:t>
      </w:r>
    </w:p>
    <w:p w:rsidR="002C5F49" w:rsidRDefault="002C5F49" w:rsidP="002C5F49">
      <w:pPr>
        <w:pStyle w:val="NormalWeb"/>
      </w:pPr>
      <w:r>
        <w:rPr>
          <w:b/>
          <w:bCs/>
        </w:rPr>
        <w:t>Nunca Devemos Fazer:</w:t>
      </w:r>
    </w:p>
    <w:p w:rsidR="002C5F49" w:rsidRDefault="002C5F49" w:rsidP="002C5F49">
      <w:pPr>
        <w:pStyle w:val="NormalWeb"/>
        <w:numPr>
          <w:ilvl w:val="0"/>
          <w:numId w:val="16"/>
        </w:numPr>
      </w:pPr>
      <w:r>
        <w:rPr>
          <w:b/>
          <w:bCs/>
        </w:rPr>
        <w:t>Ocultar informação relevante:</w:t>
      </w:r>
      <w:r>
        <w:t xml:space="preserve"> Nunca esconder defeitos ou necessidades especiais do animal; o fleumático sente-se traído se descobrir "contras" apenas no final do processo;</w:t>
      </w:r>
    </w:p>
    <w:p w:rsidR="002C5F49" w:rsidRDefault="002C5F49" w:rsidP="002C5F49">
      <w:pPr>
        <w:pStyle w:val="NormalWeb"/>
        <w:numPr>
          <w:ilvl w:val="0"/>
          <w:numId w:val="16"/>
        </w:numPr>
      </w:pPr>
      <w:r>
        <w:rPr>
          <w:b/>
          <w:bCs/>
        </w:rPr>
        <w:t>Omitir detalhes do abrigo:</w:t>
      </w:r>
      <w:r>
        <w:t xml:space="preserve"> Não deixar o utilizador na dúvida sobre quem são os responsáveis pelo animal ou como é o espaço onde ele vive;</w:t>
      </w:r>
    </w:p>
    <w:p w:rsidR="002C5F49" w:rsidRDefault="002C5F49" w:rsidP="002C5F49">
      <w:pPr>
        <w:pStyle w:val="NormalWeb"/>
        <w:numPr>
          <w:ilvl w:val="0"/>
          <w:numId w:val="16"/>
        </w:numPr>
      </w:pPr>
      <w:r>
        <w:rPr>
          <w:b/>
          <w:bCs/>
        </w:rPr>
        <w:t>Apressar a decisão com gatilhos de escassez:</w:t>
      </w:r>
      <w:r>
        <w:t xml:space="preserve"> evitar avisos de "Outras 10 pessoas estão a ver este animal", pois isso gera ansiedade e faz o fleumático desistir por medo de decidir mal sob pressão;</w:t>
      </w:r>
    </w:p>
    <w:p w:rsidR="002C5F49" w:rsidRDefault="002C5F49" w:rsidP="002C5F49">
      <w:pPr>
        <w:pStyle w:val="NormalWeb"/>
        <w:numPr>
          <w:ilvl w:val="0"/>
          <w:numId w:val="16"/>
        </w:numPr>
      </w:pPr>
      <w:r>
        <w:rPr>
          <w:b/>
          <w:bCs/>
        </w:rPr>
        <w:t>Ter instruções vagas:</w:t>
      </w:r>
      <w:r>
        <w:t xml:space="preserve"> nunca usar termos genéricos como "processo rápido"; o utilizador precisa de saber exatamente quantos dias demora cada etapa;</w:t>
      </w:r>
    </w:p>
    <w:p w:rsidR="00591494" w:rsidRDefault="00591494" w:rsidP="002C5F49">
      <w:pPr>
        <w:pStyle w:val="NormalWeb"/>
      </w:pPr>
    </w:p>
    <w:sectPr w:rsidR="005914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202AE"/>
    <w:multiLevelType w:val="multilevel"/>
    <w:tmpl w:val="EF4C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E4A75"/>
    <w:multiLevelType w:val="multilevel"/>
    <w:tmpl w:val="74F2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E24EB"/>
    <w:multiLevelType w:val="multilevel"/>
    <w:tmpl w:val="1BD0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3066E"/>
    <w:multiLevelType w:val="multilevel"/>
    <w:tmpl w:val="B860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E5B7B"/>
    <w:multiLevelType w:val="multilevel"/>
    <w:tmpl w:val="A2FA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0268A"/>
    <w:multiLevelType w:val="multilevel"/>
    <w:tmpl w:val="8DB2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45E1A"/>
    <w:multiLevelType w:val="multilevel"/>
    <w:tmpl w:val="97C0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30D76"/>
    <w:multiLevelType w:val="multilevel"/>
    <w:tmpl w:val="29D6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D37D17"/>
    <w:multiLevelType w:val="multilevel"/>
    <w:tmpl w:val="3FA8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4C19F8"/>
    <w:multiLevelType w:val="hybridMultilevel"/>
    <w:tmpl w:val="AC82A58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49781A"/>
    <w:multiLevelType w:val="multilevel"/>
    <w:tmpl w:val="8CD0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5C7E6E"/>
    <w:multiLevelType w:val="multilevel"/>
    <w:tmpl w:val="2592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0C230C"/>
    <w:multiLevelType w:val="hybridMultilevel"/>
    <w:tmpl w:val="8A08E2F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685E53"/>
    <w:multiLevelType w:val="multilevel"/>
    <w:tmpl w:val="B2D4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BC7484"/>
    <w:multiLevelType w:val="multilevel"/>
    <w:tmpl w:val="7080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961CC5"/>
    <w:multiLevelType w:val="multilevel"/>
    <w:tmpl w:val="EBF6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3D6F76"/>
    <w:multiLevelType w:val="multilevel"/>
    <w:tmpl w:val="A4C0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947538"/>
    <w:multiLevelType w:val="multilevel"/>
    <w:tmpl w:val="813C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</w:num>
  <w:num w:numId="5">
    <w:abstractNumId w:val="6"/>
  </w:num>
  <w:num w:numId="6">
    <w:abstractNumId w:val="7"/>
  </w:num>
  <w:num w:numId="7">
    <w:abstractNumId w:val="4"/>
  </w:num>
  <w:num w:numId="8">
    <w:abstractNumId w:val="13"/>
  </w:num>
  <w:num w:numId="9">
    <w:abstractNumId w:val="8"/>
  </w:num>
  <w:num w:numId="10">
    <w:abstractNumId w:val="15"/>
  </w:num>
  <w:num w:numId="11">
    <w:abstractNumId w:val="3"/>
  </w:num>
  <w:num w:numId="12">
    <w:abstractNumId w:val="17"/>
  </w:num>
  <w:num w:numId="13">
    <w:abstractNumId w:val="16"/>
  </w:num>
  <w:num w:numId="14">
    <w:abstractNumId w:val="14"/>
  </w:num>
  <w:num w:numId="15">
    <w:abstractNumId w:val="11"/>
  </w:num>
  <w:num w:numId="16">
    <w:abstractNumId w:val="10"/>
  </w:num>
  <w:num w:numId="17">
    <w:abstractNumId w:val="12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877"/>
    <w:rsid w:val="001E44AB"/>
    <w:rsid w:val="002B1642"/>
    <w:rsid w:val="002C5F49"/>
    <w:rsid w:val="00345D29"/>
    <w:rsid w:val="00506FB2"/>
    <w:rsid w:val="00584864"/>
    <w:rsid w:val="00591494"/>
    <w:rsid w:val="007E7919"/>
    <w:rsid w:val="00AC3825"/>
    <w:rsid w:val="00D56877"/>
    <w:rsid w:val="00DC2035"/>
    <w:rsid w:val="00E510A4"/>
    <w:rsid w:val="00FC0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8B462"/>
  <w15:chartTrackingRefBased/>
  <w15:docId w15:val="{7747C9D7-27D6-4F2A-A0E1-B86FD5583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Cabealho1">
    <w:name w:val="heading 1"/>
    <w:basedOn w:val="Normal"/>
    <w:link w:val="Cabealho1Carter"/>
    <w:uiPriority w:val="9"/>
    <w:qFormat/>
    <w:rsid w:val="00D568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</w:rPr>
  </w:style>
  <w:style w:type="paragraph" w:styleId="Cabealho3">
    <w:name w:val="heading 3"/>
    <w:basedOn w:val="Normal"/>
    <w:link w:val="Cabealho3Carter"/>
    <w:uiPriority w:val="9"/>
    <w:qFormat/>
    <w:rsid w:val="00D568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1Carter">
    <w:name w:val="Cabeçalho 1 Caráter"/>
    <w:basedOn w:val="Tipodeletrapredefinidodopargrafo"/>
    <w:link w:val="Cabealho1"/>
    <w:uiPriority w:val="9"/>
    <w:rsid w:val="00D56877"/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</w:rPr>
  </w:style>
  <w:style w:type="character" w:customStyle="1" w:styleId="Cabealho3Carter">
    <w:name w:val="Cabeçalho 3 Caráter"/>
    <w:basedOn w:val="Tipodeletrapredefinidodopargrafo"/>
    <w:link w:val="Cabealho3"/>
    <w:uiPriority w:val="9"/>
    <w:rsid w:val="00D56877"/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paragraph" w:styleId="NormalWeb">
    <w:name w:val="Normal (Web)"/>
    <w:basedOn w:val="Normal"/>
    <w:uiPriority w:val="99"/>
    <w:unhideWhenUsed/>
    <w:rsid w:val="00D568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customStyle="1" w:styleId="citation-514">
    <w:name w:val="citation-514"/>
    <w:basedOn w:val="Tipodeletrapredefinidodopargrafo"/>
    <w:rsid w:val="00D56877"/>
  </w:style>
  <w:style w:type="character" w:customStyle="1" w:styleId="citation-513">
    <w:name w:val="citation-513"/>
    <w:basedOn w:val="Tipodeletrapredefinidodopargrafo"/>
    <w:rsid w:val="00D56877"/>
  </w:style>
  <w:style w:type="character" w:customStyle="1" w:styleId="citation-512">
    <w:name w:val="citation-512"/>
    <w:basedOn w:val="Tipodeletrapredefinidodopargrafo"/>
    <w:rsid w:val="00D56877"/>
  </w:style>
  <w:style w:type="character" w:customStyle="1" w:styleId="citation-511">
    <w:name w:val="citation-511"/>
    <w:basedOn w:val="Tipodeletrapredefinidodopargrafo"/>
    <w:rsid w:val="00D56877"/>
  </w:style>
  <w:style w:type="character" w:customStyle="1" w:styleId="citation-510">
    <w:name w:val="citation-510"/>
    <w:basedOn w:val="Tipodeletrapredefinidodopargrafo"/>
    <w:rsid w:val="00D56877"/>
  </w:style>
  <w:style w:type="character" w:customStyle="1" w:styleId="citation-509">
    <w:name w:val="citation-509"/>
    <w:basedOn w:val="Tipodeletrapredefinidodopargrafo"/>
    <w:rsid w:val="00D56877"/>
  </w:style>
  <w:style w:type="character" w:customStyle="1" w:styleId="citation-508">
    <w:name w:val="citation-508"/>
    <w:basedOn w:val="Tipodeletrapredefinidodopargrafo"/>
    <w:rsid w:val="00D56877"/>
  </w:style>
  <w:style w:type="character" w:customStyle="1" w:styleId="citation-507">
    <w:name w:val="citation-507"/>
    <w:basedOn w:val="Tipodeletrapredefinidodopargrafo"/>
    <w:rsid w:val="00D56877"/>
  </w:style>
  <w:style w:type="character" w:customStyle="1" w:styleId="citation-506">
    <w:name w:val="citation-506"/>
    <w:basedOn w:val="Tipodeletrapredefinidodopargrafo"/>
    <w:rsid w:val="00D56877"/>
  </w:style>
  <w:style w:type="character" w:customStyle="1" w:styleId="citation-505">
    <w:name w:val="citation-505"/>
    <w:basedOn w:val="Tipodeletrapredefinidodopargrafo"/>
    <w:rsid w:val="00D56877"/>
  </w:style>
  <w:style w:type="character" w:customStyle="1" w:styleId="citation-504">
    <w:name w:val="citation-504"/>
    <w:basedOn w:val="Tipodeletrapredefinidodopargrafo"/>
    <w:rsid w:val="00D56877"/>
  </w:style>
  <w:style w:type="character" w:customStyle="1" w:styleId="citation-503">
    <w:name w:val="citation-503"/>
    <w:basedOn w:val="Tipodeletrapredefinidodopargrafo"/>
    <w:rsid w:val="00D56877"/>
  </w:style>
  <w:style w:type="character" w:customStyle="1" w:styleId="citation-502">
    <w:name w:val="citation-502"/>
    <w:basedOn w:val="Tipodeletrapredefinidodopargrafo"/>
    <w:rsid w:val="00D56877"/>
  </w:style>
  <w:style w:type="character" w:customStyle="1" w:styleId="citation-501">
    <w:name w:val="citation-501"/>
    <w:basedOn w:val="Tipodeletrapredefinidodopargrafo"/>
    <w:rsid w:val="00D56877"/>
  </w:style>
  <w:style w:type="character" w:customStyle="1" w:styleId="citation-500">
    <w:name w:val="citation-500"/>
    <w:basedOn w:val="Tipodeletrapredefinidodopargrafo"/>
    <w:rsid w:val="00D56877"/>
  </w:style>
  <w:style w:type="character" w:customStyle="1" w:styleId="citation-499">
    <w:name w:val="citation-499"/>
    <w:basedOn w:val="Tipodeletrapredefinidodopargrafo"/>
    <w:rsid w:val="00D56877"/>
  </w:style>
  <w:style w:type="character" w:customStyle="1" w:styleId="citation-498">
    <w:name w:val="citation-498"/>
    <w:basedOn w:val="Tipodeletrapredefinidodopargrafo"/>
    <w:rsid w:val="00D56877"/>
  </w:style>
  <w:style w:type="character" w:customStyle="1" w:styleId="citation-497">
    <w:name w:val="citation-497"/>
    <w:basedOn w:val="Tipodeletrapredefinidodopargrafo"/>
    <w:rsid w:val="00D56877"/>
  </w:style>
  <w:style w:type="character" w:customStyle="1" w:styleId="citation-553">
    <w:name w:val="citation-553"/>
    <w:basedOn w:val="Tipodeletrapredefinidodopargrafo"/>
    <w:rsid w:val="00D56877"/>
  </w:style>
  <w:style w:type="character" w:customStyle="1" w:styleId="citation-552">
    <w:name w:val="citation-552"/>
    <w:basedOn w:val="Tipodeletrapredefinidodopargrafo"/>
    <w:rsid w:val="00D56877"/>
  </w:style>
  <w:style w:type="character" w:customStyle="1" w:styleId="citation-551">
    <w:name w:val="citation-551"/>
    <w:basedOn w:val="Tipodeletrapredefinidodopargrafo"/>
    <w:rsid w:val="00D56877"/>
  </w:style>
  <w:style w:type="character" w:customStyle="1" w:styleId="citation-550">
    <w:name w:val="citation-550"/>
    <w:basedOn w:val="Tipodeletrapredefinidodopargrafo"/>
    <w:rsid w:val="00D56877"/>
  </w:style>
  <w:style w:type="character" w:customStyle="1" w:styleId="citation-549">
    <w:name w:val="citation-549"/>
    <w:basedOn w:val="Tipodeletrapredefinidodopargrafo"/>
    <w:rsid w:val="00D56877"/>
  </w:style>
  <w:style w:type="character" w:customStyle="1" w:styleId="citation-548">
    <w:name w:val="citation-548"/>
    <w:basedOn w:val="Tipodeletrapredefinidodopargrafo"/>
    <w:rsid w:val="00D56877"/>
  </w:style>
  <w:style w:type="character" w:customStyle="1" w:styleId="citation-547">
    <w:name w:val="citation-547"/>
    <w:basedOn w:val="Tipodeletrapredefinidodopargrafo"/>
    <w:rsid w:val="00D56877"/>
  </w:style>
  <w:style w:type="character" w:customStyle="1" w:styleId="citation-591">
    <w:name w:val="citation-591"/>
    <w:basedOn w:val="Tipodeletrapredefinidodopargrafo"/>
    <w:rsid w:val="00DC2035"/>
  </w:style>
  <w:style w:type="character" w:customStyle="1" w:styleId="citation-590">
    <w:name w:val="citation-590"/>
    <w:basedOn w:val="Tipodeletrapredefinidodopargrafo"/>
    <w:rsid w:val="00DC2035"/>
  </w:style>
  <w:style w:type="character" w:customStyle="1" w:styleId="citation-589">
    <w:name w:val="citation-589"/>
    <w:basedOn w:val="Tipodeletrapredefinidodopargrafo"/>
    <w:rsid w:val="00DC2035"/>
  </w:style>
  <w:style w:type="character" w:customStyle="1" w:styleId="citation-588">
    <w:name w:val="citation-588"/>
    <w:basedOn w:val="Tipodeletrapredefinidodopargrafo"/>
    <w:rsid w:val="00DC2035"/>
  </w:style>
  <w:style w:type="character" w:customStyle="1" w:styleId="citation-587">
    <w:name w:val="citation-587"/>
    <w:basedOn w:val="Tipodeletrapredefinidodopargrafo"/>
    <w:rsid w:val="00DC2035"/>
  </w:style>
  <w:style w:type="character" w:customStyle="1" w:styleId="citation-586">
    <w:name w:val="citation-586"/>
    <w:basedOn w:val="Tipodeletrapredefinidodopargrafo"/>
    <w:rsid w:val="00DC2035"/>
  </w:style>
  <w:style w:type="character" w:customStyle="1" w:styleId="citation-585">
    <w:name w:val="citation-585"/>
    <w:basedOn w:val="Tipodeletrapredefinidodopargrafo"/>
    <w:rsid w:val="00DC2035"/>
  </w:style>
  <w:style w:type="character" w:customStyle="1" w:styleId="citation-584">
    <w:name w:val="citation-584"/>
    <w:basedOn w:val="Tipodeletrapredefinidodopargrafo"/>
    <w:rsid w:val="00DC2035"/>
  </w:style>
  <w:style w:type="character" w:customStyle="1" w:styleId="citation-583">
    <w:name w:val="citation-583"/>
    <w:basedOn w:val="Tipodeletrapredefinidodopargrafo"/>
    <w:rsid w:val="00DC2035"/>
  </w:style>
  <w:style w:type="character" w:customStyle="1" w:styleId="citation-582">
    <w:name w:val="citation-582"/>
    <w:basedOn w:val="Tipodeletrapredefinidodopargrafo"/>
    <w:rsid w:val="00DC2035"/>
  </w:style>
  <w:style w:type="character" w:customStyle="1" w:styleId="citation-581">
    <w:name w:val="citation-581"/>
    <w:basedOn w:val="Tipodeletrapredefinidodopargrafo"/>
    <w:rsid w:val="00DC2035"/>
  </w:style>
  <w:style w:type="character" w:customStyle="1" w:styleId="citation-580">
    <w:name w:val="citation-580"/>
    <w:basedOn w:val="Tipodeletrapredefinidodopargrafo"/>
    <w:rsid w:val="00DC20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86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2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434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Utilizador</dc:creator>
  <cp:keywords/>
  <dc:description/>
  <cp:lastModifiedBy>Utilizador</cp:lastModifiedBy>
  <cp:revision>8</cp:revision>
  <dcterms:created xsi:type="dcterms:W3CDTF">2026-03-12T16:01:00Z</dcterms:created>
  <dcterms:modified xsi:type="dcterms:W3CDTF">2026-03-18T20:09:00Z</dcterms:modified>
</cp:coreProperties>
</file>