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5595" w14:textId="73C58CB0" w:rsidR="006C2677" w:rsidRDefault="009203D2" w:rsidP="006C267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CB32C1A" wp14:editId="558853BA">
            <wp:simplePos x="0" y="0"/>
            <wp:positionH relativeFrom="margin">
              <wp:align>center</wp:align>
            </wp:positionH>
            <wp:positionV relativeFrom="margin">
              <wp:posOffset>7374</wp:posOffset>
            </wp:positionV>
            <wp:extent cx="1924665" cy="304407"/>
            <wp:effectExtent l="0" t="0" r="0" b="635"/>
            <wp:wrapSquare wrapText="bothSides"/>
            <wp:docPr id="1009123506" name="Imagem 2" descr="Uma imagem com preto, escur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23506" name="Imagem 2" descr="Uma imagem com preto, escuridã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65" cy="30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F3BB5" w14:textId="2FB1C234" w:rsidR="002E664F" w:rsidRDefault="002E664F" w:rsidP="00B60A5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D2250BE" w14:textId="7976A60C" w:rsidR="00B60A56" w:rsidRDefault="00B60A56" w:rsidP="00B60A56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A56">
        <w:rPr>
          <w:rFonts w:ascii="Times New Roman" w:hAnsi="Times New Roman" w:cs="Times New Roman"/>
          <w:sz w:val="24"/>
          <w:szCs w:val="24"/>
        </w:rPr>
        <w:t>Licenciatura em Ciência de Dados</w:t>
      </w:r>
    </w:p>
    <w:p w14:paraId="37D2C7A7" w14:textId="77777777" w:rsidR="00B60A56" w:rsidRPr="009203D2" w:rsidRDefault="00B60A56" w:rsidP="00B60A56">
      <w:pPr>
        <w:spacing w:line="360" w:lineRule="auto"/>
        <w:jc w:val="center"/>
        <w:rPr>
          <w:rFonts w:ascii="Times New Roman" w:hAnsi="Times New Roman" w:cs="Times New Roman"/>
          <w:color w:val="339933"/>
          <w:sz w:val="26"/>
          <w:szCs w:val="26"/>
        </w:rPr>
      </w:pPr>
      <w:r w:rsidRPr="009203D2">
        <w:rPr>
          <w:rFonts w:ascii="Times New Roman" w:hAnsi="Times New Roman" w:cs="Times New Roman"/>
          <w:color w:val="339933"/>
          <w:sz w:val="26"/>
          <w:szCs w:val="26"/>
        </w:rPr>
        <w:t>Projeto Aplicado em Ciência de Dados II</w:t>
      </w:r>
    </w:p>
    <w:p w14:paraId="2DB6AD5C" w14:textId="77777777" w:rsidR="006C2677" w:rsidRDefault="006C2677" w:rsidP="002E664F">
      <w:pPr>
        <w:spacing w:line="360" w:lineRule="auto"/>
        <w:rPr>
          <w:rFonts w:ascii="Times New Roman" w:hAnsi="Times New Roman" w:cs="Times New Roman"/>
          <w:color w:val="339933"/>
          <w:sz w:val="24"/>
          <w:szCs w:val="24"/>
        </w:rPr>
      </w:pPr>
    </w:p>
    <w:p w14:paraId="3FF04010" w14:textId="77777777" w:rsidR="002E664F" w:rsidRDefault="002E664F" w:rsidP="006C2677">
      <w:pPr>
        <w:spacing w:line="360" w:lineRule="auto"/>
        <w:jc w:val="center"/>
        <w:rPr>
          <w:rFonts w:ascii="Times New Roman" w:hAnsi="Times New Roman" w:cs="Times New Roman"/>
          <w:color w:val="339933"/>
          <w:sz w:val="24"/>
          <w:szCs w:val="24"/>
        </w:rPr>
      </w:pPr>
    </w:p>
    <w:p w14:paraId="17EAD69D" w14:textId="413C3824" w:rsidR="006C2677" w:rsidRPr="00B60A56" w:rsidRDefault="00A96678" w:rsidP="006C2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9900"/>
          <w:sz w:val="32"/>
          <w:szCs w:val="32"/>
        </w:rPr>
        <w:t>Base de Dados</w:t>
      </w:r>
      <w:r w:rsidR="00B60A56">
        <w:rPr>
          <w:rFonts w:ascii="Times New Roman" w:hAnsi="Times New Roman" w:cs="Times New Roman"/>
          <w:b/>
          <w:bCs/>
          <w:color w:val="009900"/>
          <w:sz w:val="32"/>
          <w:szCs w:val="32"/>
        </w:rPr>
        <w:t>:</w:t>
      </w:r>
      <w:r w:rsidR="006C2677" w:rsidRPr="00B60A56">
        <w:rPr>
          <w:rFonts w:ascii="Times New Roman" w:hAnsi="Times New Roman" w:cs="Times New Roman"/>
          <w:b/>
          <w:bCs/>
          <w:color w:val="009900"/>
          <w:sz w:val="32"/>
          <w:szCs w:val="32"/>
        </w:rPr>
        <w:t xml:space="preserve"> Acidentes </w:t>
      </w:r>
      <w:r w:rsidR="00B60A56" w:rsidRPr="00B60A56">
        <w:rPr>
          <w:rFonts w:ascii="Times New Roman" w:hAnsi="Times New Roman" w:cs="Times New Roman"/>
          <w:b/>
          <w:bCs/>
          <w:color w:val="009900"/>
          <w:sz w:val="32"/>
          <w:szCs w:val="32"/>
        </w:rPr>
        <w:t>Rodoviários</w:t>
      </w:r>
      <w:r w:rsidR="006C2677" w:rsidRPr="00B60A5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737FA3C" w14:textId="26A58B87" w:rsidR="006C2677" w:rsidRDefault="00B60A56" w:rsidP="006C26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6796F" wp14:editId="28FDAF95">
            <wp:extent cx="4129549" cy="3080651"/>
            <wp:effectExtent l="0" t="0" r="4445" b="5715"/>
            <wp:docPr id="1029641370" name="Imagem 3" descr="Uma imagem com veículo, Veículo terrestre, ar livre, ro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41370" name="Imagem 3" descr="Uma imagem com veículo, Veículo terrestre, ar livre, rod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799" cy="30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D21" w14:textId="37E3CDEC" w:rsidR="006C2677" w:rsidRPr="002E664F" w:rsidRDefault="006C2677" w:rsidP="00B60A56">
      <w:pPr>
        <w:spacing w:line="360" w:lineRule="auto"/>
        <w:jc w:val="center"/>
        <w:rPr>
          <w:rFonts w:ascii="Times New Roman" w:hAnsi="Times New Roman" w:cs="Times New Roman"/>
        </w:rPr>
      </w:pPr>
      <w:r w:rsidRPr="00AC4642">
        <w:rPr>
          <w:rFonts w:ascii="Times New Roman" w:hAnsi="Times New Roman" w:cs="Times New Roman"/>
          <w:sz w:val="24"/>
          <w:szCs w:val="24"/>
        </w:rPr>
        <w:br/>
      </w:r>
      <w:r w:rsidRPr="002E664F">
        <w:rPr>
          <w:rFonts w:ascii="Times New Roman" w:hAnsi="Times New Roman" w:cs="Times New Roman"/>
        </w:rPr>
        <w:t>A</w:t>
      </w:r>
      <w:r w:rsidR="009203D2">
        <w:rPr>
          <w:rFonts w:ascii="Times New Roman" w:hAnsi="Times New Roman" w:cs="Times New Roman"/>
        </w:rPr>
        <w:t>fonso Gião Santana Oliveira e Silva</w:t>
      </w:r>
      <w:r w:rsidRPr="002E664F">
        <w:rPr>
          <w:rFonts w:ascii="Times New Roman" w:hAnsi="Times New Roman" w:cs="Times New Roman"/>
        </w:rPr>
        <w:t xml:space="preserve"> Nº </w:t>
      </w:r>
      <w:r w:rsidR="009203D2">
        <w:rPr>
          <w:rFonts w:ascii="Times New Roman" w:hAnsi="Times New Roman" w:cs="Times New Roman"/>
        </w:rPr>
        <w:t xml:space="preserve">105208 </w:t>
      </w:r>
      <w:r w:rsidRPr="002E664F">
        <w:rPr>
          <w:rFonts w:ascii="Times New Roman" w:hAnsi="Times New Roman" w:cs="Times New Roman"/>
        </w:rPr>
        <w:t>| Turma: CD</w:t>
      </w:r>
      <w:r w:rsidR="009203D2">
        <w:rPr>
          <w:rFonts w:ascii="Times New Roman" w:hAnsi="Times New Roman" w:cs="Times New Roman"/>
        </w:rPr>
        <w:t>C2</w:t>
      </w:r>
      <w:r w:rsidRPr="002E664F">
        <w:rPr>
          <w:rFonts w:ascii="Times New Roman" w:hAnsi="Times New Roman" w:cs="Times New Roman"/>
        </w:rPr>
        <w:br/>
      </w:r>
      <w:r w:rsidR="009203D2" w:rsidRPr="002E664F">
        <w:rPr>
          <w:rFonts w:ascii="Times New Roman" w:hAnsi="Times New Roman" w:cs="Times New Roman"/>
        </w:rPr>
        <w:t xml:space="preserve">Ana Reis Abreu Nº 98625 </w:t>
      </w:r>
      <w:r w:rsidRPr="002E664F">
        <w:rPr>
          <w:rFonts w:ascii="Times New Roman" w:hAnsi="Times New Roman" w:cs="Times New Roman"/>
        </w:rPr>
        <w:t>| Turma: CD</w:t>
      </w:r>
      <w:r w:rsidR="009203D2">
        <w:rPr>
          <w:rFonts w:ascii="Times New Roman" w:hAnsi="Times New Roman" w:cs="Times New Roman"/>
        </w:rPr>
        <w:t>PL1</w:t>
      </w:r>
      <w:r w:rsidRPr="002E664F">
        <w:rPr>
          <w:rFonts w:ascii="Times New Roman" w:hAnsi="Times New Roman" w:cs="Times New Roman"/>
        </w:rPr>
        <w:br/>
      </w:r>
      <w:r w:rsidR="00A1147B">
        <w:rPr>
          <w:rFonts w:ascii="Times New Roman" w:hAnsi="Times New Roman" w:cs="Times New Roman"/>
        </w:rPr>
        <w:t xml:space="preserve">Francisco Ferreira Camilo </w:t>
      </w:r>
      <w:r w:rsidRPr="002E664F">
        <w:rPr>
          <w:rFonts w:ascii="Times New Roman" w:hAnsi="Times New Roman" w:cs="Times New Roman"/>
        </w:rPr>
        <w:t>Nº</w:t>
      </w:r>
      <w:proofErr w:type="gramStart"/>
      <w:r w:rsidR="00A1147B">
        <w:rPr>
          <w:rFonts w:ascii="Times New Roman" w:hAnsi="Times New Roman" w:cs="Times New Roman"/>
        </w:rPr>
        <w:t>99234</w:t>
      </w:r>
      <w:r w:rsidRPr="002E664F">
        <w:rPr>
          <w:rFonts w:ascii="Times New Roman" w:hAnsi="Times New Roman" w:cs="Times New Roman"/>
        </w:rPr>
        <w:t xml:space="preserve">  |</w:t>
      </w:r>
      <w:proofErr w:type="gramEnd"/>
      <w:r w:rsidRPr="002E664F">
        <w:rPr>
          <w:rFonts w:ascii="Times New Roman" w:hAnsi="Times New Roman" w:cs="Times New Roman"/>
        </w:rPr>
        <w:t xml:space="preserve"> Turma: CD</w:t>
      </w:r>
      <w:r w:rsidR="00A1147B">
        <w:rPr>
          <w:rFonts w:ascii="Times New Roman" w:hAnsi="Times New Roman" w:cs="Times New Roman"/>
        </w:rPr>
        <w:t>PL1</w:t>
      </w:r>
      <w:r w:rsidRPr="002E664F">
        <w:rPr>
          <w:rFonts w:ascii="Times New Roman" w:hAnsi="Times New Roman" w:cs="Times New Roman"/>
        </w:rPr>
        <w:br/>
        <w:t>Nº  | Turma: CD1</w:t>
      </w:r>
      <w:r w:rsidRPr="002E664F">
        <w:rPr>
          <w:rFonts w:ascii="Times New Roman" w:hAnsi="Times New Roman" w:cs="Times New Roman"/>
        </w:rPr>
        <w:br/>
      </w:r>
      <w:r w:rsidR="009203D2">
        <w:rPr>
          <w:rFonts w:ascii="Times New Roman" w:hAnsi="Times New Roman" w:cs="Times New Roman"/>
        </w:rPr>
        <w:t xml:space="preserve">Tomás Francisco Ribeiro </w:t>
      </w:r>
      <w:r w:rsidRPr="002E664F">
        <w:rPr>
          <w:rFonts w:ascii="Times New Roman" w:hAnsi="Times New Roman" w:cs="Times New Roman"/>
        </w:rPr>
        <w:t>Nº</w:t>
      </w:r>
      <w:r w:rsidR="009203D2">
        <w:rPr>
          <w:rFonts w:ascii="Times New Roman" w:hAnsi="Times New Roman" w:cs="Times New Roman"/>
        </w:rPr>
        <w:t xml:space="preserve"> 105220</w:t>
      </w:r>
      <w:r w:rsidRPr="002E664F">
        <w:rPr>
          <w:rFonts w:ascii="Times New Roman" w:hAnsi="Times New Roman" w:cs="Times New Roman"/>
        </w:rPr>
        <w:t xml:space="preserve">  | Turma: CD</w:t>
      </w:r>
      <w:r w:rsidR="009203D2">
        <w:rPr>
          <w:rFonts w:ascii="Times New Roman" w:hAnsi="Times New Roman" w:cs="Times New Roman"/>
        </w:rPr>
        <w:t>C2</w:t>
      </w:r>
    </w:p>
    <w:p w14:paraId="09210098" w14:textId="77777777" w:rsidR="006C2677" w:rsidRPr="002E664F" w:rsidRDefault="006C2677" w:rsidP="00B60A56">
      <w:pPr>
        <w:spacing w:line="360" w:lineRule="auto"/>
        <w:jc w:val="center"/>
        <w:rPr>
          <w:rFonts w:ascii="Times New Roman" w:hAnsi="Times New Roman" w:cs="Times New Roman"/>
        </w:rPr>
      </w:pPr>
    </w:p>
    <w:p w14:paraId="52208662" w14:textId="77777777" w:rsidR="006C2677" w:rsidRPr="002E664F" w:rsidRDefault="006C2677" w:rsidP="006C2677">
      <w:pPr>
        <w:spacing w:line="360" w:lineRule="auto"/>
        <w:jc w:val="center"/>
        <w:rPr>
          <w:rFonts w:ascii="Times New Roman" w:hAnsi="Times New Roman" w:cs="Times New Roman"/>
        </w:rPr>
      </w:pPr>
    </w:p>
    <w:p w14:paraId="44D03C29" w14:textId="7CB92284" w:rsidR="006C2677" w:rsidRPr="002E664F" w:rsidRDefault="006C2677" w:rsidP="006C2677">
      <w:pPr>
        <w:spacing w:line="360" w:lineRule="auto"/>
        <w:jc w:val="center"/>
        <w:rPr>
          <w:rFonts w:ascii="Times New Roman" w:hAnsi="Times New Roman" w:cs="Times New Roman"/>
        </w:rPr>
      </w:pPr>
      <w:r w:rsidRPr="002E664F">
        <w:rPr>
          <w:rFonts w:ascii="Times New Roman" w:hAnsi="Times New Roman" w:cs="Times New Roman"/>
        </w:rPr>
        <w:t>ISCTE – IUL | dezembro de 2023</w:t>
      </w:r>
    </w:p>
    <w:p w14:paraId="4214B37D" w14:textId="229940B7" w:rsidR="002E664F" w:rsidRPr="002E664F" w:rsidRDefault="006C2677" w:rsidP="00D27F8E">
      <w:pPr>
        <w:spacing w:line="360" w:lineRule="auto"/>
        <w:jc w:val="center"/>
        <w:rPr>
          <w:rFonts w:ascii="Times New Roman" w:hAnsi="Times New Roman" w:cs="Times New Roman"/>
        </w:rPr>
      </w:pPr>
      <w:r w:rsidRPr="002E664F">
        <w:rPr>
          <w:rFonts w:ascii="Times New Roman" w:hAnsi="Times New Roman" w:cs="Times New Roman"/>
        </w:rPr>
        <w:t>Docente ………</w:t>
      </w:r>
    </w:p>
    <w:p w14:paraId="4832AC2A" w14:textId="6A6DE0ED" w:rsidR="00101DB6" w:rsidRDefault="00101DB6" w:rsidP="00E30069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  <w:r w:rsidRPr="00E30069">
        <w:rPr>
          <w:rFonts w:ascii="Times New Roman" w:hAnsi="Times New Roman" w:cs="Times New Roman"/>
          <w:b/>
          <w:bCs/>
          <w:color w:val="339933"/>
          <w:sz w:val="26"/>
          <w:szCs w:val="26"/>
        </w:rPr>
        <w:lastRenderedPageBreak/>
        <w:t>Introdução</w:t>
      </w:r>
    </w:p>
    <w:p w14:paraId="214D9251" w14:textId="77777777" w:rsidR="002F1BDD" w:rsidRPr="00E30069" w:rsidRDefault="002F1BDD" w:rsidP="002F1BDD">
      <w:pPr>
        <w:pStyle w:val="PargrafodaLista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12A76465" w14:textId="6C07A860" w:rsidR="001D0852" w:rsidRPr="002F1BDD" w:rsidRDefault="001D0852" w:rsidP="002F1BDD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</w:pPr>
      <w:r w:rsidRPr="002F1BDD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Motivação</w:t>
      </w:r>
    </w:p>
    <w:p w14:paraId="00DBA5AF" w14:textId="6E22848E" w:rsidR="00E30069" w:rsidRPr="00E30069" w:rsidRDefault="00E30069" w:rsidP="009229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0069">
        <w:rPr>
          <w:rFonts w:ascii="Times New Roman" w:hAnsi="Times New Roman" w:cs="Times New Roman"/>
          <w:sz w:val="24"/>
          <w:szCs w:val="24"/>
        </w:rPr>
        <w:t xml:space="preserve">O trânsito nas estradas representa um </w:t>
      </w:r>
      <w:r>
        <w:rPr>
          <w:rFonts w:ascii="Times New Roman" w:hAnsi="Times New Roman" w:cs="Times New Roman"/>
          <w:sz w:val="24"/>
          <w:szCs w:val="24"/>
        </w:rPr>
        <w:t>as</w:t>
      </w:r>
      <w:r w:rsidRPr="00E30069">
        <w:rPr>
          <w:rFonts w:ascii="Times New Roman" w:hAnsi="Times New Roman" w:cs="Times New Roman"/>
          <w:sz w:val="24"/>
          <w:szCs w:val="24"/>
        </w:rPr>
        <w:t>peto crucial do dia a dia de muitos indivíduos, atravessando diferentes partes d</w:t>
      </w:r>
      <w:r>
        <w:rPr>
          <w:rFonts w:ascii="Times New Roman" w:hAnsi="Times New Roman" w:cs="Times New Roman"/>
          <w:sz w:val="24"/>
          <w:szCs w:val="24"/>
        </w:rPr>
        <w:t>e todo o</w:t>
      </w:r>
      <w:r w:rsidRPr="00E30069">
        <w:rPr>
          <w:rFonts w:ascii="Times New Roman" w:hAnsi="Times New Roman" w:cs="Times New Roman"/>
          <w:sz w:val="24"/>
          <w:szCs w:val="24"/>
        </w:rPr>
        <w:t xml:space="preserve"> território nacional. Incluídos neste contexto estão elementos críticos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30069">
        <w:rPr>
          <w:rFonts w:ascii="Times New Roman" w:hAnsi="Times New Roman" w:cs="Times New Roman"/>
          <w:sz w:val="24"/>
          <w:szCs w:val="24"/>
        </w:rPr>
        <w:t xml:space="preserve">considerar, como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069">
        <w:rPr>
          <w:rFonts w:ascii="Times New Roman" w:hAnsi="Times New Roman" w:cs="Times New Roman"/>
          <w:sz w:val="24"/>
          <w:szCs w:val="24"/>
        </w:rPr>
        <w:t>cidentes que frequentemente ocorrem n</w:t>
      </w:r>
      <w:r>
        <w:rPr>
          <w:rFonts w:ascii="Times New Roman" w:hAnsi="Times New Roman" w:cs="Times New Roman"/>
          <w:sz w:val="24"/>
          <w:szCs w:val="24"/>
        </w:rPr>
        <w:t>as nossas</w:t>
      </w:r>
      <w:r w:rsidRPr="00E30069">
        <w:rPr>
          <w:rFonts w:ascii="Times New Roman" w:hAnsi="Times New Roman" w:cs="Times New Roman"/>
          <w:sz w:val="24"/>
          <w:szCs w:val="24"/>
        </w:rPr>
        <w:t xml:space="preserve"> vias.</w:t>
      </w:r>
    </w:p>
    <w:p w14:paraId="314FD742" w14:textId="416ACE42" w:rsidR="00E30069" w:rsidRPr="00E30069" w:rsidRDefault="00E30069" w:rsidP="009229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0069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069">
        <w:rPr>
          <w:rFonts w:ascii="Times New Roman" w:hAnsi="Times New Roman" w:cs="Times New Roman"/>
          <w:sz w:val="24"/>
          <w:szCs w:val="24"/>
        </w:rPr>
        <w:t>cidentes de trânsito afetam significativamente a vida dos cidadãos, incluindo</w:t>
      </w:r>
      <w:r>
        <w:rPr>
          <w:rFonts w:ascii="Times New Roman" w:hAnsi="Times New Roman" w:cs="Times New Roman"/>
          <w:sz w:val="24"/>
          <w:szCs w:val="24"/>
        </w:rPr>
        <w:t xml:space="preserve"> desde os condutores</w:t>
      </w:r>
      <w:r w:rsidRPr="00E30069">
        <w:rPr>
          <w:rFonts w:ascii="Times New Roman" w:hAnsi="Times New Roman" w:cs="Times New Roman"/>
          <w:sz w:val="24"/>
          <w:szCs w:val="24"/>
        </w:rPr>
        <w:t xml:space="preserve">, passageiros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0069">
        <w:rPr>
          <w:rFonts w:ascii="Times New Roman" w:hAnsi="Times New Roman" w:cs="Times New Roman"/>
          <w:sz w:val="24"/>
          <w:szCs w:val="24"/>
        </w:rPr>
        <w:t xml:space="preserve"> pedestres. Por isso, é vital promover a conscientização </w:t>
      </w:r>
      <w:r w:rsidR="004B6119">
        <w:rPr>
          <w:rFonts w:ascii="Times New Roman" w:hAnsi="Times New Roman" w:cs="Times New Roman"/>
          <w:sz w:val="24"/>
          <w:szCs w:val="24"/>
        </w:rPr>
        <w:t>d</w:t>
      </w:r>
      <w:r w:rsidRPr="00E30069">
        <w:rPr>
          <w:rFonts w:ascii="Times New Roman" w:hAnsi="Times New Roman" w:cs="Times New Roman"/>
          <w:sz w:val="24"/>
          <w:szCs w:val="24"/>
        </w:rPr>
        <w:t>a população sobre como adotar comportamentos responsáveis, tanto por parte d</w:t>
      </w:r>
      <w:r w:rsidR="004B6119">
        <w:rPr>
          <w:rFonts w:ascii="Times New Roman" w:hAnsi="Times New Roman" w:cs="Times New Roman"/>
          <w:sz w:val="24"/>
          <w:szCs w:val="24"/>
        </w:rPr>
        <w:t>a comunidade</w:t>
      </w:r>
      <w:r w:rsidRPr="00E30069">
        <w:rPr>
          <w:rFonts w:ascii="Times New Roman" w:hAnsi="Times New Roman" w:cs="Times New Roman"/>
          <w:sz w:val="24"/>
          <w:szCs w:val="24"/>
        </w:rPr>
        <w:t xml:space="preserve"> em geral quanto das </w:t>
      </w:r>
      <w:r w:rsidR="004B6119">
        <w:rPr>
          <w:rFonts w:ascii="Times New Roman" w:hAnsi="Times New Roman" w:cs="Times New Roman"/>
          <w:sz w:val="24"/>
          <w:szCs w:val="24"/>
        </w:rPr>
        <w:t xml:space="preserve">respetivas </w:t>
      </w:r>
      <w:r w:rsidRPr="00E30069">
        <w:rPr>
          <w:rFonts w:ascii="Times New Roman" w:hAnsi="Times New Roman" w:cs="Times New Roman"/>
          <w:sz w:val="24"/>
          <w:szCs w:val="24"/>
        </w:rPr>
        <w:t xml:space="preserve">autoridades, para reduzir a frequência e </w:t>
      </w:r>
      <w:r w:rsidR="004B6119">
        <w:rPr>
          <w:rFonts w:ascii="Times New Roman" w:hAnsi="Times New Roman" w:cs="Times New Roman"/>
          <w:sz w:val="24"/>
          <w:szCs w:val="24"/>
        </w:rPr>
        <w:t>o impacto</w:t>
      </w:r>
      <w:r w:rsidRPr="00E30069">
        <w:rPr>
          <w:rFonts w:ascii="Times New Roman" w:hAnsi="Times New Roman" w:cs="Times New Roman"/>
          <w:sz w:val="24"/>
          <w:szCs w:val="24"/>
        </w:rPr>
        <w:t xml:space="preserve"> desses eventos. Is</w:t>
      </w:r>
      <w:r w:rsidR="004B6119">
        <w:rPr>
          <w:rFonts w:ascii="Times New Roman" w:hAnsi="Times New Roman" w:cs="Times New Roman"/>
          <w:sz w:val="24"/>
          <w:szCs w:val="24"/>
        </w:rPr>
        <w:t>to</w:t>
      </w:r>
      <w:r w:rsidRPr="00E30069">
        <w:rPr>
          <w:rFonts w:ascii="Times New Roman" w:hAnsi="Times New Roman" w:cs="Times New Roman"/>
          <w:sz w:val="24"/>
          <w:szCs w:val="24"/>
        </w:rPr>
        <w:t xml:space="preserve"> envolve analisar os diversos tipos de acidentes ocorridos no país e suas causas principais, visando identificar padrões e implementar estratégias eficazes para sensibilizar a comunidade.</w:t>
      </w:r>
    </w:p>
    <w:p w14:paraId="5D8F26A2" w14:textId="0B02BB08" w:rsidR="00FE561B" w:rsidRDefault="00E30069" w:rsidP="009229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0069">
        <w:rPr>
          <w:rFonts w:ascii="Times New Roman" w:hAnsi="Times New Roman" w:cs="Times New Roman"/>
          <w:sz w:val="24"/>
          <w:szCs w:val="24"/>
        </w:rPr>
        <w:t>Po</w:t>
      </w:r>
      <w:r w:rsidR="004B6119">
        <w:rPr>
          <w:rFonts w:ascii="Times New Roman" w:hAnsi="Times New Roman" w:cs="Times New Roman"/>
          <w:sz w:val="24"/>
          <w:szCs w:val="24"/>
        </w:rPr>
        <w:t>sto isto</w:t>
      </w:r>
      <w:r w:rsidRPr="00E30069">
        <w:rPr>
          <w:rFonts w:ascii="Times New Roman" w:hAnsi="Times New Roman" w:cs="Times New Roman"/>
          <w:sz w:val="24"/>
          <w:szCs w:val="24"/>
        </w:rPr>
        <w:t>, para avançar com este projeto, optou-se por utilizar como referência os dados disponibilizados pela Autoridade Nacional de Segurança Rodoviária (ANSR). Este</w:t>
      </w:r>
      <w:r w:rsidR="000151D8">
        <w:rPr>
          <w:rFonts w:ascii="Times New Roman" w:hAnsi="Times New Roman" w:cs="Times New Roman"/>
          <w:sz w:val="24"/>
          <w:szCs w:val="24"/>
        </w:rPr>
        <w:t xml:space="preserve"> é um dataset em que os </w:t>
      </w:r>
      <w:r w:rsidRPr="00E30069">
        <w:rPr>
          <w:rFonts w:ascii="Times New Roman" w:hAnsi="Times New Roman" w:cs="Times New Roman"/>
          <w:sz w:val="24"/>
          <w:szCs w:val="24"/>
        </w:rPr>
        <w:t>dados incluem informações detalhadas sobre acidentes de trânsito ocorridos em várias áreas de Portugal Continental, cobrindo o período d</w:t>
      </w:r>
      <w:r w:rsidR="000151D8">
        <w:rPr>
          <w:rFonts w:ascii="Times New Roman" w:hAnsi="Times New Roman" w:cs="Times New Roman"/>
          <w:sz w:val="24"/>
          <w:szCs w:val="24"/>
        </w:rPr>
        <w:t>os anos de</w:t>
      </w:r>
      <w:r w:rsidRPr="00E30069">
        <w:rPr>
          <w:rFonts w:ascii="Times New Roman" w:hAnsi="Times New Roman" w:cs="Times New Roman"/>
          <w:sz w:val="24"/>
          <w:szCs w:val="24"/>
        </w:rPr>
        <w:t xml:space="preserve"> 2010 a 2019.</w:t>
      </w:r>
      <w:r w:rsidR="000151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A9E78" w14:textId="21C108DF" w:rsidR="002F1BDD" w:rsidRPr="002F1BDD" w:rsidRDefault="002F1BDD" w:rsidP="002F1BDD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</w:pPr>
      <w:r w:rsidRPr="002F1BDD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Objetivo de Estudo</w:t>
      </w:r>
    </w:p>
    <w:p w14:paraId="09AAB769" w14:textId="77777777" w:rsidR="009229DF" w:rsidRDefault="000151D8" w:rsidP="009229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projeto foi usada</w:t>
      </w:r>
      <w:r w:rsidR="00FE561B" w:rsidRPr="006C26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E561B" w:rsidRPr="006C2677">
        <w:rPr>
          <w:rFonts w:ascii="Times New Roman" w:hAnsi="Times New Roman" w:cs="Times New Roman"/>
          <w:sz w:val="24"/>
          <w:szCs w:val="24"/>
        </w:rPr>
        <w:t xml:space="preserve">metodologia </w:t>
      </w:r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>Cross-</w:t>
      </w:r>
      <w:proofErr w:type="spellStart"/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>industry</w:t>
      </w:r>
      <w:proofErr w:type="spellEnd"/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C2677" w:rsidRPr="002E664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tandard </w:t>
      </w:r>
      <w:proofErr w:type="spellStart"/>
      <w:r w:rsidR="006C2677" w:rsidRPr="002E664F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>rocess</w:t>
      </w:r>
      <w:proofErr w:type="spellEnd"/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 w:rsidR="006C2677" w:rsidRPr="002E664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 xml:space="preserve">ata </w:t>
      </w:r>
      <w:proofErr w:type="spellStart"/>
      <w:r w:rsidR="006C2677" w:rsidRPr="002E664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FE561B" w:rsidRPr="002E664F">
        <w:rPr>
          <w:rFonts w:ascii="Times New Roman" w:hAnsi="Times New Roman" w:cs="Times New Roman"/>
          <w:i/>
          <w:iCs/>
          <w:sz w:val="24"/>
          <w:szCs w:val="24"/>
        </w:rPr>
        <w:t>ining</w:t>
      </w:r>
      <w:proofErr w:type="spellEnd"/>
      <w:r w:rsidR="00FE561B" w:rsidRPr="006C2677">
        <w:rPr>
          <w:rFonts w:ascii="Times New Roman" w:hAnsi="Times New Roman" w:cs="Times New Roman"/>
          <w:sz w:val="24"/>
          <w:szCs w:val="24"/>
        </w:rPr>
        <w:t>, ou CRISP DM1</w:t>
      </w:r>
      <w:r w:rsidR="002E664F" w:rsidRPr="006C2677">
        <w:rPr>
          <w:rFonts w:ascii="Times New Roman" w:hAnsi="Times New Roman" w:cs="Times New Roman"/>
          <w:sz w:val="24"/>
          <w:szCs w:val="24"/>
        </w:rPr>
        <w:t>.</w:t>
      </w:r>
      <w:r w:rsidR="00FE561B" w:rsidRPr="006C2677">
        <w:rPr>
          <w:rFonts w:ascii="Times New Roman" w:hAnsi="Times New Roman" w:cs="Times New Roman"/>
          <w:sz w:val="24"/>
          <w:szCs w:val="24"/>
        </w:rPr>
        <w:t xml:space="preserve"> Como o nome sugere, esta metodologia é normalmente usada na </w:t>
      </w:r>
      <w:r w:rsidR="002E664F" w:rsidRPr="006C2677">
        <w:rPr>
          <w:rFonts w:ascii="Times New Roman" w:hAnsi="Times New Roman" w:cs="Times New Roman"/>
          <w:sz w:val="24"/>
          <w:szCs w:val="24"/>
        </w:rPr>
        <w:t>extração</w:t>
      </w:r>
      <w:r w:rsidR="00FE561B" w:rsidRPr="006C2677">
        <w:rPr>
          <w:rFonts w:ascii="Times New Roman" w:hAnsi="Times New Roman" w:cs="Times New Roman"/>
          <w:sz w:val="24"/>
          <w:szCs w:val="24"/>
        </w:rPr>
        <w:t xml:space="preserve"> de </w:t>
      </w:r>
      <w:r w:rsidR="002E664F" w:rsidRPr="006C2677">
        <w:rPr>
          <w:rFonts w:ascii="Times New Roman" w:hAnsi="Times New Roman" w:cs="Times New Roman"/>
          <w:sz w:val="24"/>
          <w:szCs w:val="24"/>
        </w:rPr>
        <w:t>dados,</w:t>
      </w:r>
      <w:r w:rsidR="00FE561B" w:rsidRPr="006C2677">
        <w:rPr>
          <w:rFonts w:ascii="Times New Roman" w:hAnsi="Times New Roman" w:cs="Times New Roman"/>
          <w:sz w:val="24"/>
          <w:szCs w:val="24"/>
        </w:rPr>
        <w:t xml:space="preserve"> por isso será a </w:t>
      </w:r>
      <w:r w:rsidR="00D27F8E" w:rsidRPr="006C2677">
        <w:rPr>
          <w:rFonts w:ascii="Times New Roman" w:hAnsi="Times New Roman" w:cs="Times New Roman"/>
          <w:sz w:val="24"/>
          <w:szCs w:val="24"/>
        </w:rPr>
        <w:t>base do</w:t>
      </w:r>
      <w:r w:rsidR="00FE561B" w:rsidRPr="006C2677">
        <w:rPr>
          <w:rFonts w:ascii="Times New Roman" w:hAnsi="Times New Roman" w:cs="Times New Roman"/>
          <w:sz w:val="24"/>
          <w:szCs w:val="24"/>
        </w:rPr>
        <w:t xml:space="preserve"> projeto e do relatório. </w:t>
      </w:r>
      <w:r>
        <w:rPr>
          <w:rFonts w:ascii="Times New Roman" w:hAnsi="Times New Roman" w:cs="Times New Roman"/>
          <w:sz w:val="24"/>
          <w:szCs w:val="24"/>
        </w:rPr>
        <w:t>Foram realizadas análises, com suporte na base de dados, na tentativa de chegar a conclusões importantes para</w:t>
      </w:r>
      <w:r w:rsidR="009F1B92">
        <w:rPr>
          <w:rFonts w:ascii="Times New Roman" w:hAnsi="Times New Roman" w:cs="Times New Roman"/>
          <w:sz w:val="24"/>
          <w:szCs w:val="24"/>
        </w:rPr>
        <w:t xml:space="preserve"> definir</w:t>
      </w:r>
      <w:r>
        <w:rPr>
          <w:rFonts w:ascii="Times New Roman" w:hAnsi="Times New Roman" w:cs="Times New Roman"/>
          <w:sz w:val="24"/>
          <w:szCs w:val="24"/>
        </w:rPr>
        <w:t xml:space="preserve"> os nossos objetivos de estudo. </w:t>
      </w:r>
    </w:p>
    <w:p w14:paraId="5E8C404F" w14:textId="6AE4192F" w:rsidR="009229DF" w:rsidRDefault="009F1B92" w:rsidP="009229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após esta análise e discussão de ideias, o grupo decidiu incidir o tema do projeto em algumas questões a serem respondidas ao longo deste relatório. A primeira questão levantada</w:t>
      </w:r>
      <w:r w:rsidR="00E00C97">
        <w:rPr>
          <w:rFonts w:ascii="Times New Roman" w:hAnsi="Times New Roman" w:cs="Times New Roman"/>
          <w:sz w:val="24"/>
          <w:szCs w:val="24"/>
        </w:rPr>
        <w:t xml:space="preserve"> foi “que impacto têm as </w:t>
      </w:r>
      <w:r w:rsidR="009229DF">
        <w:rPr>
          <w:rFonts w:ascii="Times New Roman" w:hAnsi="Times New Roman" w:cs="Times New Roman"/>
          <w:sz w:val="24"/>
          <w:szCs w:val="24"/>
        </w:rPr>
        <w:t>épocas</w:t>
      </w:r>
      <w:r w:rsidR="00E00C97">
        <w:rPr>
          <w:rFonts w:ascii="Times New Roman" w:hAnsi="Times New Roman" w:cs="Times New Roman"/>
          <w:sz w:val="24"/>
          <w:szCs w:val="24"/>
        </w:rPr>
        <w:t xml:space="preserve"> festivas nos acidentes rodoviários?”</w:t>
      </w:r>
      <w:r w:rsidR="009229DF">
        <w:rPr>
          <w:rFonts w:ascii="Times New Roman" w:hAnsi="Times New Roman" w:cs="Times New Roman"/>
          <w:sz w:val="24"/>
          <w:szCs w:val="24"/>
        </w:rPr>
        <w:t>.</w:t>
      </w:r>
      <w:r w:rsidR="00E00C97">
        <w:rPr>
          <w:rFonts w:ascii="Times New Roman" w:hAnsi="Times New Roman" w:cs="Times New Roman"/>
          <w:sz w:val="24"/>
          <w:szCs w:val="24"/>
        </w:rPr>
        <w:t xml:space="preserve"> </w:t>
      </w:r>
      <w:r w:rsidR="009229DF">
        <w:rPr>
          <w:rFonts w:ascii="Times New Roman" w:hAnsi="Times New Roman" w:cs="Times New Roman"/>
          <w:sz w:val="24"/>
          <w:szCs w:val="24"/>
        </w:rPr>
        <w:t>E</w:t>
      </w:r>
      <w:r w:rsidR="00E00C97">
        <w:rPr>
          <w:rFonts w:ascii="Times New Roman" w:hAnsi="Times New Roman" w:cs="Times New Roman"/>
          <w:sz w:val="24"/>
          <w:szCs w:val="24"/>
        </w:rPr>
        <w:t>m que</w:t>
      </w:r>
      <w:r w:rsidR="009229DF">
        <w:rPr>
          <w:rFonts w:ascii="Times New Roman" w:hAnsi="Times New Roman" w:cs="Times New Roman"/>
          <w:sz w:val="24"/>
          <w:szCs w:val="24"/>
        </w:rPr>
        <w:t xml:space="preserve"> queremos perceber em datas como o Natal, Ano Novo, Carnaval, entre outras épocas festivas o que acontece nas estradas português., sendo que nestas datas existe sempre um maior tráfego rodoviário. Por sua vez, a segunda questão levantada como objeto de estudo focou-se em conseguirmos obter algo que conseguisse caracterizar um </w:t>
      </w:r>
      <w:r w:rsidR="009229DF">
        <w:rPr>
          <w:rFonts w:ascii="Times New Roman" w:hAnsi="Times New Roman" w:cs="Times New Roman"/>
          <w:sz w:val="24"/>
          <w:szCs w:val="24"/>
        </w:rPr>
        <w:lastRenderedPageBreak/>
        <w:t xml:space="preserve">acidente como grave, isto através de um modelo de classificação, de forma a conseguirmos perceber quais as variáveis que podiam influenciar mais nessa classificação. </w:t>
      </w:r>
    </w:p>
    <w:p w14:paraId="6412A69C" w14:textId="658160E5" w:rsidR="009229DF" w:rsidRDefault="009229DF" w:rsidP="009229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é então baseado no tratamento e processamento de dados</w:t>
      </w:r>
      <w:r w:rsidR="00C32573">
        <w:rPr>
          <w:rFonts w:ascii="Times New Roman" w:hAnsi="Times New Roman" w:cs="Times New Roman"/>
          <w:sz w:val="24"/>
          <w:szCs w:val="24"/>
        </w:rPr>
        <w:t xml:space="preserve"> e a sua análise exploratória,</w:t>
      </w:r>
      <w:r>
        <w:rPr>
          <w:rFonts w:ascii="Times New Roman" w:hAnsi="Times New Roman" w:cs="Times New Roman"/>
          <w:sz w:val="24"/>
          <w:szCs w:val="24"/>
        </w:rPr>
        <w:t xml:space="preserve"> trabalhados no R</w:t>
      </w:r>
      <w:r w:rsidR="00C32573">
        <w:rPr>
          <w:rFonts w:ascii="Times New Roman" w:hAnsi="Times New Roman" w:cs="Times New Roman"/>
          <w:sz w:val="24"/>
          <w:szCs w:val="24"/>
        </w:rPr>
        <w:t xml:space="preserve"> com linguagem </w:t>
      </w:r>
      <w:proofErr w:type="spellStart"/>
      <w:r w:rsidR="00C32573" w:rsidRPr="00C00371">
        <w:rPr>
          <w:rFonts w:ascii="Times New Roman" w:hAnsi="Times New Roman" w:cs="Times New Roman"/>
          <w:i/>
          <w:iCs/>
          <w:sz w:val="24"/>
          <w:szCs w:val="24"/>
        </w:rPr>
        <w:t>Python</w:t>
      </w:r>
      <w:proofErr w:type="spellEnd"/>
      <w:r w:rsidR="00C32573">
        <w:rPr>
          <w:rFonts w:ascii="Times New Roman" w:hAnsi="Times New Roman" w:cs="Times New Roman"/>
          <w:sz w:val="24"/>
          <w:szCs w:val="24"/>
        </w:rPr>
        <w:t>, com a finalidade de obter respostas para as questões debatidas e propostas a estudo pelo grupo. As questões formuladas são:</w:t>
      </w:r>
    </w:p>
    <w:p w14:paraId="567C303C" w14:textId="465ACE69" w:rsidR="00C32573" w:rsidRDefault="00C32573" w:rsidP="00C3257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impacto têm as épocas festivas nos acidentes rodoviários?</w:t>
      </w:r>
    </w:p>
    <w:p w14:paraId="2BCC9774" w14:textId="512401F4" w:rsidR="00C32573" w:rsidRPr="00C32573" w:rsidRDefault="00C32573" w:rsidP="00C3257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caracteriza um acidente como grave? (modelo de classificação)</w:t>
      </w:r>
    </w:p>
    <w:p w14:paraId="752D02DF" w14:textId="77777777" w:rsidR="002E664F" w:rsidRDefault="002E664F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4F5F2" w14:textId="73096CBD" w:rsidR="00D27F8E" w:rsidRDefault="00D27F8E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63001E06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2F05E5C1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4B11BA0C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6B615603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4364D997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02E8B60D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7EF9F4DC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1430126D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0CF0C3ED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0A358A8D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7E255391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21A78CF9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7D32146C" w14:textId="77777777" w:rsidR="00C32573" w:rsidRDefault="00C32573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18F7B178" w14:textId="442FC9B5" w:rsidR="002E664F" w:rsidRDefault="002E664F" w:rsidP="006C2677">
      <w:p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</w:p>
    <w:p w14:paraId="2DB1741A" w14:textId="381FD765" w:rsidR="00C32573" w:rsidRDefault="00C32573" w:rsidP="00C3257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993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339933"/>
          <w:sz w:val="26"/>
          <w:szCs w:val="26"/>
        </w:rPr>
        <w:lastRenderedPageBreak/>
        <w:t>Que impacto têm as épocas festivas nos acidentes rodoviários?</w:t>
      </w:r>
    </w:p>
    <w:p w14:paraId="13CB37FC" w14:textId="71BBADD4" w:rsidR="00C32573" w:rsidRPr="00C32573" w:rsidRDefault="00C32573" w:rsidP="00C32573">
      <w:pPr>
        <w:spacing w:line="360" w:lineRule="auto"/>
        <w:jc w:val="both"/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</w:pPr>
      <w:r w:rsidRPr="00C32573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2.1</w:t>
      </w:r>
      <w:r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.</w:t>
      </w:r>
      <w:r w:rsidRPr="00C32573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 xml:space="preserve"> Metodologia</w:t>
      </w:r>
    </w:p>
    <w:p w14:paraId="4FBAF46C" w14:textId="53A6662B" w:rsidR="002E664F" w:rsidRDefault="00A96678" w:rsidP="00A966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A nossa base de dados</w:t>
      </w:r>
      <w:r w:rsidR="00531728" w:rsidRPr="00531728">
        <w:rPr>
          <w:rFonts w:ascii="Times New Roman" w:hAnsi="Times New Roman" w:cs="Times New Roman"/>
          <w:sz w:val="26"/>
          <w:szCs w:val="26"/>
        </w:rPr>
        <w:t xml:space="preserve"> tem por fonte a </w:t>
      </w:r>
      <w:r w:rsidR="00531728" w:rsidRPr="00531728">
        <w:rPr>
          <w:rFonts w:ascii="Times New Roman" w:hAnsi="Times New Roman" w:cs="Times New Roman"/>
          <w:sz w:val="24"/>
          <w:szCs w:val="24"/>
        </w:rPr>
        <w:t>Autoridade Nacional de Segurança Rodoviária</w:t>
      </w:r>
      <w:r w:rsidR="00531728">
        <w:rPr>
          <w:rFonts w:ascii="Times New Roman" w:hAnsi="Times New Roman" w:cs="Times New Roman"/>
          <w:sz w:val="24"/>
          <w:szCs w:val="24"/>
        </w:rPr>
        <w:t xml:space="preserve"> com acidentes de vários anos, desde 2010 ao ano de 2019. Iniciámos com um</w:t>
      </w:r>
      <w:r>
        <w:rPr>
          <w:rFonts w:ascii="Times New Roman" w:hAnsi="Times New Roman" w:cs="Times New Roman"/>
          <w:sz w:val="24"/>
          <w:szCs w:val="24"/>
        </w:rPr>
        <w:t>a base de dados</w:t>
      </w:r>
      <w:r w:rsidR="00531728">
        <w:rPr>
          <w:rFonts w:ascii="Times New Roman" w:hAnsi="Times New Roman" w:cs="Times New Roman"/>
          <w:sz w:val="24"/>
          <w:szCs w:val="24"/>
        </w:rPr>
        <w:t xml:space="preserve"> com </w:t>
      </w:r>
      <w:r>
        <w:rPr>
          <w:rFonts w:ascii="Times New Roman" w:hAnsi="Times New Roman" w:cs="Times New Roman"/>
          <w:sz w:val="24"/>
          <w:szCs w:val="24"/>
        </w:rPr>
        <w:t>309874 r</w:t>
      </w:r>
      <w:r w:rsidR="00531728">
        <w:rPr>
          <w:rFonts w:ascii="Times New Roman" w:hAnsi="Times New Roman" w:cs="Times New Roman"/>
          <w:sz w:val="24"/>
          <w:szCs w:val="24"/>
        </w:rPr>
        <w:t>egistos.</w:t>
      </w:r>
      <w:r>
        <w:rPr>
          <w:rFonts w:ascii="Times New Roman" w:hAnsi="Times New Roman" w:cs="Times New Roman"/>
          <w:sz w:val="24"/>
          <w:szCs w:val="24"/>
        </w:rPr>
        <w:t xml:space="preserve"> Existiam originalmente</w:t>
      </w:r>
      <w:r w:rsidR="005317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="00F768C5">
        <w:rPr>
          <w:rFonts w:ascii="Times New Roman" w:hAnsi="Times New Roman" w:cs="Times New Roman"/>
          <w:sz w:val="24"/>
          <w:szCs w:val="24"/>
        </w:rPr>
        <w:t>3</w:t>
      </w:r>
      <w:r w:rsidR="00531728">
        <w:rPr>
          <w:rFonts w:ascii="Times New Roman" w:hAnsi="Times New Roman" w:cs="Times New Roman"/>
          <w:sz w:val="24"/>
          <w:szCs w:val="24"/>
        </w:rPr>
        <w:t xml:space="preserve"> variáveis, algumas das principais como por exemplo data e hora do acidente, a sua localização, número de feridos, condições climáticas, estacão do ano, entre outras. </w:t>
      </w:r>
      <w:r>
        <w:rPr>
          <w:rFonts w:ascii="Times New Roman" w:hAnsi="Times New Roman" w:cs="Times New Roman"/>
          <w:sz w:val="24"/>
          <w:szCs w:val="24"/>
        </w:rPr>
        <w:t xml:space="preserve">Verificou-se que existiam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="00023651">
        <w:rPr>
          <w:rFonts w:ascii="Times New Roman" w:hAnsi="Times New Roman" w:cs="Times New Roman"/>
          <w:sz w:val="24"/>
          <w:szCs w:val="24"/>
        </w:rPr>
        <w:t xml:space="preserve"> repartido</w:t>
      </w:r>
      <w:r>
        <w:rPr>
          <w:rFonts w:ascii="Times New Roman" w:hAnsi="Times New Roman" w:cs="Times New Roman"/>
          <w:sz w:val="24"/>
          <w:szCs w:val="24"/>
        </w:rPr>
        <w:t>s</w:t>
      </w:r>
      <w:r w:rsidR="00023651">
        <w:rPr>
          <w:rFonts w:ascii="Times New Roman" w:hAnsi="Times New Roman" w:cs="Times New Roman"/>
          <w:sz w:val="24"/>
          <w:szCs w:val="24"/>
        </w:rPr>
        <w:t xml:space="preserve"> em anos</w:t>
      </w:r>
      <w:r>
        <w:rPr>
          <w:rFonts w:ascii="Times New Roman" w:hAnsi="Times New Roman" w:cs="Times New Roman"/>
          <w:sz w:val="24"/>
          <w:szCs w:val="24"/>
        </w:rPr>
        <w:t>, foram então unidos todos os anos</w:t>
      </w:r>
      <w:r w:rsidR="00023651">
        <w:rPr>
          <w:rFonts w:ascii="Times New Roman" w:hAnsi="Times New Roman" w:cs="Times New Roman"/>
          <w:sz w:val="24"/>
          <w:szCs w:val="24"/>
        </w:rPr>
        <w:t xml:space="preserve"> e lido</w:t>
      </w:r>
      <w:r>
        <w:rPr>
          <w:rFonts w:ascii="Times New Roman" w:hAnsi="Times New Roman" w:cs="Times New Roman"/>
          <w:sz w:val="24"/>
          <w:szCs w:val="24"/>
        </w:rPr>
        <w:t>s</w:t>
      </w:r>
      <w:r w:rsidR="00023651">
        <w:rPr>
          <w:rFonts w:ascii="Times New Roman" w:hAnsi="Times New Roman" w:cs="Times New Roman"/>
          <w:sz w:val="24"/>
          <w:szCs w:val="24"/>
        </w:rPr>
        <w:t xml:space="preserve"> em um único </w:t>
      </w:r>
      <w:proofErr w:type="spellStart"/>
      <w:r w:rsidR="0002365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023651">
        <w:rPr>
          <w:rFonts w:ascii="Times New Roman" w:hAnsi="Times New Roman" w:cs="Times New Roman"/>
          <w:sz w:val="24"/>
          <w:szCs w:val="24"/>
        </w:rPr>
        <w:t xml:space="preserve"> ‘acidentes’.</w:t>
      </w:r>
      <w:r>
        <w:rPr>
          <w:rFonts w:ascii="Times New Roman" w:hAnsi="Times New Roman" w:cs="Times New Roman"/>
          <w:sz w:val="24"/>
          <w:szCs w:val="24"/>
        </w:rPr>
        <w:t xml:space="preserve"> Feita esta junção o dataset passou a ter 4</w:t>
      </w:r>
      <w:r w:rsidR="00F768C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variáveis</w:t>
      </w:r>
      <w:r w:rsidR="00C00371">
        <w:rPr>
          <w:rFonts w:ascii="Times New Roman" w:hAnsi="Times New Roman" w:cs="Times New Roman"/>
          <w:sz w:val="24"/>
          <w:szCs w:val="24"/>
        </w:rPr>
        <w:t>, em que</w:t>
      </w:r>
      <w:r w:rsidR="00F768C5">
        <w:rPr>
          <w:rFonts w:ascii="Times New Roman" w:hAnsi="Times New Roman" w:cs="Times New Roman"/>
          <w:sz w:val="24"/>
          <w:szCs w:val="24"/>
        </w:rPr>
        <w:t xml:space="preserve"> foram eliminadas</w:t>
      </w:r>
      <w:r w:rsidR="00C00371">
        <w:rPr>
          <w:rFonts w:ascii="Times New Roman" w:hAnsi="Times New Roman" w:cs="Times New Roman"/>
          <w:sz w:val="24"/>
          <w:szCs w:val="24"/>
        </w:rPr>
        <w:t xml:space="preserve"> duas novas variáveis </w:t>
      </w:r>
      <w:r w:rsidR="00F768C5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768C5">
        <w:rPr>
          <w:rFonts w:ascii="Times New Roman" w:hAnsi="Times New Roman" w:cs="Times New Roman"/>
          <w:sz w:val="24"/>
          <w:szCs w:val="24"/>
        </w:rPr>
        <w:t>latitude_gps</w:t>
      </w:r>
      <w:proofErr w:type="spellEnd"/>
      <w:r w:rsidR="00F768C5">
        <w:rPr>
          <w:rFonts w:ascii="Times New Roman" w:hAnsi="Times New Roman" w:cs="Times New Roman"/>
          <w:sz w:val="24"/>
          <w:szCs w:val="24"/>
        </w:rPr>
        <w:t>’ e a ‘</w:t>
      </w:r>
      <w:proofErr w:type="spellStart"/>
      <w:r w:rsidR="00F768C5">
        <w:rPr>
          <w:rFonts w:ascii="Times New Roman" w:hAnsi="Times New Roman" w:cs="Times New Roman"/>
          <w:sz w:val="24"/>
          <w:szCs w:val="24"/>
        </w:rPr>
        <w:t>longitude_gps</w:t>
      </w:r>
      <w:proofErr w:type="spellEnd"/>
      <w:r w:rsidR="00F768C5">
        <w:rPr>
          <w:rFonts w:ascii="Times New Roman" w:hAnsi="Times New Roman" w:cs="Times New Roman"/>
          <w:sz w:val="24"/>
          <w:szCs w:val="24"/>
        </w:rPr>
        <w:t>’ que não foram consideradas pertinentes para o estudo.</w:t>
      </w:r>
    </w:p>
    <w:p w14:paraId="49541AF1" w14:textId="558CE19B" w:rsidR="003E1850" w:rsidRPr="00AA5CF6" w:rsidRDefault="003E1850" w:rsidP="003E185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</w:rPr>
      </w:pPr>
      <w:r w:rsidRPr="00AA5CF6">
        <w:rPr>
          <w:rFonts w:ascii="Times New Roman" w:hAnsi="Times New Roman" w:cs="Times New Roman"/>
          <w:b/>
          <w:bCs/>
          <w:color w:val="A8D08D" w:themeColor="accent6" w:themeTint="99"/>
          <w:sz w:val="24"/>
          <w:szCs w:val="24"/>
        </w:rPr>
        <w:t>Tabela “Acidentes”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992"/>
        <w:gridCol w:w="3245"/>
        <w:gridCol w:w="2267"/>
      </w:tblGrid>
      <w:tr w:rsidR="00F768C5" w14:paraId="00654C03" w14:textId="77777777" w:rsidTr="00F76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2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74D59CA2" w14:textId="13769FC2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A5CF6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Nome da Variável</w:t>
            </w:r>
          </w:p>
        </w:tc>
        <w:tc>
          <w:tcPr>
            <w:tcW w:w="3245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E6DDA0" w14:textId="1BADA9B7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A5CF6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Descrição </w:t>
            </w:r>
          </w:p>
        </w:tc>
        <w:tc>
          <w:tcPr>
            <w:tcW w:w="2267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50D116D2" w14:textId="241680E5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AA5CF6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Tipo de Variável</w:t>
            </w:r>
          </w:p>
        </w:tc>
      </w:tr>
      <w:tr w:rsidR="00AA5CF6" w14:paraId="7881A283" w14:textId="77777777" w:rsidTr="00F7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921BAC6" w14:textId="38EB0BEA" w:rsidR="003E1850" w:rsidRPr="000754C0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proofErr w:type="gramStart"/>
            <w:r w:rsidRPr="000754C0">
              <w:rPr>
                <w:rFonts w:ascii="Times New Roman" w:hAnsi="Times New Roman" w:cs="Times New Roman"/>
                <w:b/>
                <w:bCs/>
                <w:sz w:val="22"/>
              </w:rPr>
              <w:t>ID.ACIDENTE</w:t>
            </w:r>
            <w:proofErr w:type="gramEnd"/>
          </w:p>
        </w:tc>
        <w:tc>
          <w:tcPr>
            <w:tcW w:w="3245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E0713CD" w14:textId="339727E2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Identificação do acidente</w:t>
            </w:r>
          </w:p>
        </w:tc>
        <w:tc>
          <w:tcPr>
            <w:tcW w:w="226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08F677A" w14:textId="55F83751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Quantitativa contínua</w:t>
            </w:r>
          </w:p>
        </w:tc>
      </w:tr>
      <w:tr w:rsidR="003E1850" w14:paraId="02DA3A61" w14:textId="77777777" w:rsidTr="00F76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single" w:sz="4" w:space="0" w:color="auto"/>
              <w:bottom w:val="single" w:sz="4" w:space="0" w:color="auto"/>
            </w:tcBorders>
          </w:tcPr>
          <w:p w14:paraId="20446AB6" w14:textId="53A05508" w:rsidR="003E1850" w:rsidRPr="000754C0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754C0">
              <w:rPr>
                <w:rFonts w:ascii="Times New Roman" w:hAnsi="Times New Roman" w:cs="Times New Roman"/>
                <w:b/>
                <w:bCs/>
                <w:sz w:val="22"/>
              </w:rPr>
              <w:t>COND_ADERÊNCIA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89FA" w14:textId="5D66238A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Condição de aderência da estrada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C02F0F" w14:textId="7B47D206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Qualitativa nominal</w:t>
            </w:r>
          </w:p>
        </w:tc>
      </w:tr>
      <w:tr w:rsidR="00F768C5" w14:paraId="3C1482CE" w14:textId="77777777" w:rsidTr="00F7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single" w:sz="4" w:space="0" w:color="auto"/>
              <w:bottom w:val="single" w:sz="4" w:space="0" w:color="auto"/>
            </w:tcBorders>
          </w:tcPr>
          <w:p w14:paraId="08FE4C3F" w14:textId="5AACBA06" w:rsidR="003E1850" w:rsidRPr="000754C0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754C0">
              <w:rPr>
                <w:rFonts w:ascii="Times New Roman" w:hAnsi="Times New Roman" w:cs="Times New Roman"/>
                <w:b/>
                <w:bCs/>
                <w:sz w:val="22"/>
              </w:rPr>
              <w:t>TIPOS_VIAS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EBFB86D" w14:textId="6C20276F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Tipo de via do acidente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C12E629" w14:textId="141A7B51" w:rsidR="003E1850" w:rsidRPr="00AA5CF6" w:rsidRDefault="000754C0" w:rsidP="003E185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Qualitativa nominal</w:t>
            </w:r>
          </w:p>
        </w:tc>
      </w:tr>
      <w:tr w:rsidR="003E1850" w14:paraId="5AA467C3" w14:textId="77777777" w:rsidTr="00F76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single" w:sz="4" w:space="0" w:color="auto"/>
              <w:bottom w:val="single" w:sz="4" w:space="0" w:color="auto"/>
            </w:tcBorders>
          </w:tcPr>
          <w:p w14:paraId="79EAFB23" w14:textId="20C82A49" w:rsidR="003E1850" w:rsidRPr="000754C0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754C0">
              <w:rPr>
                <w:rFonts w:ascii="Times New Roman" w:hAnsi="Times New Roman" w:cs="Times New Roman"/>
                <w:b/>
                <w:bCs/>
                <w:sz w:val="22"/>
              </w:rPr>
              <w:t>FATORES_ATMOSFERICOS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79E8" w14:textId="215B355C" w:rsidR="003E1850" w:rsidRPr="00AA5CF6" w:rsidRDefault="00AA5CF6" w:rsidP="003E1850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Fatores atmosféricos que ocorrem durante o acidente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9E8D6E" w14:textId="2181FE0C" w:rsidR="003E1850" w:rsidRPr="00AA5CF6" w:rsidRDefault="00AA5CF6" w:rsidP="003E1850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Qualitativa nominal</w:t>
            </w:r>
          </w:p>
        </w:tc>
      </w:tr>
      <w:tr w:rsidR="00F768C5" w14:paraId="50EB0FD0" w14:textId="77777777" w:rsidTr="00F7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single" w:sz="4" w:space="0" w:color="auto"/>
              <w:bottom w:val="single" w:sz="4" w:space="0" w:color="auto"/>
            </w:tcBorders>
          </w:tcPr>
          <w:p w14:paraId="702D8385" w14:textId="6FAF8C4E" w:rsidR="003E1850" w:rsidRPr="000754C0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754C0">
              <w:rPr>
                <w:rFonts w:ascii="Times New Roman" w:hAnsi="Times New Roman" w:cs="Times New Roman"/>
                <w:b/>
                <w:bCs/>
                <w:sz w:val="22"/>
              </w:rPr>
              <w:t>DATAHORA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D1B83CC" w14:textId="31508CED" w:rsidR="003E1850" w:rsidRPr="00AA5CF6" w:rsidRDefault="00AA5CF6" w:rsidP="003E185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Data e Hora quando ocorreu o acidente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39BF3F6" w14:textId="05EFEB8B" w:rsidR="003E1850" w:rsidRPr="00AA5CF6" w:rsidRDefault="00AA5CF6" w:rsidP="003E1850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Quantitativa contínua</w:t>
            </w:r>
          </w:p>
        </w:tc>
      </w:tr>
      <w:tr w:rsidR="003E1850" w14:paraId="2B3ADEAF" w14:textId="77777777" w:rsidTr="00F76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single" w:sz="4" w:space="0" w:color="auto"/>
            </w:tcBorders>
          </w:tcPr>
          <w:p w14:paraId="64CA8A88" w14:textId="12F77CB9" w:rsidR="003E1850" w:rsidRPr="000754C0" w:rsidRDefault="000754C0" w:rsidP="003E1850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0754C0">
              <w:rPr>
                <w:rFonts w:ascii="Times New Roman" w:hAnsi="Times New Roman" w:cs="Times New Roman"/>
                <w:b/>
                <w:bCs/>
                <w:sz w:val="22"/>
              </w:rPr>
              <w:t>NATUREZA</w:t>
            </w:r>
          </w:p>
        </w:tc>
        <w:tc>
          <w:tcPr>
            <w:tcW w:w="3245" w:type="dxa"/>
            <w:tcBorders>
              <w:top w:val="single" w:sz="4" w:space="0" w:color="auto"/>
              <w:right w:val="single" w:sz="4" w:space="0" w:color="auto"/>
            </w:tcBorders>
          </w:tcPr>
          <w:p w14:paraId="493179CB" w14:textId="39EEB762" w:rsidR="003E1850" w:rsidRPr="00AA5CF6" w:rsidRDefault="00AA5CF6" w:rsidP="003E1850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Tipo de acidente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</w:tcBorders>
          </w:tcPr>
          <w:p w14:paraId="0A1A3A4A" w14:textId="602BF5CE" w:rsidR="003E1850" w:rsidRPr="00AA5CF6" w:rsidRDefault="00AA5CF6" w:rsidP="003E1850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F6">
              <w:rPr>
                <w:rFonts w:ascii="Times New Roman" w:hAnsi="Times New Roman" w:cs="Times New Roman"/>
              </w:rPr>
              <w:t>Qualitativa nominal</w:t>
            </w:r>
          </w:p>
        </w:tc>
      </w:tr>
    </w:tbl>
    <w:p w14:paraId="53D67535" w14:textId="77777777" w:rsidR="003E1850" w:rsidRPr="003E1850" w:rsidRDefault="003E1850" w:rsidP="003E1850">
      <w:pPr>
        <w:pStyle w:val="PargrafodaLista"/>
        <w:spacing w:line="360" w:lineRule="auto"/>
        <w:ind w:left="142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31949" w14:textId="5A95D5E9" w:rsidR="00531728" w:rsidRDefault="00531728" w:rsidP="00C003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continha</w:t>
      </w:r>
      <w:r w:rsidR="00A96678">
        <w:rPr>
          <w:rFonts w:ascii="Times New Roman" w:hAnsi="Times New Roman" w:cs="Times New Roman"/>
          <w:sz w:val="24"/>
          <w:szCs w:val="24"/>
        </w:rPr>
        <w:t xml:space="preserve"> 12767321 </w:t>
      </w:r>
      <w:proofErr w:type="spellStart"/>
      <w:r>
        <w:rPr>
          <w:rFonts w:ascii="Times New Roman" w:hAnsi="Times New Roman" w:cs="Times New Roman"/>
          <w:sz w:val="24"/>
          <w:szCs w:val="24"/>
        </w:rPr>
        <w:t>NA´s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A96678">
        <w:rPr>
          <w:rFonts w:ascii="Times New Roman" w:hAnsi="Times New Roman" w:cs="Times New Roman"/>
          <w:sz w:val="24"/>
          <w:szCs w:val="24"/>
        </w:rPr>
        <w:t xml:space="preserve"> correspondiam a 9% do dataset inicial, estes</w:t>
      </w:r>
      <w:r>
        <w:rPr>
          <w:rFonts w:ascii="Times New Roman" w:hAnsi="Times New Roman" w:cs="Times New Roman"/>
          <w:sz w:val="24"/>
          <w:szCs w:val="24"/>
        </w:rPr>
        <w:t xml:space="preserve"> foram tratados com base no manual de preenchimento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beav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43DD1">
        <w:rPr>
          <w:rFonts w:ascii="Times New Roman" w:hAnsi="Times New Roman" w:cs="Times New Roman"/>
          <w:sz w:val="24"/>
          <w:szCs w:val="24"/>
        </w:rPr>
        <w:t xml:space="preserve"> Foi assim realizada uma análise detalhada dos valores ausentes em várias colunas. Foram removidas linhas com valores NA em colunas específicas como: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velocidade_local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velocidade_geral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características_tecnicas1,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marca_via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, luminosidade,</w:t>
      </w:r>
      <w:r w:rsidR="00343DD1">
        <w:rPr>
          <w:rFonts w:ascii="Times New Roman" w:hAnsi="Times New Roman" w:cs="Times New Roman"/>
          <w:sz w:val="24"/>
          <w:szCs w:val="24"/>
        </w:rPr>
        <w:t xml:space="preserve"> entre outras que não consideramos relevantes tratar de outra forma os valores omissos sem ser eliminando os mesmos que pouco influenciavam na análise do nosso objetivo</w:t>
      </w:r>
      <w:r w:rsidR="00D70BF0">
        <w:rPr>
          <w:rFonts w:ascii="Times New Roman" w:hAnsi="Times New Roman" w:cs="Times New Roman"/>
          <w:sz w:val="24"/>
          <w:szCs w:val="24"/>
        </w:rPr>
        <w:t xml:space="preserve"> ou eram colunas com um alto teor de </w:t>
      </w:r>
      <w:proofErr w:type="spellStart"/>
      <w:r w:rsidR="00D70BF0">
        <w:rPr>
          <w:rFonts w:ascii="Times New Roman" w:hAnsi="Times New Roman" w:cs="Times New Roman"/>
          <w:sz w:val="24"/>
          <w:szCs w:val="24"/>
        </w:rPr>
        <w:t>N</w:t>
      </w:r>
      <w:r w:rsidR="00D27F8E">
        <w:rPr>
          <w:rFonts w:ascii="Times New Roman" w:hAnsi="Times New Roman" w:cs="Times New Roman"/>
          <w:sz w:val="24"/>
          <w:szCs w:val="24"/>
        </w:rPr>
        <w:t>A</w:t>
      </w:r>
      <w:r w:rsidR="00D70BF0">
        <w:rPr>
          <w:rFonts w:ascii="Times New Roman" w:hAnsi="Times New Roman" w:cs="Times New Roman"/>
          <w:sz w:val="24"/>
          <w:szCs w:val="24"/>
        </w:rPr>
        <w:t>´s</w:t>
      </w:r>
      <w:proofErr w:type="spellEnd"/>
      <w:r w:rsidR="00343DD1">
        <w:rPr>
          <w:rFonts w:ascii="Times New Roman" w:hAnsi="Times New Roman" w:cs="Times New Roman"/>
          <w:sz w:val="24"/>
          <w:szCs w:val="24"/>
        </w:rPr>
        <w:t xml:space="preserve">. Substituímos os valores NA em outras variáveis com valores predeterminados, </w:t>
      </w:r>
      <w:proofErr w:type="spellStart"/>
      <w:r w:rsidR="00343DD1">
        <w:rPr>
          <w:rFonts w:ascii="Times New Roman" w:hAnsi="Times New Roman" w:cs="Times New Roman"/>
          <w:sz w:val="24"/>
          <w:szCs w:val="24"/>
        </w:rPr>
        <w:t>refetindo</w:t>
      </w:r>
      <w:proofErr w:type="spellEnd"/>
      <w:r w:rsidR="00343DD1">
        <w:rPr>
          <w:rFonts w:ascii="Times New Roman" w:hAnsi="Times New Roman" w:cs="Times New Roman"/>
          <w:sz w:val="24"/>
          <w:szCs w:val="24"/>
        </w:rPr>
        <w:t xml:space="preserve"> sempre a interpretação do manual de preenchimento, estas colunas foram: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pov_proxima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nome_arruamento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km,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factores_atmosfericos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lastRenderedPageBreak/>
        <w:t>obras_arte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 xml:space="preserve">, sinais, </w:t>
      </w:r>
      <w:proofErr w:type="spellStart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sinais_luminosos</w:t>
      </w:r>
      <w:proofErr w:type="spellEnd"/>
      <w:r w:rsidR="00343DD1" w:rsidRPr="004635A1">
        <w:rPr>
          <w:rFonts w:ascii="Times New Roman" w:hAnsi="Times New Roman" w:cs="Times New Roman"/>
          <w:b/>
          <w:bCs/>
          <w:sz w:val="24"/>
          <w:szCs w:val="24"/>
        </w:rPr>
        <w:t>, sentidos</w:t>
      </w:r>
      <w:r w:rsidR="00343DD1">
        <w:rPr>
          <w:rFonts w:ascii="Times New Roman" w:hAnsi="Times New Roman" w:cs="Times New Roman"/>
          <w:sz w:val="24"/>
          <w:szCs w:val="24"/>
        </w:rPr>
        <w:t xml:space="preserve">. </w:t>
      </w:r>
      <w:r w:rsidR="004635A1">
        <w:rPr>
          <w:rFonts w:ascii="Times New Roman" w:hAnsi="Times New Roman" w:cs="Times New Roman"/>
          <w:sz w:val="24"/>
          <w:szCs w:val="24"/>
        </w:rPr>
        <w:t>Em maior parte destas variáveis foram substituídos os valores nulos por “Outro” para permitir a inclusão do registo na análise evitando distorções na mesma e para não perder o restante da informação.</w:t>
      </w:r>
    </w:p>
    <w:p w14:paraId="40ECB8F2" w14:textId="6B39C722" w:rsidR="00D70BF0" w:rsidRDefault="00023651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tratamento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foram utilizados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as variáveis </w:t>
      </w:r>
      <w:r w:rsidRPr="00023651">
        <w:rPr>
          <w:rFonts w:ascii="Times New Roman" w:hAnsi="Times New Roman" w:cs="Times New Roman"/>
          <w:b/>
          <w:bCs/>
          <w:sz w:val="24"/>
          <w:szCs w:val="24"/>
        </w:rPr>
        <w:t>‘num_feridos_ligeiros_a_30_dias’,’num_feridos_graves_a_30_dias’</w:t>
      </w:r>
      <w:r w:rsidRPr="00023651">
        <w:rPr>
          <w:rFonts w:ascii="Times New Roman" w:hAnsi="Times New Roman" w:cs="Times New Roman"/>
          <w:sz w:val="24"/>
          <w:szCs w:val="24"/>
        </w:rPr>
        <w:t xml:space="preserve"> e </w:t>
      </w:r>
      <w:r w:rsidRPr="00023651">
        <w:rPr>
          <w:rFonts w:ascii="Times New Roman" w:hAnsi="Times New Roman" w:cs="Times New Roman"/>
          <w:b/>
          <w:bCs/>
          <w:sz w:val="24"/>
          <w:szCs w:val="24"/>
        </w:rPr>
        <w:t>‘num_mortos_a_30_dias’</w:t>
      </w:r>
      <w:r>
        <w:rPr>
          <w:rFonts w:ascii="Times New Roman" w:hAnsi="Times New Roman" w:cs="Times New Roman"/>
          <w:sz w:val="24"/>
          <w:szCs w:val="24"/>
        </w:rPr>
        <w:t xml:space="preserve">. Usamos ainda </w:t>
      </w:r>
      <w:proofErr w:type="spellStart"/>
      <w:proofErr w:type="gramStart"/>
      <w:r w:rsidRPr="00023651">
        <w:rPr>
          <w:rFonts w:ascii="Times New Roman" w:hAnsi="Times New Roman" w:cs="Times New Roman"/>
          <w:i/>
          <w:iCs/>
          <w:sz w:val="24"/>
          <w:szCs w:val="24"/>
        </w:rPr>
        <w:t>bloxplot.stats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termos uma análise estatística mais detalhada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, incluindo assim a identificação dos valores de outliers</w:t>
      </w:r>
      <w:r w:rsidR="00D70BF0">
        <w:rPr>
          <w:rFonts w:ascii="Times New Roman" w:hAnsi="Times New Roman" w:cs="Times New Roman"/>
          <w:sz w:val="24"/>
          <w:szCs w:val="24"/>
        </w:rPr>
        <w:t xml:space="preserve"> que foram então removidos. </w:t>
      </w:r>
      <w:r w:rsidR="0015636C">
        <w:rPr>
          <w:rFonts w:ascii="Times New Roman" w:hAnsi="Times New Roman" w:cs="Times New Roman"/>
          <w:sz w:val="24"/>
          <w:szCs w:val="24"/>
        </w:rPr>
        <w:t xml:space="preserve">Ao analisarmos variáveis como estas conseguimos analisar a relação entre a gravidade dos acidentes e fatores como a luminosidade, estado da via e perceber então o </w:t>
      </w:r>
      <w:r w:rsidR="00D27F8E">
        <w:rPr>
          <w:rFonts w:ascii="Times New Roman" w:hAnsi="Times New Roman" w:cs="Times New Roman"/>
          <w:sz w:val="24"/>
          <w:szCs w:val="24"/>
        </w:rPr>
        <w:t>porquê</w:t>
      </w:r>
      <w:r w:rsidR="0015636C">
        <w:rPr>
          <w:rFonts w:ascii="Times New Roman" w:hAnsi="Times New Roman" w:cs="Times New Roman"/>
          <w:sz w:val="24"/>
          <w:szCs w:val="24"/>
        </w:rPr>
        <w:t xml:space="preserve"> de inúmeros acidentes.</w:t>
      </w:r>
    </w:p>
    <w:p w14:paraId="460964B2" w14:textId="77777777" w:rsidR="0015636C" w:rsidRDefault="00D70BF0" w:rsidP="006C26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Criámos gráficos de linhas para observar as tendências nos nossos dados neste caso da ocorrência de acidentes de 2010 a 2019. Bem como na distribuição de acidentes ao longo de um ano, e </w:t>
      </w:r>
      <w:proofErr w:type="gramStart"/>
      <w:r>
        <w:rPr>
          <w:rFonts w:ascii="Times New Roman" w:hAnsi="Times New Roman" w:cs="Times New Roman"/>
          <w:sz w:val="24"/>
          <w:szCs w:val="24"/>
        </w:rPr>
        <w:t>um mês específicos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e até em épocas festivas importantes com o Natal, Ano Novo e Carnaval, revelando assim tendências sazonais ou relacionadas a eventos. </w:t>
      </w:r>
    </w:p>
    <w:p w14:paraId="6BACF87F" w14:textId="43892BD5" w:rsidR="003E1850" w:rsidRPr="003E1850" w:rsidRDefault="003E1850" w:rsidP="003E1850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</w:pPr>
      <w:r w:rsidRPr="003E1850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Tratamento d</w:t>
      </w:r>
      <w:r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e</w:t>
      </w:r>
      <w:r w:rsidRPr="003E1850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 xml:space="preserve"> variáveis</w:t>
      </w:r>
    </w:p>
    <w:p w14:paraId="4E978299" w14:textId="20B95BCD" w:rsidR="00FE561B" w:rsidRDefault="0015636C" w:rsidP="003E18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feita uma p</w:t>
      </w:r>
      <w:r w:rsidRPr="0015636C">
        <w:rPr>
          <w:rFonts w:ascii="Times New Roman" w:hAnsi="Times New Roman" w:cs="Times New Roman"/>
          <w:sz w:val="24"/>
          <w:szCs w:val="24"/>
        </w:rPr>
        <w:t xml:space="preserve">adronização dos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5636C">
        <w:rPr>
          <w:rFonts w:ascii="Times New Roman" w:hAnsi="Times New Roman" w:cs="Times New Roman"/>
          <w:sz w:val="24"/>
          <w:szCs w:val="24"/>
        </w:rPr>
        <w:t xml:space="preserve">omes das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5636C">
        <w:rPr>
          <w:rFonts w:ascii="Times New Roman" w:hAnsi="Times New Roman" w:cs="Times New Roman"/>
          <w:sz w:val="24"/>
          <w:szCs w:val="24"/>
        </w:rPr>
        <w:t>olunas</w:t>
      </w:r>
      <w:r>
        <w:rPr>
          <w:rFonts w:ascii="Times New Roman" w:hAnsi="Times New Roman" w:cs="Times New Roman"/>
          <w:sz w:val="24"/>
          <w:szCs w:val="24"/>
        </w:rPr>
        <w:t xml:space="preserve"> onde u</w:t>
      </w:r>
      <w:r w:rsidRPr="0015636C">
        <w:rPr>
          <w:rFonts w:ascii="Times New Roman" w:hAnsi="Times New Roman" w:cs="Times New Roman"/>
          <w:sz w:val="24"/>
          <w:szCs w:val="24"/>
        </w:rPr>
        <w:t>tiliza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a função </w:t>
      </w:r>
      <w:proofErr w:type="spellStart"/>
      <w:r w:rsidRPr="0015636C">
        <w:rPr>
          <w:rFonts w:ascii="Times New Roman" w:hAnsi="Times New Roman" w:cs="Times New Roman"/>
          <w:b/>
          <w:bCs/>
          <w:sz w:val="24"/>
          <w:szCs w:val="24"/>
        </w:rPr>
        <w:t>make_clean_names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durante a leitura dos dados de cada ano (de 2010 a 2019) com a função </w:t>
      </w:r>
      <w:proofErr w:type="spellStart"/>
      <w:r w:rsidRPr="0015636C">
        <w:rPr>
          <w:rFonts w:ascii="Times New Roman" w:hAnsi="Times New Roman" w:cs="Times New Roman"/>
          <w:b/>
          <w:bCs/>
          <w:sz w:val="24"/>
          <w:szCs w:val="24"/>
        </w:rPr>
        <w:t>read_excel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Esta função</w:t>
      </w:r>
      <w:r w:rsidRPr="0015636C">
        <w:rPr>
          <w:rFonts w:ascii="Times New Roman" w:hAnsi="Times New Roman" w:cs="Times New Roman"/>
          <w:sz w:val="24"/>
          <w:szCs w:val="24"/>
        </w:rPr>
        <w:t xml:space="preserve"> transforma os nomes das colunas para um formato consistente e fácil de usar no R.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5636C">
        <w:rPr>
          <w:rFonts w:ascii="Times New Roman" w:hAnsi="Times New Roman" w:cs="Times New Roman"/>
          <w:sz w:val="24"/>
          <w:szCs w:val="24"/>
        </w:rPr>
        <w:t xml:space="preserve">onverte todos os caracteres para minúsculo, substitui espaços e caracteres especiais por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underscores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(_) </w:t>
      </w:r>
      <w:r>
        <w:rPr>
          <w:rFonts w:ascii="Times New Roman" w:hAnsi="Times New Roman" w:cs="Times New Roman"/>
          <w:sz w:val="24"/>
          <w:szCs w:val="24"/>
        </w:rPr>
        <w:t>ainda</w:t>
      </w:r>
      <w:r w:rsidRPr="0015636C">
        <w:rPr>
          <w:rFonts w:ascii="Times New Roman" w:hAnsi="Times New Roman" w:cs="Times New Roman"/>
          <w:sz w:val="24"/>
          <w:szCs w:val="24"/>
        </w:rPr>
        <w:t xml:space="preserve"> garante que os nomes das colunas s</w:t>
      </w:r>
      <w:r>
        <w:rPr>
          <w:rFonts w:ascii="Times New Roman" w:hAnsi="Times New Roman" w:cs="Times New Roman"/>
          <w:sz w:val="24"/>
          <w:szCs w:val="24"/>
        </w:rPr>
        <w:t>ão</w:t>
      </w:r>
      <w:r w:rsidRPr="0015636C">
        <w:rPr>
          <w:rFonts w:ascii="Times New Roman" w:hAnsi="Times New Roman" w:cs="Times New Roman"/>
          <w:sz w:val="24"/>
          <w:szCs w:val="24"/>
        </w:rPr>
        <w:t xml:space="preserve"> únicos e legíveis.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45FB8" w14:textId="77777777" w:rsidR="0015636C" w:rsidRDefault="0015636C" w:rsidP="00920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seguida c</w:t>
      </w:r>
      <w:r w:rsidRPr="0015636C">
        <w:rPr>
          <w:rFonts w:ascii="Times New Roman" w:hAnsi="Times New Roman" w:cs="Times New Roman"/>
          <w:sz w:val="24"/>
          <w:szCs w:val="24"/>
        </w:rPr>
        <w:t>onver</w:t>
      </w:r>
      <w:r>
        <w:rPr>
          <w:rFonts w:ascii="Times New Roman" w:hAnsi="Times New Roman" w:cs="Times New Roman"/>
          <w:sz w:val="24"/>
          <w:szCs w:val="24"/>
        </w:rPr>
        <w:t>temos algumas variáveis quanto ao seu tipo de dados:</w:t>
      </w:r>
      <w:r w:rsidRPr="001563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88582" w14:textId="486D7C3F" w:rsidR="0015636C" w:rsidRPr="00F768C5" w:rsidRDefault="0015636C" w:rsidP="009203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8C5">
        <w:rPr>
          <w:rFonts w:ascii="Times New Roman" w:hAnsi="Times New Roman" w:cs="Times New Roman"/>
          <w:sz w:val="24"/>
          <w:szCs w:val="24"/>
        </w:rPr>
        <w:t>Data e Hora:</w:t>
      </w:r>
    </w:p>
    <w:p w14:paraId="4A73B662" w14:textId="16E9134B" w:rsidR="0015636C" w:rsidRPr="0015636C" w:rsidRDefault="0015636C" w:rsidP="00920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36C">
        <w:rPr>
          <w:rFonts w:ascii="Times New Roman" w:hAnsi="Times New Roman" w:cs="Times New Roman"/>
          <w:sz w:val="24"/>
          <w:szCs w:val="24"/>
        </w:rPr>
        <w:t xml:space="preserve">A coluna </w:t>
      </w:r>
      <w:proofErr w:type="spellStart"/>
      <w:r w:rsidRPr="0015636C">
        <w:rPr>
          <w:rFonts w:ascii="Times New Roman" w:hAnsi="Times New Roman" w:cs="Times New Roman"/>
          <w:sz w:val="24"/>
          <w:szCs w:val="24"/>
        </w:rPr>
        <w:t>datahora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é convertida para o formato de data e hora com a função </w:t>
      </w:r>
      <w:proofErr w:type="spellStart"/>
      <w:r w:rsidRPr="00D27F8E">
        <w:rPr>
          <w:rFonts w:ascii="Times New Roman" w:hAnsi="Times New Roman" w:cs="Times New Roman"/>
          <w:b/>
          <w:bCs/>
          <w:sz w:val="24"/>
          <w:szCs w:val="24"/>
        </w:rPr>
        <w:t>as_datetime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>. Es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15636C">
        <w:rPr>
          <w:rFonts w:ascii="Times New Roman" w:hAnsi="Times New Roman" w:cs="Times New Roman"/>
          <w:sz w:val="24"/>
          <w:szCs w:val="24"/>
        </w:rPr>
        <w:t xml:space="preserve"> conversão é crucial para análises temporais, permitindo </w:t>
      </w:r>
      <w:r>
        <w:rPr>
          <w:rFonts w:ascii="Times New Roman" w:hAnsi="Times New Roman" w:cs="Times New Roman"/>
          <w:sz w:val="24"/>
          <w:szCs w:val="24"/>
        </w:rPr>
        <w:t xml:space="preserve">assim </w:t>
      </w:r>
      <w:r w:rsidRPr="0015636C">
        <w:rPr>
          <w:rFonts w:ascii="Times New Roman" w:hAnsi="Times New Roman" w:cs="Times New Roman"/>
          <w:sz w:val="24"/>
          <w:szCs w:val="24"/>
        </w:rPr>
        <w:t>manipular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e analisar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as datas e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15636C">
        <w:rPr>
          <w:rFonts w:ascii="Times New Roman" w:hAnsi="Times New Roman" w:cs="Times New Roman"/>
          <w:sz w:val="24"/>
          <w:szCs w:val="24"/>
        </w:rPr>
        <w:t xml:space="preserve">horários dos acidentes de </w:t>
      </w:r>
      <w:r>
        <w:rPr>
          <w:rFonts w:ascii="Times New Roman" w:hAnsi="Times New Roman" w:cs="Times New Roman"/>
          <w:sz w:val="24"/>
          <w:szCs w:val="24"/>
        </w:rPr>
        <w:t xml:space="preserve">uma </w:t>
      </w:r>
      <w:r w:rsidRPr="0015636C">
        <w:rPr>
          <w:rFonts w:ascii="Times New Roman" w:hAnsi="Times New Roman" w:cs="Times New Roman"/>
          <w:sz w:val="24"/>
          <w:szCs w:val="24"/>
        </w:rPr>
        <w:t xml:space="preserve">forma </w:t>
      </w:r>
      <w:r>
        <w:rPr>
          <w:rFonts w:ascii="Times New Roman" w:hAnsi="Times New Roman" w:cs="Times New Roman"/>
          <w:sz w:val="24"/>
          <w:szCs w:val="24"/>
        </w:rPr>
        <w:t xml:space="preserve">mais </w:t>
      </w:r>
      <w:r w:rsidRPr="0015636C">
        <w:rPr>
          <w:rFonts w:ascii="Times New Roman" w:hAnsi="Times New Roman" w:cs="Times New Roman"/>
          <w:sz w:val="24"/>
          <w:szCs w:val="24"/>
        </w:rPr>
        <w:t>eficaz.</w:t>
      </w:r>
    </w:p>
    <w:p w14:paraId="54289BD3" w14:textId="77777777" w:rsidR="0015636C" w:rsidRPr="0015636C" w:rsidRDefault="0015636C" w:rsidP="009203D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636C">
        <w:rPr>
          <w:rFonts w:ascii="Times New Roman" w:hAnsi="Times New Roman" w:cs="Times New Roman"/>
          <w:sz w:val="24"/>
          <w:szCs w:val="24"/>
        </w:rPr>
        <w:t xml:space="preserve">Conversão de Variáveis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Character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para</w:t>
      </w:r>
      <w:r w:rsidRPr="001563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Factor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>:</w:t>
      </w:r>
    </w:p>
    <w:p w14:paraId="5A401192" w14:textId="1B40D59B" w:rsidR="0015636C" w:rsidRDefault="0015636C" w:rsidP="009203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convertidas também a</w:t>
      </w:r>
      <w:r w:rsidRPr="0015636C">
        <w:rPr>
          <w:rFonts w:ascii="Times New Roman" w:hAnsi="Times New Roman" w:cs="Times New Roman"/>
          <w:sz w:val="24"/>
          <w:szCs w:val="24"/>
        </w:rPr>
        <w:t xml:space="preserve">s variáveis do tipo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character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636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acidentes para o tipo </w:t>
      </w:r>
      <w:proofErr w:type="spellStart"/>
      <w:r w:rsidRPr="0015636C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usando a função </w:t>
      </w:r>
      <w:proofErr w:type="spellStart"/>
      <w:r w:rsidRPr="00D27F8E">
        <w:rPr>
          <w:rFonts w:ascii="Times New Roman" w:hAnsi="Times New Roman" w:cs="Times New Roman"/>
          <w:b/>
          <w:bCs/>
          <w:sz w:val="24"/>
          <w:szCs w:val="24"/>
        </w:rPr>
        <w:t>mutate_if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do pacote </w:t>
      </w:r>
      <w:proofErr w:type="spellStart"/>
      <w:r w:rsidRPr="0015636C">
        <w:rPr>
          <w:rFonts w:ascii="Times New Roman" w:hAnsi="Times New Roman" w:cs="Times New Roman"/>
          <w:i/>
          <w:iCs/>
          <w:sz w:val="24"/>
          <w:szCs w:val="24"/>
        </w:rPr>
        <w:t>dplyr</w:t>
      </w:r>
      <w:proofErr w:type="spellEnd"/>
      <w:r w:rsidRPr="0015636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5636C">
        <w:rPr>
          <w:rFonts w:ascii="Times New Roman" w:hAnsi="Times New Roman" w:cs="Times New Roman"/>
          <w:sz w:val="24"/>
          <w:szCs w:val="24"/>
        </w:rPr>
        <w:t xml:space="preserve">juntamente com </w:t>
      </w:r>
      <w:proofErr w:type="spellStart"/>
      <w:proofErr w:type="gramStart"/>
      <w:r w:rsidRPr="0015636C">
        <w:rPr>
          <w:rFonts w:ascii="Times New Roman" w:hAnsi="Times New Roman" w:cs="Times New Roman"/>
          <w:b/>
          <w:bCs/>
          <w:sz w:val="24"/>
          <w:szCs w:val="24"/>
        </w:rPr>
        <w:t>is.character</w:t>
      </w:r>
      <w:proofErr w:type="spellEnd"/>
      <w:proofErr w:type="gramEnd"/>
      <w:r w:rsidRPr="0015636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15636C">
        <w:rPr>
          <w:rFonts w:ascii="Times New Roman" w:hAnsi="Times New Roman" w:cs="Times New Roman"/>
          <w:b/>
          <w:bCs/>
          <w:sz w:val="24"/>
          <w:szCs w:val="24"/>
        </w:rPr>
        <w:t>as.factor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36C">
        <w:rPr>
          <w:rFonts w:ascii="Times New Roman" w:hAnsi="Times New Roman" w:cs="Times New Roman"/>
          <w:sz w:val="24"/>
          <w:szCs w:val="24"/>
        </w:rPr>
        <w:t xml:space="preserve">A conversão para </w:t>
      </w:r>
      <w:proofErr w:type="spellStart"/>
      <w:r w:rsidRPr="0015636C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15636C">
        <w:rPr>
          <w:rFonts w:ascii="Times New Roman" w:hAnsi="Times New Roman" w:cs="Times New Roman"/>
          <w:sz w:val="24"/>
          <w:szCs w:val="24"/>
        </w:rPr>
        <w:t xml:space="preserve"> é importante para variáveis categóricas, pois</w:t>
      </w:r>
      <w:r>
        <w:rPr>
          <w:rFonts w:ascii="Times New Roman" w:hAnsi="Times New Roman" w:cs="Times New Roman"/>
          <w:sz w:val="24"/>
          <w:szCs w:val="24"/>
        </w:rPr>
        <w:t xml:space="preserve"> assim</w:t>
      </w:r>
      <w:r w:rsidRPr="0015636C">
        <w:rPr>
          <w:rFonts w:ascii="Times New Roman" w:hAnsi="Times New Roman" w:cs="Times New Roman"/>
          <w:sz w:val="24"/>
          <w:szCs w:val="24"/>
        </w:rPr>
        <w:t xml:space="preserve"> </w:t>
      </w:r>
      <w:r w:rsidRPr="0015636C">
        <w:rPr>
          <w:rFonts w:ascii="Times New Roman" w:hAnsi="Times New Roman" w:cs="Times New Roman"/>
          <w:sz w:val="24"/>
          <w:szCs w:val="24"/>
        </w:rPr>
        <w:lastRenderedPageBreak/>
        <w:t>otimiza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o armazenamento de dados e facilita</w:t>
      </w:r>
      <w:r>
        <w:rPr>
          <w:rFonts w:ascii="Times New Roman" w:hAnsi="Times New Roman" w:cs="Times New Roman"/>
          <w:sz w:val="24"/>
          <w:szCs w:val="24"/>
        </w:rPr>
        <w:t>mos</w:t>
      </w:r>
      <w:r w:rsidRPr="0015636C">
        <w:rPr>
          <w:rFonts w:ascii="Times New Roman" w:hAnsi="Times New Roman" w:cs="Times New Roman"/>
          <w:sz w:val="24"/>
          <w:szCs w:val="24"/>
        </w:rPr>
        <w:t xml:space="preserve"> a realização de certas análises estatísticas e visualizações.</w:t>
      </w:r>
    </w:p>
    <w:p w14:paraId="52C51938" w14:textId="29B833E4" w:rsidR="00F768C5" w:rsidRPr="00F768C5" w:rsidRDefault="00F768C5" w:rsidP="00F768C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</w:pPr>
      <w:r w:rsidRPr="00F768C5">
        <w:rPr>
          <w:rFonts w:ascii="Times New Roman" w:hAnsi="Times New Roman" w:cs="Times New Roman"/>
          <w:b/>
          <w:bCs/>
          <w:color w:val="A8D08D" w:themeColor="accent6" w:themeTint="99"/>
          <w:sz w:val="26"/>
          <w:szCs w:val="26"/>
        </w:rPr>
        <w:t>Análise Exploratória</w:t>
      </w:r>
    </w:p>
    <w:p w14:paraId="51B5B159" w14:textId="0D169712" w:rsidR="00DA0701" w:rsidRDefault="00091717" w:rsidP="00DA070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ponto de partida</w:t>
      </w:r>
      <w:r w:rsidR="00DA0701">
        <w:rPr>
          <w:rFonts w:ascii="Times New Roman" w:hAnsi="Times New Roman" w:cs="Times New Roman"/>
          <w:sz w:val="24"/>
          <w:szCs w:val="24"/>
        </w:rPr>
        <w:t xml:space="preserve">, e de forma a observarmos melhor de forma global o número de acidentes fizemos assim uma análise geral através de um gráfico de linhas. </w:t>
      </w:r>
      <w:r w:rsidR="00DA0701" w:rsidRPr="00DA0701">
        <w:rPr>
          <w:rFonts w:ascii="Times New Roman" w:hAnsi="Times New Roman" w:cs="Times New Roman"/>
          <w:sz w:val="24"/>
          <w:szCs w:val="24"/>
        </w:rPr>
        <w:t xml:space="preserve">O gráfico resultante mostra a tendência de ocorrências de acidentes rodoviários ao longo do tempo, de 2010 a 2019. As variações na linha </w:t>
      </w:r>
      <w:r w:rsidR="00DA0701">
        <w:rPr>
          <w:rFonts w:ascii="Times New Roman" w:hAnsi="Times New Roman" w:cs="Times New Roman"/>
          <w:sz w:val="24"/>
          <w:szCs w:val="24"/>
        </w:rPr>
        <w:t>mostram</w:t>
      </w:r>
      <w:r w:rsidR="00DA0701" w:rsidRPr="00DA0701">
        <w:rPr>
          <w:rFonts w:ascii="Times New Roman" w:hAnsi="Times New Roman" w:cs="Times New Roman"/>
          <w:sz w:val="24"/>
          <w:szCs w:val="24"/>
        </w:rPr>
        <w:t xml:space="preserve"> como o número de acidentes mudou ao longo dos anos. </w:t>
      </w:r>
      <w:r w:rsidR="00DA0701">
        <w:rPr>
          <w:rFonts w:ascii="Times New Roman" w:hAnsi="Times New Roman" w:cs="Times New Roman"/>
          <w:sz w:val="24"/>
          <w:szCs w:val="24"/>
        </w:rPr>
        <w:t>O que nos</w:t>
      </w:r>
      <w:r w:rsidR="00DA0701" w:rsidRPr="00DA0701">
        <w:rPr>
          <w:rFonts w:ascii="Times New Roman" w:hAnsi="Times New Roman" w:cs="Times New Roman"/>
          <w:sz w:val="24"/>
          <w:szCs w:val="24"/>
        </w:rPr>
        <w:t xml:space="preserve"> é útil para identificar padrões temporais, como aumentos ou diminuições na frequência de acidentes ao longo do período estudado.</w:t>
      </w:r>
      <w:r w:rsidR="00DA0701">
        <w:rPr>
          <w:rFonts w:ascii="Times New Roman" w:hAnsi="Times New Roman" w:cs="Times New Roman"/>
          <w:sz w:val="24"/>
          <w:szCs w:val="24"/>
        </w:rPr>
        <w:t xml:space="preserve"> Obtivemos o seguinte resultado: (Gráfico 1) </w:t>
      </w:r>
    </w:p>
    <w:p w14:paraId="4AA98E8C" w14:textId="63154E32" w:rsidR="00DA0701" w:rsidRDefault="00DA0701" w:rsidP="006C26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2175BC" wp14:editId="5083E595">
            <wp:simplePos x="0" y="0"/>
            <wp:positionH relativeFrom="margin">
              <wp:posOffset>445770</wp:posOffset>
            </wp:positionH>
            <wp:positionV relativeFrom="margin">
              <wp:posOffset>2868295</wp:posOffset>
            </wp:positionV>
            <wp:extent cx="4499610" cy="3380740"/>
            <wp:effectExtent l="0" t="0" r="0" b="0"/>
            <wp:wrapSquare wrapText="bothSides"/>
            <wp:docPr id="1629991128" name="Imagem 5" descr="Uma imagem com texto, captura de ecrã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91128" name="Imagem 5" descr="Uma imagem com texto, captura de ecrã, Gráfico, diagrama&#10;&#10;Descrição gerada automaticamente"/>
                    <pic:cNvPicPr/>
                  </pic:nvPicPr>
                  <pic:blipFill rotWithShape="1">
                    <a:blip r:embed="rId7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4"/>
                    <a:stretch/>
                  </pic:blipFill>
                  <pic:spPr bwMode="auto">
                    <a:xfrm>
                      <a:off x="0" y="0"/>
                      <a:ext cx="4499610" cy="33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1C116" wp14:editId="4365B26D">
                <wp:simplePos x="0" y="0"/>
                <wp:positionH relativeFrom="column">
                  <wp:posOffset>449580</wp:posOffset>
                </wp:positionH>
                <wp:positionV relativeFrom="paragraph">
                  <wp:posOffset>3869055</wp:posOffset>
                </wp:positionV>
                <wp:extent cx="4500245" cy="635"/>
                <wp:effectExtent l="0" t="0" r="0" b="0"/>
                <wp:wrapSquare wrapText="bothSides"/>
                <wp:docPr id="12755881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449AF" w14:textId="5E9227A9" w:rsidR="00DA0701" w:rsidRPr="00DA0701" w:rsidRDefault="00DA0701" w:rsidP="00DA0701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t xml:space="preserve">Gráfico </w:t>
                            </w: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instrText xml:space="preserve"> SEQ Gráfico \* ARABIC </w:instrText>
                            </w: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DA0701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t xml:space="preserve"> - Ocorrência de Acidentes 2010-2019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1C11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5.4pt;margin-top:304.65pt;width:354.3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" stroked="f">
                <v:textbox style="mso-fit-shape-to-text:t" inset="0,0,0,0">
                  <w:txbxContent>
                    <w:p w14:paraId="506449AF" w14:textId="5E9227A9" w:rsidR="00DA0701" w:rsidRPr="00DA0701" w:rsidRDefault="00DA0701" w:rsidP="00DA0701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DA0701">
                        <w:rPr>
                          <w:rFonts w:ascii="Times New Roman" w:hAnsi="Times New Roman" w:cs="Times New Roman"/>
                        </w:rPr>
                        <w:t xml:space="preserve">Gráfico </w:t>
                      </w:r>
                      <w:r w:rsidRPr="00DA070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DA0701">
                        <w:rPr>
                          <w:rFonts w:ascii="Times New Roman" w:hAnsi="Times New Roman" w:cs="Times New Roman"/>
                        </w:rPr>
                        <w:instrText xml:space="preserve"> SEQ Gráfico \* ARABIC </w:instrText>
                      </w:r>
                      <w:r w:rsidRPr="00DA070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DA0701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DA070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DA0701">
                        <w:rPr>
                          <w:rFonts w:ascii="Times New Roman" w:hAnsi="Times New Roman" w:cs="Times New Roman"/>
                        </w:rPr>
                        <w:t xml:space="preserve"> - Ocorrência de Acidentes 2010-2019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3A5A07" w14:textId="77777777" w:rsidR="00091717" w:rsidRP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3829C6C8" w14:textId="77777777" w:rsidR="00091717" w:rsidRP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7CB27261" w14:textId="77777777" w:rsidR="00091717" w:rsidRP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3B44AFA1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453D303F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1A3CA8CE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2EBEB884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15182E3A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5B2CD8F8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449A990E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4D129597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23627A75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761413AD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757DF935" w14:textId="77777777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</w:p>
    <w:p w14:paraId="1257C99F" w14:textId="59DE5E72" w:rsidR="00091717" w:rsidRDefault="00091717" w:rsidP="000917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Verificámos que o padrão de tendência de acidentes de ano para ano é bastante similar, desde o ano 2011 que o número de acidentes tem vindo a aumentar de ano para ano. </w:t>
      </w:r>
      <w:r w:rsidR="00710F3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710F3F">
        <w:rPr>
          <w:rFonts w:ascii="Times New Roman" w:hAnsi="Times New Roman" w:cs="Times New Roman"/>
          <w:sz w:val="24"/>
          <w:szCs w:val="24"/>
        </w:rPr>
        <w:t>( explicar</w:t>
      </w:r>
      <w:proofErr w:type="gramEnd"/>
      <w:r w:rsidR="00710F3F">
        <w:rPr>
          <w:rFonts w:ascii="Times New Roman" w:hAnsi="Times New Roman" w:cs="Times New Roman"/>
          <w:sz w:val="24"/>
          <w:szCs w:val="24"/>
        </w:rPr>
        <w:t xml:space="preserve"> possíveis causas + pessoas c carta, + carros, + circulação, + acidentes)</w:t>
      </w:r>
      <w:r w:rsidR="00710F3F">
        <w:rPr>
          <w:rFonts w:ascii="Times New Roman" w:hAnsi="Times New Roman" w:cs="Times New Roman"/>
          <w:sz w:val="24"/>
          <w:szCs w:val="24"/>
        </w:rPr>
        <w:br/>
      </w:r>
      <w:r w:rsidR="00710F3F">
        <w:rPr>
          <w:rFonts w:ascii="Times New Roman" w:hAnsi="Times New Roman" w:cs="Times New Roman"/>
          <w:sz w:val="24"/>
          <w:szCs w:val="24"/>
        </w:rPr>
        <w:br/>
        <w:t xml:space="preserve">Posteriormente, quisemos analisar o padrão do número de acidentes num só ano, por sua vez num só </w:t>
      </w:r>
      <w:r w:rsidR="00F30D48">
        <w:rPr>
          <w:rFonts w:ascii="Times New Roman" w:hAnsi="Times New Roman" w:cs="Times New Roman"/>
          <w:sz w:val="24"/>
          <w:szCs w:val="24"/>
        </w:rPr>
        <w:t>mês</w:t>
      </w:r>
    </w:p>
    <w:p w14:paraId="62AA1D24" w14:textId="77777777" w:rsidR="00F30D48" w:rsidRDefault="00F30D48" w:rsidP="00091717">
      <w:pPr>
        <w:rPr>
          <w:rFonts w:ascii="Times New Roman" w:hAnsi="Times New Roman" w:cs="Times New Roman"/>
          <w:sz w:val="24"/>
          <w:szCs w:val="24"/>
        </w:rPr>
      </w:pPr>
    </w:p>
    <w:p w14:paraId="43B60D0D" w14:textId="77777777" w:rsidR="00F30D48" w:rsidRDefault="00F30D48" w:rsidP="00091717">
      <w:pPr>
        <w:rPr>
          <w:rFonts w:ascii="Times New Roman" w:hAnsi="Times New Roman" w:cs="Times New Roman"/>
          <w:sz w:val="24"/>
          <w:szCs w:val="24"/>
        </w:rPr>
      </w:pPr>
    </w:p>
    <w:p w14:paraId="006DBDC4" w14:textId="77777777" w:rsidR="00F30D48" w:rsidRDefault="00F30D48" w:rsidP="00091717">
      <w:pPr>
        <w:rPr>
          <w:rFonts w:ascii="Times New Roman" w:hAnsi="Times New Roman" w:cs="Times New Roman"/>
          <w:sz w:val="24"/>
          <w:szCs w:val="24"/>
        </w:rPr>
      </w:pPr>
    </w:p>
    <w:p w14:paraId="5178A83A" w14:textId="391EF8E6" w:rsidR="00F30D48" w:rsidRDefault="00F30D48" w:rsidP="00F30D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32A48E" wp14:editId="64D1787A">
                <wp:simplePos x="0" y="0"/>
                <wp:positionH relativeFrom="column">
                  <wp:posOffset>581025</wp:posOffset>
                </wp:positionH>
                <wp:positionV relativeFrom="paragraph">
                  <wp:posOffset>2780030</wp:posOffset>
                </wp:positionV>
                <wp:extent cx="4500245" cy="635"/>
                <wp:effectExtent l="0" t="0" r="0" b="0"/>
                <wp:wrapSquare wrapText="bothSides"/>
                <wp:docPr id="72362995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ECDC5" w14:textId="1038EB24" w:rsidR="00F30D48" w:rsidRPr="00F30D48" w:rsidRDefault="00F30D48" w:rsidP="00F30D48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t xml:space="preserve">Gráfico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t xml:space="preserve"> - Ocorrência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média </w:t>
                            </w: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t>de Acidente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 por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mès</w:t>
                            </w:r>
                            <w:proofErr w:type="spellEnd"/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t xml:space="preserve"> 2010-2019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2A48E" id="_x0000_s1027" type="#_x0000_t202" style="position:absolute;left:0;text-align:left;margin-left:45.75pt;margin-top:218.9pt;width:354.3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" stroked="f">
                <v:textbox style="mso-fit-shape-to-text:t" inset="0,0,0,0">
                  <w:txbxContent>
                    <w:p w14:paraId="5E4ECDC5" w14:textId="1038EB24" w:rsidR="00F30D48" w:rsidRPr="00F30D48" w:rsidRDefault="00F30D48" w:rsidP="00F30D48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A0701">
                        <w:rPr>
                          <w:rFonts w:ascii="Times New Roman" w:hAnsi="Times New Roman" w:cs="Times New Roman"/>
                        </w:rPr>
                        <w:t xml:space="preserve">Gráfico 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Pr="00DA0701">
                        <w:rPr>
                          <w:rFonts w:ascii="Times New Roman" w:hAnsi="Times New Roman" w:cs="Times New Roman"/>
                        </w:rPr>
                        <w:t xml:space="preserve"> - Ocorrência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média </w:t>
                      </w:r>
                      <w:r w:rsidRPr="00DA0701">
                        <w:rPr>
                          <w:rFonts w:ascii="Times New Roman" w:hAnsi="Times New Roman" w:cs="Times New Roman"/>
                        </w:rPr>
                        <w:t>de Acidente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 por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mès</w:t>
                      </w:r>
                      <w:proofErr w:type="spellEnd"/>
                      <w:r w:rsidRPr="00DA0701">
                        <w:rPr>
                          <w:rFonts w:ascii="Times New Roman" w:hAnsi="Times New Roman" w:cs="Times New Roman"/>
                        </w:rPr>
                        <w:t xml:space="preserve"> 2010-2019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929155" wp14:editId="7AB12B5D">
            <wp:extent cx="3657600" cy="2683846"/>
            <wp:effectExtent l="0" t="0" r="0" b="2540"/>
            <wp:docPr id="1645722122" name="Imagem 1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22122" name="Imagem 1" descr="Uma imagem com texto, diagrama, Gráfico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558" cy="268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291C" w14:textId="73B67121" w:rsidR="00F30D48" w:rsidRDefault="00F30D48" w:rsidP="00F30D4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CD35D" w14:textId="77777777" w:rsidR="003F4C5A" w:rsidRDefault="003F4C5A" w:rsidP="00F30D48">
      <w:pPr>
        <w:rPr>
          <w:rFonts w:ascii="Times New Roman" w:hAnsi="Times New Roman" w:cs="Times New Roman"/>
          <w:sz w:val="24"/>
          <w:szCs w:val="24"/>
        </w:rPr>
      </w:pPr>
    </w:p>
    <w:p w14:paraId="37E405B9" w14:textId="3CF0F6E7" w:rsidR="00F30D48" w:rsidRDefault="00F30D48" w:rsidP="00F3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analisarmos a média dos acidentes por mês conseguimos observar que é no </w:t>
      </w:r>
      <w:proofErr w:type="gramStart"/>
      <w:r>
        <w:rPr>
          <w:rFonts w:ascii="Times New Roman" w:hAnsi="Times New Roman" w:cs="Times New Roman"/>
          <w:sz w:val="24"/>
          <w:szCs w:val="24"/>
        </w:rPr>
        <w:t>inicio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cada ano que o numero de acidentes é menor. A partir de abril </w:t>
      </w:r>
      <w:proofErr w:type="gramStart"/>
      <w:r>
        <w:rPr>
          <w:rFonts w:ascii="Times New Roman" w:hAnsi="Times New Roman" w:cs="Times New Roman"/>
          <w:sz w:val="24"/>
          <w:szCs w:val="24"/>
        </w:rPr>
        <w:t>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outubro ocorre uma subida acentuada do numero de acidentes e depois volta a diminuir até ao fim do ano. </w:t>
      </w:r>
    </w:p>
    <w:p w14:paraId="7B4C3192" w14:textId="77777777" w:rsidR="00A1147B" w:rsidRDefault="00A1147B" w:rsidP="00F30D48">
      <w:pPr>
        <w:rPr>
          <w:rFonts w:ascii="Times New Roman" w:hAnsi="Times New Roman" w:cs="Times New Roman"/>
          <w:sz w:val="24"/>
          <w:szCs w:val="24"/>
        </w:rPr>
      </w:pPr>
    </w:p>
    <w:p w14:paraId="4A1E487A" w14:textId="77777777" w:rsidR="00AB3666" w:rsidRDefault="00AB3666" w:rsidP="00F30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CA3F29" w14:textId="77777777" w:rsidR="00AB3666" w:rsidRDefault="00AB3666" w:rsidP="00F30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C0BC0F" w14:textId="77777777" w:rsidR="00AB3666" w:rsidRDefault="00AB3666" w:rsidP="00F30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C8A20C" w14:textId="61E5F3A4" w:rsidR="00A1147B" w:rsidRDefault="00A1147B" w:rsidP="00F30D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147B">
        <w:rPr>
          <w:rFonts w:ascii="Times New Roman" w:hAnsi="Times New Roman" w:cs="Times New Roman"/>
          <w:b/>
          <w:bCs/>
          <w:sz w:val="32"/>
          <w:szCs w:val="32"/>
        </w:rPr>
        <w:t>Qual é o impacto das épocas festivas nos acidentes?</w:t>
      </w:r>
    </w:p>
    <w:p w14:paraId="3C77A0F2" w14:textId="599B929A" w:rsidR="00A1147B" w:rsidRDefault="00A1147B" w:rsidP="00F3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das questões a que nos propusemos a responder foi de qual seria a influencia que as espocas festivais teriam no numero de acidentes e se estas tivessem </w:t>
      </w:r>
      <w:proofErr w:type="gramStart"/>
      <w:r>
        <w:rPr>
          <w:rFonts w:ascii="Times New Roman" w:hAnsi="Times New Roman" w:cs="Times New Roman"/>
          <w:sz w:val="24"/>
          <w:szCs w:val="24"/>
        </w:rPr>
        <w:t>influencia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quais seriam as mais impactantes</w:t>
      </w:r>
      <w:r w:rsidR="00AB3666">
        <w:rPr>
          <w:rFonts w:ascii="Times New Roman" w:hAnsi="Times New Roman" w:cs="Times New Roman"/>
          <w:sz w:val="24"/>
          <w:szCs w:val="24"/>
        </w:rPr>
        <w:t xml:space="preserve">. Estas épocas teriam de ser claro duas que fariam as pessoas ter de se movimentarem. Como caso geral decidimos explorar a época natalícia e para isso fomos analisar o dia de </w:t>
      </w:r>
      <w:proofErr w:type="gramStart"/>
      <w:r w:rsidR="00AB3666">
        <w:rPr>
          <w:rFonts w:ascii="Times New Roman" w:hAnsi="Times New Roman" w:cs="Times New Roman"/>
          <w:sz w:val="24"/>
          <w:szCs w:val="24"/>
        </w:rPr>
        <w:t>natal</w:t>
      </w:r>
      <w:proofErr w:type="gramEnd"/>
      <w:r w:rsidR="00AB3666">
        <w:rPr>
          <w:rFonts w:ascii="Times New Roman" w:hAnsi="Times New Roman" w:cs="Times New Roman"/>
          <w:sz w:val="24"/>
          <w:szCs w:val="24"/>
        </w:rPr>
        <w:t xml:space="preserve"> tal como o mês de dezembro no seu todo. Para um caso menos geral decidimos explorar os efeitos que o </w:t>
      </w:r>
      <w:proofErr w:type="gramStart"/>
      <w:r w:rsidR="00AB3666">
        <w:rPr>
          <w:rFonts w:ascii="Times New Roman" w:hAnsi="Times New Roman" w:cs="Times New Roman"/>
          <w:sz w:val="24"/>
          <w:szCs w:val="24"/>
        </w:rPr>
        <w:t>carnaval</w:t>
      </w:r>
      <w:proofErr w:type="gramEnd"/>
      <w:r w:rsidR="00AB3666">
        <w:rPr>
          <w:rFonts w:ascii="Times New Roman" w:hAnsi="Times New Roman" w:cs="Times New Roman"/>
          <w:sz w:val="24"/>
          <w:szCs w:val="24"/>
        </w:rPr>
        <w:t xml:space="preserve"> teria nos acidentes. Achamos interessante pois afeta mais certas regiões. </w:t>
      </w:r>
    </w:p>
    <w:p w14:paraId="741B803C" w14:textId="77777777" w:rsidR="00AB3666" w:rsidRDefault="00AB3666" w:rsidP="00F30D48">
      <w:pPr>
        <w:rPr>
          <w:rFonts w:ascii="Times New Roman" w:hAnsi="Times New Roman" w:cs="Times New Roman"/>
          <w:sz w:val="24"/>
          <w:szCs w:val="24"/>
        </w:rPr>
      </w:pPr>
    </w:p>
    <w:p w14:paraId="0B596CB4" w14:textId="77777777" w:rsidR="00AB3666" w:rsidRDefault="00AB3666" w:rsidP="00F30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CC0A67" w14:textId="77777777" w:rsidR="00AB3666" w:rsidRDefault="00AB3666" w:rsidP="00F30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58829F" w14:textId="77777777" w:rsidR="00AB3666" w:rsidRDefault="00AB3666" w:rsidP="00F30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595FB2" w14:textId="77777777" w:rsidR="003F4C5A" w:rsidRDefault="003F4C5A" w:rsidP="00F30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3A5EBB" w14:textId="4F854949" w:rsidR="00AB3666" w:rsidRDefault="00AB3666" w:rsidP="00F30D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Natal </w:t>
      </w:r>
    </w:p>
    <w:p w14:paraId="42DD19C9" w14:textId="754C2322" w:rsidR="00AB3666" w:rsidRDefault="00AB3666" w:rsidP="00F30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natal estaríamos à espera de um aumento significativo do numero de acidentes nos dias 24 e </w:t>
      </w:r>
      <w:proofErr w:type="gramStart"/>
      <w:r>
        <w:rPr>
          <w:rFonts w:ascii="Times New Roman" w:hAnsi="Times New Roman" w:cs="Times New Roman"/>
          <w:sz w:val="24"/>
          <w:szCs w:val="24"/>
        </w:rPr>
        <w:t>25 ,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 seja ,os dias em que as famílias se deslocam para se reunirem </w:t>
      </w:r>
    </w:p>
    <w:p w14:paraId="1BE11BD3" w14:textId="77777777" w:rsidR="00AB3666" w:rsidRDefault="00AB3666" w:rsidP="00F30D48">
      <w:pPr>
        <w:rPr>
          <w:rFonts w:ascii="Times New Roman" w:hAnsi="Times New Roman" w:cs="Times New Roman"/>
          <w:sz w:val="24"/>
          <w:szCs w:val="24"/>
        </w:rPr>
      </w:pPr>
    </w:p>
    <w:p w14:paraId="099326FA" w14:textId="456BC72A" w:rsidR="00AB3666" w:rsidRDefault="00AB3666" w:rsidP="00AB36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D34C0" wp14:editId="32DDD877">
                <wp:simplePos x="0" y="0"/>
                <wp:positionH relativeFrom="column">
                  <wp:posOffset>733425</wp:posOffset>
                </wp:positionH>
                <wp:positionV relativeFrom="paragraph">
                  <wp:posOffset>2962275</wp:posOffset>
                </wp:positionV>
                <wp:extent cx="4500245" cy="635"/>
                <wp:effectExtent l="0" t="0" r="0" b="0"/>
                <wp:wrapSquare wrapText="bothSides"/>
                <wp:docPr id="105328916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88204" w14:textId="2B141832" w:rsidR="00AB3666" w:rsidRPr="00F30D48" w:rsidRDefault="00AB3666" w:rsidP="00AB3666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t xml:space="preserve">Gráfico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 – Evolução do </w:t>
                            </w:r>
                            <w:r w:rsidR="003F4C5A">
                              <w:rPr>
                                <w:rFonts w:ascii="Times New Roman" w:hAnsi="Times New Roman" w:cs="Times New Roman"/>
                              </w:rPr>
                              <w:t>número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 acidentes em período natalício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D34C0" id="_x0000_s1028" type="#_x0000_t202" style="position:absolute;left:0;text-align:left;margin-left:57.75pt;margin-top:233.25pt;width:354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" stroked="f">
                <v:textbox style="mso-fit-shape-to-text:t" inset="0,0,0,0">
                  <w:txbxContent>
                    <w:p w14:paraId="3F088204" w14:textId="2B141832" w:rsidR="00AB3666" w:rsidRPr="00F30D48" w:rsidRDefault="00AB3666" w:rsidP="00AB3666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A0701">
                        <w:rPr>
                          <w:rFonts w:ascii="Times New Roman" w:hAnsi="Times New Roman" w:cs="Times New Roman"/>
                        </w:rPr>
                        <w:t xml:space="preserve">Gráfico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3 – Evolução do </w:t>
                      </w:r>
                      <w:r w:rsidR="003F4C5A">
                        <w:rPr>
                          <w:rFonts w:ascii="Times New Roman" w:hAnsi="Times New Roman" w:cs="Times New Roman"/>
                        </w:rPr>
                        <w:t>número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 acidentes em período natalício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3666">
        <w:rPr>
          <w:b/>
          <w:bCs/>
          <w:noProof/>
        </w:rPr>
        <w:drawing>
          <wp:inline distT="0" distB="0" distL="0" distR="0" wp14:anchorId="136D356E" wp14:editId="648DB70B">
            <wp:extent cx="3943350" cy="2915779"/>
            <wp:effectExtent l="0" t="0" r="0" b="0"/>
            <wp:docPr id="301242170" name="Imagem 1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42170" name="Imagem 1" descr="Uma imagem com texto, diagrama, file, 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011" cy="291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60E8" w14:textId="52EC1198" w:rsidR="00AB3666" w:rsidRDefault="00AB3666" w:rsidP="00AB36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CF38F" w14:textId="6120662D" w:rsidR="00AB3666" w:rsidRDefault="00AB3666" w:rsidP="00AB3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observarmos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gráficos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podemos observar que tal não acontece e que +e mesmo no dia 25 que o numero de acidentes tem o seu valor mais baixo </w:t>
      </w:r>
      <w:r w:rsidR="003F4C5A">
        <w:rPr>
          <w:rFonts w:ascii="Times New Roman" w:hAnsi="Times New Roman" w:cs="Times New Roman"/>
          <w:sz w:val="24"/>
          <w:szCs w:val="24"/>
        </w:rPr>
        <w:t xml:space="preserve">de entre os dias perto ao natal. </w:t>
      </w:r>
    </w:p>
    <w:p w14:paraId="3660682C" w14:textId="77777777" w:rsidR="003F4C5A" w:rsidRDefault="003F4C5A" w:rsidP="00AB3666">
      <w:pPr>
        <w:rPr>
          <w:rFonts w:ascii="Times New Roman" w:hAnsi="Times New Roman" w:cs="Times New Roman"/>
          <w:sz w:val="24"/>
          <w:szCs w:val="24"/>
        </w:rPr>
      </w:pPr>
    </w:p>
    <w:p w14:paraId="488ADBB3" w14:textId="0387E5A2" w:rsidR="003F4C5A" w:rsidRDefault="003F4C5A" w:rsidP="003F4C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79AE9" wp14:editId="7D893DF5">
                <wp:simplePos x="0" y="0"/>
                <wp:positionH relativeFrom="column">
                  <wp:posOffset>647700</wp:posOffset>
                </wp:positionH>
                <wp:positionV relativeFrom="paragraph">
                  <wp:posOffset>3101975</wp:posOffset>
                </wp:positionV>
                <wp:extent cx="4500245" cy="635"/>
                <wp:effectExtent l="0" t="0" r="0" b="0"/>
                <wp:wrapSquare wrapText="bothSides"/>
                <wp:docPr id="94964012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B8A152" w14:textId="7550DD32" w:rsidR="003F4C5A" w:rsidRPr="00F30D48" w:rsidRDefault="003F4C5A" w:rsidP="003F4C5A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A0701">
                              <w:rPr>
                                <w:rFonts w:ascii="Times New Roman" w:hAnsi="Times New Roman" w:cs="Times New Roman"/>
                              </w:rPr>
                              <w:t xml:space="preserve">Gráfico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– Evolução do número de acidentes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durante o mês de dezembro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79AE9" id="_x0000_s1029" type="#_x0000_t202" style="position:absolute;left:0;text-align:left;margin-left:51pt;margin-top:244.25pt;width:354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" stroked="f">
                <v:textbox style="mso-fit-shape-to-text:t" inset="0,0,0,0">
                  <w:txbxContent>
                    <w:p w14:paraId="58B8A152" w14:textId="7550DD32" w:rsidR="003F4C5A" w:rsidRPr="00F30D48" w:rsidRDefault="003F4C5A" w:rsidP="003F4C5A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A0701">
                        <w:rPr>
                          <w:rFonts w:ascii="Times New Roman" w:hAnsi="Times New Roman" w:cs="Times New Roman"/>
                        </w:rPr>
                        <w:t xml:space="preserve">Gráfico </w:t>
                      </w: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– Evolução do número de acidentes </w:t>
                      </w:r>
                      <w:r>
                        <w:rPr>
                          <w:rFonts w:ascii="Times New Roman" w:hAnsi="Times New Roman" w:cs="Times New Roman"/>
                        </w:rPr>
                        <w:t>durante o mês de dezembro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3F8A55" wp14:editId="718929EC">
            <wp:extent cx="4105275" cy="3004613"/>
            <wp:effectExtent l="0" t="0" r="0" b="5715"/>
            <wp:docPr id="1161067680" name="Imagem 1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67680" name="Imagem 1" descr="Uma imagem com texto, diagrama, file,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881" cy="30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6C92" w14:textId="37423F6C" w:rsidR="003F4C5A" w:rsidRDefault="003F4C5A" w:rsidP="00AB3666">
      <w:pPr>
        <w:rPr>
          <w:rFonts w:ascii="Times New Roman" w:hAnsi="Times New Roman" w:cs="Times New Roman"/>
          <w:sz w:val="24"/>
          <w:szCs w:val="24"/>
        </w:rPr>
      </w:pPr>
    </w:p>
    <w:p w14:paraId="2227B180" w14:textId="77777777" w:rsidR="003F4C5A" w:rsidRPr="00AB3666" w:rsidRDefault="003F4C5A" w:rsidP="00AB3666">
      <w:pPr>
        <w:rPr>
          <w:rFonts w:ascii="Times New Roman" w:hAnsi="Times New Roman" w:cs="Times New Roman"/>
          <w:sz w:val="24"/>
          <w:szCs w:val="24"/>
        </w:rPr>
      </w:pPr>
    </w:p>
    <w:sectPr w:rsidR="003F4C5A" w:rsidRPr="00AB3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587A"/>
    <w:multiLevelType w:val="hybridMultilevel"/>
    <w:tmpl w:val="1096BF9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8966C5"/>
    <w:multiLevelType w:val="hybridMultilevel"/>
    <w:tmpl w:val="DD5EFD7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B86521"/>
    <w:multiLevelType w:val="multilevel"/>
    <w:tmpl w:val="67F21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5731AB"/>
    <w:multiLevelType w:val="hybridMultilevel"/>
    <w:tmpl w:val="26784B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5315A"/>
    <w:multiLevelType w:val="multilevel"/>
    <w:tmpl w:val="19BC87E2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31569483">
    <w:abstractNumId w:val="3"/>
  </w:num>
  <w:num w:numId="2" w16cid:durableId="591159705">
    <w:abstractNumId w:val="2"/>
  </w:num>
  <w:num w:numId="3" w16cid:durableId="1094549223">
    <w:abstractNumId w:val="4"/>
  </w:num>
  <w:num w:numId="4" w16cid:durableId="279458179">
    <w:abstractNumId w:val="0"/>
  </w:num>
  <w:num w:numId="5" w16cid:durableId="172564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B6"/>
    <w:rsid w:val="000151D8"/>
    <w:rsid w:val="00023651"/>
    <w:rsid w:val="000754C0"/>
    <w:rsid w:val="00091717"/>
    <w:rsid w:val="00101DB6"/>
    <w:rsid w:val="0015636C"/>
    <w:rsid w:val="001D0852"/>
    <w:rsid w:val="002E664F"/>
    <w:rsid w:val="002F1BDD"/>
    <w:rsid w:val="00343DD1"/>
    <w:rsid w:val="003915A6"/>
    <w:rsid w:val="003E1850"/>
    <w:rsid w:val="003F4C5A"/>
    <w:rsid w:val="004635A1"/>
    <w:rsid w:val="004B6119"/>
    <w:rsid w:val="00531728"/>
    <w:rsid w:val="006A7D48"/>
    <w:rsid w:val="006C2677"/>
    <w:rsid w:val="00710F3F"/>
    <w:rsid w:val="009203D2"/>
    <w:rsid w:val="009229DF"/>
    <w:rsid w:val="009F1B92"/>
    <w:rsid w:val="00A1147B"/>
    <w:rsid w:val="00A96678"/>
    <w:rsid w:val="00AA5CF6"/>
    <w:rsid w:val="00AB3666"/>
    <w:rsid w:val="00B60A56"/>
    <w:rsid w:val="00C00371"/>
    <w:rsid w:val="00C32573"/>
    <w:rsid w:val="00CF4497"/>
    <w:rsid w:val="00D27F8E"/>
    <w:rsid w:val="00D70BF0"/>
    <w:rsid w:val="00DA0701"/>
    <w:rsid w:val="00E00C97"/>
    <w:rsid w:val="00E30069"/>
    <w:rsid w:val="00F30D48"/>
    <w:rsid w:val="00F768C5"/>
    <w:rsid w:val="00FE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0F75"/>
  <w15:chartTrackingRefBased/>
  <w15:docId w15:val="{E4384A26-09CE-4971-9ED9-9B047ACB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636C"/>
    <w:pPr>
      <w:ind w:left="720"/>
      <w:contextualSpacing/>
    </w:pPr>
  </w:style>
  <w:style w:type="table" w:styleId="TabelacomGrelha">
    <w:name w:val="Table Grid"/>
    <w:basedOn w:val="Tabelanormal"/>
    <w:uiPriority w:val="39"/>
    <w:rsid w:val="003E1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E18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A07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9</Pages>
  <Words>1516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Camilo</dc:creator>
  <cp:keywords/>
  <dc:description/>
  <cp:lastModifiedBy>Francisco Camilo</cp:lastModifiedBy>
  <cp:revision>7</cp:revision>
  <dcterms:created xsi:type="dcterms:W3CDTF">2023-12-01T13:31:00Z</dcterms:created>
  <dcterms:modified xsi:type="dcterms:W3CDTF">2023-12-06T23:44:00Z</dcterms:modified>
</cp:coreProperties>
</file>