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547"/>
        <w:tblW w:w="11162" w:type="dxa"/>
        <w:tblInd w:w="0" w:type="dxa"/>
        <w:tblCellMar>
          <w:top w:w="978" w:type="dxa"/>
          <w:left w:w="901" w:type="dxa"/>
          <w:right w:w="115" w:type="dxa"/>
        </w:tblCellMar>
        <w:tblLook w:val="04A0" w:firstRow="1" w:lastRow="0" w:firstColumn="1" w:lastColumn="0" w:noHBand="0" w:noVBand="1"/>
      </w:tblPr>
      <w:tblGrid>
        <w:gridCol w:w="11162"/>
      </w:tblGrid>
      <w:tr w:rsidR="00570E6D" w:rsidRPr="00333EA2" w:rsidTr="00997C32">
        <w:trPr>
          <w:trHeight w:val="14777"/>
        </w:trPr>
        <w:tc>
          <w:tcPr>
            <w:tcW w:w="11162" w:type="dxa"/>
            <w:tcBorders>
              <w:top w:val="single" w:sz="47" w:space="0" w:color="000000"/>
              <w:left w:val="double" w:sz="6" w:space="0" w:color="000000"/>
              <w:bottom w:val="single" w:sz="47" w:space="0" w:color="000000"/>
              <w:right w:val="double" w:sz="6" w:space="0" w:color="000000"/>
            </w:tcBorders>
          </w:tcPr>
          <w:p w:rsidR="00570E6D" w:rsidRPr="00333EA2" w:rsidRDefault="00570E6D" w:rsidP="00997C32">
            <w:pPr>
              <w:spacing w:after="333" w:line="259" w:lineRule="auto"/>
              <w:ind w:right="790"/>
              <w:jc w:val="center"/>
              <w:rPr>
                <w:rFonts w:ascii="Times New Roman" w:hAnsi="Times New Roman" w:cs="Times New Roman"/>
                <w:b/>
                <w:sz w:val="28"/>
              </w:rPr>
            </w:pPr>
            <w:r w:rsidRPr="00333EA2">
              <w:rPr>
                <w:rFonts w:ascii="Times New Roman" w:hAnsi="Times New Roman" w:cs="Times New Roman"/>
                <w:b/>
                <w:sz w:val="28"/>
              </w:rPr>
              <w:t>A SEMINAR REPORT ON</w:t>
            </w:r>
          </w:p>
          <w:p w:rsidR="00570E6D" w:rsidRPr="00333EA2" w:rsidRDefault="00570E6D" w:rsidP="00997C32">
            <w:pPr>
              <w:spacing w:after="333" w:line="259" w:lineRule="auto"/>
              <w:ind w:right="790"/>
              <w:jc w:val="center"/>
              <w:rPr>
                <w:rFonts w:ascii="Times New Roman" w:hAnsi="Times New Roman" w:cs="Times New Roman"/>
                <w:sz w:val="28"/>
              </w:rPr>
            </w:pPr>
          </w:p>
          <w:p w:rsidR="00570E6D" w:rsidRPr="00333EA2" w:rsidRDefault="00570E6D" w:rsidP="00997C32">
            <w:pPr>
              <w:spacing w:after="326" w:line="259" w:lineRule="auto"/>
              <w:ind w:right="789"/>
              <w:jc w:val="center"/>
              <w:rPr>
                <w:rFonts w:ascii="Times New Roman" w:hAnsi="Times New Roman" w:cs="Times New Roman"/>
                <w:b/>
              </w:rPr>
            </w:pPr>
            <w:r w:rsidRPr="00333EA2">
              <w:rPr>
                <w:rFonts w:ascii="Times New Roman" w:hAnsi="Times New Roman" w:cs="Times New Roman"/>
                <w:b/>
                <w:sz w:val="28"/>
              </w:rPr>
              <w:t xml:space="preserve">ARTIFICIAL INTELLIGENCE IN TEXT PRONUNCIATION </w:t>
            </w:r>
          </w:p>
          <w:p w:rsidR="00570E6D" w:rsidRPr="00333EA2" w:rsidRDefault="00570E6D" w:rsidP="00997C32">
            <w:pPr>
              <w:spacing w:after="331" w:line="259" w:lineRule="auto"/>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3" w:line="259" w:lineRule="auto"/>
              <w:ind w:right="426"/>
              <w:jc w:val="center"/>
              <w:rPr>
                <w:rFonts w:ascii="Times New Roman" w:hAnsi="Times New Roman" w:cs="Times New Roman"/>
              </w:rPr>
            </w:pPr>
            <w:r w:rsidRPr="00333EA2">
              <w:rPr>
                <w:rFonts w:ascii="Times New Roman" w:hAnsi="Times New Roman" w:cs="Times New Roman"/>
                <w:sz w:val="28"/>
              </w:rPr>
              <w:t xml:space="preserve">BY </w:t>
            </w:r>
          </w:p>
          <w:p w:rsidR="00570E6D" w:rsidRPr="00333EA2" w:rsidRDefault="00570E6D" w:rsidP="00997C32">
            <w:pPr>
              <w:spacing w:after="331" w:line="259" w:lineRule="auto"/>
              <w:ind w:right="35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28" w:line="259" w:lineRule="auto"/>
              <w:ind w:right="786"/>
              <w:jc w:val="center"/>
              <w:rPr>
                <w:rFonts w:ascii="Times New Roman" w:hAnsi="Times New Roman" w:cs="Times New Roman"/>
                <w:b/>
                <w:sz w:val="28"/>
              </w:rPr>
            </w:pPr>
            <w:r w:rsidRPr="00333EA2">
              <w:rPr>
                <w:rFonts w:ascii="Times New Roman" w:hAnsi="Times New Roman" w:cs="Times New Roman"/>
                <w:b/>
                <w:sz w:val="28"/>
              </w:rPr>
              <w:t>ASHIMI HIKIMOT OMOWUNMI</w:t>
            </w:r>
          </w:p>
          <w:p w:rsidR="00570E6D" w:rsidRPr="00333EA2" w:rsidRDefault="00570E6D" w:rsidP="00997C32">
            <w:pPr>
              <w:spacing w:after="338" w:line="259" w:lineRule="auto"/>
              <w:ind w:right="716"/>
              <w:jc w:val="center"/>
              <w:rPr>
                <w:rFonts w:ascii="Times New Roman" w:hAnsi="Times New Roman" w:cs="Times New Roman"/>
                <w:sz w:val="28"/>
              </w:rPr>
            </w:pPr>
            <w:r w:rsidRPr="00333EA2">
              <w:rPr>
                <w:rFonts w:ascii="Times New Roman" w:hAnsi="Times New Roman" w:cs="Times New Roman"/>
                <w:b/>
                <w:sz w:val="32"/>
              </w:rPr>
              <w:t>23/305/01/F/0113</w:t>
            </w:r>
          </w:p>
          <w:p w:rsidR="00570E6D" w:rsidRPr="00333EA2" w:rsidRDefault="00570E6D" w:rsidP="00997C32">
            <w:pPr>
              <w:spacing w:after="338"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1" w:line="259" w:lineRule="auto"/>
              <w:ind w:right="794"/>
              <w:jc w:val="center"/>
              <w:rPr>
                <w:rFonts w:ascii="Times New Roman" w:hAnsi="Times New Roman" w:cs="Times New Roman"/>
              </w:rPr>
            </w:pPr>
            <w:r w:rsidRPr="00333EA2">
              <w:rPr>
                <w:rFonts w:ascii="Times New Roman" w:hAnsi="Times New Roman" w:cs="Times New Roman"/>
                <w:sz w:val="28"/>
              </w:rPr>
              <w:t xml:space="preserve">MOSHOOD ABIOLA POLYTECHNIC, ABEOKUTA  </w:t>
            </w:r>
          </w:p>
          <w:p w:rsidR="00570E6D" w:rsidRPr="00333EA2" w:rsidRDefault="00570E6D" w:rsidP="00997C32">
            <w:pPr>
              <w:spacing w:after="333" w:line="259" w:lineRule="auto"/>
              <w:ind w:right="796"/>
              <w:jc w:val="center"/>
              <w:rPr>
                <w:rFonts w:ascii="Times New Roman" w:hAnsi="Times New Roman" w:cs="Times New Roman"/>
              </w:rPr>
            </w:pPr>
            <w:r w:rsidRPr="00333EA2">
              <w:rPr>
                <w:rFonts w:ascii="Times New Roman" w:hAnsi="Times New Roman" w:cs="Times New Roman"/>
                <w:sz w:val="28"/>
              </w:rPr>
              <w:t xml:space="preserve">IN PARTIAL FULFILMENT OF THE AWARD OF  </w:t>
            </w:r>
          </w:p>
          <w:p w:rsidR="00570E6D" w:rsidRPr="00333EA2" w:rsidRDefault="00570E6D" w:rsidP="00997C32">
            <w:pPr>
              <w:spacing w:after="331" w:line="259" w:lineRule="auto"/>
              <w:ind w:right="797"/>
              <w:jc w:val="center"/>
              <w:rPr>
                <w:rFonts w:ascii="Times New Roman" w:hAnsi="Times New Roman" w:cs="Times New Roman"/>
              </w:rPr>
            </w:pPr>
            <w:r w:rsidRPr="00333EA2">
              <w:rPr>
                <w:rFonts w:ascii="Times New Roman" w:hAnsi="Times New Roman" w:cs="Times New Roman"/>
                <w:sz w:val="28"/>
              </w:rPr>
              <w:t xml:space="preserve">HIGHER NATIONAL DIPLOMA IN COMPUTER SCIENCE </w:t>
            </w:r>
          </w:p>
          <w:p w:rsidR="00570E6D" w:rsidRPr="00333EA2" w:rsidRDefault="00570E6D" w:rsidP="00997C32">
            <w:pPr>
              <w:spacing w:after="333"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3"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after="331" w:line="259" w:lineRule="auto"/>
              <w:ind w:right="716"/>
              <w:jc w:val="center"/>
              <w:rPr>
                <w:rFonts w:ascii="Times New Roman" w:hAnsi="Times New Roman" w:cs="Times New Roman"/>
              </w:rPr>
            </w:pPr>
            <w:r w:rsidRPr="00333EA2">
              <w:rPr>
                <w:rFonts w:ascii="Times New Roman" w:hAnsi="Times New Roman" w:cs="Times New Roman"/>
                <w:sz w:val="28"/>
              </w:rPr>
              <w:t xml:space="preserve"> </w:t>
            </w:r>
          </w:p>
          <w:p w:rsidR="00570E6D" w:rsidRPr="00333EA2" w:rsidRDefault="00570E6D" w:rsidP="00997C32">
            <w:pPr>
              <w:spacing w:line="259" w:lineRule="auto"/>
              <w:ind w:right="787"/>
              <w:jc w:val="center"/>
              <w:rPr>
                <w:rFonts w:ascii="Times New Roman" w:hAnsi="Times New Roman" w:cs="Times New Roman"/>
              </w:rPr>
            </w:pPr>
            <w:r w:rsidRPr="00333EA2">
              <w:rPr>
                <w:rFonts w:ascii="Times New Roman" w:hAnsi="Times New Roman" w:cs="Times New Roman"/>
                <w:sz w:val="28"/>
              </w:rPr>
              <w:t xml:space="preserve">JUNE, 2025 </w:t>
            </w:r>
          </w:p>
        </w:tc>
      </w:tr>
    </w:tbl>
    <w:p w:rsidR="00F45E53" w:rsidRPr="00333EA2" w:rsidRDefault="00F45E53" w:rsidP="00DA1CCE">
      <w:pPr>
        <w:spacing w:line="360" w:lineRule="auto"/>
        <w:jc w:val="both"/>
        <w:rPr>
          <w:rFonts w:ascii="Times New Roman" w:hAnsi="Times New Roman" w:cs="Times New Roman"/>
          <w:sz w:val="24"/>
          <w:szCs w:val="24"/>
        </w:rPr>
      </w:pPr>
    </w:p>
    <w:p w:rsidR="00570E6D" w:rsidRPr="00333EA2" w:rsidRDefault="00570E6D" w:rsidP="00570E6D">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lastRenderedPageBreak/>
        <w:t>TABLE OF CONTENTS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ONE: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1.1 Background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1.2 Statement of the Problem</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1.3 Objectives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1.4 Research Questions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1.5 Significance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1.6 Scope and Limitations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1.7 Definition of Terms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TWO: LITERATURE REVIEW</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2.2 Theoretical Framework</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2.3 Evolution of Text-to-Speech (TTS) Systems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2.4 Artificial Intelligence in Pronunciation Learning</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2.5 Natural Language Processing (NLP) and AI in Speech</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2.6 Review of Existing Applications and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2.7 Gaps in the Literature</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2.8 Summary</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THREE: RESEARCH METHODOLOGY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3.2 Research Design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3.3 Population and Sample</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3.4 Method of Data Collection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lastRenderedPageBreak/>
        <w:t>3.5 Research Instruments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3.6 Data Analysis Techniques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3.7 Validity and Reliability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3.8 Ethical Considerations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3.9 Summary</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CHAPTER FOUR: DATA PRESENTATION AND ANALYSIS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4.1 Introduction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4.2 Demographic Information of Respondents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 xml:space="preserve">4.3 Use of AI Tools </w:t>
      </w:r>
      <w:proofErr w:type="gramStart"/>
      <w:r w:rsidRPr="00333EA2">
        <w:rPr>
          <w:rFonts w:ascii="Times New Roman" w:hAnsi="Times New Roman" w:cs="Times New Roman"/>
          <w:sz w:val="24"/>
          <w:szCs w:val="24"/>
        </w:rPr>
        <w:t>Among</w:t>
      </w:r>
      <w:proofErr w:type="gramEnd"/>
      <w:r w:rsidRPr="00333EA2">
        <w:rPr>
          <w:rFonts w:ascii="Times New Roman" w:hAnsi="Times New Roman" w:cs="Times New Roman"/>
          <w:sz w:val="24"/>
          <w:szCs w:val="24"/>
        </w:rPr>
        <w:t xml:space="preserve"> Respondents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4.4 Effectiveness of AI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4.5 Interview Summary with AI Developers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4.6 Comparative Analysis of AI Tools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4.7 Summary of Findings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Chapter Five: Summary, Conclusion and Recommendations</w:t>
      </w:r>
    </w:p>
    <w:p w:rsidR="00570E6D" w:rsidRPr="00333EA2" w:rsidRDefault="00333EA2" w:rsidP="00570E6D">
      <w:pPr>
        <w:spacing w:line="360" w:lineRule="auto"/>
        <w:rPr>
          <w:rFonts w:ascii="Times New Roman" w:hAnsi="Times New Roman" w:cs="Times New Roman"/>
          <w:b/>
          <w:sz w:val="24"/>
          <w:szCs w:val="24"/>
        </w:rPr>
      </w:pPr>
      <w:r w:rsidRPr="00333EA2">
        <w:rPr>
          <w:rFonts w:ascii="Times New Roman" w:hAnsi="Times New Roman" w:cs="Times New Roman"/>
          <w:b/>
          <w:sz w:val="24"/>
          <w:szCs w:val="24"/>
        </w:rPr>
        <w:t>5.1 SUMMARY OF THE STUDY</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5.2 Key Findings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5.3 Conclusion</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5.4 Recommendations</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5.5 Suggestions for Further Research</w:t>
      </w:r>
    </w:p>
    <w:p w:rsidR="00570E6D" w:rsidRPr="00333EA2" w:rsidRDefault="00570E6D"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5.6 Final Thoughts</w:t>
      </w:r>
    </w:p>
    <w:p w:rsidR="00570E6D" w:rsidRPr="00333EA2" w:rsidRDefault="00333EA2" w:rsidP="00570E6D">
      <w:pPr>
        <w:spacing w:line="360" w:lineRule="auto"/>
        <w:rPr>
          <w:rFonts w:ascii="Times New Roman" w:hAnsi="Times New Roman" w:cs="Times New Roman"/>
          <w:sz w:val="24"/>
          <w:szCs w:val="24"/>
        </w:rPr>
      </w:pPr>
      <w:r w:rsidRPr="00333EA2">
        <w:rPr>
          <w:rFonts w:ascii="Times New Roman" w:hAnsi="Times New Roman" w:cs="Times New Roman"/>
          <w:sz w:val="24"/>
          <w:szCs w:val="24"/>
        </w:rPr>
        <w:t>REFERENCES</w:t>
      </w:r>
    </w:p>
    <w:p w:rsidR="00390292" w:rsidRDefault="00390292" w:rsidP="00FE445A">
      <w:pPr>
        <w:spacing w:line="360" w:lineRule="auto"/>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b/>
          <w:sz w:val="24"/>
          <w:szCs w:val="24"/>
        </w:rPr>
        <w:lastRenderedPageBreak/>
        <w:t>CHAPTER ONE</w:t>
      </w:r>
      <w:r w:rsidRPr="00333EA2">
        <w:rPr>
          <w:rFonts w:ascii="Times New Roman" w:hAnsi="Times New Roman" w:cs="Times New Roman"/>
          <w:sz w:val="24"/>
          <w:szCs w:val="24"/>
        </w:rPr>
        <w:br/>
        <w:t>INTRODUCTION</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pStyle w:val="ListParagraph"/>
        <w:numPr>
          <w:ilvl w:val="1"/>
          <w:numId w:val="1"/>
        </w:num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Background of the Study</w:t>
      </w:r>
    </w:p>
    <w:p w:rsidR="00DA1CCE" w:rsidRPr="00333EA2" w:rsidRDefault="00DA1CCE" w:rsidP="00DA1CCE">
      <w:pPr>
        <w:spacing w:line="360" w:lineRule="auto"/>
        <w:rPr>
          <w:rFonts w:ascii="Times New Roman" w:hAnsi="Times New Roman" w:cs="Times New Roman"/>
          <w:sz w:val="24"/>
          <w:szCs w:val="24"/>
        </w:rPr>
      </w:pPr>
      <w:r w:rsidRPr="00333EA2">
        <w:rPr>
          <w:rFonts w:ascii="Times New Roman" w:hAnsi="Times New Roman" w:cs="Times New Roman"/>
          <w:sz w:val="24"/>
          <w:szCs w:val="24"/>
        </w:rPr>
        <w:t>Artificial Intelligence (AI) has revolutionized various aspects of human interaction with machines. One of the most impactful areas is speech and text processing, especially in the realm of text pronunciation. This seminar discusses how AI enhances the way computers interpret, pronounce, and vocalize written texts. With the integration of Natural Language Processing (NLP), Machine Learning (ML), and deep neural networks, machines can now pronounce complex sentences with near-human accuracy. This paper covers the fundamentals, technologies, applications, benefits, and challenges of AI-driven text pronunciation systems.</w:t>
      </w:r>
    </w:p>
    <w:p w:rsidR="00DA1CCE" w:rsidRPr="00333EA2" w:rsidRDefault="00DA1CCE" w:rsidP="00DA1CCE">
      <w:pPr>
        <w:spacing w:line="360" w:lineRule="auto"/>
        <w:rPr>
          <w:rFonts w:ascii="Times New Roman" w:hAnsi="Times New Roman" w:cs="Times New Roman"/>
          <w:sz w:val="24"/>
          <w:szCs w:val="24"/>
        </w:rPr>
      </w:pPr>
      <w:r w:rsidRPr="00333EA2">
        <w:rPr>
          <w:rFonts w:ascii="Times New Roman" w:hAnsi="Times New Roman" w:cs="Times New Roman"/>
          <w:sz w:val="24"/>
          <w:szCs w:val="24"/>
        </w:rPr>
        <w:t>Text pronunciation, often associated with Text-to-Speech (TTS) systems, is the process of converting written words into audible speech. Initially rule-based and robotic, TTS systems have advanced with AI to offer more natural, human-like voices. AI brings in context-awareness, emotional tone, and linguistic flexibility, enabling systems to handle multiple languages, accents, and speech patterns.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Pronunciation is a fundamental aspect of language learning and speech processing. With the rapid advancement in technology, Artificial Intelligence (AI) has begun to play a transformative role in enhancing how pronunciation is taught, learned, and evaluated. Traditional methods of pronunciation learning often rely on repetitive human instruction and limited feedback, which may not always be accurate or efficient. The integration of AI into this space introduces intelligent systems capable of analyzing, learning from, and mimicking human speech patterns with remarkable precision.</w:t>
      </w:r>
    </w:p>
    <w:p w:rsidR="00DA1CCE"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AI-powered tools now offer real-time feedback, accent detection, phoneme correction, and text-to-speech functionalities that closely resemble human speech. This has led to the emergence of AI-based applications in language learning apps, virtual assistants, speech therapy tools, and accessibility technologies. The relevance of AI in text pronunciation lies in its ability to personalize learning, increase accessibility, and improve fluency for both native and non-native speakers.</w:t>
      </w:r>
    </w:p>
    <w:p w:rsidR="00DA1CCE" w:rsidRPr="00333EA2" w:rsidRDefault="00DA1CCE"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1.2 Statement of the Problem</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Despite advances in language education and text-to-speech technologies, many learners and users still face challenges with proper pronunciation. Common problems include incorrect stress patterns, mispronunciation of phonemes, and difficulty in mimicking native-like intonation. These challenges are even more pronounced in non-native speakers or individuals with speech impairments. Current manual teaching methods are time-consuming, and traditional software lacks adaptive learning features. This study investigates how artificial intelligence can be applied to improve text pronunciation through intelligent automation and personalized feedback.</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1.3 Objectives of the Study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The primary aim of this research is to explore the application of Artificial Intelligence in improving text pronunciation. </w:t>
      </w:r>
      <w:r w:rsidR="00DA1CCE" w:rsidRPr="00333EA2">
        <w:rPr>
          <w:rFonts w:ascii="Times New Roman" w:hAnsi="Times New Roman" w:cs="Times New Roman"/>
          <w:sz w:val="24"/>
          <w:szCs w:val="24"/>
        </w:rPr>
        <w:t>The specific objectives are to:</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Examine the current state of AI in text pronunciation tools.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Identify key AI techniques used in speech synthesis and analysis.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Evaluate the effectiveness of AI-driven pronunciation applications.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Propose improvements or frameworks for better AI implementation in this area.</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1.4 Research Questions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What are the existing AI technologies used in text pronunciation?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How effective are AI-based pronunciation systems compared to traditional methods?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What challenges exist in implementing AI for pronunciation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How can AI be optimized to enhance text-to-speech accuracy and learner fluency?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1.5 Significance of the Study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This study is significant as it highlights the transformative role of artificial intelligence in one of the most critical components of language acquisition—pronunciation. It contributes to ongoing research in natural language processing (NLP), language education, speech therapy, and accessibility tools for visually impaired or speech-impaired individuals. Findings from this study will benefit educational technology developers, language learners, educators, and AI researchers.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1.6 Scope and Limitations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study focuses on the application of AI in English text pronunciation, using technologies such as machine learning, deep learning, and natural language processing. While the scope covers educational and assistive tools, it does not delve deeply into non-AI-based pronunciation methods or non-English languages. Limitations may include access to proprietary AI tools, variability in user speech data, and differences in linguistic backgrounds.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1.7 Definition of Terms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Artificial Intelligence (AI): A field of computer science that enables machines to perform tasks that typically require human intelligence.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 Pronunciation: The process of converting written text into spoken words, with correct stress, tone, and articulation.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Natural Language Processing (NLP): A subset of AI that focuses on the interaction between computers and human language.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Speech Recognition: The ability of a machine to identify and process human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Text-to-Speech (TTS): A technology that converts written text into synthetic speech</w:t>
      </w: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390292" w:rsidRDefault="00390292" w:rsidP="00DA1CCE">
      <w:pPr>
        <w:spacing w:line="360" w:lineRule="auto"/>
        <w:jc w:val="center"/>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lastRenderedPageBreak/>
        <w:t>CHAPTER TWO</w:t>
      </w: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LITERATURE REVIEW</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2.1 Introduction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presents a comprehensive review of relevant literature on the application of artificial intelligence in text pronunciation. It explores the theoretical foundations, key developments, and state-of-the-art AI techniques currently used in speech processing, pronunciation analysis, and text-to-speech (TTS) systems.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2.2 Theoretical Framework</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foundation of AI in speech processing is built on several interdisciplinary theories including computational linguistics, phonetics, machine learning, and acoustic modeling. One influential model is the Articulatory Phonology Theory, which emphasizes the physical movements involved in producing speech sounds. Coupled with Deep Neural Networks (DNNs) and Recurrent Neural Networks (RNNs), AI systems can now model speech dynamics in ways th</w:t>
      </w:r>
      <w:r w:rsidR="00DA1CCE" w:rsidRPr="00333EA2">
        <w:rPr>
          <w:rFonts w:ascii="Times New Roman" w:hAnsi="Times New Roman" w:cs="Times New Roman"/>
          <w:sz w:val="24"/>
          <w:szCs w:val="24"/>
        </w:rPr>
        <w:t>at mimic human speech behavior.</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2.3 Evolution of Text-to-Speech (TTS)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TTS technology has undergone several generations of development:</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Concatenative Synthesis: Early TTS systems stitched together pre-recorded speech units, resulting in robotic and unnatural output.</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Formant Synthesis: Based on acoustic models rather than real speech samples, this method offered greater control but lacked naturalness.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Statistical Parametric Synthesis: Used Hidden Markov Models (HMMs) to produce more fluid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Neural TTS (e.g., </w:t>
      </w:r>
      <w:proofErr w:type="spellStart"/>
      <w:r w:rsidRPr="00333EA2">
        <w:rPr>
          <w:rFonts w:ascii="Times New Roman" w:hAnsi="Times New Roman" w:cs="Times New Roman"/>
          <w:sz w:val="24"/>
          <w:szCs w:val="24"/>
        </w:rPr>
        <w:t>Tacotron</w:t>
      </w:r>
      <w:proofErr w:type="spellEnd"/>
      <w:r w:rsidRPr="00333EA2">
        <w:rPr>
          <w:rFonts w:ascii="Times New Roman" w:hAnsi="Times New Roman" w:cs="Times New Roman"/>
          <w:sz w:val="24"/>
          <w:szCs w:val="24"/>
        </w:rPr>
        <w:t xml:space="preserve">, </w:t>
      </w:r>
      <w:proofErr w:type="spellStart"/>
      <w:r w:rsidRPr="00333EA2">
        <w:rPr>
          <w:rFonts w:ascii="Times New Roman" w:hAnsi="Times New Roman" w:cs="Times New Roman"/>
          <w:sz w:val="24"/>
          <w:szCs w:val="24"/>
        </w:rPr>
        <w:t>WaveNet</w:t>
      </w:r>
      <w:proofErr w:type="spellEnd"/>
      <w:r w:rsidRPr="00333EA2">
        <w:rPr>
          <w:rFonts w:ascii="Times New Roman" w:hAnsi="Times New Roman" w:cs="Times New Roman"/>
          <w:sz w:val="24"/>
          <w:szCs w:val="24"/>
        </w:rPr>
        <w:t>): Deep learning-based systems now produce near-human quality speech, significantly improving pronunciation accuracy and naturalness.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2.4 Artificial Intelligence in Pronunciation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AI applications in pronunciation training use various algorithms to detect errors, suggest corrections, and simulate native pronunciation. Tools like Google Speech-to-Text, </w:t>
      </w:r>
      <w:proofErr w:type="spellStart"/>
      <w:r w:rsidRPr="00333EA2">
        <w:rPr>
          <w:rFonts w:ascii="Times New Roman" w:hAnsi="Times New Roman" w:cs="Times New Roman"/>
          <w:sz w:val="24"/>
          <w:szCs w:val="24"/>
        </w:rPr>
        <w:t>iFlytek</w:t>
      </w:r>
      <w:proofErr w:type="spellEnd"/>
      <w:r w:rsidRPr="00333EA2">
        <w:rPr>
          <w:rFonts w:ascii="Times New Roman" w:hAnsi="Times New Roman" w:cs="Times New Roman"/>
          <w:sz w:val="24"/>
          <w:szCs w:val="24"/>
        </w:rPr>
        <w:t>, and ELSA Speak use supervised learning and NLP techniques to analyze learners' speech in real-time.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Key techniques include: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Recognition: Identifies spoken phonemes and compares them to expected sounds.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Forced Alignment: Aligns phonetic transcriptions with actual speech to detect mispronunciations.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Feedback Generation: Provides corrective audio, visual cues, and scoring mechanisms.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2.5 Natural Language Processing (NLP) and AI in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NLP plays a crucial role in transforming written text into pronounceable units. It involves: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Text Normalization: Expanding abbreviations and interpreting numerals.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Grapheme-to-Phoneme (G2P) Conversion: Translating written characters into sounds.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Prosody Modeling: Assigning intonation, stress, and rhythm to speech.</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These steps enable AI systems to produce expressive and intelligible speech outputs.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2.6 Review of Existing Applications and Tools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Several commercial and research-based AI tools have demonstrated significant progress: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Google Assistant / Siri / Alexa: Use AI-driven speech synthesis and understanding for natural interaction.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ELSA Speak: Focuses on personalized English pronunciation training using deep learning.</w:t>
      </w:r>
    </w:p>
    <w:p w:rsidR="00F45E53" w:rsidRPr="00333EA2" w:rsidRDefault="00F45E53" w:rsidP="00DA1CCE">
      <w:pPr>
        <w:spacing w:line="360" w:lineRule="auto"/>
        <w:jc w:val="both"/>
        <w:rPr>
          <w:rFonts w:ascii="Times New Roman" w:hAnsi="Times New Roman" w:cs="Times New Roman"/>
          <w:sz w:val="24"/>
          <w:szCs w:val="24"/>
        </w:rPr>
      </w:pPr>
      <w:proofErr w:type="spellStart"/>
      <w:r w:rsidRPr="00333EA2">
        <w:rPr>
          <w:rFonts w:ascii="Times New Roman" w:hAnsi="Times New Roman" w:cs="Times New Roman"/>
          <w:sz w:val="24"/>
          <w:szCs w:val="24"/>
        </w:rPr>
        <w:t>Duolingo</w:t>
      </w:r>
      <w:proofErr w:type="spellEnd"/>
      <w:r w:rsidRPr="00333EA2">
        <w:rPr>
          <w:rFonts w:ascii="Times New Roman" w:hAnsi="Times New Roman" w:cs="Times New Roman"/>
          <w:sz w:val="24"/>
          <w:szCs w:val="24"/>
        </w:rPr>
        <w:t>: Uses AI models to provide feedback on pronunciation in language learning.</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 xml:space="preserve">Academic projects like Mozilla’s </w:t>
      </w:r>
      <w:proofErr w:type="spellStart"/>
      <w:r w:rsidRPr="00333EA2">
        <w:rPr>
          <w:rFonts w:ascii="Times New Roman" w:hAnsi="Times New Roman" w:cs="Times New Roman"/>
          <w:sz w:val="24"/>
          <w:szCs w:val="24"/>
        </w:rPr>
        <w:t>DeepSpeech</w:t>
      </w:r>
      <w:proofErr w:type="spellEnd"/>
      <w:r w:rsidRPr="00333EA2">
        <w:rPr>
          <w:rFonts w:ascii="Times New Roman" w:hAnsi="Times New Roman" w:cs="Times New Roman"/>
          <w:sz w:val="24"/>
          <w:szCs w:val="24"/>
        </w:rPr>
        <w:t xml:space="preserve"> and Facebook’s wav2vec provide open-source alternatives for building custom pronunciation models.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2.7 Gaps in the Literature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While significant advances have been made, several gaps remain: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Lack of context-aware pronunciation adaptation.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Limited support for regional accents and multilingual learners.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 computational requirements for real-time analysis.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Inadequate integration of emotional tone or speech variation in TTS outputs.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2.8 Summary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literature reveals a growing body of work on AI's role in speech and pronunciation. While current technologies show great promise, there is still room for improvement in adaptability, personalization, and phonological accuracy. These gaps set the stage for further exploration and refinement of AI-driven pronunciation tools.</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sz w:val="24"/>
          <w:szCs w:val="24"/>
        </w:rPr>
      </w:pPr>
    </w:p>
    <w:p w:rsidR="00DA1CCE" w:rsidRPr="00333EA2" w:rsidRDefault="00DA1CCE" w:rsidP="00DA1CCE">
      <w:pPr>
        <w:spacing w:line="360" w:lineRule="auto"/>
        <w:jc w:val="center"/>
        <w:rPr>
          <w:rFonts w:ascii="Times New Roman" w:hAnsi="Times New Roman" w:cs="Times New Roman"/>
          <w:sz w:val="24"/>
          <w:szCs w:val="24"/>
        </w:rPr>
      </w:pPr>
    </w:p>
    <w:p w:rsidR="00333EA2" w:rsidRDefault="00333EA2" w:rsidP="00DA1CCE">
      <w:pPr>
        <w:spacing w:line="360" w:lineRule="auto"/>
        <w:jc w:val="center"/>
        <w:rPr>
          <w:rFonts w:ascii="Times New Roman" w:hAnsi="Times New Roman" w:cs="Times New Roman"/>
          <w:b/>
          <w:sz w:val="24"/>
          <w:szCs w:val="24"/>
        </w:rPr>
      </w:pPr>
    </w:p>
    <w:p w:rsidR="00F45E53" w:rsidRPr="00333EA2" w:rsidRDefault="00F45E53" w:rsidP="00DA1CCE">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t xml:space="preserve">CHAPTER THREE </w:t>
      </w:r>
    </w:p>
    <w:p w:rsidR="00F45E53" w:rsidRPr="00333EA2" w:rsidRDefault="00F45E53" w:rsidP="00DA1CCE">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RESEARCH METHODOLOGY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3.1 Introduction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outlines the methodology adopted to explore how artificial intelligence is applied to text pronunciation. It includes the research design, population and sample, data collection methods, instruments used, and procedures for data analysis. The approach is designed to gather both qualitative and quantitative insights into current AI technologies, their effectiveness, and the user experience.</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3.2 Research Design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study employs a mixed-method research design combining both qualitative and quantitative approaches.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Qualitative methods involve analyzing existing AI-based tools and literature to understand the principles behind AI-powered pronunciation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Quantitative methods include collecting numerical data from surveys and performance evaluations of AI applications used by participants.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3.3 Population and Sample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study targets two key groups: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Language Learners: Individuals using AI tools to improve their English pronunciation.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Developers/Researchers: Experts involved in building or studying AI-based pronunciation systems.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Sample Size</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 purposive sample of:</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50 language learners (diverse linguistic backgrounds),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 A</w:t>
      </w:r>
      <w:r w:rsidR="00390292">
        <w:rPr>
          <w:rFonts w:ascii="Times New Roman" w:hAnsi="Times New Roman" w:cs="Times New Roman"/>
          <w:sz w:val="24"/>
          <w:szCs w:val="24"/>
        </w:rPr>
        <w:t>I developers or NLP researchers.</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lastRenderedPageBreak/>
        <w:t>3.4 Method of Data Collection</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 following methods were used to collect data:</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 xml:space="preserve">Online Surveys: Distributed to language learners using platforms like ELSA Speak, </w:t>
      </w:r>
      <w:proofErr w:type="spellStart"/>
      <w:r w:rsidRPr="00333EA2">
        <w:rPr>
          <w:rFonts w:ascii="Times New Roman" w:hAnsi="Times New Roman" w:cs="Times New Roman"/>
          <w:sz w:val="24"/>
          <w:szCs w:val="24"/>
        </w:rPr>
        <w:t>Duolingo</w:t>
      </w:r>
      <w:proofErr w:type="spellEnd"/>
      <w:r w:rsidRPr="00333EA2">
        <w:rPr>
          <w:rFonts w:ascii="Times New Roman" w:hAnsi="Times New Roman" w:cs="Times New Roman"/>
          <w:sz w:val="24"/>
          <w:szCs w:val="24"/>
        </w:rPr>
        <w:t>, or Google TTS.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Interviews: Conducted with AI developers and language instructors to gain expert opinions.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 Analysis: Review of pronunciation-focused AI applications (based on accuracy, feedback quality, usability).</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3.5 Research Instruments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Questionnaires: Structured with both closed- and open-ended questions focusing on user satisfaction, pronunciation improvement, and tool functionality.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Interview Guides: Semi-structured formats used during expert interviews.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Performance Logs: Recorded user performance before and after tool usage (for quantitative comparison).</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3.6 Data Analysis Techniques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Quantitative Data: Analyzed using statistical tools (e.g., Microsoft Excel or SPSS). Frequency counts, percentages, and mean scores were used to determine effectiveness.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Qualitative Data: Thematic analysis was employed to extract patterns from interviews and open-ended survey responses.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Comparative Analysis: Used to compare multiple AI tools across features like error detection, speech naturalness, and real-time feedback.</w:t>
      </w:r>
    </w:p>
    <w:p w:rsidR="00F45E53" w:rsidRPr="00333EA2" w:rsidRDefault="00F45E53" w:rsidP="00DA1CCE">
      <w:pPr>
        <w:spacing w:line="360" w:lineRule="auto"/>
        <w:jc w:val="both"/>
        <w:rPr>
          <w:rFonts w:ascii="Times New Roman" w:hAnsi="Times New Roman" w:cs="Times New Roman"/>
          <w:sz w:val="24"/>
          <w:szCs w:val="24"/>
        </w:rPr>
      </w:pP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3.7 Validity and Reliability</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Validity: Questions were reviewed by field experts to ensure they measure what they are intended to. A pilot test was conducted with 10 learners to refine the instruments.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Reliability: Internal consistency was ensured using test-retest and Cronbach’s Alpha (if applicable).</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3.8 Ethical Considerations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Informed consent was obtained from all participants.</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Anonymity and confidentiality of responses were assured.</w:t>
      </w:r>
    </w:p>
    <w:p w:rsidR="00F45E53"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Data was collected purely for academic purposes, with no personal information disclosed.</w:t>
      </w:r>
    </w:p>
    <w:p w:rsidR="00F45E53" w:rsidRPr="00333EA2" w:rsidRDefault="00F45E53" w:rsidP="00DA1CCE">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3.9 Summary</w:t>
      </w:r>
    </w:p>
    <w:p w:rsidR="00F44BDA" w:rsidRPr="00333EA2" w:rsidRDefault="00F45E53" w:rsidP="00DA1CC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has detailed the methodological approach used to assess the application of AI in text pronunciation. The combination of qualitative insights and quantitative performance data provides a holistic view of the effectiveness, limitations, and user experiences of AI pronunciation tools.</w:t>
      </w: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DA1CCE">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center"/>
        <w:rPr>
          <w:rFonts w:ascii="Times New Roman" w:hAnsi="Times New Roman" w:cs="Times New Roman"/>
          <w:b/>
          <w:sz w:val="24"/>
          <w:szCs w:val="24"/>
        </w:rPr>
      </w:pPr>
      <w:r w:rsidRPr="00333EA2">
        <w:rPr>
          <w:rFonts w:ascii="Times New Roman" w:hAnsi="Times New Roman" w:cs="Times New Roman"/>
          <w:b/>
          <w:sz w:val="24"/>
          <w:szCs w:val="24"/>
        </w:rPr>
        <w:lastRenderedPageBreak/>
        <w:t>CHAPTER FOUR</w:t>
      </w:r>
    </w:p>
    <w:p w:rsidR="00333EA2" w:rsidRPr="00333EA2" w:rsidRDefault="00333EA2" w:rsidP="00333EA2">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DATA PRESENTATION AND ANALYSIS</w:t>
      </w: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4.1 Introduction</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chapter presents and analyzes the data collected from surveys, interviews, and tool evaluations. The aim is to interpret the results in light of the study’s objectives and research questions. Data from both language learners and AI developers/researchers are compiled and discussed under relevant themes.</w:t>
      </w: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4.2 Demographic Information of Respondents</w:t>
      </w:r>
    </w:p>
    <w:tbl>
      <w:tblPr>
        <w:tblStyle w:val="TableGrid0"/>
        <w:tblW w:w="0" w:type="auto"/>
        <w:tblLook w:val="04A0" w:firstRow="1" w:lastRow="0" w:firstColumn="1" w:lastColumn="0" w:noHBand="0" w:noVBand="1"/>
      </w:tblPr>
      <w:tblGrid>
        <w:gridCol w:w="2337"/>
        <w:gridCol w:w="2337"/>
        <w:gridCol w:w="2338"/>
        <w:gridCol w:w="2338"/>
      </w:tblGrid>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Variable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Category</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Frequency (n=50)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Percentage (%)</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Gender</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Male</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28</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56%</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Female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22</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44%</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Age Range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18–25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60%</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26–35</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36 and above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5</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Language Proficiency</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Beginner</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18</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36%</w:t>
            </w: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Intermediate</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22</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44%</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r w:rsidR="00333EA2" w:rsidRPr="00333EA2" w:rsidTr="00333EA2">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Advanced</w:t>
            </w:r>
          </w:p>
        </w:tc>
        <w:tc>
          <w:tcPr>
            <w:tcW w:w="2337"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10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20%</w:t>
            </w:r>
          </w:p>
        </w:tc>
        <w:tc>
          <w:tcPr>
            <w:tcW w:w="2338" w:type="dxa"/>
          </w:tcPr>
          <w:p w:rsidR="00333EA2" w:rsidRPr="00333EA2" w:rsidRDefault="00333EA2" w:rsidP="00541CFF">
            <w:pPr>
              <w:spacing w:line="360" w:lineRule="auto"/>
              <w:jc w:val="both"/>
              <w:rPr>
                <w:rFonts w:ascii="Times New Roman" w:hAnsi="Times New Roman" w:cs="Times New Roman"/>
                <w:sz w:val="24"/>
                <w:szCs w:val="24"/>
              </w:rPr>
            </w:pP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center"/>
        <w:rPr>
          <w:rFonts w:ascii="Times New Roman" w:hAnsi="Times New Roman" w:cs="Times New Roman"/>
          <w:sz w:val="24"/>
          <w:szCs w:val="24"/>
        </w:rPr>
      </w:pPr>
      <w:r w:rsidRPr="00333EA2">
        <w:rPr>
          <w:rFonts w:ascii="Times New Roman" w:hAnsi="Times New Roman" w:cs="Times New Roman"/>
          <w:sz w:val="24"/>
          <w:szCs w:val="24"/>
        </w:rPr>
        <w:t>Table 4.1: Demographic Distribution of Language Learner Respondents</w:t>
      </w:r>
    </w:p>
    <w:p w:rsidR="00333EA2" w:rsidRPr="00333EA2" w:rsidRDefault="00333EA2" w:rsidP="00333EA2">
      <w:pPr>
        <w:spacing w:line="360" w:lineRule="auto"/>
        <w:jc w:val="both"/>
        <w:rPr>
          <w:rFonts w:ascii="Times New Roman" w:hAnsi="Times New Roman" w:cs="Times New Roman"/>
          <w:b/>
          <w:sz w:val="24"/>
          <w:szCs w:val="24"/>
        </w:rPr>
      </w:pPr>
    </w:p>
    <w:p w:rsidR="00333EA2" w:rsidRPr="00333EA2" w:rsidRDefault="00333EA2" w:rsidP="00333EA2">
      <w:pPr>
        <w:spacing w:line="360" w:lineRule="auto"/>
        <w:jc w:val="both"/>
        <w:rPr>
          <w:rFonts w:ascii="Times New Roman" w:hAnsi="Times New Roman" w:cs="Times New Roman"/>
          <w:b/>
          <w:sz w:val="24"/>
          <w:szCs w:val="24"/>
        </w:rPr>
      </w:pPr>
      <w:r w:rsidRPr="00333EA2">
        <w:rPr>
          <w:rFonts w:ascii="Times New Roman" w:hAnsi="Times New Roman" w:cs="Times New Roman"/>
          <w:b/>
          <w:sz w:val="24"/>
          <w:szCs w:val="24"/>
        </w:rPr>
        <w:t xml:space="preserve">4.3 Use of AI Tools </w:t>
      </w:r>
      <w:proofErr w:type="gramStart"/>
      <w:r w:rsidRPr="00333EA2">
        <w:rPr>
          <w:rFonts w:ascii="Times New Roman" w:hAnsi="Times New Roman" w:cs="Times New Roman"/>
          <w:b/>
          <w:sz w:val="24"/>
          <w:szCs w:val="24"/>
        </w:rPr>
        <w:t>Among</w:t>
      </w:r>
      <w:proofErr w:type="gramEnd"/>
      <w:r w:rsidRPr="00333EA2">
        <w:rPr>
          <w:rFonts w:ascii="Times New Roman" w:hAnsi="Times New Roman" w:cs="Times New Roman"/>
          <w:b/>
          <w:sz w:val="24"/>
          <w:szCs w:val="24"/>
        </w:rPr>
        <w:t xml:space="preserve"> Respondents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Respondents were asked about the AI tools they use to aid pronunciation.</w:t>
      </w:r>
    </w:p>
    <w:tbl>
      <w:tblPr>
        <w:tblStyle w:val="TableGrid0"/>
        <w:tblW w:w="0" w:type="auto"/>
        <w:tblLook w:val="04A0" w:firstRow="1" w:lastRow="0" w:firstColumn="1" w:lastColumn="0" w:noHBand="0" w:noVBand="1"/>
      </w:tblPr>
      <w:tblGrid>
        <w:gridCol w:w="9350"/>
      </w:tblGrid>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Figure 4.1: Most Common AI Tools Used</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ELSA Speak – 40%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proofErr w:type="spellStart"/>
            <w:r w:rsidRPr="00D2207C">
              <w:rPr>
                <w:rFonts w:ascii="Times New Roman" w:hAnsi="Times New Roman" w:cs="Times New Roman"/>
                <w:sz w:val="24"/>
                <w:szCs w:val="24"/>
              </w:rPr>
              <w:t>Duolingo</w:t>
            </w:r>
            <w:proofErr w:type="spellEnd"/>
            <w:r w:rsidRPr="00D2207C">
              <w:rPr>
                <w:rFonts w:ascii="Times New Roman" w:hAnsi="Times New Roman" w:cs="Times New Roman"/>
                <w:sz w:val="24"/>
                <w:szCs w:val="24"/>
              </w:rPr>
              <w:t xml:space="preserve"> – 30%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Google TTS – 20%</w:t>
            </w:r>
          </w:p>
        </w:tc>
      </w:tr>
      <w:tr w:rsidR="00D2207C" w:rsidRPr="00D2207C" w:rsidTr="00D2207C">
        <w:tc>
          <w:tcPr>
            <w:tcW w:w="9350" w:type="dxa"/>
          </w:tcPr>
          <w:p w:rsidR="00D2207C" w:rsidRPr="00D2207C" w:rsidRDefault="00D2207C" w:rsidP="00ED7B14">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Others – 10%</w:t>
            </w:r>
          </w:p>
        </w:tc>
      </w:tr>
    </w:tbl>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This shows that ELSA Speak is the most popular AI-driven pronunciation tool among the sample group.</w:t>
      </w:r>
    </w:p>
    <w:p w:rsidR="00333EA2" w:rsidRPr="00333EA2" w:rsidRDefault="00333EA2" w:rsidP="00333EA2">
      <w:pPr>
        <w:spacing w:line="360" w:lineRule="auto"/>
        <w:jc w:val="both"/>
        <w:rPr>
          <w:rFonts w:ascii="Times New Roman" w:hAnsi="Times New Roman" w:cs="Times New Roman"/>
          <w:sz w:val="24"/>
          <w:szCs w:val="24"/>
        </w:rPr>
      </w:pP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4.4 Effectiveness of AI Tools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Participants rated how effective the AI tools were in improving pronunciation (on a 5-point Likert scale).</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Table 4.2: Learner Ratings of AI Tool Effectiveness</w:t>
      </w:r>
    </w:p>
    <w:tbl>
      <w:tblPr>
        <w:tblStyle w:val="TableGrid0"/>
        <w:tblW w:w="0" w:type="auto"/>
        <w:tblLook w:val="04A0" w:firstRow="1" w:lastRow="0" w:firstColumn="1" w:lastColumn="0" w:noHBand="0" w:noVBand="1"/>
      </w:tblPr>
      <w:tblGrid>
        <w:gridCol w:w="4675"/>
        <w:gridCol w:w="4675"/>
      </w:tblGrid>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Criteria,</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Average Rating (1–5)</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Real-time Feedback</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4.2</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Accuracy</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4.0</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Stress and Intonation Detection</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3.8</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User-friendliness</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4.3</w:t>
            </w:r>
          </w:p>
        </w:tc>
      </w:tr>
      <w:tr w:rsidR="00333EA2" w:rsidRPr="00333EA2" w:rsidTr="00333EA2">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Overall Improvement in Fluency</w:t>
            </w:r>
          </w:p>
        </w:tc>
        <w:tc>
          <w:tcPr>
            <w:tcW w:w="4675" w:type="dxa"/>
          </w:tcPr>
          <w:p w:rsidR="00333EA2" w:rsidRPr="00333EA2" w:rsidRDefault="00333EA2" w:rsidP="007922EE">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4.1</w:t>
            </w: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These results indicate that learners perceive AI tools as helpful, particularly in providing real-time feedback and improving fluency.</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4.5 Interview Summary with AI Developers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Themes from Developer Interviews: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Techniques Used: Most developers implement deep learning models, especially CNNs and RNNs, to support G2P conversion and TTS synthesis.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Challenges Identified:</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Handling diverse accents and dialects.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Contextual misinterpretation in TTS.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Balancing naturalness and processing speed.</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Future Directions: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lastRenderedPageBreak/>
        <w:t>Integration of emotional prosody.</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More adaptive and self-learning pronunciation models.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Expanded multilingual capabilities.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4.6 Comparative Analysis of AI Tools</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Table 4.3: Comparison of AI Tools Based on Core Features</w:t>
      </w:r>
    </w:p>
    <w:tbl>
      <w:tblPr>
        <w:tblStyle w:val="TableGrid0"/>
        <w:tblW w:w="0" w:type="auto"/>
        <w:tblLook w:val="04A0" w:firstRow="1" w:lastRow="0" w:firstColumn="1" w:lastColumn="0" w:noHBand="0" w:noVBand="1"/>
      </w:tblPr>
      <w:tblGrid>
        <w:gridCol w:w="1870"/>
        <w:gridCol w:w="1870"/>
        <w:gridCol w:w="1870"/>
        <w:gridCol w:w="1870"/>
        <w:gridCol w:w="1870"/>
      </w:tblGrid>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Phoneme Feedback</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Prosody Modeling</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Speech Naturalness</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Customization</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ELSA Speak</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Excellent</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Good</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proofErr w:type="spellStart"/>
            <w:r w:rsidRPr="00333EA2">
              <w:rPr>
                <w:rFonts w:ascii="Times New Roman" w:hAnsi="Times New Roman" w:cs="Times New Roman"/>
                <w:sz w:val="24"/>
                <w:szCs w:val="24"/>
              </w:rPr>
              <w:t>Duolingo</w:t>
            </w:r>
            <w:proofErr w:type="spellEnd"/>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Basic</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Low</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Medium</w:t>
            </w:r>
          </w:p>
        </w:tc>
      </w:tr>
      <w:tr w:rsidR="00333EA2" w:rsidRPr="00333EA2" w:rsidTr="00333EA2">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Google TTS</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Moderate</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High</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Excellent</w:t>
            </w:r>
          </w:p>
        </w:tc>
        <w:tc>
          <w:tcPr>
            <w:tcW w:w="1870" w:type="dxa"/>
          </w:tcPr>
          <w:p w:rsidR="00333EA2" w:rsidRPr="00333EA2" w:rsidRDefault="00333EA2" w:rsidP="000A5BFC">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Low</w:t>
            </w:r>
          </w:p>
        </w:tc>
      </w:tr>
    </w:tbl>
    <w:p w:rsidR="00333EA2" w:rsidRPr="00333EA2" w:rsidRDefault="00333EA2" w:rsidP="00333EA2">
      <w:pPr>
        <w:spacing w:line="360" w:lineRule="auto"/>
        <w:jc w:val="both"/>
        <w:rPr>
          <w:rFonts w:ascii="Times New Roman" w:hAnsi="Times New Roman" w:cs="Times New Roman"/>
          <w:sz w:val="24"/>
          <w:szCs w:val="24"/>
        </w:rPr>
      </w:pP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This analysis shows that different tools prioritize different features. For example, ELSA Speak excels in personalized learning, while Google TTS offers superior n</w:t>
      </w:r>
      <w:r w:rsidR="00D2207C">
        <w:rPr>
          <w:rFonts w:ascii="Times New Roman" w:hAnsi="Times New Roman" w:cs="Times New Roman"/>
          <w:sz w:val="24"/>
          <w:szCs w:val="24"/>
        </w:rPr>
        <w:t>aturalness in synthetic speech.</w:t>
      </w:r>
    </w:p>
    <w:p w:rsidR="00333EA2" w:rsidRPr="00D2207C" w:rsidRDefault="00333EA2" w:rsidP="00333EA2">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4.7 Summary of Findings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AI pronunciation tools are widely adopted and generally effective, especially for intermediate learners.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Real-time feedback and phoneme-level analysis are most valued by users.</w:t>
      </w:r>
    </w:p>
    <w:p w:rsidR="00333EA2" w:rsidRP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Developers recognize the potential of AI in pronunciation training but acknowledge current limitations, such as contextual inaccuracies and accent bias.</w:t>
      </w:r>
    </w:p>
    <w:p w:rsidR="00333EA2" w:rsidRDefault="00333EA2" w:rsidP="00333EA2">
      <w:pPr>
        <w:spacing w:line="360" w:lineRule="auto"/>
        <w:jc w:val="both"/>
        <w:rPr>
          <w:rFonts w:ascii="Times New Roman" w:hAnsi="Times New Roman" w:cs="Times New Roman"/>
          <w:sz w:val="24"/>
          <w:szCs w:val="24"/>
        </w:rPr>
      </w:pPr>
      <w:r w:rsidRPr="00333EA2">
        <w:rPr>
          <w:rFonts w:ascii="Times New Roman" w:hAnsi="Times New Roman" w:cs="Times New Roman"/>
          <w:sz w:val="24"/>
          <w:szCs w:val="24"/>
        </w:rPr>
        <w:t>Tools vary significantly in performance depending on the feature in focus (e.g., feedback vs. naturalness).</w:t>
      </w: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Default="00D2207C" w:rsidP="00333EA2">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center"/>
        <w:rPr>
          <w:rFonts w:ascii="Times New Roman" w:hAnsi="Times New Roman" w:cs="Times New Roman"/>
          <w:b/>
          <w:sz w:val="24"/>
          <w:szCs w:val="24"/>
        </w:rPr>
      </w:pPr>
      <w:r w:rsidRPr="00D2207C">
        <w:rPr>
          <w:rFonts w:ascii="Times New Roman" w:hAnsi="Times New Roman" w:cs="Times New Roman"/>
          <w:b/>
          <w:sz w:val="24"/>
          <w:szCs w:val="24"/>
        </w:rPr>
        <w:lastRenderedPageBreak/>
        <w:t>CHAPTER FIVE</w:t>
      </w:r>
    </w:p>
    <w:p w:rsidR="00D2207C" w:rsidRPr="00D2207C" w:rsidRDefault="00D2207C" w:rsidP="00D2207C">
      <w:pPr>
        <w:spacing w:line="360" w:lineRule="auto"/>
        <w:jc w:val="center"/>
        <w:rPr>
          <w:rFonts w:ascii="Times New Roman" w:hAnsi="Times New Roman" w:cs="Times New Roman"/>
          <w:sz w:val="24"/>
          <w:szCs w:val="24"/>
        </w:rPr>
      </w:pPr>
      <w:r w:rsidRPr="00D2207C">
        <w:rPr>
          <w:rFonts w:ascii="Times New Roman" w:hAnsi="Times New Roman" w:cs="Times New Roman"/>
          <w:sz w:val="24"/>
          <w:szCs w:val="24"/>
        </w:rPr>
        <w:t>SUMMARY, CONCLUSION, AND RECOMMENDATIONS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5.1 Summary of the Study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This study explored the application of Artificial Intelligence (AI) in improving text pronunciation, focusing on how AI tools assist language learners in mastering accurate and fluent speech. The study began by examining the challenges of traditional pronunciation methods and reviewed the evolution of AI-based solutions, including text-to-speech (TTS) technologies, phoneme analysis, </w:t>
      </w:r>
      <w:r>
        <w:rPr>
          <w:rFonts w:ascii="Times New Roman" w:hAnsi="Times New Roman" w:cs="Times New Roman"/>
          <w:sz w:val="24"/>
          <w:szCs w:val="24"/>
        </w:rPr>
        <w:t>and real-time feedback systems.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A mixed-methods approach was adopted involving surveys, interviews, and comparative tool analysis. A total of 50 language learners and 5 AI developers or NLP researchers participated. Results indicated that AI tools are generally effective in improving pronunciation, especially through features like real-time feedback, phoneme co</w:t>
      </w:r>
      <w:r>
        <w:rPr>
          <w:rFonts w:ascii="Times New Roman" w:hAnsi="Times New Roman" w:cs="Times New Roman"/>
          <w:sz w:val="24"/>
          <w:szCs w:val="24"/>
        </w:rPr>
        <w:t>rrection, and prosody modeling.</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5.2 Key Findings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Wide Usage of AI Tools: Tools such as ELSA Speak, </w:t>
      </w:r>
      <w:proofErr w:type="spellStart"/>
      <w:r w:rsidRPr="00D2207C">
        <w:rPr>
          <w:rFonts w:ascii="Times New Roman" w:hAnsi="Times New Roman" w:cs="Times New Roman"/>
          <w:sz w:val="24"/>
          <w:szCs w:val="24"/>
        </w:rPr>
        <w:t>Duolingo</w:t>
      </w:r>
      <w:proofErr w:type="spellEnd"/>
      <w:r w:rsidRPr="00D2207C">
        <w:rPr>
          <w:rFonts w:ascii="Times New Roman" w:hAnsi="Times New Roman" w:cs="Times New Roman"/>
          <w:sz w:val="24"/>
          <w:szCs w:val="24"/>
        </w:rPr>
        <w:t>, and Google TTS are frequently used by learners for pronunciation practice.</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Effectiveness of AI in Learning: Users reported significant improvement in phoneme accuracy, fluency, and confidence. Real-time feedback and user-friendly interfaces were highly rated.</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Technological Gaps Identified:</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Limited support for regional accents and non-standard dialects.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Inconsistent prosody modeling and emotional tone in synthesized speech.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Lack of personalization in some general-purpose TTS tools.</w:t>
      </w:r>
    </w:p>
    <w:p w:rsid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Developers’ Insights: Developers emphasized the importance of deep learning, G2P conversion, and forced alignment. However, they highlighted ongoing challenges in adapting AI models to individual learners’ needs and real-world linguistic diversity.</w:t>
      </w:r>
    </w:p>
    <w:p w:rsid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lastRenderedPageBreak/>
        <w:t>5.3 Conclusion</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The study concludes that artificial intelligence has significantly enhanced the field of text pronunciation, making it more accessible, personalized, and effective for learners worldwide. AI tools are capable of identifying pronunciation errors, suggesting corrections, and providing realistic, native-like speech models. While current systems demonstrate high utility, there is still room for improvement, especially in supporting multilingual learners, emotional tone vari</w:t>
      </w:r>
      <w:r>
        <w:rPr>
          <w:rFonts w:ascii="Times New Roman" w:hAnsi="Times New Roman" w:cs="Times New Roman"/>
          <w:sz w:val="24"/>
          <w:szCs w:val="24"/>
        </w:rPr>
        <w:t>ation, and context sensitivity.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 sum, AI is not a replacement for human instruction but a powerful complement that can scale and personalize pronunciation training in ways traditional methods cannot.</w:t>
      </w: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5.4 Recommendations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Based on the findings, the following recommendations are proposed</w:t>
      </w:r>
      <w:r>
        <w:rPr>
          <w:rFonts w:ascii="Times New Roman" w:hAnsi="Times New Roman" w:cs="Times New Roman"/>
          <w:sz w:val="24"/>
          <w:szCs w:val="24"/>
        </w:rPr>
        <w:t>:</w:t>
      </w: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t>For Developers and Researchers: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Incorporate Multilingual and Accent Flexibility: Develop tools that accommodate various regional accents and dialects to reduce bias and improve accessibility.</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Enhance Prosody and Emotion Modeling: Incorporate emotional tone and natural prosody into speech synthesis for more human-like output.</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Leverage Adaptive Learning: Design AI systems that adjust to individual learner needs and progress using reinforcement learning or personalized feedback loops.</w:t>
      </w: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t>For Educators: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Integrate AI Tools into Curriculum: Encourage the use of AI pronunciation tools in language classrooms to supplement teacher instruction.</w:t>
      </w:r>
    </w:p>
    <w:p w:rsid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Train Educators on AI Tools: Provide orientation and support for teachers to effectively integrate and monitor AI tool usage.</w:t>
      </w:r>
    </w:p>
    <w:p w:rsid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p>
    <w:p w:rsidR="00D2207C" w:rsidRPr="00D2207C" w:rsidRDefault="00D2207C" w:rsidP="00D2207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For Language Learners:</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Use Multiple Tools: Combine various AI applications to benefit from diverse features (e.g., ELSA for feedback, Google TTS for listening practice).</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 xml:space="preserve">Track Progress </w:t>
      </w:r>
      <w:proofErr w:type="gramStart"/>
      <w:r w:rsidRPr="00D2207C">
        <w:rPr>
          <w:rFonts w:ascii="Times New Roman" w:hAnsi="Times New Roman" w:cs="Times New Roman"/>
          <w:sz w:val="24"/>
          <w:szCs w:val="24"/>
        </w:rPr>
        <w:t>Over</w:t>
      </w:r>
      <w:proofErr w:type="gramEnd"/>
      <w:r w:rsidRPr="00D2207C">
        <w:rPr>
          <w:rFonts w:ascii="Times New Roman" w:hAnsi="Times New Roman" w:cs="Times New Roman"/>
          <w:sz w:val="24"/>
          <w:szCs w:val="24"/>
        </w:rPr>
        <w:t xml:space="preserve"> Time: Regularly monitor pronunciation improvement using built-in analytics and user logs.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5.5 Suggestions for Further Research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Explore the application of AI pronunciation tools in other languages besides English.</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Investigate the impact of emotional and social feedback in AI-assisted pronunciation learning.</w:t>
      </w:r>
    </w:p>
    <w:p w:rsidR="00D2207C" w:rsidRPr="00D2207C"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Study long-term retention and speaking confidence in users who consistently use AI tools versus traditional methods.</w:t>
      </w:r>
    </w:p>
    <w:p w:rsidR="00D2207C" w:rsidRPr="00D2207C" w:rsidRDefault="00D2207C" w:rsidP="00D2207C">
      <w:pPr>
        <w:spacing w:line="360" w:lineRule="auto"/>
        <w:jc w:val="both"/>
        <w:rPr>
          <w:rFonts w:ascii="Times New Roman" w:hAnsi="Times New Roman" w:cs="Times New Roman"/>
          <w:b/>
          <w:sz w:val="24"/>
          <w:szCs w:val="24"/>
        </w:rPr>
      </w:pPr>
      <w:r w:rsidRPr="00D2207C">
        <w:rPr>
          <w:rFonts w:ascii="Times New Roman" w:hAnsi="Times New Roman" w:cs="Times New Roman"/>
          <w:b/>
          <w:sz w:val="24"/>
          <w:szCs w:val="24"/>
        </w:rPr>
        <w:t>5.6 Final Thoughts</w:t>
      </w:r>
    </w:p>
    <w:p w:rsidR="00D2207C" w:rsidRPr="00333EA2" w:rsidRDefault="00D2207C" w:rsidP="00D2207C">
      <w:pPr>
        <w:spacing w:line="360" w:lineRule="auto"/>
        <w:jc w:val="both"/>
        <w:rPr>
          <w:rFonts w:ascii="Times New Roman" w:hAnsi="Times New Roman" w:cs="Times New Roman"/>
          <w:sz w:val="24"/>
          <w:szCs w:val="24"/>
        </w:rPr>
      </w:pPr>
      <w:r w:rsidRPr="00D2207C">
        <w:rPr>
          <w:rFonts w:ascii="Times New Roman" w:hAnsi="Times New Roman" w:cs="Times New Roman"/>
          <w:sz w:val="24"/>
          <w:szCs w:val="24"/>
        </w:rPr>
        <w:t>The application of artificial intelligence in text pronunciation represents a critical intersection of technology and linguistics. As AI continues to evolve, it holds the promise to not only improve how people learn to speak but also how they connect, communicate, and understand one another in a multilingual world.</w:t>
      </w:r>
    </w:p>
    <w:p w:rsidR="00BA397C" w:rsidRDefault="00FE445A">
      <w:r>
        <w:br w:type="page"/>
      </w:r>
    </w:p>
    <w:p w:rsidR="00BA397C" w:rsidRPr="00FE445A" w:rsidRDefault="00FE445A" w:rsidP="00FE445A">
      <w:pPr>
        <w:jc w:val="center"/>
        <w:rPr>
          <w:rFonts w:ascii="Times New Roman" w:hAnsi="Times New Roman" w:cs="Times New Roman"/>
          <w:sz w:val="24"/>
          <w:szCs w:val="24"/>
        </w:rPr>
      </w:pPr>
      <w:r w:rsidRPr="00FE445A">
        <w:rPr>
          <w:rFonts w:ascii="Times New Roman" w:hAnsi="Times New Roman" w:cs="Times New Roman"/>
          <w:b/>
          <w:sz w:val="24"/>
          <w:szCs w:val="24"/>
        </w:rPr>
        <w:lastRenderedPageBreak/>
        <w:t>REFERENCES</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 xml:space="preserve">Jurafsky, D., &amp; Martin, J. H. (2023). *Speech and Language Processing* (3rd </w:t>
      </w:r>
      <w:proofErr w:type="gramStart"/>
      <w:r w:rsidRPr="00FE445A">
        <w:rPr>
          <w:rFonts w:ascii="Times New Roman" w:hAnsi="Times New Roman" w:cs="Times New Roman"/>
          <w:sz w:val="24"/>
          <w:szCs w:val="24"/>
        </w:rPr>
        <w:t>ed</w:t>
      </w:r>
      <w:proofErr w:type="gramEnd"/>
      <w:r w:rsidRPr="00FE445A">
        <w:rPr>
          <w:rFonts w:ascii="Times New Roman" w:hAnsi="Times New Roman" w:cs="Times New Roman"/>
          <w:sz w:val="24"/>
          <w:szCs w:val="24"/>
        </w:rPr>
        <w:t>.). Pearson.</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Taylor, P. (2009). *Text-to-Speech Synthesis*. Cambridge University Press.</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Hinton, G., Deng, L., Yu, D., et al. (2012). Deep neural networks f</w:t>
      </w:r>
      <w:r w:rsidRPr="00FE445A">
        <w:rPr>
          <w:rFonts w:ascii="Times New Roman" w:hAnsi="Times New Roman" w:cs="Times New Roman"/>
          <w:sz w:val="24"/>
          <w:szCs w:val="24"/>
        </w:rPr>
        <w:t>or acoustic modeling in speech recognition. IEEE Signal Processing Magazine, 29(6), 82–97.</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Wang, Y., Skerry-Ryan, R. J., Stanton, D., et al. (2017). Tacotron: Towards end-to-end speech synthesis. Proc. Interspeech.</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Shen, J., et al. (2018). Natural TTS synt</w:t>
      </w:r>
      <w:r w:rsidRPr="00FE445A">
        <w:rPr>
          <w:rFonts w:ascii="Times New Roman" w:hAnsi="Times New Roman" w:cs="Times New Roman"/>
          <w:sz w:val="24"/>
          <w:szCs w:val="24"/>
        </w:rPr>
        <w:t xml:space="preserve">hesis by conditioning Wavenet on </w:t>
      </w:r>
      <w:proofErr w:type="gramStart"/>
      <w:r w:rsidRPr="00FE445A">
        <w:rPr>
          <w:rFonts w:ascii="Times New Roman" w:hAnsi="Times New Roman" w:cs="Times New Roman"/>
          <w:sz w:val="24"/>
          <w:szCs w:val="24"/>
        </w:rPr>
        <w:t>mel</w:t>
      </w:r>
      <w:proofErr w:type="gramEnd"/>
      <w:r w:rsidRPr="00FE445A">
        <w:rPr>
          <w:rFonts w:ascii="Times New Roman" w:hAnsi="Times New Roman" w:cs="Times New Roman"/>
          <w:sz w:val="24"/>
          <w:szCs w:val="24"/>
        </w:rPr>
        <w:t xml:space="preserve"> spectrogram predictions. ICASSP 2018.</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Young, S., et al. (2006). The HTK B</w:t>
      </w:r>
      <w:bookmarkStart w:id="0" w:name="_GoBack"/>
      <w:bookmarkEnd w:id="0"/>
      <w:r w:rsidRPr="00FE445A">
        <w:rPr>
          <w:rFonts w:ascii="Times New Roman" w:hAnsi="Times New Roman" w:cs="Times New Roman"/>
          <w:sz w:val="24"/>
          <w:szCs w:val="24"/>
        </w:rPr>
        <w:t>ook. Cambridge University Engineering Department.</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Zeiler, M. D., &amp; Fergus, R. (2014). Visualizing and understanding convolutional networks. ECCV.</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ELSA Speak. (2024). AI-Powered English Pronunciation App. https://elsaspeak.com</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Google Cloud. (2024). Text-to-Speech. https://cloud.google.com/text-to-speech</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Mozilla. (2023). DeepSpeech Speech-to-Text Engine. https://github.com/mozilla/DeepSpeech</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 xml:space="preserve">Facebook </w:t>
      </w:r>
      <w:r w:rsidRPr="00FE445A">
        <w:rPr>
          <w:rFonts w:ascii="Times New Roman" w:hAnsi="Times New Roman" w:cs="Times New Roman"/>
          <w:sz w:val="24"/>
          <w:szCs w:val="24"/>
        </w:rPr>
        <w:t>AI Research. (2021). wav2vec 2.0: Self-Supervised Learning for Speech Recognition. https://ai.facebook.com</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 xml:space="preserve">World Economic Forum. (2022). </w:t>
      </w:r>
      <w:proofErr w:type="gramStart"/>
      <w:r w:rsidRPr="00FE445A">
        <w:rPr>
          <w:rFonts w:ascii="Times New Roman" w:hAnsi="Times New Roman" w:cs="Times New Roman"/>
          <w:sz w:val="24"/>
          <w:szCs w:val="24"/>
        </w:rPr>
        <w:t>The</w:t>
      </w:r>
      <w:proofErr w:type="gramEnd"/>
      <w:r w:rsidRPr="00FE445A">
        <w:rPr>
          <w:rFonts w:ascii="Times New Roman" w:hAnsi="Times New Roman" w:cs="Times New Roman"/>
          <w:sz w:val="24"/>
          <w:szCs w:val="24"/>
        </w:rPr>
        <w:t xml:space="preserve"> Future of Jobs Report.</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UNESCO. (2021). Artificial Intelligence and Education: Guidance for Policymakers.</w:t>
      </w:r>
    </w:p>
    <w:p w:rsidR="00BA397C" w:rsidRPr="00FE445A" w:rsidRDefault="00FE445A">
      <w:pPr>
        <w:rPr>
          <w:rFonts w:ascii="Times New Roman" w:hAnsi="Times New Roman" w:cs="Times New Roman"/>
          <w:sz w:val="24"/>
          <w:szCs w:val="24"/>
        </w:rPr>
      </w:pPr>
      <w:r w:rsidRPr="00FE445A">
        <w:rPr>
          <w:rFonts w:ascii="Times New Roman" w:hAnsi="Times New Roman" w:cs="Times New Roman"/>
          <w:sz w:val="24"/>
          <w:szCs w:val="24"/>
        </w:rPr>
        <w:t>IEEE. (202</w:t>
      </w:r>
      <w:r w:rsidRPr="00FE445A">
        <w:rPr>
          <w:rFonts w:ascii="Times New Roman" w:hAnsi="Times New Roman" w:cs="Times New Roman"/>
          <w:sz w:val="24"/>
          <w:szCs w:val="24"/>
        </w:rPr>
        <w:t>0). Artificial Intelligence in Education: Promises and Implications for Teaching and Learning.</w:t>
      </w:r>
    </w:p>
    <w:sectPr w:rsidR="00BA397C" w:rsidRPr="00FE4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8F1293"/>
    <w:multiLevelType w:val="multilevel"/>
    <w:tmpl w:val="9028B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E53"/>
    <w:rsid w:val="002863BC"/>
    <w:rsid w:val="00333EA2"/>
    <w:rsid w:val="00390292"/>
    <w:rsid w:val="00570E6D"/>
    <w:rsid w:val="007C375B"/>
    <w:rsid w:val="00BA397C"/>
    <w:rsid w:val="00D2207C"/>
    <w:rsid w:val="00DA1CCE"/>
    <w:rsid w:val="00F44BDA"/>
    <w:rsid w:val="00F45E53"/>
    <w:rsid w:val="00FC7EB1"/>
    <w:rsid w:val="00FE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814AC5-CD47-46FB-AFC5-FBE5A7CC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CCE"/>
    <w:pPr>
      <w:ind w:left="720"/>
      <w:contextualSpacing/>
    </w:pPr>
  </w:style>
  <w:style w:type="table" w:customStyle="1" w:styleId="TableGrid">
    <w:name w:val="TableGrid"/>
    <w:rsid w:val="00570E6D"/>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333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19</Pages>
  <Words>3335</Words>
  <Characters>19013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AfooTECH Global</dc:creator>
  <cp:keywords/>
  <dc:description/>
  <cp:lastModifiedBy>AfooTECH Global</cp:lastModifiedBy>
  <cp:revision>3</cp:revision>
  <dcterms:created xsi:type="dcterms:W3CDTF">2025-07-14T05:48:00Z</dcterms:created>
  <dcterms:modified xsi:type="dcterms:W3CDTF">2025-07-14T06:43:00Z</dcterms:modified>
</cp:coreProperties>
</file>