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3D" w:rsidRPr="00872C1B" w:rsidRDefault="002C1408" w:rsidP="00872C1B">
      <w:pPr>
        <w:pStyle w:val="Cm"/>
        <w:spacing w:after="600"/>
        <w:jc w:val="center"/>
        <w:rPr>
          <w:rFonts w:ascii="Arial Black" w:hAnsi="Arial Black"/>
        </w:rPr>
      </w:pPr>
      <w:proofErr w:type="spellStart"/>
      <w:r w:rsidRPr="00872C1B">
        <w:rPr>
          <w:rFonts w:ascii="Arial Black" w:hAnsi="Arial Black"/>
        </w:rPr>
        <w:t>Report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Project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GamerzWebshop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Document</w:t>
            </w:r>
            <w:proofErr w:type="spellEnd"/>
            <w:r w:rsidRPr="00872C1B">
              <w:rPr>
                <w:b/>
              </w:rPr>
              <w:t xml:space="preserve"> ID</w:t>
            </w:r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Afp2019bP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Goal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Making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requirement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specification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format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doxc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Venue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Eger, Eszterházy Károly Egyetem – C building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Date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2019.10.16. – 16:00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</w:t>
            </w:r>
            <w:proofErr w:type="spellEnd"/>
            <w:r w:rsidRPr="00872C1B">
              <w:t xml:space="preserve"> Nonprofit Kft.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GZ1016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Developer</w:t>
            </w:r>
            <w:proofErr w:type="spellEnd"/>
            <w:r w:rsidRPr="00872C1B">
              <w:rPr>
                <w:b/>
              </w:rPr>
              <w:t xml:space="preserve"> Team</w:t>
            </w:r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Blank</w:t>
            </w:r>
            <w:proofErr w:type="spellEnd"/>
            <w:r w:rsidRPr="00872C1B">
              <w:t xml:space="preserve"> Team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Members</w:t>
            </w:r>
            <w:proofErr w:type="spellEnd"/>
          </w:p>
        </w:tc>
        <w:tc>
          <w:tcPr>
            <w:tcW w:w="4531" w:type="dxa"/>
          </w:tcPr>
          <w:p w:rsidR="00872C1B" w:rsidRDefault="00872C1B" w:rsidP="00250A15">
            <w:r>
              <w:t>Barkóczi Martin</w:t>
            </w:r>
          </w:p>
          <w:p w:rsidR="00872C1B" w:rsidRDefault="00872C1B" w:rsidP="00250A15">
            <w:r>
              <w:t>Dombi Tibor</w:t>
            </w:r>
          </w:p>
          <w:p w:rsidR="00872C1B" w:rsidRDefault="00872C1B" w:rsidP="00250A15">
            <w:r>
              <w:t>Farkas Balázs</w:t>
            </w:r>
          </w:p>
          <w:p w:rsidR="00872C1B" w:rsidRDefault="00872C1B" w:rsidP="00250A15">
            <w:r>
              <w:t>Szegedi József</w:t>
            </w:r>
          </w:p>
          <w:p w:rsidR="00872C1B" w:rsidRPr="00872C1B" w:rsidRDefault="00872C1B" w:rsidP="00250A15">
            <w:r>
              <w:t>Tóth Noémi Evelin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Copy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to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>
              <w:t>Client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</w:tbl>
    <w:p w:rsidR="00313D7E" w:rsidRDefault="00313D7E"/>
    <w:p w:rsidR="00313D7E" w:rsidRDefault="00313D7E" w:rsidP="00872C1B">
      <w:pPr>
        <w:pStyle w:val="Cmsor2"/>
        <w:spacing w:after="240"/>
      </w:pPr>
      <w:r>
        <w:t xml:space="preserve">Free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13D7E" w:rsidRPr="00872C1B" w:rsidRDefault="00313D7E">
      <w:pPr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Greeting</w:t>
      </w:r>
      <w:proofErr w:type="spellEnd"/>
      <w:r w:rsidRPr="00872C1B">
        <w:rPr>
          <w:i/>
        </w:rPr>
        <w:t xml:space="preserve">, </w:t>
      </w:r>
      <w:proofErr w:type="spellStart"/>
      <w:r w:rsidRPr="00872C1B">
        <w:rPr>
          <w:i/>
        </w:rPr>
        <w:t>introduction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team </w:t>
      </w:r>
      <w:proofErr w:type="spellStart"/>
      <w:r w:rsidRPr="00872C1B">
        <w:rPr>
          <w:i/>
        </w:rPr>
        <w:t>members</w:t>
      </w:r>
      <w:proofErr w:type="spellEnd"/>
      <w:r w:rsidRPr="00872C1B">
        <w:rPr>
          <w:i/>
        </w:rPr>
        <w:t>.</w:t>
      </w:r>
    </w:p>
    <w:p w:rsidR="00F4093D" w:rsidRDefault="00E66501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proofErr w:type="gramStart"/>
      <w:r w:rsidRPr="00872C1B">
        <w:rPr>
          <w:b/>
        </w:rPr>
        <w:t>:</w:t>
      </w:r>
      <w:r>
        <w:t xml:space="preserve"> </w:t>
      </w:r>
      <w:r w:rsidR="00F4093D">
        <w:t xml:space="preserve"> </w:t>
      </w:r>
      <w:proofErr w:type="spellStart"/>
      <w:r w:rsidR="00F4093D">
        <w:t>Our</w:t>
      </w:r>
      <w:proofErr w:type="spellEnd"/>
      <w:proofErr w:type="gramEnd"/>
      <w:r w:rsidR="00F4093D">
        <w:t xml:space="preserve"> </w:t>
      </w:r>
      <w:proofErr w:type="spellStart"/>
      <w:r w:rsidR="00F4093D">
        <w:t>company</w:t>
      </w:r>
      <w:proofErr w:type="spellEnd"/>
      <w:r w:rsidR="00F4093D">
        <w:t xml:space="preserve"> has </w:t>
      </w:r>
      <w:proofErr w:type="spellStart"/>
      <w:r w:rsidR="00F4093D">
        <w:t>been</w:t>
      </w:r>
      <w:proofErr w:type="spellEnd"/>
      <w:r w:rsidR="00F4093D">
        <w:t xml:space="preserve"> </w:t>
      </w:r>
      <w:proofErr w:type="spellStart"/>
      <w:r w:rsidR="00F4093D">
        <w:t>dealing</w:t>
      </w:r>
      <w:proofErr w:type="spellEnd"/>
      <w:r w:rsidR="00F4093D">
        <w:t xml:space="preserve"> </w:t>
      </w:r>
      <w:proofErr w:type="spellStart"/>
      <w:r w:rsidR="00F4093D">
        <w:t>with</w:t>
      </w:r>
      <w:proofErr w:type="spellEnd"/>
      <w:r w:rsidR="00F4093D">
        <w:t xml:space="preserve"> videogame </w:t>
      </w:r>
      <w:proofErr w:type="spellStart"/>
      <w:r w:rsidR="00F4093D">
        <w:t>sales</w:t>
      </w:r>
      <w:proofErr w:type="spellEnd"/>
      <w:r w:rsidR="00F4093D">
        <w:t xml:space="preserve"> in Hungary </w:t>
      </w:r>
      <w:proofErr w:type="spellStart"/>
      <w:r w:rsidR="00F4093D">
        <w:t>since</w:t>
      </w:r>
      <w:proofErr w:type="spellEnd"/>
      <w:r w:rsidR="00F4093D">
        <w:t xml:space="preserve"> 2011, </w:t>
      </w:r>
      <w:proofErr w:type="spellStart"/>
      <w:r w:rsidR="00F4093D">
        <w:t>serving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claim</w:t>
      </w:r>
      <w:proofErr w:type="spellEnd"/>
      <w:r w:rsidR="00F4093D">
        <w:t xml:space="preserve"> of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gaming</w:t>
      </w:r>
      <w:proofErr w:type="spellEnd"/>
      <w:r w:rsidR="00F4093D">
        <w:t xml:space="preserve"> </w:t>
      </w:r>
      <w:proofErr w:type="spellStart"/>
      <w:r w:rsidR="00F4093D">
        <w:t>community</w:t>
      </w:r>
      <w:proofErr w:type="spellEnd"/>
      <w:r w:rsidR="00F4093D">
        <w:t xml:space="preserve">, </w:t>
      </w:r>
      <w:proofErr w:type="spellStart"/>
      <w:r w:rsidR="00F4093D">
        <w:t>with</w:t>
      </w:r>
      <w:proofErr w:type="spellEnd"/>
      <w:r w:rsidR="00F4093D">
        <w:t xml:space="preserve"> </w:t>
      </w:r>
      <w:proofErr w:type="spellStart"/>
      <w:r w:rsidR="00F4093D">
        <w:t>competable</w:t>
      </w:r>
      <w:proofErr w:type="spellEnd"/>
      <w:r w:rsidR="00F4093D">
        <w:t xml:space="preserve"> </w:t>
      </w:r>
      <w:proofErr w:type="spellStart"/>
      <w:r w:rsidR="00F4093D">
        <w:t>prices</w:t>
      </w:r>
      <w:proofErr w:type="spellEnd"/>
      <w:r w:rsidR="00F4093D">
        <w:t xml:space="preserve">. </w:t>
      </w:r>
      <w:proofErr w:type="spellStart"/>
      <w:r w:rsidR="00F4093D">
        <w:t>Our</w:t>
      </w:r>
      <w:proofErr w:type="spellEnd"/>
      <w:r w:rsidR="00F4093D">
        <w:t xml:space="preserve"> </w:t>
      </w:r>
      <w:proofErr w:type="spellStart"/>
      <w:r w:rsidR="00F4093D">
        <w:t>clients</w:t>
      </w:r>
      <w:proofErr w:type="spellEnd"/>
      <w:r w:rsidR="00F4093D">
        <w:t xml:space="preserve"> </w:t>
      </w:r>
      <w:proofErr w:type="spellStart"/>
      <w:r w:rsidR="00F4093D">
        <w:t>are</w:t>
      </w:r>
      <w:proofErr w:type="spellEnd"/>
      <w:r w:rsidR="00F4093D">
        <w:t xml:space="preserve"> </w:t>
      </w:r>
      <w:proofErr w:type="spellStart"/>
      <w:r w:rsidR="00F4093D">
        <w:t>very</w:t>
      </w:r>
      <w:proofErr w:type="spellEnd"/>
      <w:r w:rsidR="00F4093D">
        <w:t xml:space="preserve"> </w:t>
      </w:r>
      <w:proofErr w:type="spellStart"/>
      <w:r w:rsidR="00F4093D">
        <w:t>precious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us</w:t>
      </w:r>
      <w:proofErr w:type="spellEnd"/>
      <w:r w:rsidR="00F4093D">
        <w:t xml:space="preserve">, </w:t>
      </w:r>
      <w:proofErr w:type="spellStart"/>
      <w:r w:rsidR="00F4093D">
        <w:t>so</w:t>
      </w:r>
      <w:proofErr w:type="spellEnd"/>
      <w:r w:rsidR="00F4093D">
        <w:t xml:space="preserve"> we </w:t>
      </w:r>
      <w:proofErr w:type="spellStart"/>
      <w:r w:rsidR="00F4093D">
        <w:t>were</w:t>
      </w:r>
      <w:proofErr w:type="spellEnd"/>
      <w:r w:rsidR="00F4093D">
        <w:t xml:space="preserve"> </w:t>
      </w:r>
      <w:proofErr w:type="spellStart"/>
      <w:r w:rsidR="00F4093D">
        <w:t>thinking</w:t>
      </w:r>
      <w:proofErr w:type="spellEnd"/>
      <w:r w:rsidR="00F4093D">
        <w:t xml:space="preserve"> </w:t>
      </w:r>
      <w:proofErr w:type="spellStart"/>
      <w:r w:rsidR="00F4093D">
        <w:t>about</w:t>
      </w:r>
      <w:proofErr w:type="spellEnd"/>
      <w:r w:rsidR="00F4093D">
        <w:t xml:space="preserve"> </w:t>
      </w:r>
      <w:proofErr w:type="spellStart"/>
      <w:r w:rsidR="00F4093D">
        <w:t>having</w:t>
      </w:r>
      <w:proofErr w:type="spellEnd"/>
      <w:r w:rsidR="00F4093D">
        <w:t xml:space="preserve"> a </w:t>
      </w:r>
      <w:proofErr w:type="spellStart"/>
      <w:r w:rsidR="00F4093D">
        <w:t>clooser</w:t>
      </w:r>
      <w:proofErr w:type="spellEnd"/>
      <w:r w:rsidR="00F4093D">
        <w:t xml:space="preserve"> </w:t>
      </w:r>
      <w:proofErr w:type="spellStart"/>
      <w:r w:rsidR="00F4093D">
        <w:t>relationship</w:t>
      </w:r>
      <w:proofErr w:type="spellEnd"/>
      <w:r w:rsidR="00F4093D">
        <w:t xml:space="preserve"> </w:t>
      </w:r>
      <w:proofErr w:type="spellStart"/>
      <w:r w:rsidR="00F4093D">
        <w:t>with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online </w:t>
      </w:r>
      <w:proofErr w:type="spellStart"/>
      <w:r w:rsidR="00F4093D">
        <w:t>platforms</w:t>
      </w:r>
      <w:proofErr w:type="spellEnd"/>
      <w:r w:rsidR="00F4093D">
        <w:t xml:space="preserve">, </w:t>
      </w:r>
      <w:proofErr w:type="spellStart"/>
      <w:r w:rsidR="00F4093D">
        <w:t>that</w:t>
      </w:r>
      <w:proofErr w:type="spellEnd"/>
      <w:r w:rsidR="00F4093D">
        <w:t xml:space="preserve"> </w:t>
      </w:r>
      <w:proofErr w:type="spellStart"/>
      <w:r w:rsidR="00F4093D">
        <w:t>could</w:t>
      </w:r>
      <w:proofErr w:type="spellEnd"/>
      <w:r w:rsidR="00F4093D">
        <w:t xml:space="preserve"> </w:t>
      </w:r>
      <w:proofErr w:type="spellStart"/>
      <w:r w:rsidR="00F4093D">
        <w:t>offer</w:t>
      </w:r>
      <w:proofErr w:type="spellEnd"/>
      <w:r w:rsidR="00F4093D">
        <w:t xml:space="preserve"> </w:t>
      </w:r>
      <w:proofErr w:type="spellStart"/>
      <w:r w:rsidR="00F4093D">
        <w:t>better</w:t>
      </w:r>
      <w:proofErr w:type="spellEnd"/>
      <w:r w:rsidR="00F4093D">
        <w:t xml:space="preserve"> </w:t>
      </w:r>
      <w:proofErr w:type="spellStart"/>
      <w:r w:rsidR="00F4093D">
        <w:t>possibilites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modern </w:t>
      </w:r>
      <w:proofErr w:type="spellStart"/>
      <w:r w:rsidR="00F4093D">
        <w:t>community</w:t>
      </w:r>
      <w:proofErr w:type="spellEnd"/>
      <w:r w:rsidR="00F4093D">
        <w:t xml:space="preserve">, </w:t>
      </w:r>
      <w:proofErr w:type="spellStart"/>
      <w:r w:rsidR="00F4093D">
        <w:t>but</w:t>
      </w:r>
      <w:proofErr w:type="spellEnd"/>
      <w:r w:rsidR="00F4093D">
        <w:t xml:space="preserve"> </w:t>
      </w:r>
      <w:proofErr w:type="spellStart"/>
      <w:r w:rsidR="00F4093D">
        <w:t>keeping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feeling of being in a video game shop.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a </w:t>
      </w:r>
      <w:proofErr w:type="spellStart"/>
      <w:r w:rsidR="00F4093D">
        <w:t>brand</w:t>
      </w:r>
      <w:proofErr w:type="spellEnd"/>
      <w:r w:rsidR="00F4093D">
        <w:t xml:space="preserve"> </w:t>
      </w:r>
      <w:proofErr w:type="spellStart"/>
      <w:r w:rsidR="00F4093D">
        <w:t>new</w:t>
      </w:r>
      <w:proofErr w:type="spellEnd"/>
      <w:r w:rsidR="00F4093D">
        <w:t xml:space="preserve"> website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reach</w:t>
      </w:r>
      <w:proofErr w:type="spellEnd"/>
      <w:r w:rsidR="00F4093D">
        <w:t xml:space="preserve"> </w:t>
      </w:r>
      <w:proofErr w:type="spellStart"/>
      <w:r w:rsidR="00F4093D">
        <w:t>even</w:t>
      </w:r>
      <w:proofErr w:type="spellEnd"/>
      <w:r w:rsidR="00F4093D">
        <w:t xml:space="preserve"> more </w:t>
      </w:r>
      <w:proofErr w:type="spellStart"/>
      <w:r w:rsidR="00F4093D">
        <w:t>people</w:t>
      </w:r>
      <w:proofErr w:type="spellEnd"/>
      <w:r w:rsidR="00F4093D">
        <w:t xml:space="preserve">, </w:t>
      </w:r>
      <w:proofErr w:type="spellStart"/>
      <w:r w:rsidR="00F4093D">
        <w:t>taking</w:t>
      </w:r>
      <w:proofErr w:type="spellEnd"/>
      <w:r w:rsidR="00F4093D">
        <w:t xml:space="preserve"> </w:t>
      </w:r>
      <w:proofErr w:type="spellStart"/>
      <w:r w:rsidR="00F4093D">
        <w:t>our</w:t>
      </w:r>
      <w:proofErr w:type="spellEnd"/>
      <w:r w:rsidR="00F4093D">
        <w:t xml:space="preserve"> </w:t>
      </w:r>
      <w:proofErr w:type="spellStart"/>
      <w:r w:rsidR="00F4093D">
        <w:t>place</w:t>
      </w:r>
      <w:proofErr w:type="spellEnd"/>
      <w:r w:rsidR="00F4093D">
        <w:t xml:space="preserve"> in </w:t>
      </w:r>
      <w:proofErr w:type="spellStart"/>
      <w:r w:rsidR="00F4093D">
        <w:t>the</w:t>
      </w:r>
      <w:proofErr w:type="spellEnd"/>
      <w:r w:rsidR="00F4093D">
        <w:t xml:space="preserve"> market. </w:t>
      </w:r>
      <w:proofErr w:type="spellStart"/>
      <w:r w:rsidR="00F4093D">
        <w:t>That’s</w:t>
      </w:r>
      <w:proofErr w:type="spellEnd"/>
      <w:r w:rsidR="00F4093D">
        <w:t xml:space="preserve"> </w:t>
      </w:r>
      <w:proofErr w:type="spellStart"/>
      <w:r w:rsidR="00F4093D">
        <w:t>why</w:t>
      </w:r>
      <w:proofErr w:type="spellEnd"/>
      <w:r w:rsidR="00F4093D">
        <w:t xml:space="preserve">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website </w:t>
      </w:r>
      <w:proofErr w:type="spellStart"/>
      <w:r w:rsidR="00F4093D">
        <w:t>to</w:t>
      </w:r>
      <w:proofErr w:type="spellEnd"/>
      <w:r w:rsidR="00F4093D">
        <w:t xml:space="preserve"> be </w:t>
      </w:r>
      <w:proofErr w:type="spellStart"/>
      <w:r w:rsidR="00F4093D">
        <w:t>available</w:t>
      </w:r>
      <w:proofErr w:type="spellEnd"/>
      <w:r w:rsidR="00F4093D">
        <w:t xml:space="preserve"> </w:t>
      </w:r>
      <w:proofErr w:type="spellStart"/>
      <w:r w:rsidR="00F4093D">
        <w:t>on</w:t>
      </w:r>
      <w:proofErr w:type="spellEnd"/>
      <w:r w:rsidR="00F4093D">
        <w:t xml:space="preserve"> </w:t>
      </w:r>
      <w:proofErr w:type="spellStart"/>
      <w:r w:rsidR="00F4093D">
        <w:t>nearly</w:t>
      </w:r>
      <w:proofErr w:type="spellEnd"/>
      <w:r w:rsidR="00F4093D">
        <w:t xml:space="preserve"> </w:t>
      </w:r>
      <w:proofErr w:type="spellStart"/>
      <w:r w:rsidR="00F4093D">
        <w:t>all</w:t>
      </w:r>
      <w:proofErr w:type="spellEnd"/>
      <w:r w:rsidR="00F4093D">
        <w:t xml:space="preserve"> platforms. </w:t>
      </w:r>
      <w:proofErr w:type="spellStart"/>
      <w:r w:rsidR="00F4093D">
        <w:t>Navigating</w:t>
      </w:r>
      <w:proofErr w:type="spellEnd"/>
      <w:r w:rsidR="00F4093D">
        <w:t xml:space="preserve"> </w:t>
      </w:r>
      <w:proofErr w:type="spellStart"/>
      <w:r w:rsidR="00F4093D">
        <w:t>on</w:t>
      </w:r>
      <w:proofErr w:type="spellEnd"/>
      <w:r w:rsidR="004A2502">
        <w:t xml:space="preserve"> </w:t>
      </w:r>
      <w:proofErr w:type="spellStart"/>
      <w:r w:rsidR="004A2502">
        <w:t>t</w:t>
      </w:r>
      <w:r w:rsidR="00F4093D">
        <w:t>he</w:t>
      </w:r>
      <w:proofErr w:type="spellEnd"/>
      <w:r w:rsidR="00F4093D">
        <w:t xml:space="preserve"> website has </w:t>
      </w:r>
      <w:proofErr w:type="spellStart"/>
      <w:r w:rsidR="00F4093D">
        <w:t>to</w:t>
      </w:r>
      <w:proofErr w:type="spellEnd"/>
      <w:r w:rsidR="00F4093D">
        <w:t xml:space="preserve"> be </w:t>
      </w:r>
      <w:proofErr w:type="spellStart"/>
      <w:r w:rsidR="00F4093D">
        <w:t>easy</w:t>
      </w:r>
      <w:proofErr w:type="spellEnd"/>
      <w:r w:rsidR="00F4093D">
        <w:t xml:space="preserve">, </w:t>
      </w:r>
      <w:proofErr w:type="spellStart"/>
      <w:r w:rsidR="00F4093D">
        <w:t>as</w:t>
      </w:r>
      <w:proofErr w:type="spellEnd"/>
      <w:r w:rsidR="00F4093D">
        <w:t xml:space="preserve"> </w:t>
      </w:r>
      <w:proofErr w:type="spellStart"/>
      <w:r w:rsidR="00F4093D">
        <w:t>user</w:t>
      </w:r>
      <w:proofErr w:type="spellEnd"/>
      <w:r w:rsidR="00F4093D">
        <w:t xml:space="preserve"> </w:t>
      </w:r>
      <w:proofErr w:type="spellStart"/>
      <w:r w:rsidR="00F4093D">
        <w:t>friendly</w:t>
      </w:r>
      <w:proofErr w:type="spellEnd"/>
      <w:r w:rsidR="00F4093D">
        <w:t xml:space="preserve"> </w:t>
      </w:r>
      <w:proofErr w:type="spellStart"/>
      <w:r w:rsidR="00F4093D">
        <w:t>as</w:t>
      </w:r>
      <w:proofErr w:type="spellEnd"/>
      <w:r w:rsidR="00F4093D">
        <w:t xml:space="preserve"> </w:t>
      </w:r>
      <w:proofErr w:type="spellStart"/>
      <w:r w:rsidR="00F4093D">
        <w:t>possible</w:t>
      </w:r>
      <w:proofErr w:type="spellEnd"/>
      <w:r w:rsidR="00F4093D">
        <w:t xml:space="preserve">. The </w:t>
      </w:r>
      <w:proofErr w:type="spellStart"/>
      <w:r w:rsidR="00F4093D">
        <w:t>customers</w:t>
      </w:r>
      <w:proofErr w:type="spellEnd"/>
      <w:r w:rsidR="00F4093D">
        <w:t xml:space="preserve"> </w:t>
      </w:r>
      <w:proofErr w:type="spellStart"/>
      <w:r w:rsidR="00F4093D">
        <w:t>shall</w:t>
      </w:r>
      <w:proofErr w:type="spellEnd"/>
      <w:r w:rsidR="00F4093D">
        <w:t xml:space="preserve"> </w:t>
      </w:r>
      <w:proofErr w:type="spellStart"/>
      <w:r w:rsidR="00F4093D">
        <w:t>have</w:t>
      </w:r>
      <w:proofErr w:type="spellEnd"/>
      <w:r w:rsidR="00F4093D">
        <w:t xml:space="preserve"> an </w:t>
      </w:r>
      <w:proofErr w:type="spellStart"/>
      <w:r w:rsidR="00F4093D">
        <w:t>own</w:t>
      </w:r>
      <w:proofErr w:type="spellEnd"/>
      <w:r w:rsidR="00F4093D">
        <w:t xml:space="preserve"> </w:t>
      </w:r>
      <w:proofErr w:type="spellStart"/>
      <w:r w:rsidR="00F4093D">
        <w:t>profile</w:t>
      </w:r>
      <w:proofErr w:type="spellEnd"/>
      <w:r w:rsidR="00F4093D">
        <w:t xml:space="preserve">, </w:t>
      </w:r>
      <w:proofErr w:type="spellStart"/>
      <w:r w:rsidR="00F4093D">
        <w:t>making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shopping </w:t>
      </w:r>
      <w:proofErr w:type="spellStart"/>
      <w:r w:rsidR="00F4093D">
        <w:t>procedure</w:t>
      </w:r>
      <w:proofErr w:type="spellEnd"/>
      <w:r w:rsidR="00F4093D">
        <w:t xml:space="preserve"> </w:t>
      </w:r>
      <w:proofErr w:type="spellStart"/>
      <w:r w:rsidR="00F4093D">
        <w:t>even</w:t>
      </w:r>
      <w:proofErr w:type="spellEnd"/>
      <w:r w:rsidR="00F4093D">
        <w:t xml:space="preserve"> </w:t>
      </w:r>
      <w:proofErr w:type="spellStart"/>
      <w:r w:rsidR="00F4093D">
        <w:t>easier</w:t>
      </w:r>
      <w:proofErr w:type="spellEnd"/>
      <w:r w:rsidR="006005E3">
        <w:t>.</w:t>
      </w:r>
    </w:p>
    <w:p w:rsidR="00CB4D93" w:rsidRDefault="00FE2075" w:rsidP="00D55D4F">
      <w:pPr>
        <w:jc w:val="both"/>
      </w:pPr>
      <w:r w:rsidRPr="00872C1B">
        <w:rPr>
          <w:b/>
        </w:rPr>
        <w:t>BT:</w:t>
      </w:r>
      <w:r w:rsidR="006005E3">
        <w:t xml:space="preserve"> </w:t>
      </w:r>
      <w:proofErr w:type="spellStart"/>
      <w:r w:rsidR="00CB4D93">
        <w:t>For</w:t>
      </w:r>
      <w:proofErr w:type="spellEnd"/>
      <w:r w:rsidR="00CB4D93">
        <w:t xml:space="preserve"> </w:t>
      </w:r>
      <w:proofErr w:type="spellStart"/>
      <w:r w:rsidR="00CB4D93">
        <w:t>this</w:t>
      </w:r>
      <w:proofErr w:type="spellEnd"/>
      <w:r w:rsidR="00CB4D93">
        <w:t xml:space="preserve">, we </w:t>
      </w:r>
      <w:proofErr w:type="spellStart"/>
      <w:r w:rsidR="00CB4D93">
        <w:t>need</w:t>
      </w:r>
      <w:proofErr w:type="spellEnd"/>
      <w:r w:rsidR="00CB4D93">
        <w:t xml:space="preserve"> a </w:t>
      </w:r>
      <w:proofErr w:type="spellStart"/>
      <w:r w:rsidR="00CB4D93">
        <w:t>registration</w:t>
      </w:r>
      <w:proofErr w:type="spellEnd"/>
      <w:r w:rsidR="00CB4D93">
        <w:t xml:space="preserve"> </w:t>
      </w:r>
      <w:proofErr w:type="spellStart"/>
      <w:r w:rsidR="00CB4D93">
        <w:t>form</w:t>
      </w:r>
      <w:proofErr w:type="spellEnd"/>
      <w:r w:rsidR="00CB4D93">
        <w:t xml:space="preserve"> and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store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data</w:t>
      </w:r>
      <w:proofErr w:type="spellEnd"/>
      <w:r w:rsidR="00CB4D93">
        <w:t xml:space="preserve"> of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users</w:t>
      </w:r>
      <w:proofErr w:type="spellEnd"/>
      <w:r w:rsidR="00CB4D93">
        <w:t xml:space="preserve">. </w:t>
      </w:r>
      <w:proofErr w:type="spellStart"/>
      <w:r w:rsidR="00CB4D93">
        <w:t>Could</w:t>
      </w:r>
      <w:proofErr w:type="spellEnd"/>
      <w:r w:rsidR="00CB4D93">
        <w:t xml:space="preserve"> </w:t>
      </w:r>
      <w:proofErr w:type="spellStart"/>
      <w:r w:rsidR="00CB4D93">
        <w:t>you</w:t>
      </w:r>
      <w:proofErr w:type="spellEnd"/>
      <w:r w:rsidR="00CB4D93">
        <w:t xml:space="preserve"> </w:t>
      </w:r>
      <w:proofErr w:type="spellStart"/>
      <w:r w:rsidR="00CB4D93">
        <w:t>please</w:t>
      </w:r>
      <w:proofErr w:type="spellEnd"/>
      <w:r w:rsidR="00CB4D93">
        <w:t xml:space="preserve"> </w:t>
      </w:r>
      <w:proofErr w:type="spellStart"/>
      <w:r w:rsidR="00CB4D93">
        <w:t>share</w:t>
      </w:r>
      <w:proofErr w:type="spellEnd"/>
      <w:r w:rsidR="00CB4D93">
        <w:t xml:space="preserve"> </w:t>
      </w:r>
      <w:proofErr w:type="spellStart"/>
      <w:r w:rsidR="00CB4D93">
        <w:t>soem</w:t>
      </w:r>
      <w:proofErr w:type="spellEnd"/>
      <w:r w:rsidR="00CB4D93">
        <w:t xml:space="preserve"> more </w:t>
      </w:r>
      <w:proofErr w:type="spellStart"/>
      <w:r w:rsidR="00CB4D93">
        <w:t>information</w:t>
      </w:r>
      <w:proofErr w:type="spellEnd"/>
      <w:r w:rsidR="00CB4D93">
        <w:t xml:space="preserve"> </w:t>
      </w:r>
      <w:proofErr w:type="spellStart"/>
      <w:r w:rsidR="00CB4D93">
        <w:t>about</w:t>
      </w:r>
      <w:proofErr w:type="spellEnd"/>
      <w:r w:rsidR="00CB4D93">
        <w:t xml:space="preserve"> </w:t>
      </w:r>
      <w:proofErr w:type="spellStart"/>
      <w:r w:rsidR="00CB4D93">
        <w:t>your</w:t>
      </w:r>
      <w:proofErr w:type="spellEnd"/>
      <w:r w:rsidR="00CB4D93">
        <w:t xml:space="preserve"> </w:t>
      </w:r>
      <w:proofErr w:type="spellStart"/>
      <w:r w:rsidR="00CB4D93">
        <w:t>notions</w:t>
      </w:r>
      <w:proofErr w:type="spellEnd"/>
      <w:r w:rsidR="00CB4D93">
        <w:t>?</w:t>
      </w:r>
    </w:p>
    <w:p w:rsidR="00F05E92" w:rsidRDefault="00FE2075" w:rsidP="00CB4D93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</w:t>
      </w:r>
      <w:r w:rsidR="00CB4D93">
        <w:t xml:space="preserve">We </w:t>
      </w:r>
      <w:proofErr w:type="spellStart"/>
      <w:r w:rsidR="00CB4D93">
        <w:t>would</w:t>
      </w:r>
      <w:proofErr w:type="spellEnd"/>
      <w:r w:rsidR="00CB4D93">
        <w:t xml:space="preserve"> </w:t>
      </w:r>
      <w:proofErr w:type="spellStart"/>
      <w:r w:rsidR="00CB4D93">
        <w:t>like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purchases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be </w:t>
      </w:r>
      <w:proofErr w:type="spellStart"/>
      <w:r w:rsidR="00CB4D93">
        <w:t>independent</w:t>
      </w:r>
      <w:proofErr w:type="spellEnd"/>
      <w:r w:rsidR="00CB4D93">
        <w:t xml:space="preserve"> </w:t>
      </w:r>
      <w:proofErr w:type="spellStart"/>
      <w:r w:rsidR="00CB4D93">
        <w:t>from</w:t>
      </w:r>
      <w:proofErr w:type="spellEnd"/>
      <w:r w:rsidR="00CB4D93">
        <w:t xml:space="preserve"> </w:t>
      </w:r>
      <w:proofErr w:type="spellStart"/>
      <w:r w:rsidR="00CB4D93">
        <w:t>registration</w:t>
      </w:r>
      <w:proofErr w:type="spellEnd"/>
      <w:r w:rsidR="00CB4D93">
        <w:t xml:space="preserve">, </w:t>
      </w:r>
      <w:proofErr w:type="spellStart"/>
      <w:r w:rsidR="00CB4D93">
        <w:t>so</w:t>
      </w:r>
      <w:proofErr w:type="spellEnd"/>
      <w:r w:rsidR="00CB4D93">
        <w:t xml:space="preserve"> </w:t>
      </w:r>
      <w:proofErr w:type="spellStart"/>
      <w:r w:rsidR="00CB4D93">
        <w:t>everyoen</w:t>
      </w:r>
      <w:proofErr w:type="spellEnd"/>
      <w:r w:rsidR="00CB4D93">
        <w:t xml:space="preserve"> </w:t>
      </w:r>
      <w:proofErr w:type="spellStart"/>
      <w:r w:rsidR="00CB4D93">
        <w:t>should</w:t>
      </w:r>
      <w:proofErr w:type="spellEnd"/>
      <w:r w:rsidR="00CB4D93">
        <w:t xml:space="preserve"> be </w:t>
      </w:r>
      <w:proofErr w:type="spellStart"/>
      <w:r w:rsidR="00CB4D93">
        <w:t>able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shop </w:t>
      </w:r>
      <w:proofErr w:type="gramStart"/>
      <w:r w:rsidR="00CB4D93">
        <w:t>ont</w:t>
      </w:r>
      <w:proofErr w:type="gramEnd"/>
      <w:r w:rsidR="00CB4D93">
        <w:t xml:space="preserve"> he </w:t>
      </w:r>
      <w:proofErr w:type="spellStart"/>
      <w:r w:rsidR="00CB4D93">
        <w:t>page</w:t>
      </w:r>
      <w:proofErr w:type="spellEnd"/>
      <w:r w:rsidR="00CB4D93">
        <w:t xml:space="preserve">. </w:t>
      </w:r>
      <w:proofErr w:type="spellStart"/>
      <w:r w:rsidR="00CB4D93">
        <w:t>Altough</w:t>
      </w:r>
      <w:proofErr w:type="spellEnd"/>
      <w:r w:rsidR="00CB4D93">
        <w:t xml:space="preserve"> </w:t>
      </w:r>
      <w:proofErr w:type="spellStart"/>
      <w:r w:rsidR="00CB4D93">
        <w:t>regular</w:t>
      </w:r>
      <w:proofErr w:type="spellEnd"/>
      <w:r w:rsidR="00CB4D93">
        <w:t xml:space="preserve"> </w:t>
      </w:r>
      <w:proofErr w:type="spellStart"/>
      <w:r w:rsidR="00CB4D93">
        <w:t>customers</w:t>
      </w:r>
      <w:proofErr w:type="spellEnd"/>
      <w:r w:rsidR="00CB4D93">
        <w:t xml:space="preserve"> </w:t>
      </w:r>
      <w:proofErr w:type="spellStart"/>
      <w:r w:rsidR="00CB4D93">
        <w:t>should</w:t>
      </w:r>
      <w:proofErr w:type="spellEnd"/>
      <w:r w:rsidR="00CB4D93">
        <w:t xml:space="preserve"> </w:t>
      </w:r>
      <w:proofErr w:type="spellStart"/>
      <w:r w:rsidR="00CB4D93">
        <w:t>have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opportunity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register</w:t>
      </w:r>
      <w:proofErr w:type="spellEnd"/>
      <w:r w:rsidR="00CB4D93">
        <w:t xml:space="preserve">, saving </w:t>
      </w:r>
      <w:proofErr w:type="spellStart"/>
      <w:r w:rsidR="00CB4D93">
        <w:t>their</w:t>
      </w:r>
      <w:proofErr w:type="spellEnd"/>
      <w:r w:rsidR="00CB4D93">
        <w:t xml:space="preserve"> </w:t>
      </w:r>
      <w:proofErr w:type="spellStart"/>
      <w:r w:rsidR="00CB4D93">
        <w:t>username</w:t>
      </w:r>
      <w:proofErr w:type="spellEnd"/>
      <w:r w:rsidR="00CB4D93">
        <w:t xml:space="preserve">, email, </w:t>
      </w:r>
      <w:proofErr w:type="spellStart"/>
      <w:r w:rsidR="00CB4D93">
        <w:t>fullname</w:t>
      </w:r>
      <w:proofErr w:type="spellEnd"/>
      <w:r w:rsidR="00CB4D93">
        <w:t xml:space="preserve">, </w:t>
      </w:r>
      <w:proofErr w:type="spellStart"/>
      <w:r w:rsidR="00CB4D93">
        <w:t>etc</w:t>
      </w:r>
      <w:proofErr w:type="spellEnd"/>
      <w:r w:rsidR="00CB4D93">
        <w:t xml:space="preserve"> in </w:t>
      </w:r>
      <w:proofErr w:type="spellStart"/>
      <w:r w:rsidR="00CB4D93">
        <w:t>order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use</w:t>
      </w:r>
      <w:proofErr w:type="spellEnd"/>
      <w:r w:rsidR="00CB4D93">
        <w:t xml:space="preserve"> it </w:t>
      </w:r>
      <w:proofErr w:type="spellStart"/>
      <w:r w:rsidR="00CB4D93">
        <w:t>later</w:t>
      </w:r>
      <w:proofErr w:type="spellEnd"/>
      <w:r w:rsidR="00CB4D93">
        <w:t xml:space="preserve"> </w:t>
      </w:r>
      <w:proofErr w:type="spellStart"/>
      <w:r w:rsidR="00CB4D93">
        <w:t>for</w:t>
      </w:r>
      <w:proofErr w:type="spellEnd"/>
      <w:r w:rsidR="00CB4D93">
        <w:t xml:space="preserve"> </w:t>
      </w:r>
      <w:proofErr w:type="spellStart"/>
      <w:r w:rsidR="00CB4D93">
        <w:t>identification</w:t>
      </w:r>
      <w:proofErr w:type="spellEnd"/>
      <w:r w:rsidR="00CB4D93">
        <w:t xml:space="preserve"> </w:t>
      </w:r>
      <w:proofErr w:type="spellStart"/>
      <w:r w:rsidR="00CB4D93">
        <w:t>or</w:t>
      </w:r>
      <w:proofErr w:type="spellEnd"/>
      <w:r w:rsidR="00CB4D93">
        <w:t xml:space="preserve"> </w:t>
      </w:r>
      <w:proofErr w:type="spellStart"/>
      <w:r w:rsidR="00CB4D93">
        <w:t>any</w:t>
      </w:r>
      <w:proofErr w:type="spellEnd"/>
      <w:r w:rsidR="00CB4D93">
        <w:t xml:space="preserve"> </w:t>
      </w:r>
      <w:proofErr w:type="spellStart"/>
      <w:r w:rsidR="00CB4D93">
        <w:t>other</w:t>
      </w:r>
      <w:proofErr w:type="spellEnd"/>
      <w:r w:rsidR="00CB4D93">
        <w:t xml:space="preserve"> </w:t>
      </w:r>
      <w:proofErr w:type="spellStart"/>
      <w:r w:rsidR="00CB4D93">
        <w:t>use</w:t>
      </w:r>
      <w:proofErr w:type="spellEnd"/>
      <w:r w:rsidR="00CB4D93">
        <w:t xml:space="preserve">. </w:t>
      </w:r>
      <w:proofErr w:type="spellStart"/>
      <w:r w:rsidR="00CB4D93">
        <w:t>After</w:t>
      </w:r>
      <w:proofErr w:type="spellEnd"/>
      <w:r w:rsidR="00CB4D93">
        <w:t xml:space="preserve"> </w:t>
      </w:r>
      <w:proofErr w:type="spellStart"/>
      <w:r w:rsidR="00CB4D93">
        <w:t>they</w:t>
      </w:r>
      <w:proofErr w:type="spellEnd"/>
      <w:r w:rsidR="00CB4D93">
        <w:t xml:space="preserve"> </w:t>
      </w:r>
      <w:proofErr w:type="spellStart"/>
      <w:r w:rsidR="00CB4D93">
        <w:t>will</w:t>
      </w:r>
      <w:proofErr w:type="spellEnd"/>
      <w:r w:rsidR="00CB4D93">
        <w:t xml:space="preserve"> </w:t>
      </w:r>
      <w:proofErr w:type="spellStart"/>
      <w:r w:rsidR="00CB4D93">
        <w:t>have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use</w:t>
      </w:r>
      <w:proofErr w:type="spellEnd"/>
      <w:r w:rsidR="00CB4D93">
        <w:t xml:space="preserve"> </w:t>
      </w:r>
      <w:proofErr w:type="spellStart"/>
      <w:r w:rsidR="00CB4D93">
        <w:t>only</w:t>
      </w:r>
      <w:proofErr w:type="spellEnd"/>
      <w:r w:rsidR="00CB4D93">
        <w:t xml:space="preserve"> </w:t>
      </w:r>
      <w:proofErr w:type="spellStart"/>
      <w:r w:rsidR="00CB4D93">
        <w:t>their</w:t>
      </w:r>
      <w:proofErr w:type="spellEnd"/>
      <w:r w:rsidR="00CB4D93">
        <w:t xml:space="preserve"> </w:t>
      </w:r>
      <w:proofErr w:type="spellStart"/>
      <w:r w:rsidR="00CB4D93">
        <w:t>username</w:t>
      </w:r>
      <w:proofErr w:type="spellEnd"/>
      <w:r w:rsidR="00CB4D93">
        <w:t xml:space="preserve"> and </w:t>
      </w:r>
      <w:proofErr w:type="spellStart"/>
      <w:r w:rsidR="00CB4D93">
        <w:t>password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log in. </w:t>
      </w:r>
      <w:proofErr w:type="spellStart"/>
      <w:r w:rsidR="00CB4D93">
        <w:t>Also</w:t>
      </w:r>
      <w:proofErr w:type="spellEnd"/>
      <w:r w:rsidR="00CB4D93">
        <w:t xml:space="preserve">, we </w:t>
      </w:r>
      <w:proofErr w:type="spellStart"/>
      <w:r w:rsidR="00CB4D93">
        <w:t>would</w:t>
      </w:r>
      <w:proofErr w:type="spellEnd"/>
      <w:r w:rsidR="00CB4D93">
        <w:t xml:space="preserve"> </w:t>
      </w:r>
      <w:proofErr w:type="spellStart"/>
      <w:r w:rsidR="00CB4D93">
        <w:t>like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make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customer's</w:t>
      </w:r>
      <w:proofErr w:type="spellEnd"/>
      <w:r w:rsidR="00CB4D93">
        <w:t xml:space="preserve"> </w:t>
      </w:r>
      <w:proofErr w:type="spellStart"/>
      <w:r w:rsidR="00CB4D93">
        <w:t>job</w:t>
      </w:r>
      <w:proofErr w:type="spellEnd"/>
      <w:r w:rsidR="00CB4D93">
        <w:t xml:space="preserve"> </w:t>
      </w:r>
      <w:proofErr w:type="spellStart"/>
      <w:r w:rsidR="00CB4D93">
        <w:t>even</w:t>
      </w:r>
      <w:proofErr w:type="spellEnd"/>
      <w:r w:rsidR="00CB4D93">
        <w:t xml:space="preserve"> </w:t>
      </w:r>
      <w:proofErr w:type="spellStart"/>
      <w:r w:rsidR="00CB4D93">
        <w:t>easier</w:t>
      </w:r>
      <w:proofErr w:type="spellEnd"/>
      <w:r w:rsidR="00CB4D93">
        <w:t xml:space="preserve">, and we </w:t>
      </w:r>
      <w:proofErr w:type="spellStart"/>
      <w:r w:rsidR="00CB4D93">
        <w:t>would</w:t>
      </w:r>
      <w:proofErr w:type="spellEnd"/>
      <w:r w:rsidR="00CB4D93">
        <w:t xml:space="preserve"> </w:t>
      </w:r>
      <w:proofErr w:type="spellStart"/>
      <w:r w:rsidR="00CB4D93">
        <w:t>like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offer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possibility</w:t>
      </w:r>
      <w:proofErr w:type="spellEnd"/>
      <w:r w:rsidR="00CB4D93">
        <w:t xml:space="preserve"> of saving </w:t>
      </w:r>
      <w:proofErr w:type="spellStart"/>
      <w:r w:rsidR="00CB4D93">
        <w:t>shipping</w:t>
      </w:r>
      <w:proofErr w:type="spellEnd"/>
      <w:r w:rsidR="00CB4D93">
        <w:t xml:space="preserve"> </w:t>
      </w:r>
      <w:proofErr w:type="spellStart"/>
      <w:r w:rsidR="00CB4D93">
        <w:t>data</w:t>
      </w:r>
      <w:proofErr w:type="spellEnd"/>
      <w:r w:rsidR="00CB4D93">
        <w:t xml:space="preserve"> </w:t>
      </w:r>
      <w:proofErr w:type="spellStart"/>
      <w:r w:rsidR="00CB4D93">
        <w:t>for</w:t>
      </w:r>
      <w:proofErr w:type="spellEnd"/>
      <w:r w:rsidR="00CB4D93">
        <w:t xml:space="preserve"> </w:t>
      </w:r>
      <w:proofErr w:type="spellStart"/>
      <w:r w:rsidR="00CB4D93">
        <w:t>registered</w:t>
      </w:r>
      <w:proofErr w:type="spellEnd"/>
      <w:r w:rsidR="00CB4D93">
        <w:t xml:space="preserve"> </w:t>
      </w:r>
      <w:proofErr w:type="spellStart"/>
      <w:r w:rsidR="00CB4D93">
        <w:t>users</w:t>
      </w:r>
      <w:proofErr w:type="spellEnd"/>
      <w:r w:rsidR="00CB4D93">
        <w:t xml:space="preserve">, </w:t>
      </w:r>
      <w:proofErr w:type="spellStart"/>
      <w:r w:rsidR="00CB4D93">
        <w:t>so</w:t>
      </w:r>
      <w:proofErr w:type="spellEnd"/>
      <w:r w:rsidR="00CB4D93">
        <w:t xml:space="preserve"> </w:t>
      </w:r>
      <w:proofErr w:type="spellStart"/>
      <w:r w:rsidR="00CB4D93">
        <w:t>they</w:t>
      </w:r>
      <w:proofErr w:type="spellEnd"/>
      <w:r w:rsidR="00CB4D93">
        <w:t xml:space="preserve"> </w:t>
      </w:r>
      <w:proofErr w:type="spellStart"/>
      <w:r w:rsidR="00CB4D93">
        <w:t>will</w:t>
      </w:r>
      <w:proofErr w:type="spellEnd"/>
      <w:r w:rsidR="00CB4D93">
        <w:t xml:space="preserve"> be </w:t>
      </w:r>
      <w:proofErr w:type="spellStart"/>
      <w:r w:rsidR="00CB4D93">
        <w:t>asked</w:t>
      </w:r>
      <w:proofErr w:type="spellEnd"/>
      <w:r w:rsidR="00CB4D93">
        <w:t xml:space="preserve"> </w:t>
      </w:r>
      <w:proofErr w:type="spellStart"/>
      <w:r w:rsidR="00CB4D93">
        <w:t>later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use</w:t>
      </w:r>
      <w:proofErr w:type="spellEnd"/>
      <w:r w:rsidR="00CB4D93">
        <w:t xml:space="preserve"> </w:t>
      </w:r>
      <w:proofErr w:type="spellStart"/>
      <w:r w:rsidR="00CB4D93">
        <w:t>their</w:t>
      </w:r>
      <w:proofErr w:type="spellEnd"/>
      <w:r w:rsidR="00CB4D93">
        <w:t xml:space="preserve"> </w:t>
      </w:r>
      <w:proofErr w:type="spellStart"/>
      <w:r w:rsidR="00CB4D93">
        <w:t>basic</w:t>
      </w:r>
      <w:proofErr w:type="spellEnd"/>
      <w:r w:rsidR="00CB4D93">
        <w:t xml:space="preserve"> </w:t>
      </w:r>
      <w:proofErr w:type="spellStart"/>
      <w:r w:rsidR="00CB4D93">
        <w:t>shipping</w:t>
      </w:r>
      <w:proofErr w:type="spellEnd"/>
      <w:r w:rsidR="00CB4D93">
        <w:t xml:space="preserve"> </w:t>
      </w:r>
      <w:proofErr w:type="spellStart"/>
      <w:r w:rsidR="00CB4D93">
        <w:t>information</w:t>
      </w:r>
      <w:proofErr w:type="spellEnd"/>
      <w:r w:rsidR="00CB4D93">
        <w:t xml:space="preserve">, </w:t>
      </w:r>
      <w:proofErr w:type="spellStart"/>
      <w:r w:rsidR="00CB4D93">
        <w:t>but</w:t>
      </w:r>
      <w:proofErr w:type="spellEnd"/>
      <w:r w:rsidR="00CB4D93">
        <w:t xml:space="preserve"> </w:t>
      </w:r>
      <w:proofErr w:type="spellStart"/>
      <w:r w:rsidR="00CB4D93">
        <w:t>they</w:t>
      </w:r>
      <w:proofErr w:type="spellEnd"/>
      <w:r w:rsidR="00CB4D93">
        <w:t xml:space="preserve"> </w:t>
      </w:r>
      <w:proofErr w:type="spellStart"/>
      <w:r w:rsidR="00CB4D93">
        <w:t>can</w:t>
      </w:r>
      <w:proofErr w:type="spellEnd"/>
      <w:r w:rsidR="00CB4D93">
        <w:t xml:space="preserve"> </w:t>
      </w:r>
      <w:proofErr w:type="spellStart"/>
      <w:r w:rsidR="00CB4D93">
        <w:t>also</w:t>
      </w:r>
      <w:proofErr w:type="spellEnd"/>
      <w:r w:rsidR="00CB4D93">
        <w:t xml:space="preserve"> </w:t>
      </w:r>
      <w:proofErr w:type="spellStart"/>
      <w:r w:rsidR="00CB4D93">
        <w:t>change</w:t>
      </w:r>
      <w:proofErr w:type="spellEnd"/>
      <w:r w:rsidR="00CB4D93">
        <w:t xml:space="preserve"> it </w:t>
      </w:r>
      <w:proofErr w:type="spellStart"/>
      <w:r w:rsidR="00CB4D93">
        <w:t>there</w:t>
      </w:r>
      <w:proofErr w:type="spellEnd"/>
      <w:r w:rsidR="00CB4D93">
        <w:t xml:space="preserve"> of </w:t>
      </w:r>
      <w:proofErr w:type="spellStart"/>
      <w:r w:rsidR="00CB4D93">
        <w:t>course</w:t>
      </w:r>
      <w:proofErr w:type="spellEnd"/>
      <w:r w:rsidR="00CB4D93">
        <w:t xml:space="preserve">. </w:t>
      </w:r>
      <w:proofErr w:type="spellStart"/>
      <w:r w:rsidR="00CB4D93">
        <w:t>When</w:t>
      </w:r>
      <w:proofErr w:type="spellEnd"/>
      <w:r w:rsidR="00CB4D93">
        <w:t xml:space="preserve"> it </w:t>
      </w:r>
      <w:proofErr w:type="spellStart"/>
      <w:r w:rsidR="00CB4D93">
        <w:t>comes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registering</w:t>
      </w:r>
      <w:proofErr w:type="spellEnd"/>
      <w:r w:rsidR="00CB4D93">
        <w:t xml:space="preserve"> </w:t>
      </w:r>
      <w:proofErr w:type="spellStart"/>
      <w:r w:rsidR="00CB4D93">
        <w:t>orders</w:t>
      </w:r>
      <w:proofErr w:type="spellEnd"/>
      <w:r w:rsidR="00CB4D93">
        <w:t xml:space="preserve"> </w:t>
      </w:r>
      <w:proofErr w:type="spellStart"/>
      <w:r w:rsidR="00CB4D93">
        <w:t>into</w:t>
      </w:r>
      <w:proofErr w:type="spellEnd"/>
      <w:r w:rsidR="00CB4D93">
        <w:t xml:space="preserve"> </w:t>
      </w:r>
      <w:proofErr w:type="spellStart"/>
      <w:r w:rsidR="00CB4D93">
        <w:t>the</w:t>
      </w:r>
      <w:proofErr w:type="spellEnd"/>
      <w:r w:rsidR="00CB4D93">
        <w:t xml:space="preserve"> webshop and </w:t>
      </w:r>
      <w:proofErr w:type="spellStart"/>
      <w:r w:rsidR="00CB4D93">
        <w:t>the</w:t>
      </w:r>
      <w:proofErr w:type="spellEnd"/>
      <w:r w:rsidR="00CB4D93">
        <w:t xml:space="preserve"> </w:t>
      </w:r>
      <w:proofErr w:type="spellStart"/>
      <w:r w:rsidR="00CB4D93">
        <w:t>database</w:t>
      </w:r>
      <w:proofErr w:type="spellEnd"/>
      <w:r w:rsidR="00CB4D93">
        <w:t xml:space="preserve">, </w:t>
      </w:r>
      <w:proofErr w:type="spellStart"/>
      <w:r w:rsidR="00CB4D93">
        <w:t>registered</w:t>
      </w:r>
      <w:proofErr w:type="spellEnd"/>
      <w:r w:rsidR="00CB4D93">
        <w:t xml:space="preserve"> </w:t>
      </w:r>
      <w:proofErr w:type="spellStart"/>
      <w:r w:rsidR="00CB4D93">
        <w:t>users</w:t>
      </w:r>
      <w:proofErr w:type="spellEnd"/>
      <w:r w:rsidR="00CB4D93">
        <w:t xml:space="preserve"> </w:t>
      </w:r>
      <w:proofErr w:type="spellStart"/>
      <w:r w:rsidR="00CB4D93">
        <w:t>who</w:t>
      </w:r>
      <w:proofErr w:type="spellEnd"/>
      <w:r w:rsidR="00CB4D93">
        <w:t xml:space="preserve"> </w:t>
      </w:r>
      <w:proofErr w:type="spellStart"/>
      <w:r w:rsidR="00CB4D93">
        <w:t>have</w:t>
      </w:r>
      <w:proofErr w:type="spellEnd"/>
      <w:r w:rsidR="00CB4D93">
        <w:t xml:space="preserve"> </w:t>
      </w:r>
      <w:proofErr w:type="spellStart"/>
      <w:r w:rsidR="00CB4D93">
        <w:t>admin</w:t>
      </w:r>
      <w:proofErr w:type="spellEnd"/>
      <w:r w:rsidR="00CB4D93">
        <w:t xml:space="preserve"> </w:t>
      </w:r>
      <w:proofErr w:type="spellStart"/>
      <w:r w:rsidR="00CB4D93">
        <w:t>permissions</w:t>
      </w:r>
      <w:proofErr w:type="spellEnd"/>
      <w:r w:rsidR="00CB4D93">
        <w:t xml:space="preserve"> </w:t>
      </w:r>
      <w:proofErr w:type="spellStart"/>
      <w:r w:rsidR="00CB4D93">
        <w:t>should</w:t>
      </w:r>
      <w:proofErr w:type="spellEnd"/>
      <w:r w:rsidR="00CB4D93">
        <w:t xml:space="preserve"> </w:t>
      </w:r>
      <w:proofErr w:type="spellStart"/>
      <w:r w:rsidR="00CB4D93">
        <w:t>have</w:t>
      </w:r>
      <w:proofErr w:type="spellEnd"/>
      <w:r w:rsidR="00CB4D93">
        <w:t xml:space="preserve"> a </w:t>
      </w:r>
      <w:proofErr w:type="spellStart"/>
      <w:r w:rsidR="00CB4D93">
        <w:t>seperate</w:t>
      </w:r>
      <w:proofErr w:type="spellEnd"/>
      <w:r w:rsidR="00CB4D93">
        <w:t xml:space="preserve"> </w:t>
      </w:r>
      <w:proofErr w:type="spellStart"/>
      <w:r w:rsidR="00CB4D93">
        <w:t>window</w:t>
      </w:r>
      <w:proofErr w:type="spellEnd"/>
      <w:r w:rsidR="00CB4D93">
        <w:t xml:space="preserve"> </w:t>
      </w:r>
      <w:proofErr w:type="spellStart"/>
      <w:r w:rsidR="00CB4D93">
        <w:t>to</w:t>
      </w:r>
      <w:proofErr w:type="spellEnd"/>
      <w:r w:rsidR="00CB4D93">
        <w:t xml:space="preserve"> </w:t>
      </w:r>
      <w:proofErr w:type="spellStart"/>
      <w:r w:rsidR="00CB4D93">
        <w:t>register</w:t>
      </w:r>
      <w:proofErr w:type="spellEnd"/>
      <w:r w:rsidR="00CB4D93">
        <w:t xml:space="preserve"> </w:t>
      </w:r>
      <w:proofErr w:type="spellStart"/>
      <w:r w:rsidR="00CB4D93">
        <w:t>products</w:t>
      </w:r>
      <w:proofErr w:type="spellEnd"/>
      <w:r w:rsidR="00CB4D93">
        <w:t xml:space="preserve">. </w:t>
      </w:r>
      <w:r w:rsidR="00F05E92">
        <w:br w:type="page"/>
      </w:r>
    </w:p>
    <w:p w:rsidR="00FE2075" w:rsidRDefault="006005E3" w:rsidP="00A84709">
      <w:pPr>
        <w:ind w:firstLine="708"/>
        <w:jc w:val="both"/>
      </w:pPr>
      <w:r>
        <w:lastRenderedPageBreak/>
        <w:t xml:space="preserve">Továbbá </w:t>
      </w:r>
      <w:proofErr w:type="gramStart"/>
      <w:r>
        <w:t>szeretnénk</w:t>
      </w:r>
      <w:proofErr w:type="gramEnd"/>
      <w:r>
        <w:t xml:space="preserve"> </w:t>
      </w:r>
      <w:r w:rsidR="00A84709">
        <w:t>ha a felha</w:t>
      </w:r>
      <w:bookmarkStart w:id="0" w:name="_GoBack"/>
      <w:bookmarkEnd w:id="0"/>
      <w:r w:rsidR="00A84709">
        <w:t xml:space="preserve">sználók választhatnának maguknak profil képet is, ezzel is megkülönböztetve őket. Ami azért is lesz majd fontos, mert a vásárlóknak szeretnénk lehetőséget adni mind a termékek értékelésre, mind az online kapcsolatfelvételre egy </w:t>
      </w:r>
      <w:proofErr w:type="spellStart"/>
      <w:r w:rsidR="00A84709">
        <w:t>contact</w:t>
      </w:r>
      <w:proofErr w:type="spellEnd"/>
      <w:r w:rsidR="00A84709">
        <w:t xml:space="preserve"> </w:t>
      </w:r>
      <w:proofErr w:type="spellStart"/>
      <w:r w:rsidR="00A84709">
        <w:t>page</w:t>
      </w:r>
      <w:proofErr w:type="spellEnd"/>
      <w:r w:rsidR="00A84709">
        <w:t xml:space="preserve">-n keresztül. Először is, a játékokról csak bejelentkezett felhasználóink írhassanak véleményt, ami jelenjen meg a játék oldalán. Szeretnénk egy pontozási rendszert, ahol a felhasználók a szöveges vélemény mellett csillagokban fejezhetik ki tetszésüket, ezekből a termékre vonatkozóan pedig már könnyen megállapítható egy általános értékelés az összes addigi értékelés alapján. Így mi is tisztában </w:t>
      </w:r>
      <w:proofErr w:type="gramStart"/>
      <w:r w:rsidR="00A84709">
        <w:t>lehetünk</w:t>
      </w:r>
      <w:proofErr w:type="gramEnd"/>
      <w:r w:rsidR="00A84709">
        <w:t xml:space="preserve"> azzal mely termékek válnak be igazán a vevők számára és miket érdemes a legtovább forgalmazni, valamint hasznos információt fog nyújtani más embereknek is</w:t>
      </w:r>
      <w:r w:rsidR="0053640F">
        <w:t>, akik bizonytalanok egy-egy játékkal kapcsolatban.</w:t>
      </w:r>
      <w:r w:rsidR="00A84709">
        <w:t xml:space="preserve"> A </w:t>
      </w:r>
      <w:proofErr w:type="spellStart"/>
      <w:r w:rsidR="00A84709">
        <w:t>contact</w:t>
      </w:r>
      <w:proofErr w:type="spellEnd"/>
      <w:r w:rsidR="00A84709">
        <w:t xml:space="preserve"> oldalra pedig azért van szükségünk, </w:t>
      </w:r>
      <w:proofErr w:type="spellStart"/>
      <w:r w:rsidR="00A84709">
        <w:t>hohgy</w:t>
      </w:r>
      <w:proofErr w:type="spellEnd"/>
      <w:r w:rsidR="00A84709">
        <w:t xml:space="preserve"> még gyorsabban értesülhessünk a vásárlók által észlelt hibákról, hiányosságokról. </w:t>
      </w:r>
      <w:r w:rsidR="0053640F">
        <w:t xml:space="preserve">A telefonos ügyfélszolgálatunk gyakran leterhelt, és az emberek nem is szeretnek annyit telefonálni már, inkább nyűgnek érzik. Jó volna látni egy szép megoldást arra, hogy a </w:t>
      </w:r>
      <w:proofErr w:type="gramStart"/>
      <w:r w:rsidR="0053640F">
        <w:t>problémákat</w:t>
      </w:r>
      <w:proofErr w:type="gramEnd"/>
      <w:r w:rsidR="0053640F">
        <w:t xml:space="preserve"> a vevőink a lehető leggyorsabban, legegyszerűbben közölhessék velünk és mi legalább ilyen gyorsan a segítségükre siethessünk, valamilyen chates</w:t>
      </w:r>
      <w:r w:rsidR="00A84709">
        <w:t xml:space="preserve"> vagy fórumos</w:t>
      </w:r>
      <w:r w:rsidR="0053640F">
        <w:t xml:space="preserve"> formában.</w:t>
      </w:r>
    </w:p>
    <w:p w:rsidR="00F05E92" w:rsidRDefault="00F05E92" w:rsidP="00F05E92">
      <w:pPr>
        <w:jc w:val="both"/>
      </w:pPr>
      <w:r>
        <w:tab/>
        <w:t xml:space="preserve">A termékeinkkel kapcsolatban nincsenek nagy kéréseink, szeretnénk viszontlátni egy oldalt ahol minden termék </w:t>
      </w:r>
      <w:proofErr w:type="spellStart"/>
      <w:r>
        <w:t>kilistázásra</w:t>
      </w:r>
      <w:proofErr w:type="spellEnd"/>
      <w:r>
        <w:t xml:space="preserve"> kerül és ahol ezekre a termékekre a vásárlók igényeik szerint szűrhetnek, ár, cím, platform, típus és kiadó szerint külön </w:t>
      </w:r>
      <w:proofErr w:type="spellStart"/>
      <w:r>
        <w:t>külön</w:t>
      </w:r>
      <w:proofErr w:type="spellEnd"/>
      <w:r>
        <w:t xml:space="preserve"> és akár együtt is. </w:t>
      </w:r>
      <w:proofErr w:type="spellStart"/>
      <w:r>
        <w:t>Mindenezentúl</w:t>
      </w:r>
      <w:proofErr w:type="spellEnd"/>
      <w:r>
        <w:t xml:space="preserve"> a platform szerinti szűrés kapjon kiemelt figyelmet, és a játékok is rendelkezzenek olyan feltűnő jelzéssel akár logó vagy szín szempontjából, amiről könnyen </w:t>
      </w:r>
      <w:proofErr w:type="gramStart"/>
      <w:r>
        <w:t>megállapítható</w:t>
      </w:r>
      <w:proofErr w:type="gramEnd"/>
      <w:r>
        <w:t xml:space="preserve"> hogy melyik platformon futtatható az. Ha pedig valakinek több információra lenne szüksége, minden termékhez tartozzon egy önálló </w:t>
      </w:r>
      <w:proofErr w:type="gramStart"/>
      <w:r>
        <w:t>oldal</w:t>
      </w:r>
      <w:proofErr w:type="gramEnd"/>
      <w:r>
        <w:t xml:space="preserve"> ami annak minden adatát részletesen tartalmazza. Valamint itt jelenjenek meg a már korábban említett értékelések is. Innen már könnyen </w:t>
      </w:r>
      <w:proofErr w:type="gramStart"/>
      <w:r>
        <w:t>eldönthető</w:t>
      </w:r>
      <w:proofErr w:type="gramEnd"/>
      <w:r>
        <w:t xml:space="preserve"> hogy valaki szeretné a terméket vagy sem.</w:t>
      </w:r>
    </w:p>
    <w:p w:rsidR="00313D7E" w:rsidRDefault="0053640F" w:rsidP="00D55D4F">
      <w:pPr>
        <w:jc w:val="both"/>
      </w:pPr>
      <w:r w:rsidRPr="00872C1B">
        <w:rPr>
          <w:b/>
        </w:rPr>
        <w:t>BT:</w:t>
      </w:r>
      <w:r>
        <w:t xml:space="preserve"> Van még valami, amit szeretnének, hogy kiemelt figyelmet kapjon a munkában?</w:t>
      </w:r>
    </w:p>
    <w:p w:rsidR="0053640F" w:rsidRDefault="0053640F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Összességében szeretnénk, ha az új webshopunk a mai létező webshopok minden előnyével rendelkezne, mindamellett pedig hogy képviselj</w:t>
      </w:r>
      <w:r w:rsidR="00D55D4F">
        <w:t>e mindazt, amit a cégünk is képvisel, mégpedig a rugalmasságot, a szoros kapcsolatot a vevőkörünkkel.</w:t>
      </w:r>
      <w:r w:rsidR="00A84709">
        <w:t xml:space="preserve"> A weboldal kinézetére vonatkozó</w:t>
      </w:r>
      <w:r w:rsidR="009D3592">
        <w:t xml:space="preserve">an már vannak elképzeléseink, továbbra is ragaszkodunk az eddigi letisztult, fekete-fehér-piros </w:t>
      </w:r>
      <w:proofErr w:type="spellStart"/>
      <w:r w:rsidR="009D3592">
        <w:t>színkombinácónkra</w:t>
      </w:r>
      <w:proofErr w:type="spellEnd"/>
      <w:r w:rsidR="009D3592">
        <w:t xml:space="preserve"> </w:t>
      </w:r>
      <w:proofErr w:type="gramStart"/>
      <w:r w:rsidR="009D3592">
        <w:t>miden</w:t>
      </w:r>
      <w:proofErr w:type="gramEnd"/>
      <w:r w:rsidR="009D3592">
        <w:t xml:space="preserve"> téren.</w:t>
      </w:r>
      <w:r w:rsidR="00A84709">
        <w:t xml:space="preserve"> </w:t>
      </w:r>
      <w:proofErr w:type="spellStart"/>
      <w:r w:rsidR="00C104D7">
        <w:t>Ezenkívűl</w:t>
      </w:r>
      <w:proofErr w:type="spellEnd"/>
      <w:r w:rsidR="00C104D7">
        <w:t xml:space="preserve"> bármilyen kreatív megoldásra nyitottak vagyunk.</w:t>
      </w:r>
    </w:p>
    <w:p w:rsidR="00872C1B" w:rsidRDefault="00872C1B" w:rsidP="00D55D4F">
      <w:pPr>
        <w:jc w:val="both"/>
      </w:pPr>
      <w:r w:rsidRPr="008C1A86">
        <w:rPr>
          <w:b/>
        </w:rPr>
        <w:t>BT:</w:t>
      </w:r>
      <w:r>
        <w:t xml:space="preserve"> Örömmel vállaljuk a feladatot és a felmerülő problémákkal, esetleges új</w:t>
      </w:r>
      <w:r w:rsidR="008C1A86">
        <w:t xml:space="preserve"> feladatokkal kapcsolatban a megadott telefonszámon kereshetnek minket. Minden tagunk örömmel segíti a közös munkánkat a jövőben.</w:t>
      </w:r>
    </w:p>
    <w:p w:rsidR="00F05E92" w:rsidRDefault="00D55D4F" w:rsidP="00F05E92">
      <w:pPr>
        <w:jc w:val="both"/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writing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accepting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requirement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specification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Blank</w:t>
      </w:r>
      <w:proofErr w:type="spellEnd"/>
      <w:r w:rsidRPr="00872C1B">
        <w:rPr>
          <w:i/>
        </w:rPr>
        <w:t xml:space="preserve"> Team.*</w:t>
      </w:r>
    </w:p>
    <w:p w:rsidR="00F05E92" w:rsidRDefault="00F05E92">
      <w:pPr>
        <w:rPr>
          <w:i/>
        </w:rPr>
      </w:pPr>
      <w:r>
        <w:rPr>
          <w:i/>
        </w:rPr>
        <w:br w:type="page"/>
      </w:r>
    </w:p>
    <w:p w:rsidR="00F2411D" w:rsidRPr="00F05E92" w:rsidRDefault="00F2411D" w:rsidP="00F05E92">
      <w:pPr>
        <w:jc w:val="both"/>
        <w:rPr>
          <w:i/>
        </w:rPr>
      </w:pPr>
      <w:r>
        <w:lastRenderedPageBreak/>
        <w:t>Alulírott szerződő felek ezt a 2 lapból álló szerződést elolvasták, tartalmát kölcsönösen és egybehangzóan értelmezték, akaratukkal mindenben megegyezőnek találták, ezt 3 eredeti példányon történő aláírásukkal bizonyítják.</w:t>
      </w:r>
    </w:p>
    <w:p w:rsidR="00F2411D" w:rsidRPr="00F2411D" w:rsidRDefault="00F2411D" w:rsidP="00F2411D">
      <w:pPr>
        <w:spacing w:before="2280" w:after="1320"/>
        <w:jc w:val="both"/>
      </w:pPr>
      <w:r w:rsidRPr="00F2411D">
        <w:t>Kelt</w:t>
      </w:r>
      <w:proofErr w:type="gramStart"/>
      <w:r w:rsidRPr="00F2411D">
        <w:t>.:</w:t>
      </w:r>
      <w:proofErr w:type="gramEnd"/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, </w:t>
      </w:r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év </w:t>
      </w:r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hónap </w:t>
      </w:r>
      <w:r>
        <w:tab/>
      </w:r>
      <w:r w:rsidRPr="00F2411D">
        <w:rPr>
          <w:u w:val="dotted"/>
        </w:rPr>
        <w:tab/>
      </w:r>
      <w:r>
        <w:t>nap</w:t>
      </w:r>
      <w:r>
        <w:tab/>
      </w:r>
      <w:r>
        <w:tab/>
      </w:r>
      <w:r>
        <w:tab/>
        <w:t>Pecsét helye</w:t>
      </w:r>
    </w:p>
    <w:p w:rsidR="00F2411D" w:rsidRPr="00F2411D" w:rsidRDefault="00F2411D" w:rsidP="00F2411D">
      <w:pPr>
        <w:jc w:val="center"/>
        <w:rPr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D55D4F" w:rsidRDefault="00F2411D" w:rsidP="00F2411D">
      <w:pPr>
        <w:jc w:val="center"/>
      </w:pPr>
      <w:r>
        <w:t>Megrendelő aláírása</w:t>
      </w:r>
    </w:p>
    <w:p w:rsidR="00F2411D" w:rsidRPr="00F2411D" w:rsidRDefault="00F2411D" w:rsidP="00F2411D">
      <w:pPr>
        <w:jc w:val="center"/>
        <w:rPr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2411D" w:rsidRDefault="00F2411D" w:rsidP="00F05E92">
      <w:pPr>
        <w:jc w:val="center"/>
      </w:pPr>
      <w:r>
        <w:t xml:space="preserve">Project </w:t>
      </w:r>
      <w:proofErr w:type="spellStart"/>
      <w:r>
        <w:t>manager</w:t>
      </w:r>
      <w:proofErr w:type="spellEnd"/>
      <w:r>
        <w:t xml:space="preserve"> aláírása</w:t>
      </w:r>
    </w:p>
    <w:sectPr w:rsidR="00F2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DWxNLGwNLM0NjNU0lEKTi0uzszPAykwrgUAq10CbywAAAA="/>
  </w:docVars>
  <w:rsids>
    <w:rsidRoot w:val="002C1408"/>
    <w:rsid w:val="000118FC"/>
    <w:rsid w:val="002C1408"/>
    <w:rsid w:val="00313D7E"/>
    <w:rsid w:val="004A2502"/>
    <w:rsid w:val="0053640F"/>
    <w:rsid w:val="006005E3"/>
    <w:rsid w:val="0081533D"/>
    <w:rsid w:val="0086787E"/>
    <w:rsid w:val="00872C1B"/>
    <w:rsid w:val="008C1A86"/>
    <w:rsid w:val="009B0A87"/>
    <w:rsid w:val="009D3592"/>
    <w:rsid w:val="00A45C28"/>
    <w:rsid w:val="00A84709"/>
    <w:rsid w:val="00BD2D90"/>
    <w:rsid w:val="00BF502F"/>
    <w:rsid w:val="00C104D7"/>
    <w:rsid w:val="00CB4D93"/>
    <w:rsid w:val="00D55D4F"/>
    <w:rsid w:val="00E079DB"/>
    <w:rsid w:val="00E66501"/>
    <w:rsid w:val="00F05E92"/>
    <w:rsid w:val="00F2411D"/>
    <w:rsid w:val="00F25B01"/>
    <w:rsid w:val="00F4093D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C7B5"/>
  <w15:chartTrackingRefBased/>
  <w15:docId w15:val="{C2F3BBBD-EBDF-4B9F-B49B-777FB6F6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7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872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2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72C1B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872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689</Words>
  <Characters>4756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Farkas Balázs</cp:lastModifiedBy>
  <cp:revision>13</cp:revision>
  <dcterms:created xsi:type="dcterms:W3CDTF">2019-11-01T20:29:00Z</dcterms:created>
  <dcterms:modified xsi:type="dcterms:W3CDTF">2019-12-01T21:04:00Z</dcterms:modified>
</cp:coreProperties>
</file>