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77777777" w:rsidR="008D5F9F" w:rsidRDefault="008D5F9F">
            <w:r>
              <w:t>2019.11.25 12:00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0225B55F" w:rsidR="008D5F9F" w:rsidRDefault="00F14444">
            <w:r>
              <w:t>1</w:t>
            </w:r>
            <w:r w:rsidR="002C22E9">
              <w:t>5</w:t>
            </w:r>
            <w:r>
              <w:t>/1</w:t>
            </w:r>
            <w:r w:rsidR="002C22E9">
              <w:t>9</w:t>
            </w:r>
            <w:r>
              <w:t xml:space="preserve"> (</w:t>
            </w:r>
            <w:bookmarkStart w:id="0" w:name="_GoBack"/>
            <w:bookmarkEnd w:id="0"/>
            <w:r>
              <w:t>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77777777" w:rsidR="008D5F9F" w:rsidRDefault="008D5F9F">
            <w:r>
              <w:t>UI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77777777" w:rsidR="008D5F9F" w:rsidRDefault="008D5F9F">
            <w:r>
              <w:t>Home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20D1B5B8" w:rsidR="00F14444" w:rsidRDefault="0095787C">
            <w:r>
              <w:rPr>
                <w:color w:val="FF0000"/>
              </w:rPr>
              <w:t>12</w:t>
            </w:r>
            <w:r w:rsidR="00F14444" w:rsidRPr="00F14444">
              <w:rPr>
                <w:color w:val="FF0000"/>
              </w:rPr>
              <w:t>/1</w:t>
            </w:r>
            <w:r>
              <w:rPr>
                <w:color w:val="FF0000"/>
              </w:rPr>
              <w:t>9</w:t>
            </w:r>
            <w:r w:rsidR="00F14444" w:rsidRPr="00F14444">
              <w:rPr>
                <w:color w:val="FF0000"/>
              </w:rPr>
              <w:t xml:space="preserve"> (</w:t>
            </w:r>
            <w:r w:rsidR="000B78A3">
              <w:rPr>
                <w:color w:val="FF0000"/>
              </w:rPr>
              <w:t>6</w:t>
            </w:r>
            <w:r w:rsidR="00F14444" w:rsidRPr="00F14444">
              <w:rPr>
                <w:color w:val="FF0000"/>
              </w:rPr>
              <w:t>3%)</w:t>
            </w:r>
          </w:p>
        </w:tc>
      </w:tr>
    </w:tbl>
    <w:p w14:paraId="66FAE76C" w14:textId="112DAB62" w:rsidR="008D5F9F" w:rsidRPr="00564878" w:rsidRDefault="00564878" w:rsidP="00564878">
      <w:pPr>
        <w:pStyle w:val="Heading1"/>
        <w:rPr>
          <w:color w:val="FF0000"/>
        </w:rPr>
      </w:pPr>
      <w:r>
        <w:t xml:space="preserve">Tab: </w:t>
      </w:r>
      <w:r w:rsidR="0095787C">
        <w:rPr>
          <w:color w:val="FF0000"/>
        </w:rPr>
        <w:t>1</w:t>
      </w:r>
      <w:r>
        <w:rPr>
          <w:color w:val="FF0000"/>
        </w:rPr>
        <w:t>/2</w:t>
      </w:r>
    </w:p>
    <w:p w14:paraId="428D168A" w14:textId="6A6FD2D4" w:rsidR="008D5F9F" w:rsidRDefault="00564878" w:rsidP="00564878">
      <w:pPr>
        <w:pStyle w:val="ListParagraph"/>
        <w:numPr>
          <w:ilvl w:val="0"/>
          <w:numId w:val="1"/>
        </w:numPr>
      </w:pPr>
      <w:r>
        <w:t>F</w:t>
      </w:r>
      <w:r w:rsidR="008D5F9F">
        <w:t>avicon</w:t>
      </w:r>
      <w:r>
        <w:t>:</w:t>
      </w:r>
      <w:r w:rsidR="008D5F9F">
        <w:t xml:space="preserve"> </w:t>
      </w:r>
      <w:r w:rsidR="0095787C">
        <w:rPr>
          <w:color w:val="FF0000"/>
        </w:rPr>
        <w:t>M</w:t>
      </w:r>
      <w:r w:rsidR="008D5F9F" w:rsidRPr="00564878">
        <w:rPr>
          <w:color w:val="FF0000"/>
        </w:rPr>
        <w:t>issing</w:t>
      </w:r>
    </w:p>
    <w:p w14:paraId="39A69316" w14:textId="2014872D" w:rsidR="008D5F9F" w:rsidRPr="0095787C" w:rsidRDefault="00564878" w:rsidP="00564878">
      <w:pPr>
        <w:pStyle w:val="ListParagraph"/>
        <w:numPr>
          <w:ilvl w:val="0"/>
          <w:numId w:val="1"/>
        </w:numPr>
      </w:pPr>
      <w:r>
        <w:t>P</w:t>
      </w:r>
      <w:r w:rsidR="008D5F9F">
        <w:t>age title</w:t>
      </w:r>
      <w:r>
        <w:t>:</w:t>
      </w:r>
      <w:r w:rsidR="008D5F9F">
        <w:t xml:space="preserve"> </w:t>
      </w:r>
      <w:r w:rsidR="0095787C" w:rsidRPr="0095787C">
        <w:rPr>
          <w:color w:val="00B050"/>
        </w:rPr>
        <w:t>OK</w:t>
      </w:r>
    </w:p>
    <w:p w14:paraId="4E928225" w14:textId="10679D24" w:rsidR="0095787C" w:rsidRDefault="0095787C" w:rsidP="0095787C">
      <w:r>
        <w:t>Details:</w:t>
      </w:r>
    </w:p>
    <w:p w14:paraId="720427EC" w14:textId="0D3EBBB4" w:rsidR="0095787C" w:rsidRDefault="0095787C" w:rsidP="0095787C">
      <w:r w:rsidRPr="0095787C">
        <w:drawing>
          <wp:inline distT="0" distB="0" distL="0" distR="0" wp14:anchorId="3AB39858" wp14:editId="16E84B67">
            <wp:extent cx="1495634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7C7F" w14:textId="460E0F57" w:rsidR="008D5F9F" w:rsidRDefault="00564878" w:rsidP="00564878">
      <w:pPr>
        <w:pStyle w:val="Heading1"/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437CC898" w14:textId="62645552" w:rsid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3E2A1543" w14:textId="44A81AAA" w:rsidR="0095787C" w:rsidRDefault="0095787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>Encoding:</w:t>
      </w:r>
      <w:r>
        <w:rPr>
          <w:color w:val="FF0000"/>
        </w:rPr>
        <w:t xml:space="preserve"> Database and the website encodings are diferent</w:t>
      </w:r>
    </w:p>
    <w:p w14:paraId="0013B69E" w14:textId="4D51D704" w:rsidR="0095787C" w:rsidRPr="0095787C" w:rsidRDefault="0095787C" w:rsidP="0095787C">
      <w:pPr>
        <w:rPr>
          <w:color w:val="000000" w:themeColor="text1"/>
        </w:rPr>
      </w:pPr>
      <w:r w:rsidRPr="0095787C">
        <w:rPr>
          <w:color w:val="000000" w:themeColor="text1"/>
        </w:rPr>
        <w:t>Details:</w:t>
      </w:r>
    </w:p>
    <w:p w14:paraId="57B2879F" w14:textId="15D940FD" w:rsidR="0095787C" w:rsidRPr="0095787C" w:rsidRDefault="0095787C" w:rsidP="0095787C">
      <w:pPr>
        <w:rPr>
          <w:color w:val="FF0000"/>
        </w:rPr>
      </w:pPr>
      <w:r w:rsidRPr="0095787C">
        <w:rPr>
          <w:color w:val="FF0000"/>
        </w:rPr>
        <w:drawing>
          <wp:inline distT="0" distB="0" distL="0" distR="0" wp14:anchorId="4A9EE70D" wp14:editId="7406681F">
            <wp:extent cx="576072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3760" w14:textId="77777777" w:rsidR="00564878" w:rsidRDefault="00564878" w:rsidP="00564878">
      <w:pPr>
        <w:pStyle w:val="Heading1"/>
      </w:pPr>
      <w:r>
        <w:lastRenderedPageBreak/>
        <w:t>Structure:</w:t>
      </w:r>
      <w:r w:rsidR="00F14444">
        <w:t xml:space="preserve"> </w:t>
      </w:r>
      <w:r w:rsidR="00F14444" w:rsidRPr="00F14444">
        <w:rPr>
          <w:color w:val="FF0000"/>
        </w:rPr>
        <w:t>8/12</w:t>
      </w:r>
    </w:p>
    <w:p w14:paraId="12E134A5" w14:textId="77777777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F14444" w:rsidRPr="00F14444">
        <w:rPr>
          <w:color w:val="00B050"/>
        </w:rPr>
        <w:t>4/4</w:t>
      </w:r>
    </w:p>
    <w:p w14:paraId="64AD5E74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77777777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F14444" w:rsidRPr="00F14444">
        <w:rPr>
          <w:color w:val="FF0000"/>
        </w:rPr>
        <w:t>2/4</w:t>
      </w:r>
    </w:p>
    <w:p w14:paraId="10D662C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F14444">
        <w:rPr>
          <w:color w:val="70AD47" w:themeColor="accent6"/>
        </w:rPr>
        <w:t>OK</w:t>
      </w:r>
    </w:p>
    <w:p w14:paraId="0B988693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F14444" w:rsidRPr="00F14444">
        <w:rPr>
          <w:color w:val="FF0000"/>
        </w:rPr>
        <w:t>FAIL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77777777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F14444" w:rsidRPr="00F14444">
        <w:rPr>
          <w:color w:val="FF0000"/>
        </w:rPr>
        <w:t>FAIL</w:t>
      </w:r>
    </w:p>
    <w:p w14:paraId="015498B9" w14:textId="77777777" w:rsidR="00F14444" w:rsidRDefault="00F14444" w:rsidP="00F14444">
      <w:pPr>
        <w:ind w:left="360"/>
      </w:pPr>
    </w:p>
    <w:p w14:paraId="25739FAA" w14:textId="77777777" w:rsidR="00F14444" w:rsidRPr="00CE08CC" w:rsidRDefault="00F14444" w:rsidP="00F14444">
      <w:pPr>
        <w:ind w:left="360"/>
      </w:pPr>
      <w:r>
        <w:t>Details:</w:t>
      </w:r>
    </w:p>
    <w:p w14:paraId="5FC107E9" w14:textId="77777777" w:rsidR="008D5F9F" w:rsidRDefault="008D5F9F">
      <w:r w:rsidRPr="008D5F9F">
        <w:rPr>
          <w:noProof/>
        </w:rPr>
        <w:drawing>
          <wp:inline distT="0" distB="0" distL="0" distR="0" wp14:anchorId="42CC81C1" wp14:editId="3A9A982A">
            <wp:extent cx="576072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21B" w14:textId="77777777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8D5F9F">
        <w:t>loating navigation clipping in the top of the image</w:t>
      </w:r>
    </w:p>
    <w:p w14:paraId="7F15698A" w14:textId="77777777" w:rsidR="008D5F9F" w:rsidRDefault="008D5F9F">
      <w:r w:rsidRPr="008D5F9F">
        <w:rPr>
          <w:noProof/>
        </w:rPr>
        <w:drawing>
          <wp:inline distT="0" distB="0" distL="0" distR="0" wp14:anchorId="57CC4EEF" wp14:editId="53FD1232">
            <wp:extent cx="2876951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878">
        <w:tab/>
      </w:r>
    </w:p>
    <w:p w14:paraId="737EDB20" w14:textId="77777777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564878">
        <w:t>ooter content overflows through the footer itself</w:t>
      </w:r>
    </w:p>
    <w:p w14:paraId="64A94E8A" w14:textId="77777777" w:rsidR="00F14444" w:rsidRDefault="00F14444" w:rsidP="00F14444">
      <w:pPr>
        <w:pStyle w:val="Heading2"/>
      </w:pPr>
      <w:r>
        <w:t xml:space="preserve">Mobile: </w:t>
      </w:r>
      <w:r w:rsidRPr="00F14444">
        <w:rPr>
          <w:color w:val="FF0000"/>
        </w:rPr>
        <w:t>2/4</w:t>
      </w:r>
    </w:p>
    <w:p w14:paraId="4E36DDF9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>
        <w:rPr>
          <w:color w:val="70AD47" w:themeColor="accent6"/>
        </w:rPr>
        <w:t>OK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lastRenderedPageBreak/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77777777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sectPr w:rsidR="00F1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2C22E9"/>
    <w:rsid w:val="004F54A4"/>
    <w:rsid w:val="00564878"/>
    <w:rsid w:val="007A24DD"/>
    <w:rsid w:val="008D5F9F"/>
    <w:rsid w:val="0095787C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4</cp:revision>
  <dcterms:created xsi:type="dcterms:W3CDTF">2019-11-25T11:56:00Z</dcterms:created>
  <dcterms:modified xsi:type="dcterms:W3CDTF">2019-12-08T12:39:00Z</dcterms:modified>
</cp:coreProperties>
</file>