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Követelmény Specifikáció: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Áttekintés: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Szeretnék megfogni azokat az embereket akik szeretik a régi autókat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program két igényt elégít ki: mind a vásárlóét, mind a szolgáltatóét.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vásárló:</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javíttathatja a meglév</w:t>
      </w:r>
      <w:r>
        <w:rPr>
          <w:rFonts w:ascii="Calibri" w:hAnsi="Calibri" w:cs="Calibri" w:eastAsia="Calibri"/>
          <w:color w:val="000000"/>
          <w:spacing w:val="0"/>
          <w:position w:val="0"/>
          <w:sz w:val="22"/>
          <w:u w:val="single"/>
          <w:shd w:fill="auto" w:val="clear"/>
        </w:rPr>
        <w:t xml:space="preserve">ő aut</w:t>
      </w:r>
      <w:r>
        <w:rPr>
          <w:rFonts w:ascii="Calibri" w:hAnsi="Calibri" w:cs="Calibri" w:eastAsia="Calibri"/>
          <w:color w:val="000000"/>
          <w:spacing w:val="0"/>
          <w:position w:val="0"/>
          <w:sz w:val="22"/>
          <w:u w:val="single"/>
          <w:shd w:fill="auto" w:val="clear"/>
        </w:rPr>
        <w:t xml:space="preserve">óját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használt autókat kereshet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vagy akár ezeket egyszerre</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szolgáltatóval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szolgáltatók értékelése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Szolgáltató:</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árajánlat adása</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saját hirdetések létrehozása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vásárlóval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Jelenlegi helyzet: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 sok az átverés, hamis hirdetések és fontos ezeknek a kisz</w:t>
      </w:r>
      <w:r>
        <w:rPr>
          <w:rFonts w:ascii="Calibri" w:hAnsi="Calibri" w:cs="Calibri" w:eastAsia="Calibri"/>
          <w:color w:val="auto"/>
          <w:spacing w:val="0"/>
          <w:position w:val="0"/>
          <w:sz w:val="22"/>
          <w:shd w:fill="auto" w:val="clear"/>
        </w:rPr>
        <w:t xml:space="preserve">űr</w:t>
      </w:r>
      <w:r>
        <w:rPr>
          <w:rFonts w:ascii="Calibri" w:hAnsi="Calibri" w:cs="Calibri" w:eastAsia="Calibri"/>
          <w:color w:val="auto"/>
          <w:spacing w:val="0"/>
          <w:position w:val="0"/>
          <w:sz w:val="22"/>
          <w:shd w:fill="auto" w:val="clear"/>
        </w:rPr>
        <w:t xml:space="preserve">ése. Szükség van egy programra ami egyben ki tudja elégíteni a fent említett elvárásokat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vetelm</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ny 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-K1: Jav</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 men</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pont: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tartalmaznia kell egy javit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 men</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pontot, melyet csak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 </w:t>
        <w:tab/>
        <w:tab/>
        <w:tab/>
        <w:t xml:space="preserve">ut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 lehet haszn</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lni! A javit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shoz sz</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ks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ges adatokat 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telez</w:t>
      </w:r>
      <w:r>
        <w:rPr>
          <w:rFonts w:ascii="Calibri" w:hAnsi="Calibri" w:cs="Calibri" w:eastAsia="Calibri"/>
          <w:color w:val="auto"/>
          <w:spacing w:val="0"/>
          <w:position w:val="0"/>
          <w:sz w:val="22"/>
          <w:shd w:fill="auto" w:val="clear"/>
        </w:rPr>
        <w:t xml:space="preserve">ően ki kell t</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lteni!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-K2: Elad</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si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biztos</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tania kell a c</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 sz</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ra hogy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kat t</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lthessenek fel, </w:t>
        <w:tab/>
        <w:tab/>
        <w:tab/>
        <w:t xml:space="preserve">ezekhez 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rs</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thass</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k a k</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nb</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ő adatokat.(p</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nz</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sszeg,l</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er</w:t>
      </w:r>
      <w:r>
        <w:rPr>
          <w:rFonts w:ascii="Calibri" w:hAnsi="Calibri" w:cs="Calibri" w:eastAsia="Calibri"/>
          <w:color w:val="auto"/>
          <w:spacing w:val="0"/>
          <w:position w:val="0"/>
          <w:sz w:val="22"/>
          <w:shd w:fill="auto" w:val="clear"/>
        </w:rPr>
        <w:t xml:space="preserve">ő,fogyaszt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-K3: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ci</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/Bejelentkez</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programot a kliensek csak el</w:t>
      </w:r>
      <w:r>
        <w:rPr>
          <w:rFonts w:ascii="Calibri" w:hAnsi="Calibri" w:cs="Calibri" w:eastAsia="Calibri"/>
          <w:color w:val="auto"/>
          <w:spacing w:val="0"/>
          <w:position w:val="0"/>
          <w:sz w:val="22"/>
          <w:shd w:fill="auto" w:val="clear"/>
        </w:rPr>
        <w:t xml:space="preserve">őzetes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ci</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/bejelentkez</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ut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 </w:t>
        <w:tab/>
        <w:tab/>
        <w:tab/>
        <w:tab/>
        <w:t xml:space="preserve">haszn</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lhass</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-K4: Autoszalonok nyilv</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ntart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k</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pesnek kell lennie arra, hogy a c</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 a vel</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k kapcsolatban </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ll</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w:t>
        <w:tab/>
        <w:tab/>
        <w:tab/>
        <w:t xml:space="preserve">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szalonoknat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lhassa!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-K5: Nyomonk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vet</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lehet</w:t>
      </w:r>
      <w:r>
        <w:rPr>
          <w:rFonts w:ascii="Calibri" w:hAnsi="Calibri" w:cs="Calibri" w:eastAsia="Calibri"/>
          <w:color w:val="auto"/>
          <w:spacing w:val="0"/>
          <w:position w:val="0"/>
          <w:sz w:val="22"/>
          <w:shd w:fill="auto" w:val="clear"/>
        </w:rPr>
        <w:t xml:space="preserve">őseget kell biztos</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tania arra, hogy a kliensek </w:t>
        <w:tab/>
        <w:tab/>
        <w:tab/>
        <w:tab/>
        <w:tab/>
        <w:t xml:space="preserve">nyomonk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vethess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k, hogy az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juk mely f</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zisban van a jav</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 sor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n.(Att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l hogy </w:t>
        <w:tab/>
        <w:tab/>
        <w:t xml:space="preserve">besz</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ll</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tjuk szerv</w:t>
      </w:r>
      <w:r>
        <w:rPr>
          <w:rFonts w:ascii="Calibri" w:hAnsi="Calibri" w:cs="Calibri" w:eastAsia="Calibri"/>
          <w:color w:val="auto"/>
          <w:spacing w:val="0"/>
          <w:position w:val="0"/>
          <w:sz w:val="22"/>
          <w:shd w:fill="auto" w:val="clear"/>
        </w:rPr>
        <w:t xml:space="preserve">í</w:t>
      </w:r>
      <w:r>
        <w:rPr>
          <w:rFonts w:ascii="Calibri" w:hAnsi="Calibri" w:cs="Calibri" w:eastAsia="Calibri"/>
          <w:color w:val="auto"/>
          <w:spacing w:val="0"/>
          <w:position w:val="0"/>
          <w:sz w:val="22"/>
          <w:shd w:fill="auto" w:val="clear"/>
        </w:rPr>
        <w:t xml:space="preserve">zbe az nem azt jelenti, hogy egyb</w:t>
      </w:r>
      <w:r>
        <w:rPr>
          <w:rFonts w:ascii="Calibri" w:hAnsi="Calibri" w:cs="Calibri" w:eastAsia="Calibri"/>
          <w:color w:val="auto"/>
          <w:spacing w:val="0"/>
          <w:position w:val="0"/>
          <w:sz w:val="22"/>
          <w:shd w:fill="auto" w:val="clear"/>
        </w:rPr>
        <w:t xml:space="preserve">ől sorra ker</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 az adott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-K6: Sz</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webes fel</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leten lehessen az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 b</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ng</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sz</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se sor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 k</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nb</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ő adatok alapj</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n </w:t>
        <w:tab/>
        <w:tab/>
        <w:t xml:space="preserve">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kra sz</w:t>
      </w:r>
      <w:r>
        <w:rPr>
          <w:rFonts w:ascii="Calibri" w:hAnsi="Calibri" w:cs="Calibri" w:eastAsia="Calibri"/>
          <w:color w:val="auto"/>
          <w:spacing w:val="0"/>
          <w:position w:val="0"/>
          <w:sz w:val="22"/>
          <w:shd w:fill="auto" w:val="clear"/>
        </w:rPr>
        <w:t xml:space="preserve">űrni.(</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r,l</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er</w:t>
      </w:r>
      <w:r>
        <w:rPr>
          <w:rFonts w:ascii="Calibri" w:hAnsi="Calibri" w:cs="Calibri" w:eastAsia="Calibri"/>
          <w:color w:val="auto"/>
          <w:spacing w:val="0"/>
          <w:position w:val="0"/>
          <w:sz w:val="22"/>
          <w:shd w:fill="auto" w:val="clear"/>
        </w:rPr>
        <w:t xml:space="preserve">ő,ajt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ksz</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-K7: Jogk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programnak tartalmaznia kell az elad</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a kliensek jogk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-K8: Elad</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kliens</w:t>
      </w:r>
      <w:r>
        <w:rPr>
          <w:rFonts w:ascii="Calibri" w:hAnsi="Calibri" w:cs="Calibri" w:eastAsia="Calibri"/>
          <w:color w:val="auto"/>
          <w:spacing w:val="0"/>
          <w:position w:val="0"/>
          <w:sz w:val="22"/>
          <w:shd w:fill="auto" w:val="clear"/>
        </w:rPr>
        <w:t xml:space="preserve"> jogk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-Elad</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i jogk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r>
        <w:rPr>
          <w:rFonts w:ascii="Calibri" w:hAnsi="Calibri" w:cs="Calibri" w:eastAsia="Calibri"/>
          <w:color w:val="auto"/>
          <w:spacing w:val="0"/>
          <w:position w:val="0"/>
          <w:sz w:val="22"/>
          <w:shd w:fill="auto" w:val="clear"/>
        </w:rPr>
        <w:t xml:space="preserve"> Az elad</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tudjon </w:t>
      </w:r>
      <w:r>
        <w:rPr>
          <w:rFonts w:ascii="Calibri" w:hAnsi="Calibri" w:cs="Calibri" w:eastAsia="Calibri"/>
          <w:color w:val="auto"/>
          <w:spacing w:val="0"/>
          <w:position w:val="0"/>
          <w:sz w:val="22"/>
          <w:shd w:fill="auto" w:val="clear"/>
        </w:rPr>
        <w:t xml:space="preserve">ú</w:t>
      </w:r>
      <w:r>
        <w:rPr>
          <w:rFonts w:ascii="Calibri" w:hAnsi="Calibri" w:cs="Calibri" w:eastAsia="Calibri"/>
          <w:color w:val="auto"/>
          <w:spacing w:val="0"/>
          <w:position w:val="0"/>
          <w:sz w:val="22"/>
          <w:shd w:fill="auto" w:val="clear"/>
        </w:rPr>
        <w:t xml:space="preserve">j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kat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lni </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megl</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vő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kat t</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lni.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-Kliens jogk</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r:</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ge van az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t javit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sra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lni, illetve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ge van </w:t>
        <w:tab/>
        <w:tab/>
        <w:tab/>
        <w:tab/>
        <w:t xml:space="preserve">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t venni.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Irányított és szabad szöveges riportok szövege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Szabad szöveges riport szövege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Legyen szíves írja le nekem, hogy pontosan mire is van szükségük!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Tehát mi egy olyan programot szeretnénk, amelynek köszönhet</w:t>
      </w:r>
      <w:r>
        <w:rPr>
          <w:rFonts w:ascii="Calibri" w:hAnsi="Calibri" w:cs="Calibri" w:eastAsia="Calibri"/>
          <w:color w:val="auto"/>
          <w:spacing w:val="0"/>
          <w:position w:val="0"/>
          <w:sz w:val="22"/>
          <w:shd w:fill="auto" w:val="clear"/>
        </w:rPr>
        <w:t xml:space="preserve">ően az interneten kereszt</w:t>
      </w:r>
      <w:r>
        <w:rPr>
          <w:rFonts w:ascii="Calibri" w:hAnsi="Calibri" w:cs="Calibri" w:eastAsia="Calibri"/>
          <w:color w:val="auto"/>
          <w:spacing w:val="0"/>
          <w:position w:val="0"/>
          <w:sz w:val="22"/>
          <w:shd w:fill="auto" w:val="clear"/>
        </w:rPr>
        <w:t xml:space="preserve">ül lehetne keresni különböz</w:t>
      </w:r>
      <w:r>
        <w:rPr>
          <w:rFonts w:ascii="Calibri" w:hAnsi="Calibri" w:cs="Calibri" w:eastAsia="Calibri"/>
          <w:color w:val="auto"/>
          <w:spacing w:val="0"/>
          <w:position w:val="0"/>
          <w:sz w:val="22"/>
          <w:shd w:fill="auto" w:val="clear"/>
        </w:rPr>
        <w:t xml:space="preserve">ő c</w:t>
      </w:r>
      <w:r>
        <w:rPr>
          <w:rFonts w:ascii="Calibri" w:hAnsi="Calibri" w:cs="Calibri" w:eastAsia="Calibri"/>
          <w:color w:val="auto"/>
          <w:spacing w:val="0"/>
          <w:position w:val="0"/>
          <w:sz w:val="22"/>
          <w:shd w:fill="auto" w:val="clear"/>
        </w:rPr>
        <w:t xml:space="preserve">égeket az autók javítására és ugyanezen a weboldalon szeretnénk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éget biztosítani az autók eladására.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Mivel foglalkozik a cégük konkrétan?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A cégünk különböz</w:t>
      </w:r>
      <w:r>
        <w:rPr>
          <w:rFonts w:ascii="Calibri" w:hAnsi="Calibri" w:cs="Calibri" w:eastAsia="Calibri"/>
          <w:color w:val="auto"/>
          <w:spacing w:val="0"/>
          <w:position w:val="0"/>
          <w:sz w:val="22"/>
          <w:shd w:fill="auto" w:val="clear"/>
        </w:rPr>
        <w:t xml:space="preserve">ő aut</w:t>
      </w:r>
      <w:r>
        <w:rPr>
          <w:rFonts w:ascii="Calibri" w:hAnsi="Calibri" w:cs="Calibri" w:eastAsia="Calibri"/>
          <w:color w:val="auto"/>
          <w:spacing w:val="0"/>
          <w:position w:val="0"/>
          <w:sz w:val="22"/>
          <w:shd w:fill="auto" w:val="clear"/>
        </w:rPr>
        <w:t xml:space="preserve">ó szalonoknak biztosít klienseket. Viszont régi autók értékesítésével is foglalkozunk.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Van már pontos elképzelésük arról, hogy mit akarnak, vagy csak az ötlet merült fel, hogy "de jó lenne, ha lenne egy ilyenünk"?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Õõõõõ... Konkrétan ez így még nincs meg, de egyeztetek a vezetõséggel, hogy hogyan gondolják. Folytathatjuk ezt a megbeszélést 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Hogyne!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Üdv, sikerült kideríteni, hogy mi a konkrét elvárás?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Hello, igen, egyeztettem az illetékesekkel. Úgy gondoljuk, hogy az eddigi offline bevált módszereinket kellene átkonvertálni az online felületre is. Az eddigi gyakorlatunk az volt, hogy felkerestek minket azok az emberek akik megszerették volna javíttatni az autójukat,  majd mi biztosítottuk a számukra a megfelel</w:t>
      </w:r>
      <w:r>
        <w:rPr>
          <w:rFonts w:ascii="Calibri" w:hAnsi="Calibri" w:cs="Calibri" w:eastAsia="Calibri"/>
          <w:color w:val="auto"/>
          <w:spacing w:val="0"/>
          <w:position w:val="0"/>
          <w:sz w:val="22"/>
          <w:shd w:fill="auto" w:val="clear"/>
        </w:rPr>
        <w:t xml:space="preserve">ő szerv</w:t>
      </w:r>
      <w:r>
        <w:rPr>
          <w:rFonts w:ascii="Calibri" w:hAnsi="Calibri" w:cs="Calibri" w:eastAsia="Calibri"/>
          <w:color w:val="auto"/>
          <w:spacing w:val="0"/>
          <w:position w:val="0"/>
          <w:sz w:val="22"/>
          <w:shd w:fill="auto" w:val="clear"/>
        </w:rPr>
        <w:t xml:space="preserve">ízelést. Illetve mi rendelkezünk egy nagy autókereskedéssel is, és ezt szeretnénk még online felületre átültetni.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Tehát a klienseknek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 regisztrálni az autójukat különböz</w:t>
      </w:r>
      <w:r>
        <w:rPr>
          <w:rFonts w:ascii="Calibri" w:hAnsi="Calibri" w:cs="Calibri" w:eastAsia="Calibri"/>
          <w:color w:val="auto"/>
          <w:spacing w:val="0"/>
          <w:position w:val="0"/>
          <w:sz w:val="22"/>
          <w:shd w:fill="auto" w:val="clear"/>
        </w:rPr>
        <w:t xml:space="preserve">ő javit</w:t>
      </w:r>
      <w:r>
        <w:rPr>
          <w:rFonts w:ascii="Calibri" w:hAnsi="Calibri" w:cs="Calibri" w:eastAsia="Calibri"/>
          <w:color w:val="auto"/>
          <w:spacing w:val="0"/>
          <w:position w:val="0"/>
          <w:sz w:val="22"/>
          <w:shd w:fill="auto" w:val="clear"/>
        </w:rPr>
        <w:t xml:space="preserve">ásokra, és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 eladni az autójukat a weboldalon keresztül?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Nem egészen! Mi nem szeretnénk mások autóját eladni ezen a platformon keresztül! A klienseknek autó vásárlásra és javításra legyen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Kivitelezõ:Értem. Arról van már elképzelésük, hogy hogyan nézzen ki az alkalmazás, illetve a webes felület? Kell-e regisztráció? Milyen funkciók kellenek bele?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Tekintve, hogy a célcsoportunk a 45-70 éves korosztály, így valamilyen retrósabb beütés</w:t>
      </w:r>
      <w:r>
        <w:rPr>
          <w:rFonts w:ascii="Calibri" w:hAnsi="Calibri" w:cs="Calibri" w:eastAsia="Calibri"/>
          <w:color w:val="auto"/>
          <w:spacing w:val="0"/>
          <w:position w:val="0"/>
          <w:sz w:val="22"/>
          <w:shd w:fill="auto" w:val="clear"/>
        </w:rPr>
        <w:t xml:space="preserve">ű kin</w:t>
      </w:r>
      <w:r>
        <w:rPr>
          <w:rFonts w:ascii="Calibri" w:hAnsi="Calibri" w:cs="Calibri" w:eastAsia="Calibri"/>
          <w:color w:val="auto"/>
          <w:spacing w:val="0"/>
          <w:position w:val="0"/>
          <w:sz w:val="22"/>
          <w:shd w:fill="auto" w:val="clear"/>
        </w:rPr>
        <w:t xml:space="preserve">ézetre lenne szükségünk.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A használt technológiákra és eszközökre van valamilyen megkötésük?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Hát mi ezekhez a programozós dolgokhoz nem igazán értünk, úgyhogy az Önök szakértelmére bízzuk a dolognak ezt a részét. Használjanak olyat, amit Önök megfelelõnek látnak.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Rendben van, elsõ körben ennyi információ elegendõ, hogy felépítsük a specifikációt. Mihelyt készen vagyunk vele, továbbítjuk Önök felé, ezt majd tüzetesen olvassák át, hogy valóban és pontosan fedi-e az igényeiket. Ha igen, akkor megkezdhetjük a munkát, ha nem, akkor további egyeztetések szükségesek, hogy pontosítsuk a követelményeket.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