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Követelmény Specifikáció: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Áttekintés: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Szeretnék megfogni azokat az embereket akik szeretik a régi autókat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program két igényt elégít ki: mind a vásárlóét, mind a szolgáltatóét.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vásárló: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javíttathatja a meglév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ő aut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óját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használt autókat kereshet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vagy akár ezeket egyszerre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kapcsolattartás a szolgáltatóval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szolgáltatók értékelése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Szolgáltató: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árajánlat adása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saját hirdetések létrehozása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kapcsolattartás a vásárlóval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Jelenlegi helyzet: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Jelenleg sok az átverés, hamis hirdetések és fontos ezeknek a kisz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ése. Szükség van egy programra ami egyben ki tudja elégíteni a fent említett elvárásokat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Irányított és szabad szöveges riportok szövege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Szabad szöveges riport szövege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Kivitelezõ: Legyen szíves írja le nekem, hogy pontosan mire is van szükségük!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Megrendelõ: Tehát mi egy olyan programot szeretnénk,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amelynek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 az interneten kereszt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lehetne keresni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geket az 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jav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ugyanezen a weboldalon szeretn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biztos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tani az 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elad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Kivitelezõ: Mivel foglalkozik a cégük konkrétan?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Megrendelõ: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szalonoknak biztos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klienseket. Viszont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 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vel is foglalkozunk.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Kivitelezõ: Van már pontos elképzelésük arról, hogy mit akarnak, vagy csak az ötlet merült fel, hogy "de jó lenne, ha lenne egy ilyenünk"?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Megrendelõ: Õõõõõ... Konkrétan ez így még nincs meg, de egyeztetek a vezetõséggel, hogy hogyan gondolják. Folytathatjuk ezt a megbeszélést 2 nap múlva?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Kivitelezõ: Hogyne!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nap múlva: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Kivitelezõ: Üdv, sikerült kideríteni, hogy mi a konkrét elvárás?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Megrendelõ: Hello, igen, egyeztettem az illetékesekkel. Úgy gondoljuk, hogy az eddigi offline bevált módszereinket kellene átkonvertálni az online felületre is. Az eddigi gyakorlatunk az volt,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hogy felkerestek minket azok az emberek akik megszerett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volna jav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ttatni az 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jukat,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majd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biztos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tottuk a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mukra a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szerv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Illetve mi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 egy nagy 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keresked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ssel is,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ezt szeretn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online fel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ltetni.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Kivitelezõ: Világos.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online is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szeretn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nek biztositani a klienseiknek az 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juk jav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ra/elad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Megrendelõ: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szen! Mi nem szeretn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sok 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eladni ezen a platformon kereszt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l! A klienseknek aut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jav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sra legyen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Kivitelezõ:É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rtem.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Arról van már elképzelésük, hogy hogyan nézzen ki az alkalmazás, illetve a webes felület? Kell-e regisztráció? Hányan használják majd egyszerre? Milyen funkciók kellenek bele?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Megrendelõ: Tekintve, hogy a célcsoportunk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45-70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 koroszt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 valamilyen retr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sabb 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kin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zetre lenne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Kivitelezõ: Világos. A használt technológiákra és eszközökre van valamilyen megkötésük?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Megrendelõ: Hát mi ezekhez a programozós dolgokhoz nem igazán értünk, úgyhogy az Önök szakértelmére bízzuk a dolognak ezt a részét. Használjanak olyat, amit Önök megfelelõnek látnak.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Kivitelezõ: Rendben van, elsõ körben ennyi információ elegendõ,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