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6D4" w:rsidRDefault="008A5EEB">
      <w:r>
        <w:t>FOGALOM SZÓTÁR:</w:t>
      </w:r>
    </w:p>
    <w:p w:rsidR="008A5EEB" w:rsidRDefault="008A5EEB">
      <w:r>
        <w:t>A követelmény specifikációban ki lett fejtve az összes potenciálisan ismeretlen fogalom. A jelenlegi funkcionális specifikációban nincs ismeretlen kifejezés.</w:t>
      </w:r>
      <w:bookmarkStart w:id="0" w:name="_GoBack"/>
      <w:bookmarkEnd w:id="0"/>
    </w:p>
    <w:sectPr w:rsidR="008A5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EB"/>
    <w:rsid w:val="006026D4"/>
    <w:rsid w:val="008A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A972E-997D-48C8-9A1B-468D5A7D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152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</cp:revision>
  <dcterms:created xsi:type="dcterms:W3CDTF">2019-11-27T15:07:00Z</dcterms:created>
  <dcterms:modified xsi:type="dcterms:W3CDTF">2019-11-27T15:09:00Z</dcterms:modified>
</cp:coreProperties>
</file>