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5816" w14:textId="5B75DB94" w:rsidR="7223B244" w:rsidRDefault="7223B244" w:rsidP="4D6E5F76">
      <w:pPr>
        <w:rPr>
          <w:b/>
          <w:bCs/>
        </w:rPr>
      </w:pPr>
      <w:r w:rsidRPr="4D6E5F76">
        <w:rPr>
          <w:b/>
          <w:bCs/>
        </w:rPr>
        <w:t>PROBLEMA SISTEMA MONITOREO RECICLAJE</w:t>
      </w:r>
    </w:p>
    <w:p w14:paraId="6C6CC3A3" w14:textId="009DC5A4" w:rsidR="488FB5B9" w:rsidRDefault="488FB5B9" w:rsidP="4D6E5F76">
      <w:pPr>
        <w:spacing w:line="257" w:lineRule="auto"/>
        <w:jc w:val="both"/>
        <w:rPr>
          <w:rFonts w:ascii="Aptos" w:eastAsia="Aptos" w:hAnsi="Aptos" w:cs="Aptos"/>
          <w:sz w:val="22"/>
          <w:szCs w:val="22"/>
        </w:rPr>
      </w:pPr>
      <w:r w:rsidRPr="4D6E5F76">
        <w:rPr>
          <w:rFonts w:ascii="Aptos" w:eastAsia="Aptos" w:hAnsi="Aptos" w:cs="Aptos"/>
          <w:sz w:val="22"/>
          <w:szCs w:val="22"/>
        </w:rPr>
        <w:t xml:space="preserve">Una ciudad </w:t>
      </w:r>
      <w:r w:rsidR="4DF0D3B2" w:rsidRPr="4D6E5F76">
        <w:rPr>
          <w:rFonts w:ascii="Aptos" w:eastAsia="Aptos" w:hAnsi="Aptos" w:cs="Aptos"/>
          <w:sz w:val="22"/>
          <w:szCs w:val="22"/>
        </w:rPr>
        <w:t xml:space="preserve">llamada </w:t>
      </w:r>
      <w:proofErr w:type="spellStart"/>
      <w:r w:rsidR="4DF0D3B2" w:rsidRPr="4D6E5F76">
        <w:rPr>
          <w:rFonts w:eastAsiaTheme="minorEastAsia"/>
          <w:sz w:val="22"/>
          <w:szCs w:val="22"/>
        </w:rPr>
        <w:t>VerdeCiudad</w:t>
      </w:r>
      <w:proofErr w:type="spellEnd"/>
      <w:r w:rsidRPr="4D6E5F76">
        <w:rPr>
          <w:rFonts w:eastAsiaTheme="minorEastAsia"/>
          <w:sz w:val="22"/>
          <w:szCs w:val="22"/>
        </w:rPr>
        <w:t xml:space="preserve"> </w:t>
      </w:r>
      <w:r w:rsidR="60591FEF" w:rsidRPr="4D6E5F76">
        <w:rPr>
          <w:rFonts w:eastAsiaTheme="minorEastAsia"/>
          <w:sz w:val="22"/>
          <w:szCs w:val="22"/>
        </w:rPr>
        <w:t>ha lanzado un programa para incentivar el reciclaje de plásticos y mejorar la gestión de residuos. La ciudad está conformada por 4 distritos: 1, 2, 3 y 4.</w:t>
      </w:r>
      <w:r w:rsidR="25CDF472" w:rsidRPr="4D6E5F76">
        <w:rPr>
          <w:rFonts w:eastAsiaTheme="minorEastAsia"/>
          <w:sz w:val="22"/>
          <w:szCs w:val="22"/>
        </w:rPr>
        <w:t xml:space="preserve">  </w:t>
      </w:r>
    </w:p>
    <w:p w14:paraId="51D0957A" w14:textId="6EE4823C" w:rsidR="5847A9A5" w:rsidRDefault="5847A9A5" w:rsidP="4D6E5F76">
      <w:pPr>
        <w:spacing w:line="257" w:lineRule="auto"/>
        <w:jc w:val="both"/>
        <w:rPr>
          <w:rFonts w:ascii="Aptos" w:eastAsia="Aptos" w:hAnsi="Aptos" w:cs="Aptos"/>
          <w:sz w:val="22"/>
          <w:szCs w:val="22"/>
        </w:rPr>
      </w:pPr>
      <w:r w:rsidRPr="4D6E5F76">
        <w:rPr>
          <w:rFonts w:ascii="Aptos" w:eastAsia="Aptos" w:hAnsi="Aptos" w:cs="Aptos"/>
          <w:sz w:val="22"/>
          <w:szCs w:val="22"/>
        </w:rPr>
        <w:t xml:space="preserve">Cada distrito tiene características culturales y sociales muy diferentes entre sí. El distrito 1 es conocido por su arquitectura colonial, el distrito 2 por sus centros comerciales, el distrito 3 por tener un alto nivel educativo y el distrito 4 por su diversidad de fauna. Cada distrito tiene diferentes tipos de vegetación. Además, la ciudad ha tenido varias reuniones con diferentes </w:t>
      </w:r>
      <w:proofErr w:type="spellStart"/>
      <w:r w:rsidRPr="4D6E5F76">
        <w:rPr>
          <w:rFonts w:ascii="Aptos" w:eastAsia="Aptos" w:hAnsi="Aptos" w:cs="Aptos"/>
          <w:sz w:val="22"/>
          <w:szCs w:val="22"/>
        </w:rPr>
        <w:t>ONGs</w:t>
      </w:r>
      <w:proofErr w:type="spellEnd"/>
      <w:r w:rsidRPr="4D6E5F76">
        <w:rPr>
          <w:rFonts w:ascii="Aptos" w:eastAsia="Aptos" w:hAnsi="Aptos" w:cs="Aptos"/>
          <w:sz w:val="22"/>
          <w:szCs w:val="22"/>
        </w:rPr>
        <w:t xml:space="preserve"> y grupos comunitarios, pero esas discusiones no han producido una solución clara para mejorar el reciclaje.</w:t>
      </w:r>
    </w:p>
    <w:p w14:paraId="75253E55" w14:textId="7539633C" w:rsidR="5847A9A5" w:rsidRDefault="5847A9A5" w:rsidP="4D6E5F76">
      <w:pPr>
        <w:spacing w:line="257" w:lineRule="auto"/>
        <w:jc w:val="both"/>
        <w:rPr>
          <w:rFonts w:ascii="Aptos" w:eastAsia="Aptos" w:hAnsi="Aptos" w:cs="Aptos"/>
          <w:sz w:val="22"/>
          <w:szCs w:val="22"/>
        </w:rPr>
      </w:pPr>
      <w:r w:rsidRPr="4D6E5F76">
        <w:rPr>
          <w:rFonts w:ascii="Aptos" w:eastAsia="Aptos" w:hAnsi="Aptos" w:cs="Aptos"/>
          <w:sz w:val="22"/>
          <w:szCs w:val="22"/>
        </w:rPr>
        <w:t>En la actualidad, no hay claridad sobre la cantidad de plástico reciclado en cada distrito ni sobre el impacto que tienen las diferentes campañas de reciclaje. Esto ha dificultado la elaboración de una clasificación de impacto en cada distrito, aunque se sabe que la población está comprometida con el medio ambiente.</w:t>
      </w:r>
    </w:p>
    <w:p w14:paraId="096923E1" w14:textId="33798BB1" w:rsidR="488FB5B9" w:rsidRDefault="488FB5B9" w:rsidP="4D6E5F76">
      <w:pPr>
        <w:spacing w:line="257" w:lineRule="auto"/>
        <w:jc w:val="both"/>
        <w:rPr>
          <w:rFonts w:ascii="Aptos" w:eastAsia="Aptos" w:hAnsi="Aptos" w:cs="Aptos"/>
          <w:sz w:val="22"/>
          <w:szCs w:val="22"/>
        </w:rPr>
      </w:pPr>
      <w:r w:rsidRPr="4D6E5F76">
        <w:rPr>
          <w:rFonts w:ascii="Aptos" w:eastAsia="Aptos" w:hAnsi="Aptos" w:cs="Aptos"/>
          <w:sz w:val="22"/>
          <w:szCs w:val="22"/>
        </w:rPr>
        <w:t xml:space="preserve">Cada distrito tiene un nivel de reciclaje </w:t>
      </w:r>
      <w:r w:rsidR="15EEAE16" w:rsidRPr="4D6E5F76">
        <w:rPr>
          <w:rFonts w:ascii="Aptos" w:eastAsia="Aptos" w:hAnsi="Aptos" w:cs="Aptos"/>
          <w:sz w:val="22"/>
          <w:szCs w:val="22"/>
        </w:rPr>
        <w:t xml:space="preserve">de plásticos </w:t>
      </w:r>
      <w:r w:rsidRPr="4D6E5F76">
        <w:rPr>
          <w:rFonts w:ascii="Aptos" w:eastAsia="Aptos" w:hAnsi="Aptos" w:cs="Aptos"/>
          <w:sz w:val="22"/>
          <w:szCs w:val="22"/>
        </w:rPr>
        <w:t xml:space="preserve">representado por un número entre 0 y 100, donde </w:t>
      </w:r>
      <w:r w:rsidRPr="4D6E5F76">
        <w:rPr>
          <w:rFonts w:ascii="Aptos" w:eastAsia="Aptos" w:hAnsi="Aptos" w:cs="Aptos"/>
          <w:b/>
          <w:bCs/>
          <w:sz w:val="22"/>
          <w:szCs w:val="22"/>
        </w:rPr>
        <w:t>0 indica que no se recicla nada y 100 representa una comunidad altamente comprometida con el reciclaje</w:t>
      </w:r>
      <w:r w:rsidRPr="4D6E5F76">
        <w:rPr>
          <w:rFonts w:ascii="Aptos" w:eastAsia="Aptos" w:hAnsi="Aptos" w:cs="Aptos"/>
          <w:sz w:val="22"/>
          <w:szCs w:val="22"/>
        </w:rPr>
        <w:t>.</w:t>
      </w:r>
    </w:p>
    <w:p w14:paraId="0BE3D0A1" w14:textId="22DE60C2" w:rsidR="488FB5B9" w:rsidRDefault="488FB5B9" w:rsidP="4D6E5F76">
      <w:pPr>
        <w:spacing w:line="257" w:lineRule="auto"/>
        <w:jc w:val="both"/>
      </w:pPr>
      <w:r w:rsidRPr="4D6E5F76">
        <w:rPr>
          <w:rFonts w:ascii="Aptos" w:eastAsia="Aptos" w:hAnsi="Aptos" w:cs="Aptos"/>
          <w:sz w:val="22"/>
          <w:szCs w:val="22"/>
        </w:rPr>
        <w:t xml:space="preserve">Además, </w:t>
      </w:r>
      <w:r w:rsidR="18228982" w:rsidRPr="4D6E5F76">
        <w:rPr>
          <w:rFonts w:ascii="Aptos" w:eastAsia="Aptos" w:hAnsi="Aptos" w:cs="Aptos"/>
          <w:sz w:val="22"/>
          <w:szCs w:val="22"/>
        </w:rPr>
        <w:t xml:space="preserve">los </w:t>
      </w:r>
      <w:r w:rsidR="780B751D" w:rsidRPr="4D6E5F76">
        <w:rPr>
          <w:rFonts w:ascii="Aptos" w:eastAsia="Aptos" w:hAnsi="Aptos" w:cs="Aptos"/>
          <w:sz w:val="22"/>
          <w:szCs w:val="22"/>
        </w:rPr>
        <w:t>distritos</w:t>
      </w:r>
      <w:r w:rsidRPr="4D6E5F76">
        <w:rPr>
          <w:rFonts w:ascii="Aptos" w:eastAsia="Aptos" w:hAnsi="Aptos" w:cs="Aptos"/>
          <w:sz w:val="22"/>
          <w:szCs w:val="22"/>
        </w:rPr>
        <w:t xml:space="preserve"> pueden recibir una </w:t>
      </w:r>
      <w:r w:rsidRPr="4D6E5F76">
        <w:rPr>
          <w:rFonts w:ascii="Aptos" w:eastAsia="Aptos" w:hAnsi="Aptos" w:cs="Aptos"/>
          <w:b/>
          <w:bCs/>
          <w:sz w:val="22"/>
          <w:szCs w:val="22"/>
        </w:rPr>
        <w:t>clasificación de impacto ambiental</w:t>
      </w:r>
      <w:r w:rsidRPr="4D6E5F76">
        <w:rPr>
          <w:rFonts w:ascii="Aptos" w:eastAsia="Aptos" w:hAnsi="Aptos" w:cs="Aptos"/>
          <w:sz w:val="22"/>
          <w:szCs w:val="22"/>
        </w:rPr>
        <w:t xml:space="preserve"> basada en la </w:t>
      </w:r>
      <w:r w:rsidRPr="4D6E5F76">
        <w:rPr>
          <w:rFonts w:ascii="Aptos" w:eastAsia="Aptos" w:hAnsi="Aptos" w:cs="Aptos"/>
          <w:b/>
          <w:bCs/>
          <w:sz w:val="22"/>
          <w:szCs w:val="22"/>
        </w:rPr>
        <w:t>cantidad de plástico reciclado</w:t>
      </w:r>
      <w:r w:rsidRPr="4D6E5F76">
        <w:rPr>
          <w:rFonts w:ascii="Aptos" w:eastAsia="Aptos" w:hAnsi="Aptos" w:cs="Aptos"/>
          <w:sz w:val="22"/>
          <w:szCs w:val="22"/>
        </w:rPr>
        <w:t xml:space="preserve"> en su distrito:</w:t>
      </w:r>
    </w:p>
    <w:p w14:paraId="1F49367B" w14:textId="4A82D84C" w:rsidR="488FB5B9" w:rsidRDefault="488FB5B9" w:rsidP="4D6E5F76">
      <w:pPr>
        <w:pStyle w:val="Prrafodelista"/>
        <w:numPr>
          <w:ilvl w:val="0"/>
          <w:numId w:val="15"/>
        </w:numPr>
        <w:spacing w:after="0" w:line="257" w:lineRule="auto"/>
        <w:jc w:val="both"/>
        <w:rPr>
          <w:rFonts w:ascii="Aptos" w:eastAsia="Aptos" w:hAnsi="Aptos" w:cs="Aptos"/>
          <w:sz w:val="22"/>
          <w:szCs w:val="22"/>
        </w:rPr>
      </w:pPr>
      <w:r w:rsidRPr="4D6E5F76">
        <w:rPr>
          <w:rFonts w:ascii="Aptos" w:eastAsia="Aptos" w:hAnsi="Aptos" w:cs="Aptos"/>
          <w:b/>
          <w:bCs/>
          <w:sz w:val="22"/>
          <w:szCs w:val="22"/>
        </w:rPr>
        <w:t>Bajo impacto:</w:t>
      </w:r>
      <w:r w:rsidRPr="4D6E5F76">
        <w:rPr>
          <w:rFonts w:ascii="Aptos" w:eastAsia="Aptos" w:hAnsi="Aptos" w:cs="Aptos"/>
          <w:sz w:val="22"/>
          <w:szCs w:val="22"/>
        </w:rPr>
        <w:t xml:space="preserve"> Si el distrito ha reciclado menos de </w:t>
      </w:r>
      <w:r w:rsidRPr="4D6E5F76">
        <w:rPr>
          <w:rFonts w:ascii="Aptos" w:eastAsia="Aptos" w:hAnsi="Aptos" w:cs="Aptos"/>
          <w:b/>
          <w:bCs/>
          <w:sz w:val="22"/>
          <w:szCs w:val="22"/>
        </w:rPr>
        <w:t>5 kg</w:t>
      </w:r>
      <w:r w:rsidRPr="4D6E5F76">
        <w:rPr>
          <w:rFonts w:ascii="Aptos" w:eastAsia="Aptos" w:hAnsi="Aptos" w:cs="Aptos"/>
          <w:sz w:val="22"/>
          <w:szCs w:val="22"/>
        </w:rPr>
        <w:t xml:space="preserve"> de plástico.</w:t>
      </w:r>
    </w:p>
    <w:p w14:paraId="50D2C4E8" w14:textId="1F33E247" w:rsidR="488FB5B9" w:rsidRDefault="488FB5B9" w:rsidP="4D6E5F76">
      <w:pPr>
        <w:pStyle w:val="Prrafodelista"/>
        <w:numPr>
          <w:ilvl w:val="0"/>
          <w:numId w:val="15"/>
        </w:numPr>
        <w:spacing w:after="0" w:line="257" w:lineRule="auto"/>
        <w:jc w:val="both"/>
        <w:rPr>
          <w:rFonts w:ascii="Aptos" w:eastAsia="Aptos" w:hAnsi="Aptos" w:cs="Aptos"/>
          <w:sz w:val="22"/>
          <w:szCs w:val="22"/>
        </w:rPr>
      </w:pPr>
      <w:r w:rsidRPr="4D6E5F76">
        <w:rPr>
          <w:rFonts w:ascii="Aptos" w:eastAsia="Aptos" w:hAnsi="Aptos" w:cs="Aptos"/>
          <w:b/>
          <w:bCs/>
          <w:sz w:val="22"/>
          <w:szCs w:val="22"/>
        </w:rPr>
        <w:t>Impacto moderado:</w:t>
      </w:r>
      <w:r w:rsidRPr="4D6E5F76">
        <w:rPr>
          <w:rFonts w:ascii="Aptos" w:eastAsia="Aptos" w:hAnsi="Aptos" w:cs="Aptos"/>
          <w:sz w:val="22"/>
          <w:szCs w:val="22"/>
        </w:rPr>
        <w:t xml:space="preserve"> Si el distrito ha reciclado entre </w:t>
      </w:r>
      <w:r w:rsidRPr="4D6E5F76">
        <w:rPr>
          <w:rFonts w:ascii="Aptos" w:eastAsia="Aptos" w:hAnsi="Aptos" w:cs="Aptos"/>
          <w:b/>
          <w:bCs/>
          <w:sz w:val="22"/>
          <w:szCs w:val="22"/>
        </w:rPr>
        <w:t>5 kg y 14.99 kg</w:t>
      </w:r>
      <w:r w:rsidR="392D3D9E" w:rsidRPr="4D6E5F76">
        <w:rPr>
          <w:rFonts w:ascii="Aptos" w:eastAsia="Aptos" w:hAnsi="Aptos" w:cs="Aptos"/>
          <w:sz w:val="22"/>
          <w:szCs w:val="22"/>
        </w:rPr>
        <w:t xml:space="preserve"> de plástico</w:t>
      </w:r>
      <w:r w:rsidRPr="4D6E5F76">
        <w:rPr>
          <w:rFonts w:ascii="Aptos" w:eastAsia="Aptos" w:hAnsi="Aptos" w:cs="Aptos"/>
          <w:sz w:val="22"/>
          <w:szCs w:val="22"/>
        </w:rPr>
        <w:t>.</w:t>
      </w:r>
    </w:p>
    <w:p w14:paraId="1B6411A0" w14:textId="750DDC86" w:rsidR="488FB5B9" w:rsidRDefault="488FB5B9" w:rsidP="4D6E5F76">
      <w:pPr>
        <w:pStyle w:val="Prrafodelista"/>
        <w:numPr>
          <w:ilvl w:val="0"/>
          <w:numId w:val="15"/>
        </w:numPr>
        <w:spacing w:after="0" w:line="257" w:lineRule="auto"/>
        <w:jc w:val="both"/>
        <w:rPr>
          <w:rFonts w:ascii="Aptos" w:eastAsia="Aptos" w:hAnsi="Aptos" w:cs="Aptos"/>
          <w:sz w:val="22"/>
          <w:szCs w:val="22"/>
        </w:rPr>
      </w:pPr>
      <w:r w:rsidRPr="4D6E5F76">
        <w:rPr>
          <w:rFonts w:ascii="Aptos" w:eastAsia="Aptos" w:hAnsi="Aptos" w:cs="Aptos"/>
          <w:b/>
          <w:bCs/>
          <w:sz w:val="22"/>
          <w:szCs w:val="22"/>
        </w:rPr>
        <w:t>Alto impacto:</w:t>
      </w:r>
      <w:r w:rsidRPr="4D6E5F76">
        <w:rPr>
          <w:rFonts w:ascii="Aptos" w:eastAsia="Aptos" w:hAnsi="Aptos" w:cs="Aptos"/>
          <w:sz w:val="22"/>
          <w:szCs w:val="22"/>
        </w:rPr>
        <w:t xml:space="preserve"> Si el distrito ha reciclado </w:t>
      </w:r>
      <w:r w:rsidRPr="4D6E5F76">
        <w:rPr>
          <w:rFonts w:ascii="Aptos" w:eastAsia="Aptos" w:hAnsi="Aptos" w:cs="Aptos"/>
          <w:b/>
          <w:bCs/>
          <w:sz w:val="22"/>
          <w:szCs w:val="22"/>
        </w:rPr>
        <w:t>15 kg o más</w:t>
      </w:r>
      <w:r w:rsidR="21CBDDC6" w:rsidRPr="4D6E5F76">
        <w:rPr>
          <w:rFonts w:ascii="Aptos" w:eastAsia="Aptos" w:hAnsi="Aptos" w:cs="Aptos"/>
          <w:sz w:val="22"/>
          <w:szCs w:val="22"/>
        </w:rPr>
        <w:t xml:space="preserve"> de plástico</w:t>
      </w:r>
      <w:r w:rsidRPr="4D6E5F76">
        <w:rPr>
          <w:rFonts w:ascii="Aptos" w:eastAsia="Aptos" w:hAnsi="Aptos" w:cs="Aptos"/>
          <w:sz w:val="22"/>
          <w:szCs w:val="22"/>
        </w:rPr>
        <w:t>.</w:t>
      </w:r>
    </w:p>
    <w:p w14:paraId="1B46FFD5" w14:textId="707D572F" w:rsidR="4D6E5F76" w:rsidRDefault="4D6E5F76" w:rsidP="4D6E5F76">
      <w:pPr>
        <w:spacing w:line="257" w:lineRule="auto"/>
        <w:jc w:val="both"/>
        <w:rPr>
          <w:rFonts w:ascii="Aptos" w:eastAsia="Aptos" w:hAnsi="Aptos" w:cs="Aptos"/>
          <w:sz w:val="22"/>
          <w:szCs w:val="22"/>
        </w:rPr>
      </w:pPr>
    </w:p>
    <w:p w14:paraId="26B6E8F4" w14:textId="142A1589" w:rsidR="488FB5B9" w:rsidRDefault="488FB5B9" w:rsidP="4D6E5F76">
      <w:pPr>
        <w:spacing w:line="257" w:lineRule="auto"/>
        <w:jc w:val="both"/>
        <w:rPr>
          <w:rFonts w:ascii="Aptos" w:eastAsia="Aptos" w:hAnsi="Aptos" w:cs="Aptos"/>
          <w:sz w:val="22"/>
          <w:szCs w:val="22"/>
        </w:rPr>
      </w:pPr>
      <w:r w:rsidRPr="4D6E5F76">
        <w:rPr>
          <w:rFonts w:ascii="Aptos" w:eastAsia="Aptos" w:hAnsi="Aptos" w:cs="Aptos"/>
          <w:sz w:val="22"/>
          <w:szCs w:val="22"/>
        </w:rPr>
        <w:t xml:space="preserve">El alcalde desea implementar un sistema interactivo que permita </w:t>
      </w:r>
      <w:r w:rsidR="475EC38C" w:rsidRPr="4D6E5F76">
        <w:rPr>
          <w:rFonts w:ascii="Aptos" w:eastAsia="Aptos" w:hAnsi="Aptos" w:cs="Aptos"/>
          <w:sz w:val="22"/>
          <w:szCs w:val="22"/>
        </w:rPr>
        <w:t>registrar el reciclaje</w:t>
      </w:r>
      <w:r w:rsidR="0FB8B8C0" w:rsidRPr="4D6E5F76">
        <w:rPr>
          <w:rFonts w:ascii="Aptos" w:eastAsia="Aptos" w:hAnsi="Aptos" w:cs="Aptos"/>
          <w:sz w:val="22"/>
          <w:szCs w:val="22"/>
        </w:rPr>
        <w:t xml:space="preserve"> y el impacto que tendría</w:t>
      </w:r>
      <w:r w:rsidR="769B4295" w:rsidRPr="4D6E5F76">
        <w:rPr>
          <w:rFonts w:ascii="Aptos" w:eastAsia="Aptos" w:hAnsi="Aptos" w:cs="Aptos"/>
          <w:sz w:val="22"/>
          <w:szCs w:val="22"/>
        </w:rPr>
        <w:t>n</w:t>
      </w:r>
      <w:r w:rsidR="0FB8B8C0" w:rsidRPr="4D6E5F76">
        <w:rPr>
          <w:rFonts w:ascii="Aptos" w:eastAsia="Aptos" w:hAnsi="Aptos" w:cs="Aptos"/>
          <w:sz w:val="22"/>
          <w:szCs w:val="22"/>
        </w:rPr>
        <w:t xml:space="preserve"> las </w:t>
      </w:r>
      <w:r w:rsidR="2E0C4E88" w:rsidRPr="4D6E5F76">
        <w:rPr>
          <w:rFonts w:ascii="Aptos" w:eastAsia="Aptos" w:hAnsi="Aptos" w:cs="Aptos"/>
          <w:sz w:val="22"/>
          <w:szCs w:val="22"/>
        </w:rPr>
        <w:t xml:space="preserve">diferentes </w:t>
      </w:r>
      <w:r w:rsidRPr="4D6E5F76">
        <w:rPr>
          <w:rFonts w:ascii="Aptos" w:eastAsia="Aptos" w:hAnsi="Aptos" w:cs="Aptos"/>
          <w:sz w:val="22"/>
          <w:szCs w:val="22"/>
        </w:rPr>
        <w:t xml:space="preserve">decisiones estratégicas para mejorar la tasa de reciclaje en la ciudad. </w:t>
      </w:r>
    </w:p>
    <w:p w14:paraId="2B87FC93" w14:textId="22D0DEB0" w:rsidR="488FB5B9" w:rsidRDefault="488FB5B9" w:rsidP="4D6E5F76">
      <w:pPr>
        <w:spacing w:line="257" w:lineRule="auto"/>
        <w:jc w:val="both"/>
        <w:rPr>
          <w:rFonts w:ascii="Aptos" w:eastAsia="Aptos" w:hAnsi="Aptos" w:cs="Aptos"/>
          <w:sz w:val="22"/>
          <w:szCs w:val="22"/>
        </w:rPr>
      </w:pPr>
      <w:r w:rsidRPr="4D6E5F76">
        <w:rPr>
          <w:rFonts w:ascii="Aptos" w:eastAsia="Aptos" w:hAnsi="Aptos" w:cs="Aptos"/>
          <w:sz w:val="22"/>
          <w:szCs w:val="22"/>
        </w:rPr>
        <w:t xml:space="preserve">El sistema debe </w:t>
      </w:r>
      <w:r w:rsidR="0766396F" w:rsidRPr="4D6E5F76">
        <w:rPr>
          <w:rFonts w:ascii="Aptos" w:eastAsia="Aptos" w:hAnsi="Aptos" w:cs="Aptos"/>
          <w:sz w:val="22"/>
          <w:szCs w:val="22"/>
        </w:rPr>
        <w:t>contar con diferentes opciones, cada opción tiene una funcionalidad específica</w:t>
      </w:r>
      <w:r w:rsidRPr="4D6E5F76">
        <w:rPr>
          <w:rFonts w:ascii="Aptos" w:eastAsia="Aptos" w:hAnsi="Aptos" w:cs="Aptos"/>
          <w:sz w:val="22"/>
          <w:szCs w:val="22"/>
        </w:rPr>
        <w:t>:</w:t>
      </w:r>
    </w:p>
    <w:p w14:paraId="5640BB82" w14:textId="6048A31C" w:rsidR="095EBFDA" w:rsidRDefault="095EBFDA" w:rsidP="4D6E5F76">
      <w:pPr>
        <w:spacing w:after="0" w:line="257" w:lineRule="auto"/>
        <w:jc w:val="both"/>
        <w:rPr>
          <w:rFonts w:ascii="Aptos" w:eastAsia="Aptos" w:hAnsi="Aptos" w:cs="Aptos"/>
          <w:sz w:val="22"/>
          <w:szCs w:val="22"/>
        </w:rPr>
      </w:pPr>
      <w:r w:rsidRPr="4D6E5F76">
        <w:rPr>
          <w:rFonts w:ascii="Aptos" w:eastAsia="Aptos" w:hAnsi="Aptos" w:cs="Aptos"/>
          <w:b/>
          <w:bCs/>
          <w:sz w:val="22"/>
          <w:szCs w:val="22"/>
        </w:rPr>
        <w:t xml:space="preserve">Opción 1: </w:t>
      </w:r>
      <w:r w:rsidR="488FB5B9" w:rsidRPr="4D6E5F76">
        <w:rPr>
          <w:rFonts w:ascii="Aptos" w:eastAsia="Aptos" w:hAnsi="Aptos" w:cs="Aptos"/>
          <w:b/>
          <w:bCs/>
          <w:sz w:val="22"/>
          <w:szCs w:val="22"/>
        </w:rPr>
        <w:t>Monitorear el nivel de reciclaje en cada distrito y su clasificación de impacto ambiental.</w:t>
      </w:r>
      <w:r w:rsidR="6C408D67" w:rsidRPr="4D6E5F76">
        <w:rPr>
          <w:rFonts w:ascii="Aptos" w:eastAsia="Aptos" w:hAnsi="Aptos" w:cs="Aptos"/>
          <w:b/>
          <w:bCs/>
          <w:sz w:val="22"/>
          <w:szCs w:val="22"/>
        </w:rPr>
        <w:t xml:space="preserve"> </w:t>
      </w:r>
      <w:r w:rsidR="6C408D67" w:rsidRPr="4D6E5F76">
        <w:rPr>
          <w:rFonts w:ascii="Aptos" w:eastAsia="Aptos" w:hAnsi="Aptos" w:cs="Aptos"/>
          <w:sz w:val="22"/>
          <w:szCs w:val="22"/>
        </w:rPr>
        <w:t>Permite consultar la cantidad de reciclaje de cada distrito</w:t>
      </w:r>
      <w:r w:rsidR="678ABF49" w:rsidRPr="4D6E5F76">
        <w:rPr>
          <w:rFonts w:ascii="Aptos" w:eastAsia="Aptos" w:hAnsi="Aptos" w:cs="Aptos"/>
          <w:sz w:val="22"/>
          <w:szCs w:val="22"/>
        </w:rPr>
        <w:t xml:space="preserve"> y su clasificación</w:t>
      </w:r>
      <w:r w:rsidR="6C408D67" w:rsidRPr="4D6E5F76">
        <w:rPr>
          <w:rFonts w:ascii="Aptos" w:eastAsia="Aptos" w:hAnsi="Aptos" w:cs="Aptos"/>
          <w:sz w:val="22"/>
          <w:szCs w:val="22"/>
        </w:rPr>
        <w:t>.</w:t>
      </w:r>
    </w:p>
    <w:p w14:paraId="71592F6C" w14:textId="1C79AADE" w:rsidR="20D8CB01" w:rsidRDefault="20D8CB01" w:rsidP="4D6E5F76">
      <w:pPr>
        <w:spacing w:after="0" w:line="257" w:lineRule="auto"/>
        <w:jc w:val="both"/>
        <w:rPr>
          <w:rFonts w:ascii="Aptos" w:eastAsia="Aptos" w:hAnsi="Aptos" w:cs="Aptos"/>
          <w:sz w:val="22"/>
          <w:szCs w:val="22"/>
        </w:rPr>
      </w:pPr>
      <w:r w:rsidRPr="4D6E5F76">
        <w:rPr>
          <w:rFonts w:ascii="Aptos" w:eastAsia="Aptos" w:hAnsi="Aptos" w:cs="Aptos"/>
          <w:b/>
          <w:bCs/>
          <w:sz w:val="22"/>
          <w:szCs w:val="22"/>
        </w:rPr>
        <w:t xml:space="preserve">Opción 2: </w:t>
      </w:r>
      <w:r w:rsidR="488FB5B9" w:rsidRPr="4D6E5F76">
        <w:rPr>
          <w:rFonts w:ascii="Aptos" w:eastAsia="Aptos" w:hAnsi="Aptos" w:cs="Aptos"/>
          <w:b/>
          <w:bCs/>
          <w:sz w:val="22"/>
          <w:szCs w:val="22"/>
        </w:rPr>
        <w:t>Incentivar el reciclaje en un distrito específico.</w:t>
      </w:r>
      <w:r w:rsidR="4C6A9A16" w:rsidRPr="4D6E5F76">
        <w:rPr>
          <w:rFonts w:ascii="Aptos" w:eastAsia="Aptos" w:hAnsi="Aptos" w:cs="Aptos"/>
          <w:b/>
          <w:bCs/>
          <w:sz w:val="22"/>
          <w:szCs w:val="22"/>
        </w:rPr>
        <w:t xml:space="preserve"> </w:t>
      </w:r>
      <w:r w:rsidR="4C6A9A16" w:rsidRPr="4D6E5F76">
        <w:rPr>
          <w:rFonts w:ascii="Aptos" w:eastAsia="Aptos" w:hAnsi="Aptos" w:cs="Aptos"/>
          <w:sz w:val="22"/>
          <w:szCs w:val="22"/>
        </w:rPr>
        <w:t>Esta ac</w:t>
      </w:r>
      <w:r w:rsidR="16B375F1" w:rsidRPr="4D6E5F76">
        <w:rPr>
          <w:rFonts w:ascii="Aptos" w:eastAsia="Aptos" w:hAnsi="Aptos" w:cs="Aptos"/>
          <w:sz w:val="22"/>
          <w:szCs w:val="22"/>
        </w:rPr>
        <w:t xml:space="preserve">tividad aumenta en 10 kg </w:t>
      </w:r>
      <w:r w:rsidR="16A45356" w:rsidRPr="4D6E5F76">
        <w:rPr>
          <w:rFonts w:ascii="Aptos" w:eastAsia="Aptos" w:hAnsi="Aptos" w:cs="Aptos"/>
          <w:sz w:val="22"/>
          <w:szCs w:val="22"/>
        </w:rPr>
        <w:t>el reciclaje del distrito seleccionado.</w:t>
      </w:r>
    </w:p>
    <w:p w14:paraId="32159251" w14:textId="6539412D" w:rsidR="100237F7" w:rsidRDefault="100237F7" w:rsidP="4D6E5F76">
      <w:pPr>
        <w:spacing w:after="0" w:line="257" w:lineRule="auto"/>
        <w:jc w:val="both"/>
        <w:rPr>
          <w:rFonts w:ascii="Aptos" w:eastAsia="Aptos" w:hAnsi="Aptos" w:cs="Aptos"/>
          <w:sz w:val="22"/>
          <w:szCs w:val="22"/>
        </w:rPr>
      </w:pPr>
      <w:r w:rsidRPr="4D6E5F76">
        <w:rPr>
          <w:rFonts w:ascii="Aptos" w:eastAsia="Aptos" w:hAnsi="Aptos" w:cs="Aptos"/>
          <w:b/>
          <w:bCs/>
          <w:sz w:val="22"/>
          <w:szCs w:val="22"/>
        </w:rPr>
        <w:t xml:space="preserve">Opción 3: </w:t>
      </w:r>
      <w:r w:rsidR="488FB5B9" w:rsidRPr="4D6E5F76">
        <w:rPr>
          <w:rFonts w:ascii="Aptos" w:eastAsia="Aptos" w:hAnsi="Aptos" w:cs="Aptos"/>
          <w:b/>
          <w:bCs/>
          <w:sz w:val="22"/>
          <w:szCs w:val="22"/>
        </w:rPr>
        <w:t>Lanzar campañas de concientización para mejorar el reciclaje en toda la ciudad.</w:t>
      </w:r>
      <w:r w:rsidR="6C4D0FDC" w:rsidRPr="4D6E5F76">
        <w:rPr>
          <w:rFonts w:ascii="Aptos" w:eastAsia="Aptos" w:hAnsi="Aptos" w:cs="Aptos"/>
          <w:b/>
          <w:bCs/>
          <w:sz w:val="22"/>
          <w:szCs w:val="22"/>
        </w:rPr>
        <w:t xml:space="preserve"> </w:t>
      </w:r>
      <w:r w:rsidR="6C4D0FDC" w:rsidRPr="4D6E5F76">
        <w:rPr>
          <w:rFonts w:ascii="Aptos" w:eastAsia="Aptos" w:hAnsi="Aptos" w:cs="Aptos"/>
          <w:sz w:val="22"/>
          <w:szCs w:val="22"/>
        </w:rPr>
        <w:t>Esta actividad aumenta en 5 kg el reciclaje de todos los distritos.</w:t>
      </w:r>
    </w:p>
    <w:p w14:paraId="03F1FE2F" w14:textId="7DBE13AC" w:rsidR="4934090D" w:rsidRDefault="4934090D" w:rsidP="4D6E5F76">
      <w:pPr>
        <w:spacing w:after="0" w:line="257" w:lineRule="auto"/>
        <w:jc w:val="both"/>
        <w:rPr>
          <w:rFonts w:ascii="Aptos" w:eastAsia="Aptos" w:hAnsi="Aptos" w:cs="Aptos"/>
          <w:sz w:val="22"/>
          <w:szCs w:val="22"/>
        </w:rPr>
      </w:pPr>
      <w:r w:rsidRPr="4D6E5F76">
        <w:rPr>
          <w:rFonts w:ascii="Aptos" w:eastAsia="Aptos" w:hAnsi="Aptos" w:cs="Aptos"/>
          <w:b/>
          <w:bCs/>
          <w:sz w:val="22"/>
          <w:szCs w:val="22"/>
        </w:rPr>
        <w:t xml:space="preserve">Opción 4: </w:t>
      </w:r>
      <w:r w:rsidR="488FB5B9" w:rsidRPr="4D6E5F76">
        <w:rPr>
          <w:rFonts w:ascii="Aptos" w:eastAsia="Aptos" w:hAnsi="Aptos" w:cs="Aptos"/>
          <w:b/>
          <w:bCs/>
          <w:sz w:val="22"/>
          <w:szCs w:val="22"/>
        </w:rPr>
        <w:t>Invertir en tecnologías de reciclaje en un distrito seleccionado.</w:t>
      </w:r>
      <w:r w:rsidR="701C0AC9" w:rsidRPr="4D6E5F76">
        <w:rPr>
          <w:rFonts w:ascii="Aptos" w:eastAsia="Aptos" w:hAnsi="Aptos" w:cs="Aptos"/>
          <w:sz w:val="22"/>
          <w:szCs w:val="22"/>
        </w:rPr>
        <w:t xml:space="preserve"> Esta actividad aumenta en 15 kg el reciclaje de un distrito seleccionado al azar.</w:t>
      </w:r>
    </w:p>
    <w:p w14:paraId="468D8FDA" w14:textId="1663F37E" w:rsidR="0A6EF33D" w:rsidRDefault="0A6EF33D" w:rsidP="4D6E5F76">
      <w:pPr>
        <w:spacing w:after="0" w:line="257" w:lineRule="auto"/>
        <w:jc w:val="both"/>
        <w:rPr>
          <w:rFonts w:ascii="Aptos" w:eastAsia="Aptos" w:hAnsi="Aptos" w:cs="Aptos"/>
          <w:sz w:val="22"/>
          <w:szCs w:val="22"/>
        </w:rPr>
      </w:pPr>
      <w:r w:rsidRPr="4D6E5F76">
        <w:rPr>
          <w:rFonts w:ascii="Aptos" w:eastAsia="Aptos" w:hAnsi="Aptos" w:cs="Aptos"/>
          <w:b/>
          <w:bCs/>
          <w:sz w:val="22"/>
          <w:szCs w:val="22"/>
        </w:rPr>
        <w:t xml:space="preserve">Opción 5: </w:t>
      </w:r>
      <w:r w:rsidR="4D921697" w:rsidRPr="4D6E5F76">
        <w:rPr>
          <w:rFonts w:ascii="Aptos" w:eastAsia="Aptos" w:hAnsi="Aptos" w:cs="Aptos"/>
          <w:b/>
          <w:bCs/>
          <w:sz w:val="22"/>
          <w:szCs w:val="22"/>
        </w:rPr>
        <w:t>Falla en control</w:t>
      </w:r>
      <w:r w:rsidR="488FB5B9" w:rsidRPr="4D6E5F76">
        <w:rPr>
          <w:rFonts w:ascii="Aptos" w:eastAsia="Aptos" w:hAnsi="Aptos" w:cs="Aptos"/>
          <w:b/>
          <w:bCs/>
          <w:sz w:val="22"/>
          <w:szCs w:val="22"/>
        </w:rPr>
        <w:t xml:space="preserve"> regulaciones </w:t>
      </w:r>
      <w:r w:rsidR="21D6F429" w:rsidRPr="4D6E5F76">
        <w:rPr>
          <w:rFonts w:ascii="Aptos" w:eastAsia="Aptos" w:hAnsi="Aptos" w:cs="Aptos"/>
          <w:b/>
          <w:bCs/>
          <w:sz w:val="22"/>
          <w:szCs w:val="22"/>
        </w:rPr>
        <w:t>de</w:t>
      </w:r>
      <w:r w:rsidR="488FB5B9" w:rsidRPr="4D6E5F76">
        <w:rPr>
          <w:rFonts w:ascii="Aptos" w:eastAsia="Aptos" w:hAnsi="Aptos" w:cs="Aptos"/>
          <w:b/>
          <w:bCs/>
          <w:sz w:val="22"/>
          <w:szCs w:val="22"/>
        </w:rPr>
        <w:t xml:space="preserve"> reciclaje en un distrito.</w:t>
      </w:r>
      <w:r w:rsidR="62753726" w:rsidRPr="4D6E5F76">
        <w:rPr>
          <w:rFonts w:ascii="Aptos" w:eastAsia="Aptos" w:hAnsi="Aptos" w:cs="Aptos"/>
          <w:b/>
          <w:bCs/>
          <w:sz w:val="22"/>
          <w:szCs w:val="22"/>
        </w:rPr>
        <w:t xml:space="preserve"> </w:t>
      </w:r>
      <w:r w:rsidR="62753726" w:rsidRPr="4D6E5F76">
        <w:rPr>
          <w:rFonts w:ascii="Aptos" w:eastAsia="Aptos" w:hAnsi="Aptos" w:cs="Aptos"/>
          <w:sz w:val="22"/>
          <w:szCs w:val="22"/>
        </w:rPr>
        <w:t>Esta actividad disminuye en 7 kg el reciclaje del distrito seleccionado.</w:t>
      </w:r>
    </w:p>
    <w:p w14:paraId="2A47A7EB" w14:textId="06969540" w:rsidR="21C48F15" w:rsidRDefault="21C48F15" w:rsidP="4D6E5F76">
      <w:pPr>
        <w:spacing w:after="0" w:line="257" w:lineRule="auto"/>
        <w:jc w:val="both"/>
        <w:rPr>
          <w:rFonts w:ascii="Aptos" w:eastAsia="Aptos" w:hAnsi="Aptos" w:cs="Aptos"/>
          <w:sz w:val="22"/>
          <w:szCs w:val="22"/>
        </w:rPr>
      </w:pPr>
      <w:r w:rsidRPr="4D6E5F76">
        <w:rPr>
          <w:rFonts w:ascii="Aptos" w:eastAsia="Aptos" w:hAnsi="Aptos" w:cs="Aptos"/>
          <w:b/>
          <w:bCs/>
          <w:sz w:val="22"/>
          <w:szCs w:val="22"/>
        </w:rPr>
        <w:t xml:space="preserve">Opción 6: </w:t>
      </w:r>
      <w:r w:rsidR="488FB5B9" w:rsidRPr="4D6E5F76">
        <w:rPr>
          <w:rFonts w:ascii="Aptos" w:eastAsia="Aptos" w:hAnsi="Aptos" w:cs="Aptos"/>
          <w:b/>
          <w:bCs/>
          <w:sz w:val="22"/>
          <w:szCs w:val="22"/>
        </w:rPr>
        <w:t>Escuchar mensajes motivacionales sobre la importancia del reciclaje.</w:t>
      </w:r>
      <w:r w:rsidR="23A77DFF" w:rsidRPr="4D6E5F76">
        <w:rPr>
          <w:rFonts w:ascii="Aptos" w:eastAsia="Aptos" w:hAnsi="Aptos" w:cs="Aptos"/>
          <w:b/>
          <w:bCs/>
          <w:sz w:val="22"/>
          <w:szCs w:val="22"/>
        </w:rPr>
        <w:t xml:space="preserve"> </w:t>
      </w:r>
      <w:r w:rsidR="23A77DFF" w:rsidRPr="4D6E5F76">
        <w:rPr>
          <w:rFonts w:ascii="Aptos" w:eastAsia="Aptos" w:hAnsi="Aptos" w:cs="Aptos"/>
          <w:sz w:val="22"/>
          <w:szCs w:val="22"/>
        </w:rPr>
        <w:t>Esta actividad muestra un mensaje motivacional sobre reciclaje.</w:t>
      </w:r>
    </w:p>
    <w:p w14:paraId="1A488513" w14:textId="68137CAE" w:rsidR="2C4C12D3" w:rsidRDefault="2C4C12D3" w:rsidP="4D6E5F76">
      <w:pPr>
        <w:spacing w:after="0" w:line="257" w:lineRule="auto"/>
        <w:jc w:val="both"/>
        <w:rPr>
          <w:rFonts w:ascii="Aptos" w:eastAsia="Aptos" w:hAnsi="Aptos" w:cs="Aptos"/>
          <w:sz w:val="22"/>
          <w:szCs w:val="22"/>
        </w:rPr>
      </w:pPr>
      <w:r w:rsidRPr="4D6E5F76">
        <w:rPr>
          <w:rFonts w:ascii="Aptos" w:eastAsia="Aptos" w:hAnsi="Aptos" w:cs="Aptos"/>
          <w:b/>
          <w:bCs/>
          <w:sz w:val="22"/>
          <w:szCs w:val="22"/>
        </w:rPr>
        <w:t xml:space="preserve">Opción 7: </w:t>
      </w:r>
      <w:r w:rsidR="0E7B8ACE" w:rsidRPr="4D6E5F76">
        <w:rPr>
          <w:rFonts w:ascii="Aptos" w:eastAsia="Aptos" w:hAnsi="Aptos" w:cs="Aptos"/>
          <w:b/>
          <w:bCs/>
          <w:sz w:val="22"/>
          <w:szCs w:val="22"/>
        </w:rPr>
        <w:t xml:space="preserve">Salir. </w:t>
      </w:r>
      <w:r w:rsidR="0E7B8ACE" w:rsidRPr="4D6E5F76">
        <w:rPr>
          <w:rFonts w:eastAsiaTheme="minorEastAsia"/>
          <w:sz w:val="22"/>
          <w:szCs w:val="22"/>
        </w:rPr>
        <w:t>Permite salir del sistema.</w:t>
      </w:r>
    </w:p>
    <w:p w14:paraId="2BEE1F3D" w14:textId="4EC186E3" w:rsidR="4D6E5F76" w:rsidRDefault="4D6E5F76" w:rsidP="4D6E5F76">
      <w:pPr>
        <w:pStyle w:val="Prrafodelista"/>
        <w:spacing w:after="0" w:line="257" w:lineRule="auto"/>
        <w:jc w:val="both"/>
        <w:rPr>
          <w:rFonts w:ascii="Aptos" w:eastAsia="Aptos" w:hAnsi="Aptos" w:cs="Aptos"/>
          <w:sz w:val="22"/>
          <w:szCs w:val="22"/>
        </w:rPr>
      </w:pPr>
    </w:p>
    <w:p w14:paraId="250D1E3C" w14:textId="06330D7E" w:rsidR="712E7A83" w:rsidRDefault="712E7A83" w:rsidP="4D6E5F76">
      <w:pPr>
        <w:spacing w:line="257" w:lineRule="auto"/>
        <w:jc w:val="center"/>
        <w:rPr>
          <w:rFonts w:ascii="Aptos" w:eastAsia="Aptos" w:hAnsi="Aptos" w:cs="Aptos"/>
          <w:sz w:val="22"/>
          <w:szCs w:val="22"/>
        </w:rPr>
      </w:pPr>
      <w:r w:rsidRPr="4D6E5F76">
        <w:rPr>
          <w:rFonts w:ascii="Aptos" w:eastAsia="Aptos" w:hAnsi="Aptos" w:cs="Aptos"/>
          <w:sz w:val="22"/>
          <w:szCs w:val="22"/>
        </w:rPr>
        <w:t>-----------------------------------------------------------------------------------------------------------------</w:t>
      </w:r>
    </w:p>
    <w:p w14:paraId="24B12FD0" w14:textId="33FF4129" w:rsidR="4D6E5F76" w:rsidRDefault="4D6E5F76" w:rsidP="4D6E5F76">
      <w:pPr>
        <w:spacing w:line="257" w:lineRule="auto"/>
        <w:jc w:val="both"/>
        <w:rPr>
          <w:rFonts w:ascii="Aptos" w:eastAsia="Aptos" w:hAnsi="Aptos" w:cs="Aptos"/>
          <w:sz w:val="22"/>
          <w:szCs w:val="22"/>
        </w:rPr>
      </w:pPr>
    </w:p>
    <w:p w14:paraId="6BEEEABC" w14:textId="0B09A6A7" w:rsidR="712E7A83" w:rsidRDefault="712E7A83" w:rsidP="4D6E5F76">
      <w:pPr>
        <w:jc w:val="center"/>
        <w:rPr>
          <w:b/>
          <w:bCs/>
        </w:rPr>
      </w:pPr>
      <w:r w:rsidRPr="4D6E5F76">
        <w:rPr>
          <w:b/>
          <w:bCs/>
        </w:rPr>
        <w:lastRenderedPageBreak/>
        <w:t>EJEMPLO DE SOLUCIÓN</w:t>
      </w:r>
    </w:p>
    <w:p w14:paraId="7CF6E534" w14:textId="087E4802" w:rsidR="4D6E5F76" w:rsidRDefault="4D6E5F76" w:rsidP="4D6E5F76"/>
    <w:p w14:paraId="0DE33FA9" w14:textId="6380ACE3" w:rsidR="7106D7FC" w:rsidRDefault="7106D7FC" w:rsidP="4D6E5F76">
      <w:pPr>
        <w:rPr>
          <w:rFonts w:ascii="Calibri" w:eastAsia="Calibri" w:hAnsi="Calibri" w:cs="Calibri"/>
          <w:b/>
          <w:bCs/>
          <w:color w:val="02C9B6"/>
          <w:sz w:val="40"/>
          <w:szCs w:val="40"/>
          <w:vertAlign w:val="superscript"/>
          <w:lang w:val="es-CO"/>
        </w:rPr>
      </w:pPr>
      <w:r w:rsidRPr="4D6E5F76">
        <w:rPr>
          <w:rFonts w:ascii="Calibri" w:eastAsia="Calibri" w:hAnsi="Calibri" w:cs="Calibri"/>
          <w:b/>
          <w:bCs/>
          <w:color w:val="02C9B6"/>
          <w:sz w:val="40"/>
          <w:szCs w:val="40"/>
          <w:vertAlign w:val="superscript"/>
          <w:lang w:val="es-CO"/>
        </w:rPr>
        <w:t>1. Análisis del problema</w:t>
      </w:r>
    </w:p>
    <w:p w14:paraId="57E4E356" w14:textId="6A8C9DFB" w:rsidR="7106D7FC" w:rsidRDefault="7106D7FC" w:rsidP="4D6E5F76">
      <w:pPr>
        <w:rPr>
          <w:rFonts w:ascii="Calibri" w:eastAsia="Calibri" w:hAnsi="Calibri" w:cs="Calibri"/>
          <w:b/>
          <w:bCs/>
          <w:color w:val="000000" w:themeColor="text1"/>
          <w:sz w:val="36"/>
          <w:szCs w:val="36"/>
        </w:rPr>
      </w:pPr>
      <w:r w:rsidRPr="4D6E5F76">
        <w:rPr>
          <w:rFonts w:ascii="Calibri" w:eastAsia="Calibri" w:hAnsi="Calibri" w:cs="Calibri"/>
          <w:b/>
          <w:bCs/>
          <w:color w:val="000000" w:themeColor="text1"/>
          <w:sz w:val="36"/>
          <w:szCs w:val="36"/>
        </w:rPr>
        <w:t>1.1 Problema</w:t>
      </w:r>
    </w:p>
    <w:p w14:paraId="78C27C46" w14:textId="6CC69B4F" w:rsidR="7106D7FC" w:rsidRDefault="7106D7FC" w:rsidP="4D6E5F76">
      <w:pPr>
        <w:pStyle w:val="Prrafodelista"/>
        <w:numPr>
          <w:ilvl w:val="0"/>
          <w:numId w:val="13"/>
        </w:numPr>
        <w:rPr>
          <w:rFonts w:ascii="Calibri" w:eastAsia="Calibri" w:hAnsi="Calibri" w:cs="Calibri"/>
          <w:b/>
          <w:bCs/>
          <w:color w:val="000000" w:themeColor="text1"/>
          <w:sz w:val="32"/>
          <w:szCs w:val="32"/>
        </w:rPr>
      </w:pPr>
      <w:r w:rsidRPr="4D6E5F76">
        <w:rPr>
          <w:rFonts w:ascii="Calibri" w:eastAsia="Calibri" w:hAnsi="Calibri" w:cs="Calibri"/>
          <w:b/>
          <w:bCs/>
          <w:color w:val="000000" w:themeColor="text1"/>
          <w:sz w:val="32"/>
          <w:szCs w:val="32"/>
        </w:rPr>
        <w:t>Indicar brevemente el problema a resolver</w:t>
      </w:r>
    </w:p>
    <w:p w14:paraId="14B622EC" w14:textId="5C2114FB" w:rsidR="46BDF8D0" w:rsidRDefault="46BDF8D0" w:rsidP="4D6E5F76">
      <w:pPr>
        <w:pStyle w:val="Prrafodelista"/>
      </w:pPr>
      <w:r w:rsidRPr="4D6E5F76">
        <w:t>El problema trata sobre incentivar y medir el reciclaje de plástico en distintos distritos de una ciudad. Se busca crear un sistema interactivo donde el alcalde ingrese la cantidad de plástico reciclado y se les asigne una categoría de impacto ambiental según los valores ingresados.</w:t>
      </w:r>
    </w:p>
    <w:p w14:paraId="36721DEA" w14:textId="6585F8CD" w:rsidR="4D6E5F76" w:rsidRDefault="4D6E5F76" w:rsidP="4D6E5F76">
      <w:pPr>
        <w:pStyle w:val="Prrafodelista"/>
      </w:pPr>
    </w:p>
    <w:p w14:paraId="115FBE34" w14:textId="0AA10C82" w:rsidR="7F89BA7A" w:rsidRDefault="7F89BA7A" w:rsidP="4D6E5F76">
      <w:pPr>
        <w:pStyle w:val="Prrafodelista"/>
        <w:numPr>
          <w:ilvl w:val="0"/>
          <w:numId w:val="10"/>
        </w:numPr>
        <w:rPr>
          <w:rFonts w:ascii="Calibri" w:eastAsia="Calibri" w:hAnsi="Calibri" w:cs="Calibri"/>
          <w:b/>
          <w:bCs/>
          <w:color w:val="000000" w:themeColor="text1"/>
          <w:sz w:val="32"/>
          <w:szCs w:val="32"/>
        </w:rPr>
      </w:pPr>
      <w:r w:rsidRPr="4D6E5F76">
        <w:rPr>
          <w:rFonts w:eastAsiaTheme="minorEastAsia"/>
          <w:b/>
          <w:bCs/>
          <w:color w:val="000000" w:themeColor="text1"/>
          <w:sz w:val="32"/>
          <w:szCs w:val="32"/>
        </w:rPr>
        <w:t>Indicar el objetivo buscado</w:t>
      </w:r>
    </w:p>
    <w:p w14:paraId="6AB9B40E" w14:textId="574122CA" w:rsidR="71A1369C" w:rsidRDefault="71A1369C" w:rsidP="4D6E5F76">
      <w:pPr>
        <w:pStyle w:val="Prrafodelista"/>
      </w:pPr>
      <w:r w:rsidRPr="4D6E5F76">
        <w:t>El objetivo es desarrollar un programa que permita registrar, evaluar y mejorar los niveles de reciclaje en distintas regiones, clasificando los esfuerzos de reciclaje en categorías como bajo impacto, impacto moderado y alto impacto.</w:t>
      </w:r>
    </w:p>
    <w:p w14:paraId="44517F9C" w14:textId="0E134FAF" w:rsidR="71A1369C" w:rsidRDefault="71A1369C" w:rsidP="4D6E5F76">
      <w:pPr>
        <w:rPr>
          <w:rFonts w:ascii="Calibri" w:eastAsia="Calibri" w:hAnsi="Calibri" w:cs="Calibri"/>
          <w:b/>
          <w:bCs/>
          <w:color w:val="000000" w:themeColor="text1"/>
          <w:sz w:val="36"/>
          <w:szCs w:val="36"/>
        </w:rPr>
      </w:pPr>
      <w:r w:rsidRPr="4D6E5F76">
        <w:rPr>
          <w:rFonts w:eastAsiaTheme="minorEastAsia"/>
          <w:b/>
          <w:bCs/>
          <w:color w:val="000000" w:themeColor="text1"/>
          <w:sz w:val="36"/>
          <w:szCs w:val="36"/>
        </w:rPr>
        <w:t>1.2 Abstracción</w:t>
      </w:r>
    </w:p>
    <w:p w14:paraId="34A1FEA1" w14:textId="479CFBA2" w:rsidR="71A1369C" w:rsidRDefault="71A1369C" w:rsidP="4D6E5F76">
      <w:pPr>
        <w:pStyle w:val="Prrafodelista"/>
        <w:numPr>
          <w:ilvl w:val="0"/>
          <w:numId w:val="9"/>
        </w:numPr>
        <w:spacing w:line="257" w:lineRule="auto"/>
        <w:jc w:val="both"/>
        <w:rPr>
          <w:rFonts w:ascii="Calibri" w:eastAsia="Calibri" w:hAnsi="Calibri" w:cs="Calibri"/>
          <w:b/>
          <w:bCs/>
          <w:color w:val="000000" w:themeColor="text1"/>
          <w:sz w:val="32"/>
          <w:szCs w:val="32"/>
        </w:rPr>
      </w:pPr>
      <w:r w:rsidRPr="4D6E5F76">
        <w:rPr>
          <w:rFonts w:eastAsiaTheme="minorEastAsia"/>
          <w:b/>
          <w:bCs/>
          <w:color w:val="000000" w:themeColor="text1"/>
          <w:sz w:val="32"/>
          <w:szCs w:val="32"/>
        </w:rPr>
        <w:t>Listar los datos relevantes para resolver el problema</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50"/>
        <w:gridCol w:w="5980"/>
      </w:tblGrid>
      <w:tr w:rsidR="4D6E5F76" w14:paraId="0D89BF63" w14:textId="77777777" w:rsidTr="4D6E5F76">
        <w:trPr>
          <w:trHeight w:val="750"/>
        </w:trPr>
        <w:tc>
          <w:tcPr>
            <w:tcW w:w="31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13649"/>
            <w:tcMar>
              <w:top w:w="72" w:type="dxa"/>
              <w:left w:w="144" w:type="dxa"/>
              <w:bottom w:w="72" w:type="dxa"/>
              <w:right w:w="144" w:type="dxa"/>
            </w:tcMar>
          </w:tcPr>
          <w:p w14:paraId="27F2E510" w14:textId="6CF47019" w:rsidR="4D6E5F76" w:rsidRDefault="4D6E5F76" w:rsidP="4D6E5F76">
            <w:pPr>
              <w:spacing w:before="240" w:after="240" w:line="435" w:lineRule="auto"/>
              <w:jc w:val="center"/>
              <w:rPr>
                <w:rFonts w:ascii="Calibri" w:eastAsia="Calibri" w:hAnsi="Calibri" w:cs="Calibri"/>
                <w:b/>
                <w:bCs/>
                <w:color w:val="FFFFFF" w:themeColor="background1"/>
                <w:lang w:val="es-CO"/>
              </w:rPr>
            </w:pPr>
            <w:r w:rsidRPr="4D6E5F76">
              <w:rPr>
                <w:rFonts w:ascii="Calibri" w:eastAsia="Calibri" w:hAnsi="Calibri" w:cs="Calibri"/>
                <w:b/>
                <w:bCs/>
                <w:color w:val="FFFFFF" w:themeColor="background1"/>
                <w:lang w:val="es-CO"/>
              </w:rPr>
              <w:t>Dato</w:t>
            </w:r>
          </w:p>
        </w:tc>
        <w:tc>
          <w:tcPr>
            <w:tcW w:w="59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13649"/>
            <w:tcMar>
              <w:top w:w="72" w:type="dxa"/>
              <w:left w:w="144" w:type="dxa"/>
              <w:bottom w:w="72" w:type="dxa"/>
              <w:right w:w="144" w:type="dxa"/>
            </w:tcMar>
          </w:tcPr>
          <w:p w14:paraId="501A11E0" w14:textId="6E73F051" w:rsidR="4D6E5F76" w:rsidRDefault="4D6E5F76" w:rsidP="4D6E5F76">
            <w:pPr>
              <w:spacing w:before="240" w:after="240" w:line="435" w:lineRule="auto"/>
              <w:jc w:val="center"/>
              <w:rPr>
                <w:rFonts w:ascii="Calibri" w:eastAsia="Calibri" w:hAnsi="Calibri" w:cs="Calibri"/>
                <w:b/>
                <w:bCs/>
                <w:color w:val="FFFFFF" w:themeColor="background1"/>
                <w:lang w:val="es-CO"/>
              </w:rPr>
            </w:pPr>
            <w:r w:rsidRPr="4D6E5F76">
              <w:rPr>
                <w:rFonts w:ascii="Calibri" w:eastAsia="Calibri" w:hAnsi="Calibri" w:cs="Calibri"/>
                <w:b/>
                <w:bCs/>
                <w:color w:val="FFFFFF" w:themeColor="background1"/>
                <w:lang w:val="es-CO"/>
              </w:rPr>
              <w:t>Explicación</w:t>
            </w:r>
          </w:p>
        </w:tc>
      </w:tr>
      <w:tr w:rsidR="4D6E5F76" w14:paraId="6BB7268B" w14:textId="77777777" w:rsidTr="4D6E5F76">
        <w:trPr>
          <w:trHeight w:val="570"/>
        </w:trPr>
        <w:tc>
          <w:tcPr>
            <w:tcW w:w="3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1EBA73D2" w14:textId="176CE319" w:rsidR="515CEDAF" w:rsidRDefault="515CEDAF" w:rsidP="4D6E5F76">
            <w:pPr>
              <w:spacing w:before="240" w:after="240" w:line="390" w:lineRule="auto"/>
              <w:rPr>
                <w:lang w:val="es-CO"/>
              </w:rPr>
            </w:pPr>
            <w:r w:rsidRPr="4D6E5F76">
              <w:rPr>
                <w:rFonts w:eastAsiaTheme="minorEastAsia"/>
                <w:lang w:val="es-CO"/>
              </w:rPr>
              <w:t>Cantidad de plástico reciclado (kg)</w:t>
            </w:r>
          </w:p>
        </w:tc>
        <w:tc>
          <w:tcPr>
            <w:tcW w:w="5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6241A93F" w14:textId="6F9D6D62" w:rsidR="30A3E10C" w:rsidRDefault="30A3E10C" w:rsidP="4D6E5F76">
            <w:pPr>
              <w:spacing w:before="240" w:after="240" w:line="390" w:lineRule="auto"/>
              <w:rPr>
                <w:rFonts w:eastAsiaTheme="minorEastAsia"/>
              </w:rPr>
            </w:pPr>
            <w:r w:rsidRPr="4D6E5F76">
              <w:rPr>
                <w:rFonts w:eastAsiaTheme="minorEastAsia"/>
              </w:rPr>
              <w:t>Es el dato clave para clasificar el impacto ambiental</w:t>
            </w:r>
          </w:p>
        </w:tc>
      </w:tr>
      <w:tr w:rsidR="4D6E5F76" w14:paraId="6E704010" w14:textId="77777777" w:rsidTr="4D6E5F76">
        <w:trPr>
          <w:trHeight w:val="570"/>
        </w:trPr>
        <w:tc>
          <w:tcPr>
            <w:tcW w:w="3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60091058" w14:textId="4F9AC5BF" w:rsidR="5AEEB7F4" w:rsidRDefault="5AEEB7F4" w:rsidP="4D6E5F76">
            <w:pPr>
              <w:spacing w:before="240" w:after="240" w:line="390" w:lineRule="auto"/>
              <w:rPr>
                <w:rFonts w:eastAsiaTheme="minorEastAsia"/>
                <w:lang w:val="es-CO"/>
              </w:rPr>
            </w:pPr>
            <w:r w:rsidRPr="4D6E5F76">
              <w:rPr>
                <w:rFonts w:eastAsiaTheme="minorEastAsia"/>
                <w:lang w:val="es-CO"/>
              </w:rPr>
              <w:t>Distrito</w:t>
            </w:r>
          </w:p>
        </w:tc>
        <w:tc>
          <w:tcPr>
            <w:tcW w:w="5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735CA2FC" w14:textId="3E651B0F" w:rsidR="2376F44E" w:rsidRDefault="2376F44E" w:rsidP="4D6E5F76">
            <w:pPr>
              <w:spacing w:before="240" w:after="240" w:line="390" w:lineRule="auto"/>
              <w:rPr>
                <w:rFonts w:eastAsiaTheme="minorEastAsia"/>
              </w:rPr>
            </w:pPr>
            <w:r w:rsidRPr="4D6E5F76">
              <w:rPr>
                <w:rFonts w:eastAsiaTheme="minorEastAsia"/>
              </w:rPr>
              <w:t>Permite registrar y comparar niveles de reciclaje en un distrito específico</w:t>
            </w:r>
          </w:p>
        </w:tc>
      </w:tr>
    </w:tbl>
    <w:p w14:paraId="76ED96CF" w14:textId="4DA29A66" w:rsidR="4D6E5F76" w:rsidRDefault="4D6E5F76" w:rsidP="4D6E5F76">
      <w:pPr>
        <w:spacing w:line="257" w:lineRule="auto"/>
        <w:ind w:left="708"/>
        <w:jc w:val="both"/>
        <w:rPr>
          <w:rFonts w:ascii="Calibri" w:eastAsia="Calibri" w:hAnsi="Calibri" w:cs="Calibri"/>
          <w:b/>
          <w:bCs/>
          <w:color w:val="000000" w:themeColor="text1"/>
          <w:sz w:val="32"/>
          <w:szCs w:val="32"/>
        </w:rPr>
      </w:pPr>
    </w:p>
    <w:p w14:paraId="1ADDE97D" w14:textId="461DF974" w:rsidR="0705061C" w:rsidRDefault="0705061C" w:rsidP="4D6E5F76">
      <w:pPr>
        <w:pStyle w:val="Prrafodelista"/>
        <w:numPr>
          <w:ilvl w:val="0"/>
          <w:numId w:val="9"/>
        </w:numPr>
        <w:spacing w:line="257" w:lineRule="auto"/>
        <w:jc w:val="both"/>
        <w:rPr>
          <w:rFonts w:ascii="Calibri" w:eastAsia="Calibri" w:hAnsi="Calibri" w:cs="Calibri"/>
          <w:b/>
          <w:bCs/>
          <w:color w:val="000000" w:themeColor="text1"/>
          <w:sz w:val="32"/>
          <w:szCs w:val="32"/>
        </w:rPr>
      </w:pPr>
      <w:r w:rsidRPr="4D6E5F76">
        <w:rPr>
          <w:rFonts w:eastAsiaTheme="minorEastAsia"/>
          <w:b/>
          <w:bCs/>
          <w:color w:val="000000" w:themeColor="text1"/>
          <w:sz w:val="32"/>
          <w:szCs w:val="32"/>
        </w:rPr>
        <w:t>Listar los datos irrelevantes que no aportan a la solución</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50"/>
        <w:gridCol w:w="5980"/>
      </w:tblGrid>
      <w:tr w:rsidR="4D6E5F76" w14:paraId="0CF5A159" w14:textId="77777777" w:rsidTr="4D6E5F76">
        <w:trPr>
          <w:trHeight w:val="750"/>
        </w:trPr>
        <w:tc>
          <w:tcPr>
            <w:tcW w:w="31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13649"/>
            <w:tcMar>
              <w:top w:w="72" w:type="dxa"/>
              <w:left w:w="144" w:type="dxa"/>
              <w:bottom w:w="72" w:type="dxa"/>
              <w:right w:w="144" w:type="dxa"/>
            </w:tcMar>
          </w:tcPr>
          <w:p w14:paraId="1DD18F24" w14:textId="6CF47019" w:rsidR="4D6E5F76" w:rsidRDefault="4D6E5F76" w:rsidP="4D6E5F76">
            <w:pPr>
              <w:spacing w:before="240" w:after="240" w:line="435" w:lineRule="auto"/>
              <w:jc w:val="center"/>
              <w:rPr>
                <w:rFonts w:ascii="Calibri" w:eastAsia="Calibri" w:hAnsi="Calibri" w:cs="Calibri"/>
                <w:b/>
                <w:bCs/>
                <w:color w:val="FFFFFF" w:themeColor="background1"/>
                <w:lang w:val="es-CO"/>
              </w:rPr>
            </w:pPr>
            <w:r w:rsidRPr="4D6E5F76">
              <w:rPr>
                <w:rFonts w:ascii="Calibri" w:eastAsia="Calibri" w:hAnsi="Calibri" w:cs="Calibri"/>
                <w:b/>
                <w:bCs/>
                <w:color w:val="FFFFFF" w:themeColor="background1"/>
                <w:lang w:val="es-CO"/>
              </w:rPr>
              <w:lastRenderedPageBreak/>
              <w:t>Dato</w:t>
            </w:r>
          </w:p>
        </w:tc>
        <w:tc>
          <w:tcPr>
            <w:tcW w:w="59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13649"/>
            <w:tcMar>
              <w:top w:w="72" w:type="dxa"/>
              <w:left w:w="144" w:type="dxa"/>
              <w:bottom w:w="72" w:type="dxa"/>
              <w:right w:w="144" w:type="dxa"/>
            </w:tcMar>
          </w:tcPr>
          <w:p w14:paraId="79119448" w14:textId="6E73F051" w:rsidR="4D6E5F76" w:rsidRDefault="4D6E5F76" w:rsidP="4D6E5F76">
            <w:pPr>
              <w:spacing w:before="240" w:after="240" w:line="435" w:lineRule="auto"/>
              <w:jc w:val="center"/>
              <w:rPr>
                <w:rFonts w:ascii="Calibri" w:eastAsia="Calibri" w:hAnsi="Calibri" w:cs="Calibri"/>
                <w:b/>
                <w:bCs/>
                <w:color w:val="FFFFFF" w:themeColor="background1"/>
                <w:lang w:val="es-CO"/>
              </w:rPr>
            </w:pPr>
            <w:r w:rsidRPr="4D6E5F76">
              <w:rPr>
                <w:rFonts w:ascii="Calibri" w:eastAsia="Calibri" w:hAnsi="Calibri" w:cs="Calibri"/>
                <w:b/>
                <w:bCs/>
                <w:color w:val="FFFFFF" w:themeColor="background1"/>
                <w:lang w:val="es-CO"/>
              </w:rPr>
              <w:t>Explicación</w:t>
            </w:r>
          </w:p>
        </w:tc>
      </w:tr>
      <w:tr w:rsidR="4D6E5F76" w14:paraId="31FAC3A0" w14:textId="77777777" w:rsidTr="4D6E5F76">
        <w:trPr>
          <w:trHeight w:val="570"/>
        </w:trPr>
        <w:tc>
          <w:tcPr>
            <w:tcW w:w="3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0CF7A80C" w14:textId="62CA3853" w:rsidR="183839B3" w:rsidRDefault="183839B3" w:rsidP="4D6E5F76">
            <w:pPr>
              <w:spacing w:line="390" w:lineRule="auto"/>
              <w:rPr>
                <w:rFonts w:ascii="Aptos" w:eastAsia="Aptos" w:hAnsi="Aptos" w:cs="Aptos"/>
                <w:lang w:val="es-CO"/>
              </w:rPr>
            </w:pPr>
            <w:r w:rsidRPr="4D6E5F76">
              <w:rPr>
                <w:rFonts w:ascii="Aptos" w:eastAsia="Aptos" w:hAnsi="Aptos" w:cs="Aptos"/>
                <w:lang w:val="es-CO"/>
              </w:rPr>
              <w:t>Nombre de la ciudad</w:t>
            </w:r>
          </w:p>
        </w:tc>
        <w:tc>
          <w:tcPr>
            <w:tcW w:w="5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39515293" w14:textId="0769ED89" w:rsidR="183823EE" w:rsidRDefault="183823EE" w:rsidP="4D6E5F76">
            <w:pPr>
              <w:spacing w:line="390" w:lineRule="auto"/>
            </w:pPr>
            <w:r w:rsidRPr="4D6E5F76">
              <w:rPr>
                <w:rFonts w:ascii="Aptos" w:eastAsia="Aptos" w:hAnsi="Aptos" w:cs="Aptos"/>
              </w:rPr>
              <w:t>El nombre de la ciudad no influye en el proceso de monitoreo del reciclaje ni en la clasificación de impacto</w:t>
            </w:r>
          </w:p>
        </w:tc>
      </w:tr>
      <w:tr w:rsidR="4D6E5F76" w14:paraId="79C1B9E7" w14:textId="77777777" w:rsidTr="4D6E5F76">
        <w:trPr>
          <w:trHeight w:val="570"/>
        </w:trPr>
        <w:tc>
          <w:tcPr>
            <w:tcW w:w="3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64EDAA54" w14:textId="4BB395C5" w:rsidR="43FE205C" w:rsidRDefault="43FE205C" w:rsidP="4D6E5F76">
            <w:pPr>
              <w:spacing w:before="240" w:after="240" w:line="390" w:lineRule="auto"/>
            </w:pPr>
            <w:r w:rsidRPr="4D6E5F76">
              <w:rPr>
                <w:rFonts w:ascii="Aptos" w:eastAsia="Aptos" w:hAnsi="Aptos" w:cs="Aptos"/>
                <w:lang w:val="es-CO"/>
              </w:rPr>
              <w:t>Características culturales y sociales de los distritos (arquitectura colonial, centros comerciales, nivel educativo, fauna)</w:t>
            </w:r>
          </w:p>
        </w:tc>
        <w:tc>
          <w:tcPr>
            <w:tcW w:w="5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2839DC4C" w14:textId="198A2548" w:rsidR="43FE205C" w:rsidRDefault="43FE205C" w:rsidP="4D6E5F76">
            <w:pPr>
              <w:spacing w:before="240" w:after="240" w:line="390" w:lineRule="auto"/>
            </w:pPr>
            <w:r w:rsidRPr="4D6E5F76">
              <w:rPr>
                <w:rFonts w:ascii="Aptos" w:eastAsia="Aptos" w:hAnsi="Aptos" w:cs="Aptos"/>
              </w:rPr>
              <w:t>Estos detalles describen aspectos de la ciudad y sus distritos que no influyen en el proceso de reciclaje de plásticos. Son datos adicionales que no afectan la clasificación de impacto ni la implementación de acciones para mejorar el reciclaje</w:t>
            </w:r>
          </w:p>
        </w:tc>
      </w:tr>
      <w:tr w:rsidR="4D6E5F76" w14:paraId="68DDB8B5" w14:textId="77777777" w:rsidTr="4D6E5F76">
        <w:trPr>
          <w:trHeight w:val="570"/>
        </w:trPr>
        <w:tc>
          <w:tcPr>
            <w:tcW w:w="31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6027B658" w14:textId="42BC20B0" w:rsidR="43FE205C" w:rsidRDefault="43FE205C" w:rsidP="4D6E5F76">
            <w:pPr>
              <w:spacing w:before="240" w:after="240" w:line="390" w:lineRule="auto"/>
            </w:pPr>
            <w:r w:rsidRPr="4D6E5F76">
              <w:rPr>
                <w:rFonts w:ascii="Aptos" w:eastAsia="Aptos" w:hAnsi="Aptos" w:cs="Aptos"/>
                <w:lang w:val="es-CO"/>
              </w:rPr>
              <w:t>Diversidad de vegetación que influye en la calidad del aire</w:t>
            </w:r>
          </w:p>
        </w:tc>
        <w:tc>
          <w:tcPr>
            <w:tcW w:w="5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26AB7742" w14:textId="6905787C" w:rsidR="7F250A96" w:rsidRDefault="7F250A96" w:rsidP="4D6E5F76">
            <w:pPr>
              <w:spacing w:before="240" w:after="240" w:line="390" w:lineRule="auto"/>
              <w:rPr>
                <w:rFonts w:ascii="Aptos" w:eastAsia="Aptos" w:hAnsi="Aptos" w:cs="Aptos"/>
              </w:rPr>
            </w:pPr>
            <w:r w:rsidRPr="4D6E5F76">
              <w:rPr>
                <w:rFonts w:eastAsiaTheme="minorEastAsia"/>
              </w:rPr>
              <w:t xml:space="preserve">Si </w:t>
            </w:r>
            <w:r w:rsidRPr="4D6E5F76">
              <w:rPr>
                <w:rFonts w:ascii="Aptos" w:eastAsia="Aptos" w:hAnsi="Aptos" w:cs="Aptos"/>
              </w:rPr>
              <w:t>bien la vegetación y la calidad del aire son aspectos ambientales importantes, no están directamente relacionadas con el reciclaje de plásticos, que es el foco del sistema de monitoreo. Este dato no contribuye a la evaluación del impacto del reciclaje</w:t>
            </w:r>
          </w:p>
        </w:tc>
      </w:tr>
    </w:tbl>
    <w:p w14:paraId="7CBA1411" w14:textId="219D7A7C" w:rsidR="4D6E5F76" w:rsidRDefault="4D6E5F76" w:rsidP="4D6E5F76">
      <w:pPr>
        <w:spacing w:line="257" w:lineRule="auto"/>
        <w:jc w:val="both"/>
        <w:rPr>
          <w:rFonts w:ascii="Calibri" w:eastAsia="Calibri" w:hAnsi="Calibri" w:cs="Calibri"/>
          <w:b/>
          <w:bCs/>
          <w:color w:val="000000" w:themeColor="text1"/>
          <w:sz w:val="32"/>
          <w:szCs w:val="32"/>
        </w:rPr>
      </w:pPr>
    </w:p>
    <w:p w14:paraId="76B2B470" w14:textId="2B72D7F0" w:rsidR="4D6E5F76" w:rsidRDefault="4D6E5F76" w:rsidP="4D6E5F76">
      <w:pPr>
        <w:spacing w:line="257" w:lineRule="auto"/>
        <w:ind w:left="708"/>
        <w:jc w:val="both"/>
        <w:rPr>
          <w:rFonts w:ascii="Calibri" w:eastAsia="Calibri" w:hAnsi="Calibri" w:cs="Calibri"/>
          <w:b/>
          <w:bCs/>
          <w:color w:val="000000" w:themeColor="text1"/>
          <w:sz w:val="32"/>
          <w:szCs w:val="32"/>
        </w:rPr>
      </w:pPr>
    </w:p>
    <w:p w14:paraId="38E1BE57" w14:textId="367B5BC0" w:rsidR="5C4C8B09" w:rsidRDefault="5C4C8B09" w:rsidP="4D6E5F76">
      <w:pPr>
        <w:spacing w:line="257" w:lineRule="auto"/>
        <w:jc w:val="both"/>
        <w:rPr>
          <w:rFonts w:eastAsiaTheme="minorEastAsia"/>
          <w:b/>
          <w:bCs/>
          <w:color w:val="000000" w:themeColor="text1"/>
          <w:sz w:val="36"/>
          <w:szCs w:val="36"/>
          <w:lang w:val="es"/>
        </w:rPr>
      </w:pPr>
      <w:r w:rsidRPr="4D6E5F76">
        <w:rPr>
          <w:rFonts w:eastAsiaTheme="minorEastAsia"/>
          <w:b/>
          <w:bCs/>
          <w:color w:val="000000" w:themeColor="text1"/>
          <w:sz w:val="36"/>
          <w:szCs w:val="36"/>
          <w:lang w:val="es"/>
        </w:rPr>
        <w:t>1.3 Descomposición</w:t>
      </w:r>
    </w:p>
    <w:p w14:paraId="5D6BB47A" w14:textId="59E800B6" w:rsidR="37FD6809" w:rsidRDefault="37FD6809" w:rsidP="4D6E5F76">
      <w:pPr>
        <w:pStyle w:val="Prrafodelista"/>
        <w:numPr>
          <w:ilvl w:val="0"/>
          <w:numId w:val="9"/>
        </w:numPr>
        <w:spacing w:line="257" w:lineRule="auto"/>
        <w:jc w:val="both"/>
        <w:rPr>
          <w:rFonts w:ascii="Calibri" w:eastAsia="Calibri" w:hAnsi="Calibri" w:cs="Calibri"/>
          <w:b/>
          <w:bCs/>
          <w:color w:val="000000" w:themeColor="text1"/>
          <w:sz w:val="32"/>
          <w:szCs w:val="32"/>
        </w:rPr>
      </w:pPr>
      <w:r w:rsidRPr="4D6E5F76">
        <w:rPr>
          <w:rFonts w:eastAsiaTheme="minorEastAsia"/>
          <w:b/>
          <w:bCs/>
          <w:color w:val="000000" w:themeColor="text1"/>
          <w:sz w:val="32"/>
          <w:szCs w:val="32"/>
        </w:rPr>
        <w:t>Listar las entradas, las salidas y los cálculos o procesos</w:t>
      </w:r>
    </w:p>
    <w:p w14:paraId="6865F9BF" w14:textId="0B2B9F4A" w:rsidR="4D6E5F76" w:rsidRDefault="4D6E5F76" w:rsidP="4D6E5F76">
      <w:pPr>
        <w:rPr>
          <w:rFonts w:ascii="Times New Roman" w:eastAsia="Times New Roman" w:hAnsi="Times New Roman" w:cs="Times New Roman"/>
          <w:color w:val="000000" w:themeColor="text1"/>
          <w:lang w:val="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10"/>
        <w:gridCol w:w="5100"/>
        <w:gridCol w:w="2025"/>
      </w:tblGrid>
      <w:tr w:rsidR="4D6E5F76" w14:paraId="41174B5C" w14:textId="77777777" w:rsidTr="4D6E5F76">
        <w:trPr>
          <w:trHeight w:val="30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13649"/>
            <w:tcMar>
              <w:top w:w="72" w:type="dxa"/>
              <w:left w:w="144" w:type="dxa"/>
              <w:bottom w:w="72" w:type="dxa"/>
              <w:right w:w="144" w:type="dxa"/>
            </w:tcMar>
          </w:tcPr>
          <w:p w14:paraId="0111B893" w14:textId="692DEC33" w:rsidR="4D6E5F76" w:rsidRDefault="4D6E5F76" w:rsidP="4D6E5F76">
            <w:pPr>
              <w:spacing w:before="240" w:after="240" w:line="390" w:lineRule="auto"/>
              <w:jc w:val="center"/>
              <w:rPr>
                <w:rFonts w:ascii="Calibri" w:eastAsia="Calibri" w:hAnsi="Calibri" w:cs="Calibri"/>
                <w:b/>
                <w:bCs/>
                <w:color w:val="FFFFFF" w:themeColor="background1"/>
                <w:lang w:val="es-CO"/>
              </w:rPr>
            </w:pPr>
            <w:r w:rsidRPr="4D6E5F76">
              <w:rPr>
                <w:rFonts w:ascii="Calibri" w:eastAsia="Calibri" w:hAnsi="Calibri" w:cs="Calibri"/>
                <w:b/>
                <w:bCs/>
                <w:color w:val="FFFFFF" w:themeColor="background1"/>
                <w:lang w:val="es-CO"/>
              </w:rPr>
              <w:t>Entrada</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13649"/>
            <w:tcMar>
              <w:top w:w="72" w:type="dxa"/>
              <w:left w:w="144" w:type="dxa"/>
              <w:bottom w:w="72" w:type="dxa"/>
              <w:right w:w="144" w:type="dxa"/>
            </w:tcMar>
          </w:tcPr>
          <w:p w14:paraId="7167C807" w14:textId="272E0893" w:rsidR="4D6E5F76" w:rsidRDefault="4D6E5F76" w:rsidP="4D6E5F76">
            <w:pPr>
              <w:spacing w:before="240" w:after="240" w:line="390" w:lineRule="auto"/>
              <w:jc w:val="center"/>
              <w:rPr>
                <w:rFonts w:ascii="Calibri" w:eastAsia="Calibri" w:hAnsi="Calibri" w:cs="Calibri"/>
                <w:b/>
                <w:bCs/>
                <w:color w:val="FFFFFF" w:themeColor="background1"/>
                <w:lang w:val="es-CO"/>
              </w:rPr>
            </w:pPr>
            <w:r w:rsidRPr="4D6E5F76">
              <w:rPr>
                <w:rFonts w:ascii="Calibri" w:eastAsia="Calibri" w:hAnsi="Calibri" w:cs="Calibri"/>
                <w:b/>
                <w:bCs/>
                <w:color w:val="FFFFFF" w:themeColor="background1"/>
                <w:lang w:val="es-CO"/>
              </w:rPr>
              <w:t>Cálculo o proceso</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13649"/>
            <w:tcMar>
              <w:top w:w="72" w:type="dxa"/>
              <w:left w:w="144" w:type="dxa"/>
              <w:bottom w:w="72" w:type="dxa"/>
              <w:right w:w="144" w:type="dxa"/>
            </w:tcMar>
          </w:tcPr>
          <w:p w14:paraId="129987A0" w14:textId="1EEDFAEC" w:rsidR="4D6E5F76" w:rsidRDefault="4D6E5F76" w:rsidP="4D6E5F76">
            <w:pPr>
              <w:spacing w:before="240" w:after="240" w:line="390" w:lineRule="auto"/>
              <w:jc w:val="center"/>
              <w:rPr>
                <w:rFonts w:ascii="Calibri" w:eastAsia="Calibri" w:hAnsi="Calibri" w:cs="Calibri"/>
                <w:b/>
                <w:bCs/>
                <w:color w:val="FFFFFF" w:themeColor="background1"/>
                <w:lang w:val="es-CO"/>
              </w:rPr>
            </w:pPr>
            <w:r w:rsidRPr="4D6E5F76">
              <w:rPr>
                <w:rFonts w:ascii="Calibri" w:eastAsia="Calibri" w:hAnsi="Calibri" w:cs="Calibri"/>
                <w:b/>
                <w:bCs/>
                <w:color w:val="FFFFFF" w:themeColor="background1"/>
                <w:lang w:val="es-CO"/>
              </w:rPr>
              <w:t>Salida</w:t>
            </w:r>
          </w:p>
        </w:tc>
      </w:tr>
      <w:tr w:rsidR="4D6E5F76" w14:paraId="78E2DD82" w14:textId="77777777" w:rsidTr="4D6E5F76">
        <w:trPr>
          <w:trHeight w:val="124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779E0656" w14:textId="176CE319" w:rsidR="6B94A122" w:rsidRDefault="6B94A122" w:rsidP="4D6E5F76">
            <w:pPr>
              <w:spacing w:before="240" w:after="240" w:line="390" w:lineRule="auto"/>
              <w:rPr>
                <w:lang w:val="es-CO"/>
              </w:rPr>
            </w:pPr>
            <w:r w:rsidRPr="4D6E5F76">
              <w:rPr>
                <w:rFonts w:eastAsiaTheme="minorEastAsia"/>
                <w:lang w:val="es-CO"/>
              </w:rPr>
              <w:lastRenderedPageBreak/>
              <w:t>Cantidad de plástico reciclado (kg)</w:t>
            </w:r>
          </w:p>
          <w:p w14:paraId="44F111BF" w14:textId="2749BF10" w:rsidR="4D6E5F76" w:rsidRDefault="4D6E5F76" w:rsidP="4D6E5F76">
            <w:pPr>
              <w:spacing w:before="240" w:after="240" w:line="390" w:lineRule="auto"/>
              <w:rPr>
                <w:rFonts w:ascii="Calibri" w:eastAsia="Calibri" w:hAnsi="Calibri" w:cs="Calibri"/>
                <w:b/>
                <w:bCs/>
                <w:color w:val="000000" w:themeColor="text1"/>
                <w:sz w:val="32"/>
                <w:szCs w:val="32"/>
                <w:lang w:val="es-CO"/>
              </w:rPr>
            </w:pPr>
          </w:p>
        </w:tc>
        <w:tc>
          <w:tcPr>
            <w:tcW w:w="510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2D4BCFF1" w14:textId="20DA867D" w:rsidR="15DDA50D" w:rsidRDefault="15DDA50D" w:rsidP="4D6E5F76">
            <w:pPr>
              <w:pStyle w:val="Prrafodelista"/>
              <w:numPr>
                <w:ilvl w:val="0"/>
                <w:numId w:val="2"/>
              </w:numPr>
              <w:spacing w:before="256" w:after="256" w:line="390" w:lineRule="auto"/>
              <w:rPr>
                <w:rFonts w:eastAsiaTheme="minorEastAsia"/>
              </w:rPr>
            </w:pPr>
            <w:r w:rsidRPr="4D6E5F76">
              <w:rPr>
                <w:rFonts w:eastAsiaTheme="minorEastAsia"/>
              </w:rPr>
              <w:t>Clasificar el nivel de reciclaje por distrito según rangos predefinidos.</w:t>
            </w:r>
          </w:p>
          <w:p w14:paraId="58C1AA5B" w14:textId="0F1359B5" w:rsidR="15DDA50D" w:rsidRDefault="15DDA50D" w:rsidP="4D6E5F76">
            <w:pPr>
              <w:pStyle w:val="Prrafodelista"/>
              <w:numPr>
                <w:ilvl w:val="0"/>
                <w:numId w:val="2"/>
              </w:numPr>
              <w:rPr>
                <w:rFonts w:eastAsiaTheme="minorEastAsia"/>
              </w:rPr>
            </w:pPr>
            <w:r w:rsidRPr="4D6E5F76">
              <w:rPr>
                <w:rFonts w:eastAsiaTheme="minorEastAsia"/>
              </w:rPr>
              <w:t>Modificar valores de reciclaje según las acciones implementadas por el alcalde.</w:t>
            </w:r>
          </w:p>
          <w:p w14:paraId="057E80EF" w14:textId="25060440" w:rsidR="15DDA50D" w:rsidRDefault="15DDA50D" w:rsidP="4D6E5F76">
            <w:pPr>
              <w:pStyle w:val="Prrafodelista"/>
              <w:numPr>
                <w:ilvl w:val="0"/>
                <w:numId w:val="2"/>
              </w:numPr>
              <w:rPr>
                <w:rFonts w:eastAsiaTheme="minorEastAsia"/>
              </w:rPr>
            </w:pPr>
            <w:r w:rsidRPr="4D6E5F76">
              <w:rPr>
                <w:rFonts w:eastAsiaTheme="minorEastAsia"/>
              </w:rPr>
              <w:t>Mostrar valores de cantidad de plástico reciclado por distrito.</w:t>
            </w:r>
          </w:p>
        </w:tc>
        <w:tc>
          <w:tcPr>
            <w:tcW w:w="202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7F632E8A" w14:textId="27702FFB" w:rsidR="04FE0F83" w:rsidRDefault="04FE0F83" w:rsidP="4D6E5F76">
            <w:pPr>
              <w:spacing w:before="240" w:after="240" w:line="390" w:lineRule="auto"/>
            </w:pPr>
            <w:r w:rsidRPr="4D6E5F76">
              <w:rPr>
                <w:rFonts w:eastAsiaTheme="minorEastAsia"/>
                <w:lang w:val="es-CO"/>
              </w:rPr>
              <w:t>Clasificación del impacto ambiental por dist</w:t>
            </w:r>
            <w:r w:rsidR="10CA5925" w:rsidRPr="4D6E5F76">
              <w:rPr>
                <w:rFonts w:eastAsiaTheme="minorEastAsia"/>
                <w:lang w:val="es-CO"/>
              </w:rPr>
              <w:t>rito</w:t>
            </w:r>
            <w:r w:rsidR="10CA5925" w:rsidRPr="4D6E5F76">
              <w:rPr>
                <w:rFonts w:ascii="Calibri" w:eastAsia="Calibri" w:hAnsi="Calibri" w:cs="Calibri"/>
                <w:sz w:val="32"/>
                <w:szCs w:val="32"/>
                <w:lang w:val="es-CO"/>
              </w:rPr>
              <w:t xml:space="preserve"> </w:t>
            </w:r>
          </w:p>
        </w:tc>
      </w:tr>
      <w:tr w:rsidR="4D6E5F76" w14:paraId="146AE35C" w14:textId="77777777" w:rsidTr="4D6E5F76">
        <w:trPr>
          <w:trHeight w:val="60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3277CB4D" w14:textId="5DD279D7" w:rsidR="10CA5925" w:rsidRDefault="10CA5925" w:rsidP="4D6E5F76">
            <w:pPr>
              <w:spacing w:before="240" w:after="240" w:line="390" w:lineRule="auto"/>
              <w:rPr>
                <w:rFonts w:eastAsiaTheme="minorEastAsia"/>
                <w:lang w:val="es-CO"/>
              </w:rPr>
            </w:pPr>
            <w:r w:rsidRPr="4D6E5F76">
              <w:rPr>
                <w:rFonts w:eastAsiaTheme="minorEastAsia"/>
                <w:lang w:val="es-CO"/>
              </w:rPr>
              <w:t>Distrito</w:t>
            </w:r>
          </w:p>
        </w:tc>
        <w:tc>
          <w:tcPr>
            <w:tcW w:w="510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ACBCC14" w14:textId="77777777" w:rsidR="00D91D76" w:rsidRDefault="00D91D76"/>
        </w:tc>
        <w:tc>
          <w:tcPr>
            <w:tcW w:w="2025" w:type="dxa"/>
            <w:vMerge/>
            <w:tcBorders>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56F65FCD" w14:textId="77777777" w:rsidR="00D91D76" w:rsidRDefault="00D91D76"/>
        </w:tc>
      </w:tr>
      <w:tr w:rsidR="4D6E5F76" w14:paraId="76928153" w14:textId="77777777" w:rsidTr="4D6E5F76">
        <w:trPr>
          <w:trHeight w:val="60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25EAEA05" w14:textId="21F19E18" w:rsidR="62A2CA56" w:rsidRDefault="62A2CA56" w:rsidP="4D6E5F76">
            <w:pPr>
              <w:rPr>
                <w:rFonts w:eastAsiaTheme="minorEastAsia"/>
                <w:lang w:val="es-CO"/>
              </w:rPr>
            </w:pPr>
            <w:r w:rsidRPr="4D6E5F76">
              <w:rPr>
                <w:rFonts w:eastAsiaTheme="minorEastAsia"/>
                <w:lang w:val="es-CO"/>
              </w:rPr>
              <w:t>Acción a realizar</w:t>
            </w:r>
          </w:p>
        </w:tc>
        <w:tc>
          <w:tcPr>
            <w:tcW w:w="5100" w:type="dxa"/>
            <w:vMerge/>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28598CA5" w14:textId="77777777" w:rsidR="00D91D76" w:rsidRDefault="00D91D76"/>
        </w:tc>
        <w:tc>
          <w:tcPr>
            <w:tcW w:w="2025" w:type="dxa"/>
            <w:vMerge/>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2" w:type="dxa"/>
              <w:left w:w="144" w:type="dxa"/>
              <w:bottom w:w="72" w:type="dxa"/>
              <w:right w:w="144" w:type="dxa"/>
            </w:tcMar>
          </w:tcPr>
          <w:p w14:paraId="3BFB7CD5" w14:textId="77777777" w:rsidR="00D91D76" w:rsidRDefault="00D91D76"/>
        </w:tc>
      </w:tr>
    </w:tbl>
    <w:p w14:paraId="0072F928" w14:textId="4E0913D8" w:rsidR="4D6E5F76" w:rsidRDefault="4D6E5F76" w:rsidP="4D6E5F76">
      <w:pPr>
        <w:pStyle w:val="Prrafodelista"/>
        <w:spacing w:after="0"/>
        <w:ind w:left="360" w:hanging="360"/>
        <w:rPr>
          <w:rFonts w:eastAsiaTheme="minorEastAsia"/>
          <w:b/>
          <w:bCs/>
          <w:color w:val="000000" w:themeColor="text1"/>
          <w:sz w:val="32"/>
          <w:szCs w:val="32"/>
          <w:lang w:val="es"/>
        </w:rPr>
      </w:pPr>
    </w:p>
    <w:p w14:paraId="7E8DA856" w14:textId="2E613FF0" w:rsidR="5C4C8B09" w:rsidRDefault="5C4C8B09" w:rsidP="4D6E5F76">
      <w:pPr>
        <w:spacing w:after="0"/>
      </w:pPr>
      <w:r w:rsidRPr="4D6E5F76">
        <w:rPr>
          <w:rFonts w:ascii="Cambria" w:eastAsia="Cambria" w:hAnsi="Cambria" w:cs="Cambria"/>
          <w:color w:val="17365D"/>
          <w:lang w:val="es"/>
        </w:rPr>
        <w:t xml:space="preserve"> </w:t>
      </w:r>
      <w:r w:rsidR="04F1F80E" w:rsidRPr="4D6E5F76">
        <w:rPr>
          <w:rFonts w:ascii="Cambria" w:eastAsia="Cambria" w:hAnsi="Cambria" w:cs="Cambria"/>
          <w:color w:val="17365D"/>
          <w:lang w:val="es"/>
        </w:rPr>
        <w:t>---------------------------------------------------------------------------------------------------------------</w:t>
      </w:r>
    </w:p>
    <w:p w14:paraId="6E7756FD" w14:textId="61EC1D45" w:rsidR="4D6E5F76" w:rsidRDefault="4D6E5F76" w:rsidP="4D6E5F76">
      <w:pPr>
        <w:spacing w:after="0"/>
        <w:rPr>
          <w:rFonts w:ascii="Cambria" w:eastAsia="Cambria" w:hAnsi="Cambria" w:cs="Cambria"/>
          <w:color w:val="17365D"/>
          <w:lang w:val="es"/>
        </w:rPr>
      </w:pPr>
    </w:p>
    <w:p w14:paraId="219A1332" w14:textId="510E0C90" w:rsidR="5C4C8B09" w:rsidRDefault="5C4C8B09" w:rsidP="4D6E5F76">
      <w:pPr>
        <w:rPr>
          <w:rFonts w:ascii="Calibri" w:eastAsia="Calibri" w:hAnsi="Calibri" w:cs="Calibri"/>
          <w:b/>
          <w:bCs/>
          <w:color w:val="02C9B6"/>
          <w:sz w:val="40"/>
          <w:szCs w:val="40"/>
          <w:vertAlign w:val="superscript"/>
        </w:rPr>
      </w:pPr>
      <w:r w:rsidRPr="4D6E5F76">
        <w:rPr>
          <w:rFonts w:ascii="Calibri" w:eastAsia="Calibri" w:hAnsi="Calibri" w:cs="Calibri"/>
          <w:b/>
          <w:bCs/>
          <w:color w:val="02C9B6"/>
          <w:sz w:val="40"/>
          <w:szCs w:val="40"/>
          <w:vertAlign w:val="superscript"/>
        </w:rPr>
        <w:t>2. Diseño de la solución</w:t>
      </w:r>
    </w:p>
    <w:p w14:paraId="5FF3850C" w14:textId="2C9E66D4" w:rsidR="5C4C8B09" w:rsidRDefault="5C4C8B09" w:rsidP="4D6E5F76">
      <w:pPr>
        <w:rPr>
          <w:rFonts w:ascii="Calibri" w:eastAsia="Calibri" w:hAnsi="Calibri" w:cs="Calibri"/>
          <w:b/>
          <w:bCs/>
          <w:color w:val="000000" w:themeColor="text1"/>
          <w:sz w:val="36"/>
          <w:szCs w:val="36"/>
          <w:lang w:val="es"/>
        </w:rPr>
      </w:pPr>
      <w:r w:rsidRPr="4D6E5F76">
        <w:rPr>
          <w:rFonts w:ascii="Calibri" w:eastAsia="Calibri" w:hAnsi="Calibri" w:cs="Calibri"/>
          <w:b/>
          <w:bCs/>
          <w:color w:val="000000" w:themeColor="text1"/>
          <w:sz w:val="36"/>
          <w:szCs w:val="36"/>
          <w:lang w:val="es"/>
        </w:rPr>
        <w:t>2.1 Reconocimiento de patrones</w:t>
      </w:r>
    </w:p>
    <w:p w14:paraId="03B17755" w14:textId="43B2DD44" w:rsidR="0D84650C" w:rsidRDefault="0D84650C" w:rsidP="4D6E5F76">
      <w:pPr>
        <w:pStyle w:val="Prrafodelista"/>
        <w:numPr>
          <w:ilvl w:val="0"/>
          <w:numId w:val="9"/>
        </w:numPr>
        <w:spacing w:line="257" w:lineRule="auto"/>
        <w:jc w:val="both"/>
        <w:rPr>
          <w:rFonts w:ascii="Cambria" w:eastAsia="Cambria" w:hAnsi="Cambria" w:cs="Cambria"/>
          <w:color w:val="17365D"/>
          <w:lang w:val="es"/>
        </w:rPr>
      </w:pPr>
      <w:r w:rsidRPr="4D6E5F76">
        <w:rPr>
          <w:rFonts w:eastAsiaTheme="minorEastAsia"/>
          <w:b/>
          <w:bCs/>
          <w:color w:val="000000" w:themeColor="text1"/>
          <w:sz w:val="32"/>
          <w:szCs w:val="32"/>
        </w:rPr>
        <w:t>Listar las definiciones, fórmulas, métodos o estructuras conocidas que puedan utilizarse en la solución</w:t>
      </w:r>
      <w:r>
        <w:br/>
      </w:r>
      <w:r w:rsidR="5C4C8B09" w:rsidRPr="4D6E5F76">
        <w:rPr>
          <w:rFonts w:ascii="Cambria" w:eastAsia="Cambria" w:hAnsi="Cambria" w:cs="Cambria"/>
          <w:color w:val="17365D"/>
          <w:lang w:val="es"/>
        </w:rPr>
        <w:t xml:space="preserve">  </w:t>
      </w:r>
    </w:p>
    <w:tbl>
      <w:tblPr>
        <w:tblW w:w="0" w:type="auto"/>
        <w:tblLayout w:type="fixed"/>
        <w:tblLook w:val="0420" w:firstRow="1" w:lastRow="0" w:firstColumn="0" w:lastColumn="0" w:noHBand="0" w:noVBand="1"/>
      </w:tblPr>
      <w:tblGrid>
        <w:gridCol w:w="5085"/>
        <w:gridCol w:w="3640"/>
      </w:tblGrid>
      <w:tr w:rsidR="4D6E5F76" w14:paraId="48141B11" w14:textId="77777777" w:rsidTr="4D6E5F76">
        <w:trPr>
          <w:trHeight w:val="285"/>
        </w:trPr>
        <w:tc>
          <w:tcPr>
            <w:tcW w:w="50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3649"/>
            <w:tcMar>
              <w:top w:w="72" w:type="dxa"/>
              <w:left w:w="144" w:type="dxa"/>
              <w:bottom w:w="72" w:type="dxa"/>
              <w:right w:w="144" w:type="dxa"/>
            </w:tcMar>
            <w:vAlign w:val="center"/>
          </w:tcPr>
          <w:p w14:paraId="73F0137F" w14:textId="2B10D74F" w:rsidR="4D6E5F76" w:rsidRDefault="4D6E5F76" w:rsidP="4D6E5F76">
            <w:pPr>
              <w:spacing w:after="0"/>
              <w:jc w:val="center"/>
              <w:rPr>
                <w:rFonts w:ascii="Calibri" w:eastAsia="Calibri" w:hAnsi="Calibri" w:cs="Calibri"/>
                <w:b/>
                <w:bCs/>
                <w:color w:val="FFFFFF" w:themeColor="background1"/>
              </w:rPr>
            </w:pPr>
            <w:r w:rsidRPr="4D6E5F76">
              <w:rPr>
                <w:rFonts w:eastAsiaTheme="minorEastAsia"/>
                <w:b/>
                <w:bCs/>
                <w:color w:val="FFFFFF" w:themeColor="background1"/>
              </w:rPr>
              <w:t>Fórmula, métodos o estructuras conocidas</w:t>
            </w:r>
          </w:p>
        </w:tc>
        <w:tc>
          <w:tcPr>
            <w:tcW w:w="3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3649"/>
            <w:tcMar>
              <w:top w:w="72" w:type="dxa"/>
              <w:left w:w="144" w:type="dxa"/>
              <w:bottom w:w="72" w:type="dxa"/>
              <w:right w:w="144" w:type="dxa"/>
            </w:tcMar>
            <w:vAlign w:val="center"/>
          </w:tcPr>
          <w:p w14:paraId="62FEF933" w14:textId="375FDE6B" w:rsidR="4D6E5F76" w:rsidRDefault="4D6E5F76" w:rsidP="4D6E5F76">
            <w:pPr>
              <w:spacing w:after="0"/>
              <w:jc w:val="center"/>
              <w:rPr>
                <w:rFonts w:ascii="Calibri" w:eastAsia="Calibri" w:hAnsi="Calibri" w:cs="Calibri"/>
                <w:b/>
                <w:bCs/>
                <w:color w:val="FFFFFF" w:themeColor="background1"/>
              </w:rPr>
            </w:pPr>
            <w:r w:rsidRPr="4D6E5F76">
              <w:rPr>
                <w:rFonts w:eastAsiaTheme="minorEastAsia"/>
                <w:b/>
                <w:bCs/>
                <w:color w:val="FFFFFF" w:themeColor="background1"/>
              </w:rPr>
              <w:t>Explicación</w:t>
            </w:r>
          </w:p>
        </w:tc>
      </w:tr>
      <w:tr w:rsidR="4D6E5F76" w14:paraId="46FB75A9" w14:textId="77777777" w:rsidTr="4D6E5F76">
        <w:trPr>
          <w:trHeight w:val="2160"/>
        </w:trPr>
        <w:tc>
          <w:tcPr>
            <w:tcW w:w="5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32FFB223" w14:textId="1A57AA56" w:rsidR="4D6E5F76" w:rsidRDefault="4D6E5F76" w:rsidP="4D6E5F76">
            <w:pPr>
              <w:pStyle w:val="Prrafodelista"/>
              <w:numPr>
                <w:ilvl w:val="0"/>
                <w:numId w:val="15"/>
              </w:numPr>
              <w:spacing w:after="0"/>
              <w:rPr>
                <w:rFonts w:ascii="Aptos" w:eastAsia="Aptos" w:hAnsi="Aptos" w:cs="Aptos"/>
                <w:sz w:val="22"/>
                <w:szCs w:val="22"/>
              </w:rPr>
            </w:pPr>
            <w:r w:rsidRPr="4D6E5F76">
              <w:rPr>
                <w:rFonts w:ascii="Cambria" w:eastAsia="Cambria" w:hAnsi="Cambria" w:cs="Cambria"/>
                <w:color w:val="17365D"/>
              </w:rPr>
              <w:t xml:space="preserve"> </w:t>
            </w:r>
            <w:r w:rsidR="6C286F4E" w:rsidRPr="4D6E5F76">
              <w:rPr>
                <w:rFonts w:ascii="Aptos" w:eastAsia="Aptos" w:hAnsi="Aptos" w:cs="Aptos"/>
                <w:b/>
                <w:bCs/>
                <w:sz w:val="22"/>
                <w:szCs w:val="22"/>
              </w:rPr>
              <w:t>Bajo impacto:</w:t>
            </w:r>
            <w:r w:rsidR="6C286F4E" w:rsidRPr="4D6E5F76">
              <w:rPr>
                <w:rFonts w:ascii="Aptos" w:eastAsia="Aptos" w:hAnsi="Aptos" w:cs="Aptos"/>
                <w:sz w:val="22"/>
                <w:szCs w:val="22"/>
              </w:rPr>
              <w:t xml:space="preserve"> Si el distrito ha reciclado menos de </w:t>
            </w:r>
            <w:r w:rsidR="6C286F4E" w:rsidRPr="4D6E5F76">
              <w:rPr>
                <w:rFonts w:ascii="Aptos" w:eastAsia="Aptos" w:hAnsi="Aptos" w:cs="Aptos"/>
                <w:b/>
                <w:bCs/>
                <w:sz w:val="22"/>
                <w:szCs w:val="22"/>
              </w:rPr>
              <w:t>5 kg</w:t>
            </w:r>
            <w:r w:rsidR="6C286F4E" w:rsidRPr="4D6E5F76">
              <w:rPr>
                <w:rFonts w:ascii="Aptos" w:eastAsia="Aptos" w:hAnsi="Aptos" w:cs="Aptos"/>
                <w:sz w:val="22"/>
                <w:szCs w:val="22"/>
              </w:rPr>
              <w:t xml:space="preserve"> de plástico.</w:t>
            </w:r>
          </w:p>
          <w:p w14:paraId="1C26FDC4" w14:textId="1F33E247" w:rsidR="6C286F4E" w:rsidRDefault="6C286F4E" w:rsidP="4D6E5F76">
            <w:pPr>
              <w:pStyle w:val="Prrafodelista"/>
              <w:numPr>
                <w:ilvl w:val="0"/>
                <w:numId w:val="15"/>
              </w:numPr>
              <w:spacing w:after="0" w:line="257" w:lineRule="auto"/>
              <w:jc w:val="both"/>
              <w:rPr>
                <w:rFonts w:ascii="Aptos" w:eastAsia="Aptos" w:hAnsi="Aptos" w:cs="Aptos"/>
                <w:sz w:val="22"/>
                <w:szCs w:val="22"/>
              </w:rPr>
            </w:pPr>
            <w:r w:rsidRPr="4D6E5F76">
              <w:rPr>
                <w:rFonts w:ascii="Aptos" w:eastAsia="Aptos" w:hAnsi="Aptos" w:cs="Aptos"/>
                <w:b/>
                <w:bCs/>
                <w:sz w:val="22"/>
                <w:szCs w:val="22"/>
              </w:rPr>
              <w:t>Impacto moderado:</w:t>
            </w:r>
            <w:r w:rsidRPr="4D6E5F76">
              <w:rPr>
                <w:rFonts w:ascii="Aptos" w:eastAsia="Aptos" w:hAnsi="Aptos" w:cs="Aptos"/>
                <w:sz w:val="22"/>
                <w:szCs w:val="22"/>
              </w:rPr>
              <w:t xml:space="preserve"> Si el distrito ha reciclado entre </w:t>
            </w:r>
            <w:r w:rsidRPr="4D6E5F76">
              <w:rPr>
                <w:rFonts w:ascii="Aptos" w:eastAsia="Aptos" w:hAnsi="Aptos" w:cs="Aptos"/>
                <w:b/>
                <w:bCs/>
                <w:sz w:val="22"/>
                <w:szCs w:val="22"/>
              </w:rPr>
              <w:t>5 kg y 14.99 kg</w:t>
            </w:r>
            <w:r w:rsidRPr="4D6E5F76">
              <w:rPr>
                <w:rFonts w:ascii="Aptos" w:eastAsia="Aptos" w:hAnsi="Aptos" w:cs="Aptos"/>
                <w:sz w:val="22"/>
                <w:szCs w:val="22"/>
              </w:rPr>
              <w:t xml:space="preserve"> de plástico.</w:t>
            </w:r>
          </w:p>
          <w:p w14:paraId="7B4DA950" w14:textId="4B535A4D" w:rsidR="6C286F4E" w:rsidRDefault="6C286F4E" w:rsidP="4D6E5F76">
            <w:pPr>
              <w:pStyle w:val="Prrafodelista"/>
              <w:numPr>
                <w:ilvl w:val="0"/>
                <w:numId w:val="15"/>
              </w:numPr>
              <w:spacing w:after="0" w:line="257" w:lineRule="auto"/>
              <w:jc w:val="both"/>
              <w:rPr>
                <w:rFonts w:ascii="Aptos" w:eastAsia="Aptos" w:hAnsi="Aptos" w:cs="Aptos"/>
                <w:sz w:val="22"/>
                <w:szCs w:val="22"/>
              </w:rPr>
            </w:pPr>
            <w:r w:rsidRPr="4D6E5F76">
              <w:rPr>
                <w:rFonts w:ascii="Aptos" w:eastAsia="Aptos" w:hAnsi="Aptos" w:cs="Aptos"/>
                <w:b/>
                <w:bCs/>
                <w:sz w:val="22"/>
                <w:szCs w:val="22"/>
              </w:rPr>
              <w:t>Alto impacto:</w:t>
            </w:r>
            <w:r w:rsidRPr="4D6E5F76">
              <w:rPr>
                <w:rFonts w:ascii="Aptos" w:eastAsia="Aptos" w:hAnsi="Aptos" w:cs="Aptos"/>
                <w:sz w:val="22"/>
                <w:szCs w:val="22"/>
              </w:rPr>
              <w:t xml:space="preserve"> Si el distrito ha reciclado </w:t>
            </w:r>
            <w:r w:rsidRPr="4D6E5F76">
              <w:rPr>
                <w:rFonts w:ascii="Aptos" w:eastAsia="Aptos" w:hAnsi="Aptos" w:cs="Aptos"/>
                <w:b/>
                <w:bCs/>
                <w:sz w:val="22"/>
                <w:szCs w:val="22"/>
              </w:rPr>
              <w:t>15 kg o más</w:t>
            </w:r>
            <w:r w:rsidRPr="4D6E5F76">
              <w:rPr>
                <w:rFonts w:ascii="Aptos" w:eastAsia="Aptos" w:hAnsi="Aptos" w:cs="Aptos"/>
                <w:sz w:val="22"/>
                <w:szCs w:val="22"/>
              </w:rPr>
              <w:t xml:space="preserve"> de plástico.</w:t>
            </w:r>
          </w:p>
        </w:tc>
        <w:tc>
          <w:tcPr>
            <w:tcW w:w="3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119C21BF" w14:textId="3D67337E" w:rsidR="6C286F4E" w:rsidRDefault="6C286F4E" w:rsidP="4D6E5F76">
            <w:pPr>
              <w:spacing w:after="0"/>
              <w:rPr>
                <w:rFonts w:ascii="Aptos" w:eastAsia="Aptos" w:hAnsi="Aptos" w:cs="Aptos"/>
                <w:sz w:val="22"/>
                <w:szCs w:val="22"/>
              </w:rPr>
            </w:pPr>
            <w:r w:rsidRPr="4D6E5F76">
              <w:rPr>
                <w:rFonts w:eastAsiaTheme="minorEastAsia"/>
                <w:sz w:val="22"/>
                <w:szCs w:val="22"/>
                <w:lang w:val="es-MX"/>
              </w:rPr>
              <w:t xml:space="preserve">Comparación utilizada en la clasificación de los distritos. </w:t>
            </w:r>
          </w:p>
        </w:tc>
      </w:tr>
      <w:tr w:rsidR="4D6E5F76" w14:paraId="7865E6ED" w14:textId="77777777" w:rsidTr="4D6E5F76">
        <w:trPr>
          <w:trHeight w:val="240"/>
        </w:trPr>
        <w:tc>
          <w:tcPr>
            <w:tcW w:w="5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099B9F1A" w14:textId="1C310D8D" w:rsidR="4D6E5F76" w:rsidRDefault="4D6E5F76" w:rsidP="4D6E5F76">
            <w:pPr>
              <w:spacing w:after="0"/>
              <w:rPr>
                <w:rFonts w:ascii="Cambria" w:eastAsia="Cambria" w:hAnsi="Cambria" w:cs="Cambria"/>
                <w:color w:val="17365D"/>
              </w:rPr>
            </w:pPr>
            <w:r w:rsidRPr="4D6E5F76">
              <w:rPr>
                <w:rFonts w:ascii="Cambria" w:eastAsia="Cambria" w:hAnsi="Cambria" w:cs="Cambria"/>
                <w:color w:val="17365D"/>
              </w:rPr>
              <w:t xml:space="preserve"> </w:t>
            </w:r>
            <w:r w:rsidR="0CB386B2" w:rsidRPr="4D6E5F76">
              <w:rPr>
                <w:rFonts w:eastAsiaTheme="minorEastAsia"/>
                <w:sz w:val="22"/>
                <w:szCs w:val="22"/>
              </w:rPr>
              <w:t>Suma</w:t>
            </w:r>
          </w:p>
        </w:tc>
        <w:tc>
          <w:tcPr>
            <w:tcW w:w="3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6798B94A" w14:textId="12EA4254" w:rsidR="4D6E5F76" w:rsidRDefault="4D6E5F76" w:rsidP="4D6E5F76">
            <w:pPr>
              <w:spacing w:after="0"/>
              <w:rPr>
                <w:rFonts w:eastAsiaTheme="minorEastAsia"/>
                <w:sz w:val="22"/>
                <w:szCs w:val="22"/>
              </w:rPr>
            </w:pPr>
            <w:r w:rsidRPr="4D6E5F76">
              <w:rPr>
                <w:rFonts w:eastAsiaTheme="minorEastAsia"/>
                <w:sz w:val="22"/>
                <w:szCs w:val="22"/>
              </w:rPr>
              <w:t xml:space="preserve"> </w:t>
            </w:r>
            <w:r w:rsidR="679F5F4A" w:rsidRPr="4D6E5F76">
              <w:rPr>
                <w:rFonts w:eastAsiaTheme="minorEastAsia"/>
                <w:sz w:val="22"/>
                <w:szCs w:val="22"/>
              </w:rPr>
              <w:t>Permite aumentar la cantidad de plástico reciclado</w:t>
            </w:r>
          </w:p>
        </w:tc>
      </w:tr>
      <w:tr w:rsidR="4D6E5F76" w14:paraId="2EC7ED21" w14:textId="77777777" w:rsidTr="4D6E5F76">
        <w:trPr>
          <w:trHeight w:val="240"/>
        </w:trPr>
        <w:tc>
          <w:tcPr>
            <w:tcW w:w="5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06FF1618" w14:textId="77DC4016" w:rsidR="679F5F4A" w:rsidRDefault="679F5F4A" w:rsidP="4D6E5F76">
            <w:pPr>
              <w:spacing w:after="0"/>
              <w:rPr>
                <w:rFonts w:eastAsiaTheme="minorEastAsia"/>
                <w:sz w:val="22"/>
                <w:szCs w:val="22"/>
              </w:rPr>
            </w:pPr>
            <w:r w:rsidRPr="4D6E5F76">
              <w:rPr>
                <w:rFonts w:eastAsiaTheme="minorEastAsia"/>
                <w:sz w:val="22"/>
                <w:szCs w:val="22"/>
              </w:rPr>
              <w:t>Resta</w:t>
            </w:r>
          </w:p>
        </w:tc>
        <w:tc>
          <w:tcPr>
            <w:tcW w:w="3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44CC759D" w14:textId="3FB67ABE" w:rsidR="4D6E5F76" w:rsidRDefault="4D6E5F76" w:rsidP="4D6E5F76">
            <w:pPr>
              <w:spacing w:after="0"/>
              <w:rPr>
                <w:rFonts w:eastAsiaTheme="minorEastAsia"/>
                <w:sz w:val="22"/>
                <w:szCs w:val="22"/>
              </w:rPr>
            </w:pPr>
            <w:r w:rsidRPr="4D6E5F76">
              <w:rPr>
                <w:rFonts w:eastAsiaTheme="minorEastAsia"/>
                <w:sz w:val="22"/>
                <w:szCs w:val="22"/>
              </w:rPr>
              <w:t xml:space="preserve"> </w:t>
            </w:r>
            <w:r w:rsidR="1CC1AEF7" w:rsidRPr="4D6E5F76">
              <w:rPr>
                <w:rFonts w:eastAsiaTheme="minorEastAsia"/>
                <w:sz w:val="22"/>
                <w:szCs w:val="22"/>
              </w:rPr>
              <w:t>Permite dism</w:t>
            </w:r>
            <w:r w:rsidR="02375981" w:rsidRPr="4D6E5F76">
              <w:rPr>
                <w:rFonts w:eastAsiaTheme="minorEastAsia"/>
                <w:sz w:val="22"/>
                <w:szCs w:val="22"/>
              </w:rPr>
              <w:t>i</w:t>
            </w:r>
            <w:r w:rsidR="1CC1AEF7" w:rsidRPr="4D6E5F76">
              <w:rPr>
                <w:rFonts w:eastAsiaTheme="minorEastAsia"/>
                <w:sz w:val="22"/>
                <w:szCs w:val="22"/>
              </w:rPr>
              <w:t>nuir la cantidad de plástico reciclado</w:t>
            </w:r>
          </w:p>
        </w:tc>
      </w:tr>
    </w:tbl>
    <w:p w14:paraId="3218C808" w14:textId="238570B6" w:rsidR="4D6E5F76" w:rsidRDefault="4D6E5F76"/>
    <w:p w14:paraId="1396D7EF" w14:textId="081BFCF5" w:rsidR="5C4C8B09" w:rsidRDefault="5C4C8B09" w:rsidP="4D6E5F76">
      <w:pPr>
        <w:spacing w:after="0"/>
        <w:rPr>
          <w:rFonts w:ascii="Cambria" w:eastAsia="Cambria" w:hAnsi="Cambria" w:cs="Cambria"/>
          <w:color w:val="17365D"/>
          <w:lang w:val="es"/>
        </w:rPr>
      </w:pPr>
      <w:r w:rsidRPr="4D6E5F76">
        <w:rPr>
          <w:rFonts w:ascii="Cambria" w:eastAsia="Cambria" w:hAnsi="Cambria" w:cs="Cambria"/>
          <w:color w:val="17365D"/>
          <w:lang w:val="es"/>
        </w:rPr>
        <w:t xml:space="preserve"> </w:t>
      </w:r>
    </w:p>
    <w:p w14:paraId="137643D5" w14:textId="06B82507" w:rsidR="5C4C8B09" w:rsidRDefault="5C4C8B09" w:rsidP="4D6E5F76">
      <w:pPr>
        <w:tabs>
          <w:tab w:val="left" w:pos="0"/>
          <w:tab w:val="left" w:pos="720"/>
        </w:tabs>
        <w:rPr>
          <w:rFonts w:ascii="Calibri" w:eastAsia="Calibri" w:hAnsi="Calibri" w:cs="Calibri"/>
          <w:b/>
          <w:bCs/>
          <w:color w:val="000000" w:themeColor="text1"/>
          <w:sz w:val="36"/>
          <w:szCs w:val="36"/>
          <w:lang w:val="es"/>
        </w:rPr>
      </w:pPr>
      <w:r w:rsidRPr="4D6E5F76">
        <w:rPr>
          <w:rFonts w:ascii="Calibri" w:eastAsia="Calibri" w:hAnsi="Calibri" w:cs="Calibri"/>
          <w:b/>
          <w:bCs/>
          <w:color w:val="000000" w:themeColor="text1"/>
          <w:sz w:val="36"/>
          <w:szCs w:val="36"/>
          <w:lang w:val="es"/>
        </w:rPr>
        <w:lastRenderedPageBreak/>
        <w:t xml:space="preserve">2.2 Lógica y algoritmia </w:t>
      </w:r>
    </w:p>
    <w:p w14:paraId="6779185A" w14:textId="7BB82E8C" w:rsidR="5C4C8B09" w:rsidRDefault="5C4C8B09" w:rsidP="4D6E5F76">
      <w:pPr>
        <w:pStyle w:val="Prrafodelista"/>
        <w:numPr>
          <w:ilvl w:val="0"/>
          <w:numId w:val="1"/>
        </w:numPr>
        <w:tabs>
          <w:tab w:val="left" w:pos="0"/>
          <w:tab w:val="left" w:pos="720"/>
        </w:tabs>
        <w:spacing w:after="0"/>
        <w:rPr>
          <w:rFonts w:eastAsiaTheme="minorEastAsia"/>
          <w:b/>
          <w:bCs/>
          <w:color w:val="000000" w:themeColor="text1"/>
          <w:sz w:val="32"/>
          <w:szCs w:val="32"/>
          <w:lang w:val="es"/>
        </w:rPr>
      </w:pPr>
      <w:r w:rsidRPr="4D6E5F76">
        <w:rPr>
          <w:rFonts w:ascii="Cambria" w:eastAsia="Cambria" w:hAnsi="Cambria" w:cs="Cambria"/>
          <w:b/>
          <w:bCs/>
          <w:color w:val="17365D"/>
          <w:lang w:val="es"/>
        </w:rPr>
        <w:t xml:space="preserve"> </w:t>
      </w:r>
      <w:r w:rsidRPr="4D6E5F76">
        <w:rPr>
          <w:rFonts w:eastAsiaTheme="minorEastAsia"/>
          <w:b/>
          <w:bCs/>
          <w:color w:val="000000" w:themeColor="text1"/>
          <w:sz w:val="32"/>
          <w:szCs w:val="32"/>
          <w:lang w:val="es"/>
        </w:rPr>
        <w:t>Dibujar el diagrama de flujo que represente la solución (pegar imagen o foto)</w:t>
      </w:r>
    </w:p>
    <w:tbl>
      <w:tblPr>
        <w:tblW w:w="0" w:type="auto"/>
        <w:tblLayout w:type="fixed"/>
        <w:tblLook w:val="06A0" w:firstRow="1" w:lastRow="0" w:firstColumn="1" w:lastColumn="0" w:noHBand="1" w:noVBand="1"/>
      </w:tblPr>
      <w:tblGrid>
        <w:gridCol w:w="9015"/>
      </w:tblGrid>
      <w:tr w:rsidR="4D6E5F76" w14:paraId="380BCF27" w14:textId="77777777" w:rsidTr="4D6E5F76">
        <w:trPr>
          <w:trHeight w:val="300"/>
        </w:trPr>
        <w:tc>
          <w:tcPr>
            <w:tcW w:w="9015" w:type="dxa"/>
            <w:vAlign w:val="center"/>
          </w:tcPr>
          <w:p w14:paraId="64111C74" w14:textId="21C93528" w:rsidR="4D6E5F76" w:rsidRDefault="4D6E5F76" w:rsidP="4D6E5F76">
            <w:pPr>
              <w:tabs>
                <w:tab w:val="left" w:pos="0"/>
                <w:tab w:val="left" w:pos="720"/>
              </w:tabs>
              <w:spacing w:after="0"/>
            </w:pPr>
            <w:r w:rsidRPr="4D6E5F76">
              <w:rPr>
                <w:rFonts w:ascii="Cambria" w:eastAsia="Cambria" w:hAnsi="Cambria" w:cs="Cambria"/>
              </w:rPr>
              <w:t xml:space="preserve"> </w:t>
            </w:r>
          </w:p>
        </w:tc>
      </w:tr>
    </w:tbl>
    <w:p w14:paraId="22FEDB8F" w14:textId="16F0ACBB" w:rsidR="5C4C8B09" w:rsidRDefault="5C4C8B09" w:rsidP="4D6E5F76">
      <w:pPr>
        <w:tabs>
          <w:tab w:val="left" w:pos="0"/>
          <w:tab w:val="left" w:pos="720"/>
        </w:tabs>
        <w:spacing w:after="0"/>
      </w:pPr>
      <w:r w:rsidRPr="4D6E5F76">
        <w:rPr>
          <w:rFonts w:ascii="Cambria" w:eastAsia="Cambria" w:hAnsi="Cambria" w:cs="Cambria"/>
          <w:b/>
          <w:bCs/>
          <w:color w:val="17365D"/>
          <w:lang w:val="es"/>
        </w:rPr>
        <w:t xml:space="preserve"> </w:t>
      </w:r>
      <w:r w:rsidR="53418BFD">
        <w:rPr>
          <w:noProof/>
        </w:rPr>
        <w:drawing>
          <wp:inline distT="0" distB="0" distL="0" distR="0" wp14:anchorId="5DD33B68" wp14:editId="5221069C">
            <wp:extent cx="5724524" cy="2514600"/>
            <wp:effectExtent l="0" t="0" r="0" b="0"/>
            <wp:docPr id="1503234394" name="Imagen 150323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4524" cy="2514600"/>
                    </a:xfrm>
                    <a:prstGeom prst="rect">
                      <a:avLst/>
                    </a:prstGeom>
                  </pic:spPr>
                </pic:pic>
              </a:graphicData>
            </a:graphic>
          </wp:inline>
        </w:drawing>
      </w:r>
    </w:p>
    <w:p w14:paraId="7CA63505" w14:textId="38E163FE" w:rsidR="5C4C8B09" w:rsidRDefault="5C4C8B09" w:rsidP="4D6E5F76">
      <w:pPr>
        <w:tabs>
          <w:tab w:val="left" w:pos="0"/>
          <w:tab w:val="left" w:pos="720"/>
        </w:tabs>
        <w:spacing w:after="0"/>
      </w:pPr>
      <w:r w:rsidRPr="4D6E5F76">
        <w:rPr>
          <w:rFonts w:ascii="Cambria" w:eastAsia="Cambria" w:hAnsi="Cambria" w:cs="Cambria"/>
          <w:b/>
          <w:bCs/>
          <w:color w:val="17365D"/>
          <w:lang w:val="es"/>
        </w:rPr>
        <w:t xml:space="preserve"> </w:t>
      </w:r>
    </w:p>
    <w:p w14:paraId="573B2319" w14:textId="00B33504" w:rsidR="5C4C8B09" w:rsidRDefault="5C4C8B09" w:rsidP="4D6E5F76">
      <w:pPr>
        <w:tabs>
          <w:tab w:val="left" w:pos="0"/>
          <w:tab w:val="left" w:pos="720"/>
        </w:tabs>
        <w:spacing w:after="0"/>
        <w:jc w:val="both"/>
        <w:rPr>
          <w:rFonts w:ascii="Cambria" w:eastAsia="Cambria" w:hAnsi="Cambria" w:cs="Cambria"/>
          <w:color w:val="17365D"/>
          <w:lang w:val="es"/>
        </w:rPr>
      </w:pPr>
      <w:r w:rsidRPr="536DC93E">
        <w:rPr>
          <w:rFonts w:ascii="Cambria" w:eastAsia="Cambria" w:hAnsi="Cambria" w:cs="Cambria"/>
          <w:b/>
          <w:bCs/>
          <w:color w:val="17365D"/>
        </w:rPr>
        <w:t xml:space="preserve"> </w:t>
      </w:r>
      <w:r w:rsidR="24093894" w:rsidRPr="536DC93E">
        <w:rPr>
          <w:rFonts w:ascii="Cambria" w:eastAsia="Cambria" w:hAnsi="Cambria" w:cs="Cambria"/>
          <w:b/>
          <w:bCs/>
          <w:color w:val="17365D"/>
        </w:rPr>
        <w:t>Nota:</w:t>
      </w:r>
      <w:r w:rsidR="489E3CFA" w:rsidRPr="536DC93E">
        <w:rPr>
          <w:rFonts w:ascii="Cambria" w:eastAsia="Cambria" w:hAnsi="Cambria" w:cs="Cambria"/>
          <w:b/>
          <w:bCs/>
          <w:color w:val="17365D"/>
        </w:rPr>
        <w:t xml:space="preserve"> </w:t>
      </w:r>
      <w:r w:rsidR="489E3CFA" w:rsidRPr="536DC93E">
        <w:rPr>
          <w:rFonts w:ascii="Cambria" w:eastAsia="Cambria" w:hAnsi="Cambria" w:cs="Cambria"/>
          <w:color w:val="17365D"/>
        </w:rPr>
        <w:t>este en un diagrama de flujo</w:t>
      </w:r>
      <w:r w:rsidR="489E3CFA" w:rsidRPr="536DC93E">
        <w:rPr>
          <w:rFonts w:ascii="Cambria" w:eastAsia="Cambria" w:hAnsi="Cambria" w:cs="Cambria"/>
          <w:color w:val="17365D"/>
          <w:lang w:val="es"/>
        </w:rPr>
        <w:t xml:space="preserve"> preliminar</w:t>
      </w:r>
      <w:r w:rsidR="4FCE4596" w:rsidRPr="536DC93E">
        <w:rPr>
          <w:rFonts w:ascii="Cambria" w:eastAsia="Cambria" w:hAnsi="Cambria" w:cs="Cambria"/>
          <w:color w:val="17365D"/>
          <w:lang w:val="es"/>
        </w:rPr>
        <w:t xml:space="preserve">, el cual se puede ir detallando y mejorando a medida que se avanza en la comprensión de las actividades </w:t>
      </w:r>
      <w:r w:rsidR="4B03DF9E" w:rsidRPr="536DC93E">
        <w:rPr>
          <w:rFonts w:ascii="Cambria" w:eastAsia="Cambria" w:hAnsi="Cambria" w:cs="Cambria"/>
          <w:color w:val="17365D"/>
          <w:lang w:val="es"/>
        </w:rPr>
        <w:t>a</w:t>
      </w:r>
      <w:r w:rsidR="4FCE4596" w:rsidRPr="536DC93E">
        <w:rPr>
          <w:rFonts w:ascii="Cambria" w:eastAsia="Cambria" w:hAnsi="Cambria" w:cs="Cambria"/>
          <w:color w:val="17365D"/>
          <w:lang w:val="es"/>
        </w:rPr>
        <w:t xml:space="preserve"> realizar. </w:t>
      </w:r>
    </w:p>
    <w:p w14:paraId="29752B82" w14:textId="34BFB5FD" w:rsidR="5C4C8B09" w:rsidRDefault="5C4C8B09" w:rsidP="4D6E5F76">
      <w:pPr>
        <w:tabs>
          <w:tab w:val="left" w:pos="0"/>
          <w:tab w:val="left" w:pos="720"/>
        </w:tabs>
        <w:spacing w:after="0"/>
      </w:pPr>
      <w:r w:rsidRPr="4D6E5F76">
        <w:rPr>
          <w:rFonts w:ascii="Cambria" w:eastAsia="Cambria" w:hAnsi="Cambria" w:cs="Cambria"/>
          <w:b/>
          <w:bCs/>
          <w:color w:val="17365D"/>
          <w:lang w:val="es"/>
        </w:rPr>
        <w:t xml:space="preserve">  </w:t>
      </w:r>
    </w:p>
    <w:p w14:paraId="74C40CD7" w14:textId="3D5C0A98" w:rsidR="5C4C8B09" w:rsidRDefault="5C4C8B09" w:rsidP="4D6E5F76">
      <w:pPr>
        <w:tabs>
          <w:tab w:val="left" w:pos="0"/>
          <w:tab w:val="left" w:pos="720"/>
        </w:tabs>
        <w:spacing w:after="0"/>
      </w:pPr>
      <w:r w:rsidRPr="4D6E5F76">
        <w:rPr>
          <w:rFonts w:ascii="Cambria" w:eastAsia="Cambria" w:hAnsi="Cambria" w:cs="Cambria"/>
          <w:b/>
          <w:bCs/>
          <w:color w:val="17365D"/>
          <w:lang w:val="es"/>
        </w:rPr>
        <w:t xml:space="preserve"> </w:t>
      </w:r>
    </w:p>
    <w:p w14:paraId="51C80E97" w14:textId="4874B211" w:rsidR="4D6E5F76" w:rsidRDefault="5C4C8B09" w:rsidP="662A01B0">
      <w:pPr>
        <w:tabs>
          <w:tab w:val="left" w:pos="0"/>
          <w:tab w:val="left" w:pos="720"/>
        </w:tabs>
        <w:spacing w:after="0"/>
        <w:rPr>
          <w:rFonts w:ascii="Cambria" w:eastAsia="Cambria" w:hAnsi="Cambria" w:cs="Cambria"/>
          <w:color w:val="17365D"/>
          <w:lang w:val="es"/>
        </w:rPr>
      </w:pPr>
      <w:r w:rsidRPr="536DC93E">
        <w:rPr>
          <w:rFonts w:ascii="Cambria" w:eastAsia="Cambria" w:hAnsi="Cambria" w:cs="Cambria"/>
          <w:b/>
          <w:bCs/>
          <w:color w:val="17365D"/>
          <w:lang w:val="es"/>
        </w:rPr>
        <w:t xml:space="preserve"> </w:t>
      </w:r>
    </w:p>
    <w:p w14:paraId="5FFA589A" w14:textId="53A72C19" w:rsidR="5C4C8B09" w:rsidRDefault="5C4C8B09" w:rsidP="4D6E5F76">
      <w:pPr>
        <w:pStyle w:val="Prrafodelista"/>
        <w:numPr>
          <w:ilvl w:val="0"/>
          <w:numId w:val="5"/>
        </w:numPr>
        <w:spacing w:after="0"/>
        <w:rPr>
          <w:rFonts w:ascii="Cambria" w:eastAsia="Cambria" w:hAnsi="Cambria" w:cs="Cambria"/>
        </w:rPr>
      </w:pPr>
      <w:r w:rsidRPr="4D6E5F76">
        <w:rPr>
          <w:rFonts w:eastAsiaTheme="minorEastAsia"/>
          <w:b/>
          <w:bCs/>
          <w:color w:val="000000" w:themeColor="text1"/>
          <w:sz w:val="32"/>
          <w:szCs w:val="32"/>
          <w:lang w:val="es"/>
        </w:rPr>
        <w:t>Escribir una secuencia de pasos para resolver el problema</w:t>
      </w:r>
      <w:r>
        <w:br/>
      </w:r>
      <w:r>
        <w:br/>
      </w:r>
      <w:r w:rsidRPr="4D6E5F76">
        <w:rPr>
          <w:rFonts w:ascii="Cambria" w:eastAsia="Cambria" w:hAnsi="Cambria" w:cs="Cambria"/>
        </w:rPr>
        <w:t xml:space="preserve"> </w:t>
      </w:r>
    </w:p>
    <w:tbl>
      <w:tblPr>
        <w:tblW w:w="0" w:type="auto"/>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9015"/>
      </w:tblGrid>
      <w:tr w:rsidR="4D6E5F76" w14:paraId="4FA14FB3" w14:textId="77777777" w:rsidTr="008C7149">
        <w:trPr>
          <w:trHeight w:val="300"/>
        </w:trPr>
        <w:tc>
          <w:tcPr>
            <w:tcW w:w="9015" w:type="dxa"/>
            <w:vAlign w:val="center"/>
          </w:tcPr>
          <w:p w14:paraId="676AE295" w14:textId="77777777" w:rsidR="4D6E5F76" w:rsidRDefault="4D6E5F76" w:rsidP="4D6E5F76">
            <w:pPr>
              <w:spacing w:after="0"/>
              <w:ind w:left="720" w:hanging="360"/>
              <w:rPr>
                <w:rFonts w:ascii="Cambria" w:eastAsia="Cambria" w:hAnsi="Cambria" w:cs="Cambria"/>
              </w:rPr>
            </w:pPr>
            <w:r w:rsidRPr="4D6E5F76">
              <w:rPr>
                <w:rFonts w:ascii="Cambria" w:eastAsia="Cambria" w:hAnsi="Cambria" w:cs="Cambria"/>
              </w:rPr>
              <w:t xml:space="preserve"> </w:t>
            </w:r>
          </w:p>
          <w:p w14:paraId="6BBCEC1F" w14:textId="77777777" w:rsidR="008C7149" w:rsidRDefault="008C7149" w:rsidP="4D6E5F76">
            <w:pPr>
              <w:spacing w:after="0"/>
              <w:ind w:left="720" w:hanging="360"/>
              <w:rPr>
                <w:rFonts w:ascii="Cambria" w:eastAsia="Cambria" w:hAnsi="Cambria" w:cs="Cambria"/>
              </w:rPr>
            </w:pPr>
          </w:p>
          <w:p w14:paraId="33C7ED4A" w14:textId="77777777" w:rsidR="008C7149" w:rsidRDefault="008C7149" w:rsidP="4D6E5F76">
            <w:pPr>
              <w:spacing w:after="0"/>
              <w:ind w:left="720" w:hanging="360"/>
              <w:rPr>
                <w:rFonts w:ascii="Cambria" w:eastAsia="Cambria" w:hAnsi="Cambria" w:cs="Cambria"/>
              </w:rPr>
            </w:pPr>
          </w:p>
          <w:p w14:paraId="14DFF638" w14:textId="77777777" w:rsidR="008C7149" w:rsidRDefault="008C7149" w:rsidP="4D6E5F76">
            <w:pPr>
              <w:spacing w:after="0"/>
              <w:ind w:left="720" w:hanging="360"/>
              <w:rPr>
                <w:rFonts w:ascii="Cambria" w:eastAsia="Cambria" w:hAnsi="Cambria" w:cs="Cambria"/>
              </w:rPr>
            </w:pPr>
          </w:p>
          <w:p w14:paraId="5B289A47" w14:textId="77777777" w:rsidR="008C7149" w:rsidRDefault="008C7149" w:rsidP="4D6E5F76">
            <w:pPr>
              <w:spacing w:after="0"/>
              <w:ind w:left="720" w:hanging="360"/>
              <w:rPr>
                <w:rFonts w:ascii="Cambria" w:eastAsia="Cambria" w:hAnsi="Cambria" w:cs="Cambria"/>
              </w:rPr>
            </w:pPr>
          </w:p>
          <w:p w14:paraId="6291E2BA" w14:textId="77777777" w:rsidR="008C7149" w:rsidRDefault="008C7149" w:rsidP="4D6E5F76">
            <w:pPr>
              <w:spacing w:after="0"/>
              <w:ind w:left="720" w:hanging="360"/>
              <w:rPr>
                <w:rFonts w:ascii="Cambria" w:eastAsia="Cambria" w:hAnsi="Cambria" w:cs="Cambria"/>
              </w:rPr>
            </w:pPr>
          </w:p>
          <w:p w14:paraId="3EB0478D" w14:textId="77777777" w:rsidR="008C7149" w:rsidRDefault="008C7149" w:rsidP="4D6E5F76">
            <w:pPr>
              <w:spacing w:after="0"/>
              <w:ind w:left="720" w:hanging="360"/>
              <w:rPr>
                <w:rFonts w:ascii="Cambria" w:eastAsia="Cambria" w:hAnsi="Cambria" w:cs="Cambria"/>
              </w:rPr>
            </w:pPr>
          </w:p>
          <w:p w14:paraId="59BB0B9E" w14:textId="77777777" w:rsidR="008C7149" w:rsidRDefault="008C7149" w:rsidP="4D6E5F76">
            <w:pPr>
              <w:spacing w:after="0"/>
              <w:ind w:left="720" w:hanging="360"/>
              <w:rPr>
                <w:rFonts w:ascii="Cambria" w:eastAsia="Cambria" w:hAnsi="Cambria" w:cs="Cambria"/>
              </w:rPr>
            </w:pPr>
          </w:p>
          <w:p w14:paraId="26454278" w14:textId="77777777" w:rsidR="008C7149" w:rsidRDefault="008C7149" w:rsidP="4D6E5F76">
            <w:pPr>
              <w:spacing w:after="0"/>
              <w:ind w:left="720" w:hanging="360"/>
              <w:rPr>
                <w:rFonts w:ascii="Cambria" w:eastAsia="Cambria" w:hAnsi="Cambria" w:cs="Cambria"/>
              </w:rPr>
            </w:pPr>
          </w:p>
          <w:p w14:paraId="70DC571A" w14:textId="77777777" w:rsidR="008C7149" w:rsidRDefault="008C7149" w:rsidP="4D6E5F76">
            <w:pPr>
              <w:spacing w:after="0"/>
              <w:ind w:left="720" w:hanging="360"/>
              <w:rPr>
                <w:rFonts w:ascii="Cambria" w:eastAsia="Cambria" w:hAnsi="Cambria" w:cs="Cambria"/>
              </w:rPr>
            </w:pPr>
          </w:p>
          <w:p w14:paraId="2437756A" w14:textId="77777777" w:rsidR="008C7149" w:rsidRDefault="008C7149" w:rsidP="4D6E5F76">
            <w:pPr>
              <w:spacing w:after="0"/>
              <w:ind w:left="720" w:hanging="360"/>
              <w:rPr>
                <w:rFonts w:ascii="Cambria" w:eastAsia="Cambria" w:hAnsi="Cambria" w:cs="Cambria"/>
              </w:rPr>
            </w:pPr>
          </w:p>
          <w:p w14:paraId="6427B376" w14:textId="77777777" w:rsidR="008C7149" w:rsidRDefault="008C7149" w:rsidP="4D6E5F76">
            <w:pPr>
              <w:spacing w:after="0"/>
              <w:ind w:left="720" w:hanging="360"/>
              <w:rPr>
                <w:rFonts w:ascii="Cambria" w:eastAsia="Cambria" w:hAnsi="Cambria" w:cs="Cambria"/>
              </w:rPr>
            </w:pPr>
          </w:p>
          <w:p w14:paraId="7CEFE25A" w14:textId="77777777" w:rsidR="008C7149" w:rsidRDefault="008C7149" w:rsidP="4D6E5F76">
            <w:pPr>
              <w:spacing w:after="0"/>
              <w:ind w:left="720" w:hanging="360"/>
              <w:rPr>
                <w:rFonts w:ascii="Cambria" w:eastAsia="Cambria" w:hAnsi="Cambria" w:cs="Cambria"/>
              </w:rPr>
            </w:pPr>
          </w:p>
          <w:p w14:paraId="33F57575" w14:textId="77777777" w:rsidR="008C7149" w:rsidRDefault="008C7149" w:rsidP="4D6E5F76">
            <w:pPr>
              <w:spacing w:after="0"/>
              <w:ind w:left="720" w:hanging="360"/>
              <w:rPr>
                <w:rFonts w:ascii="Cambria" w:eastAsia="Cambria" w:hAnsi="Cambria" w:cs="Cambria"/>
              </w:rPr>
            </w:pPr>
          </w:p>
          <w:p w14:paraId="420683F7" w14:textId="77777777" w:rsidR="008C7149" w:rsidRDefault="008C7149" w:rsidP="4D6E5F76">
            <w:pPr>
              <w:spacing w:after="0"/>
              <w:ind w:left="720" w:hanging="360"/>
              <w:rPr>
                <w:rFonts w:ascii="Cambria" w:eastAsia="Cambria" w:hAnsi="Cambria" w:cs="Cambria"/>
              </w:rPr>
            </w:pPr>
          </w:p>
          <w:p w14:paraId="45BC7864" w14:textId="77777777" w:rsidR="008C7149" w:rsidRDefault="008C7149" w:rsidP="4D6E5F76">
            <w:pPr>
              <w:spacing w:after="0"/>
              <w:ind w:left="720" w:hanging="360"/>
              <w:rPr>
                <w:rFonts w:ascii="Cambria" w:eastAsia="Cambria" w:hAnsi="Cambria" w:cs="Cambria"/>
              </w:rPr>
            </w:pPr>
          </w:p>
          <w:p w14:paraId="05BC7FD2" w14:textId="77777777" w:rsidR="008C7149" w:rsidRDefault="008C7149" w:rsidP="4D6E5F76">
            <w:pPr>
              <w:spacing w:after="0"/>
              <w:ind w:left="720" w:hanging="360"/>
              <w:rPr>
                <w:rFonts w:ascii="Cambria" w:eastAsia="Cambria" w:hAnsi="Cambria" w:cs="Cambria"/>
              </w:rPr>
            </w:pPr>
          </w:p>
          <w:p w14:paraId="735AB262" w14:textId="77777777" w:rsidR="008C7149" w:rsidRDefault="008C7149" w:rsidP="4D6E5F76">
            <w:pPr>
              <w:spacing w:after="0"/>
              <w:ind w:left="720" w:hanging="360"/>
              <w:rPr>
                <w:rFonts w:ascii="Cambria" w:eastAsia="Cambria" w:hAnsi="Cambria" w:cs="Cambria"/>
              </w:rPr>
            </w:pPr>
          </w:p>
          <w:p w14:paraId="633C0361" w14:textId="77777777" w:rsidR="008C7149" w:rsidRDefault="008C7149" w:rsidP="4D6E5F76">
            <w:pPr>
              <w:spacing w:after="0"/>
              <w:ind w:left="720" w:hanging="360"/>
              <w:rPr>
                <w:rFonts w:ascii="Cambria" w:eastAsia="Cambria" w:hAnsi="Cambria" w:cs="Cambria"/>
              </w:rPr>
            </w:pPr>
          </w:p>
          <w:p w14:paraId="7EAA6DA7" w14:textId="77777777" w:rsidR="008C7149" w:rsidRDefault="008C7149" w:rsidP="4D6E5F76">
            <w:pPr>
              <w:spacing w:after="0"/>
              <w:ind w:left="720" w:hanging="360"/>
              <w:rPr>
                <w:rFonts w:ascii="Cambria" w:eastAsia="Cambria" w:hAnsi="Cambria" w:cs="Cambria"/>
              </w:rPr>
            </w:pPr>
          </w:p>
          <w:p w14:paraId="349E519B" w14:textId="77777777" w:rsidR="008C7149" w:rsidRDefault="008C7149" w:rsidP="4D6E5F76">
            <w:pPr>
              <w:spacing w:after="0"/>
              <w:ind w:left="720" w:hanging="360"/>
              <w:rPr>
                <w:rFonts w:ascii="Cambria" w:eastAsia="Cambria" w:hAnsi="Cambria" w:cs="Cambria"/>
              </w:rPr>
            </w:pPr>
          </w:p>
          <w:p w14:paraId="296B77FF" w14:textId="3F7F11D6" w:rsidR="008C7149" w:rsidRDefault="008C7149" w:rsidP="4D6E5F76">
            <w:pPr>
              <w:spacing w:after="0"/>
              <w:ind w:left="720" w:hanging="360"/>
            </w:pPr>
          </w:p>
        </w:tc>
      </w:tr>
    </w:tbl>
    <w:p w14:paraId="024A0227" w14:textId="1187226E" w:rsidR="4D6E5F76" w:rsidRDefault="5C4C8B09" w:rsidP="662A01B0">
      <w:pPr>
        <w:spacing w:after="0"/>
        <w:ind w:left="720" w:hanging="360"/>
        <w:rPr>
          <w:rFonts w:ascii="Cambria" w:eastAsia="Cambria" w:hAnsi="Cambria" w:cs="Cambria"/>
          <w:color w:val="17365D"/>
          <w:lang w:val="es"/>
        </w:rPr>
      </w:pPr>
      <w:r w:rsidRPr="4D6E5F76">
        <w:rPr>
          <w:rFonts w:ascii="Cambria" w:eastAsia="Cambria" w:hAnsi="Cambria" w:cs="Cambria"/>
          <w:color w:val="17365D"/>
          <w:lang w:val="es"/>
        </w:rPr>
        <w:lastRenderedPageBreak/>
        <w:t xml:space="preserve"> </w:t>
      </w:r>
      <w:r>
        <w:br/>
      </w:r>
      <w:r>
        <w:br/>
      </w:r>
      <w:r w:rsidRPr="4D6E5F76">
        <w:rPr>
          <w:rFonts w:ascii="Cambria" w:eastAsia="Cambria" w:hAnsi="Cambria" w:cs="Cambria"/>
          <w:lang w:val="es"/>
        </w:rPr>
        <w:t xml:space="preserve"> </w:t>
      </w:r>
    </w:p>
    <w:p w14:paraId="66927E77" w14:textId="3D555F8F" w:rsidR="008D1E15" w:rsidRDefault="5C4C8B09" w:rsidP="008D1E15">
      <w:pPr>
        <w:pStyle w:val="Prrafodelista"/>
        <w:numPr>
          <w:ilvl w:val="0"/>
          <w:numId w:val="5"/>
        </w:numPr>
        <w:spacing w:after="0"/>
      </w:pPr>
      <w:r w:rsidRPr="4D6E5F76">
        <w:rPr>
          <w:rFonts w:eastAsiaTheme="minorEastAsia"/>
          <w:b/>
          <w:bCs/>
          <w:color w:val="000000" w:themeColor="text1"/>
          <w:sz w:val="32"/>
          <w:szCs w:val="32"/>
          <w:lang w:val="es"/>
        </w:rPr>
        <w:t>Dibujar cómo sería la interacción con la solución (opciones del menú, qué sucede al ingresar a cada opción).</w:t>
      </w:r>
      <w:r>
        <w:br/>
      </w:r>
    </w:p>
    <w:tbl>
      <w:tblPr>
        <w:tblW w:w="0" w:type="auto"/>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9015"/>
      </w:tblGrid>
      <w:tr w:rsidR="00907871" w14:paraId="62390C15" w14:textId="77777777" w:rsidTr="00ED4098">
        <w:trPr>
          <w:trHeight w:val="300"/>
        </w:trPr>
        <w:tc>
          <w:tcPr>
            <w:tcW w:w="9015" w:type="dxa"/>
            <w:vAlign w:val="center"/>
          </w:tcPr>
          <w:p w14:paraId="29E4E0A6" w14:textId="77777777" w:rsidR="00907871" w:rsidRDefault="00907871" w:rsidP="00ED4098">
            <w:pPr>
              <w:spacing w:after="0"/>
              <w:ind w:left="720" w:hanging="360"/>
              <w:rPr>
                <w:rFonts w:ascii="Cambria" w:eastAsia="Cambria" w:hAnsi="Cambria" w:cs="Cambria"/>
              </w:rPr>
            </w:pPr>
          </w:p>
          <w:p w14:paraId="4C8B180C" w14:textId="77777777" w:rsidR="00907871" w:rsidRDefault="00907871" w:rsidP="00ED4098">
            <w:pPr>
              <w:spacing w:after="0"/>
              <w:ind w:left="720" w:hanging="360"/>
              <w:rPr>
                <w:rFonts w:ascii="Cambria" w:eastAsia="Cambria" w:hAnsi="Cambria" w:cs="Cambria"/>
              </w:rPr>
            </w:pPr>
          </w:p>
          <w:p w14:paraId="0F2652BD" w14:textId="77777777" w:rsidR="00907871" w:rsidRDefault="00907871" w:rsidP="00ED4098">
            <w:pPr>
              <w:spacing w:after="0"/>
              <w:ind w:left="720" w:hanging="360"/>
              <w:rPr>
                <w:rFonts w:ascii="Cambria" w:eastAsia="Cambria" w:hAnsi="Cambria" w:cs="Cambria"/>
              </w:rPr>
            </w:pPr>
          </w:p>
          <w:p w14:paraId="4C40CFFC" w14:textId="77777777" w:rsidR="00907871" w:rsidRDefault="00907871" w:rsidP="00ED4098">
            <w:pPr>
              <w:spacing w:after="0"/>
              <w:ind w:left="720" w:hanging="360"/>
              <w:rPr>
                <w:rFonts w:ascii="Cambria" w:eastAsia="Cambria" w:hAnsi="Cambria" w:cs="Cambria"/>
              </w:rPr>
            </w:pPr>
          </w:p>
          <w:p w14:paraId="6D77E0A5" w14:textId="77777777" w:rsidR="00907871" w:rsidRDefault="00907871" w:rsidP="00ED4098">
            <w:pPr>
              <w:spacing w:after="0"/>
              <w:ind w:left="720" w:hanging="360"/>
              <w:rPr>
                <w:rFonts w:ascii="Cambria" w:eastAsia="Cambria" w:hAnsi="Cambria" w:cs="Cambria"/>
              </w:rPr>
            </w:pPr>
          </w:p>
          <w:p w14:paraId="2AF1FB93" w14:textId="77777777" w:rsidR="00907871" w:rsidRDefault="00907871" w:rsidP="00ED4098">
            <w:pPr>
              <w:spacing w:after="0"/>
              <w:ind w:left="720" w:hanging="360"/>
              <w:rPr>
                <w:rFonts w:ascii="Cambria" w:eastAsia="Cambria" w:hAnsi="Cambria" w:cs="Cambria"/>
              </w:rPr>
            </w:pPr>
          </w:p>
          <w:p w14:paraId="204D03F5" w14:textId="77777777" w:rsidR="00907871" w:rsidRDefault="00907871" w:rsidP="00ED4098">
            <w:pPr>
              <w:spacing w:after="0"/>
              <w:ind w:left="720" w:hanging="360"/>
              <w:rPr>
                <w:rFonts w:ascii="Cambria" w:eastAsia="Cambria" w:hAnsi="Cambria" w:cs="Cambria"/>
              </w:rPr>
            </w:pPr>
          </w:p>
          <w:p w14:paraId="459D8168" w14:textId="77777777" w:rsidR="00907871" w:rsidRDefault="00907871" w:rsidP="00ED4098">
            <w:pPr>
              <w:spacing w:after="0"/>
              <w:ind w:left="720" w:hanging="360"/>
              <w:rPr>
                <w:rFonts w:ascii="Cambria" w:eastAsia="Cambria" w:hAnsi="Cambria" w:cs="Cambria"/>
              </w:rPr>
            </w:pPr>
          </w:p>
          <w:p w14:paraId="467A3D7C" w14:textId="77777777" w:rsidR="00907871" w:rsidRDefault="00907871" w:rsidP="00ED4098">
            <w:pPr>
              <w:spacing w:after="0"/>
              <w:ind w:left="720" w:hanging="360"/>
              <w:rPr>
                <w:rFonts w:ascii="Cambria" w:eastAsia="Cambria" w:hAnsi="Cambria" w:cs="Cambria"/>
              </w:rPr>
            </w:pPr>
          </w:p>
          <w:p w14:paraId="5A959B8E" w14:textId="77777777" w:rsidR="00907871" w:rsidRDefault="00907871" w:rsidP="00ED4098">
            <w:pPr>
              <w:spacing w:after="0"/>
              <w:ind w:left="720" w:hanging="360"/>
              <w:rPr>
                <w:rFonts w:ascii="Cambria" w:eastAsia="Cambria" w:hAnsi="Cambria" w:cs="Cambria"/>
              </w:rPr>
            </w:pPr>
          </w:p>
          <w:p w14:paraId="387D8ACD" w14:textId="77777777" w:rsidR="00907871" w:rsidRDefault="00907871" w:rsidP="00ED4098">
            <w:pPr>
              <w:spacing w:after="0"/>
              <w:ind w:left="720" w:hanging="360"/>
              <w:rPr>
                <w:rFonts w:ascii="Cambria" w:eastAsia="Cambria" w:hAnsi="Cambria" w:cs="Cambria"/>
              </w:rPr>
            </w:pPr>
          </w:p>
          <w:p w14:paraId="4342A9BF" w14:textId="77777777" w:rsidR="00907871" w:rsidRDefault="00907871" w:rsidP="00ED4098">
            <w:pPr>
              <w:spacing w:after="0"/>
              <w:ind w:left="720" w:hanging="360"/>
              <w:rPr>
                <w:rFonts w:ascii="Cambria" w:eastAsia="Cambria" w:hAnsi="Cambria" w:cs="Cambria"/>
              </w:rPr>
            </w:pPr>
          </w:p>
          <w:p w14:paraId="6F76E4F7" w14:textId="77777777" w:rsidR="00907871" w:rsidRDefault="00907871" w:rsidP="00ED4098">
            <w:pPr>
              <w:spacing w:after="0"/>
              <w:ind w:left="720" w:hanging="360"/>
              <w:rPr>
                <w:rFonts w:ascii="Cambria" w:eastAsia="Cambria" w:hAnsi="Cambria" w:cs="Cambria"/>
              </w:rPr>
            </w:pPr>
          </w:p>
          <w:p w14:paraId="3F3ADD1A" w14:textId="77777777" w:rsidR="00907871" w:rsidRDefault="00907871" w:rsidP="00ED4098">
            <w:pPr>
              <w:spacing w:after="0"/>
              <w:ind w:left="720" w:hanging="360"/>
              <w:rPr>
                <w:rFonts w:ascii="Cambria" w:eastAsia="Cambria" w:hAnsi="Cambria" w:cs="Cambria"/>
              </w:rPr>
            </w:pPr>
          </w:p>
          <w:p w14:paraId="50411492" w14:textId="77777777" w:rsidR="00907871" w:rsidRDefault="00907871" w:rsidP="00ED4098">
            <w:pPr>
              <w:spacing w:after="0"/>
              <w:ind w:left="720" w:hanging="360"/>
              <w:rPr>
                <w:rFonts w:ascii="Cambria" w:eastAsia="Cambria" w:hAnsi="Cambria" w:cs="Cambria"/>
              </w:rPr>
            </w:pPr>
          </w:p>
          <w:p w14:paraId="6BBF14FB" w14:textId="77777777" w:rsidR="00907871" w:rsidRDefault="00907871" w:rsidP="00ED4098">
            <w:pPr>
              <w:spacing w:after="0"/>
              <w:ind w:left="720" w:hanging="360"/>
              <w:rPr>
                <w:rFonts w:ascii="Cambria" w:eastAsia="Cambria" w:hAnsi="Cambria" w:cs="Cambria"/>
              </w:rPr>
            </w:pPr>
          </w:p>
          <w:p w14:paraId="1C94C943" w14:textId="77777777" w:rsidR="00907871" w:rsidRDefault="00907871" w:rsidP="00ED4098">
            <w:pPr>
              <w:spacing w:after="0"/>
              <w:ind w:left="720" w:hanging="360"/>
              <w:rPr>
                <w:rFonts w:ascii="Cambria" w:eastAsia="Cambria" w:hAnsi="Cambria" w:cs="Cambria"/>
              </w:rPr>
            </w:pPr>
          </w:p>
          <w:p w14:paraId="12F9CE5C" w14:textId="77777777" w:rsidR="00907871" w:rsidRDefault="00907871" w:rsidP="00ED4098">
            <w:pPr>
              <w:spacing w:after="0"/>
              <w:ind w:left="720" w:hanging="360"/>
              <w:rPr>
                <w:rFonts w:ascii="Cambria" w:eastAsia="Cambria" w:hAnsi="Cambria" w:cs="Cambria"/>
              </w:rPr>
            </w:pPr>
          </w:p>
          <w:p w14:paraId="146E49AF" w14:textId="77777777" w:rsidR="00907871" w:rsidRDefault="00907871" w:rsidP="00ED4098">
            <w:pPr>
              <w:spacing w:after="0"/>
              <w:ind w:left="720" w:hanging="360"/>
              <w:rPr>
                <w:rFonts w:ascii="Cambria" w:eastAsia="Cambria" w:hAnsi="Cambria" w:cs="Cambria"/>
              </w:rPr>
            </w:pPr>
          </w:p>
          <w:p w14:paraId="660D8322" w14:textId="77777777" w:rsidR="00907871" w:rsidRDefault="00907871" w:rsidP="00ED4098">
            <w:pPr>
              <w:spacing w:after="0"/>
              <w:ind w:left="720" w:hanging="360"/>
              <w:rPr>
                <w:rFonts w:ascii="Cambria" w:eastAsia="Cambria" w:hAnsi="Cambria" w:cs="Cambria"/>
              </w:rPr>
            </w:pPr>
          </w:p>
          <w:p w14:paraId="2F6C90E9" w14:textId="77777777" w:rsidR="00907871" w:rsidRDefault="00907871" w:rsidP="00ED4098">
            <w:pPr>
              <w:spacing w:after="0"/>
              <w:ind w:left="720" w:hanging="360"/>
              <w:rPr>
                <w:rFonts w:ascii="Cambria" w:eastAsia="Cambria" w:hAnsi="Cambria" w:cs="Cambria"/>
              </w:rPr>
            </w:pPr>
          </w:p>
          <w:p w14:paraId="73000126" w14:textId="77777777" w:rsidR="00907871" w:rsidRDefault="00907871" w:rsidP="00ED4098">
            <w:pPr>
              <w:spacing w:after="0"/>
              <w:ind w:left="720" w:hanging="360"/>
            </w:pPr>
          </w:p>
        </w:tc>
      </w:tr>
    </w:tbl>
    <w:p w14:paraId="54CA82C6" w14:textId="77777777" w:rsidR="008D1E15" w:rsidRDefault="008D1E15" w:rsidP="008D1E15">
      <w:pPr>
        <w:pStyle w:val="Prrafodelista"/>
        <w:spacing w:after="0"/>
      </w:pPr>
    </w:p>
    <w:p w14:paraId="6E2BB798" w14:textId="283CD2CE" w:rsidR="5C4C8B09" w:rsidRDefault="5C4C8B09" w:rsidP="4D6E5F76">
      <w:pPr>
        <w:rPr>
          <w:rFonts w:ascii="Calibri" w:eastAsia="Calibri" w:hAnsi="Calibri" w:cs="Calibri"/>
          <w:b/>
          <w:bCs/>
          <w:color w:val="02C9B6"/>
          <w:sz w:val="40"/>
          <w:szCs w:val="40"/>
          <w:vertAlign w:val="superscript"/>
        </w:rPr>
      </w:pPr>
      <w:r w:rsidRPr="4D6E5F76">
        <w:rPr>
          <w:rFonts w:ascii="Calibri" w:eastAsia="Calibri" w:hAnsi="Calibri" w:cs="Calibri"/>
          <w:b/>
          <w:bCs/>
          <w:color w:val="02C9B6"/>
          <w:sz w:val="40"/>
          <w:szCs w:val="40"/>
          <w:vertAlign w:val="superscript"/>
        </w:rPr>
        <w:lastRenderedPageBreak/>
        <w:t>3. Validación de la solución</w:t>
      </w:r>
    </w:p>
    <w:p w14:paraId="655A5266" w14:textId="3C579B3F" w:rsidR="5C4C8B09" w:rsidRDefault="5C4C8B09" w:rsidP="4D6E5F76">
      <w:pPr>
        <w:tabs>
          <w:tab w:val="left" w:pos="0"/>
          <w:tab w:val="left" w:pos="720"/>
        </w:tabs>
        <w:rPr>
          <w:rFonts w:ascii="Calibri" w:eastAsia="Calibri" w:hAnsi="Calibri" w:cs="Calibri"/>
          <w:b/>
          <w:bCs/>
          <w:color w:val="000000" w:themeColor="text1"/>
          <w:sz w:val="36"/>
          <w:szCs w:val="36"/>
          <w:lang w:val="es"/>
        </w:rPr>
      </w:pPr>
      <w:r w:rsidRPr="4D6E5F76">
        <w:rPr>
          <w:rFonts w:ascii="Calibri" w:eastAsia="Calibri" w:hAnsi="Calibri" w:cs="Calibri"/>
          <w:b/>
          <w:bCs/>
          <w:color w:val="000000" w:themeColor="text1"/>
          <w:sz w:val="36"/>
          <w:szCs w:val="36"/>
          <w:lang w:val="es"/>
        </w:rPr>
        <w:t xml:space="preserve"> 3.1 Prueba de escritorio</w:t>
      </w:r>
    </w:p>
    <w:p w14:paraId="17E30F07" w14:textId="52F25E71" w:rsidR="5C4C8B09" w:rsidRDefault="5C4C8B09" w:rsidP="4D6E5F76">
      <w:pPr>
        <w:pStyle w:val="Prrafodelista"/>
        <w:numPr>
          <w:ilvl w:val="0"/>
          <w:numId w:val="4"/>
        </w:numPr>
        <w:spacing w:after="0"/>
        <w:rPr>
          <w:rFonts w:ascii="Cambria" w:eastAsia="Cambria" w:hAnsi="Cambria" w:cs="Cambria"/>
          <w:lang w:val="es-MX"/>
        </w:rPr>
      </w:pPr>
      <w:r w:rsidRPr="4D6E5F76">
        <w:rPr>
          <w:rFonts w:eastAsiaTheme="minorEastAsia"/>
          <w:b/>
          <w:bCs/>
          <w:color w:val="000000" w:themeColor="text1"/>
          <w:sz w:val="32"/>
          <w:szCs w:val="32"/>
          <w:lang w:val="es-MX"/>
        </w:rPr>
        <w:t>Evaluar el diagrama de flujo usando diferentes valores de entrada y analizar los resultados</w:t>
      </w:r>
      <w:r w:rsidR="101C6CBE" w:rsidRPr="4D6E5F76">
        <w:rPr>
          <w:rFonts w:eastAsiaTheme="minorEastAsia"/>
          <w:b/>
          <w:bCs/>
          <w:color w:val="000000" w:themeColor="text1"/>
          <w:sz w:val="32"/>
          <w:szCs w:val="32"/>
          <w:lang w:val="es-MX"/>
        </w:rPr>
        <w:t>.</w:t>
      </w:r>
      <w:r>
        <w:br/>
      </w:r>
      <w:r>
        <w:br/>
      </w:r>
      <w:r w:rsidRPr="4D6E5F76">
        <w:rPr>
          <w:rFonts w:eastAsiaTheme="minorEastAsia"/>
          <w:b/>
          <w:bCs/>
          <w:i/>
          <w:iCs/>
          <w:color w:val="17365D"/>
          <w:lang w:val="es-MX"/>
        </w:rPr>
        <w:t>Nota: Realice el ejercicio con varios valores de entrada.</w:t>
      </w:r>
      <w:r>
        <w:br/>
      </w:r>
      <w:r>
        <w:br/>
      </w:r>
      <w:r>
        <w:br/>
      </w:r>
      <w:r w:rsidRPr="4D6E5F76">
        <w:rPr>
          <w:rFonts w:ascii="Cambria" w:eastAsia="Cambria" w:hAnsi="Cambria" w:cs="Cambria"/>
          <w:lang w:val="es-MX"/>
        </w:rPr>
        <w:t xml:space="preserve"> </w:t>
      </w:r>
    </w:p>
    <w:tbl>
      <w:tblPr>
        <w:tblW w:w="0" w:type="auto"/>
        <w:tblLayout w:type="fixed"/>
        <w:tblLook w:val="0420" w:firstRow="1" w:lastRow="0" w:firstColumn="0" w:lastColumn="0" w:noHBand="0" w:noVBand="1"/>
      </w:tblPr>
      <w:tblGrid>
        <w:gridCol w:w="1124"/>
        <w:gridCol w:w="1418"/>
        <w:gridCol w:w="2126"/>
        <w:gridCol w:w="2552"/>
        <w:gridCol w:w="1701"/>
      </w:tblGrid>
      <w:tr w:rsidR="4D6E5F76" w14:paraId="78F24627" w14:textId="77777777" w:rsidTr="00AE4368">
        <w:trPr>
          <w:trHeight w:val="600"/>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3649"/>
            <w:tcMar>
              <w:top w:w="72" w:type="dxa"/>
              <w:left w:w="144" w:type="dxa"/>
              <w:bottom w:w="72" w:type="dxa"/>
              <w:right w:w="144" w:type="dxa"/>
            </w:tcMar>
          </w:tcPr>
          <w:p w14:paraId="6E302225" w14:textId="620CFEAA" w:rsidR="4D6E5F76" w:rsidRDefault="4D6E5F76" w:rsidP="4D6E5F76">
            <w:pPr>
              <w:tabs>
                <w:tab w:val="left" w:pos="3765"/>
              </w:tabs>
              <w:spacing w:after="0"/>
            </w:pPr>
            <w:r w:rsidRPr="4D6E5F76">
              <w:rPr>
                <w:rFonts w:ascii="Cambria" w:eastAsia="Cambria" w:hAnsi="Cambria" w:cs="Cambria"/>
                <w:b/>
                <w:bCs/>
                <w:color w:val="FFFFFF" w:themeColor="background1"/>
              </w:rPr>
              <w:t>Opción</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3649"/>
            <w:tcMar>
              <w:top w:w="72" w:type="dxa"/>
              <w:left w:w="144" w:type="dxa"/>
              <w:bottom w:w="72" w:type="dxa"/>
              <w:right w:w="144" w:type="dxa"/>
            </w:tcMar>
          </w:tcPr>
          <w:p w14:paraId="72A43D4D" w14:textId="66663C13" w:rsidR="4D6E5F76" w:rsidRDefault="4D6E5F76" w:rsidP="4D6E5F76">
            <w:pPr>
              <w:tabs>
                <w:tab w:val="left" w:pos="3765"/>
              </w:tabs>
              <w:spacing w:after="0"/>
            </w:pPr>
            <w:r w:rsidRPr="4D6E5F76">
              <w:rPr>
                <w:rFonts w:ascii="Cambria" w:eastAsia="Cambria" w:hAnsi="Cambria" w:cs="Cambria"/>
                <w:b/>
                <w:bCs/>
                <w:color w:val="FFFFFF" w:themeColor="background1"/>
              </w:rPr>
              <w:t>Entrada</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3649"/>
            <w:tcMar>
              <w:top w:w="72" w:type="dxa"/>
              <w:left w:w="144" w:type="dxa"/>
              <w:bottom w:w="72" w:type="dxa"/>
              <w:right w:w="144" w:type="dxa"/>
            </w:tcMar>
          </w:tcPr>
          <w:p w14:paraId="21E643B9" w14:textId="5C8E1FF8" w:rsidR="4D6E5F76" w:rsidRDefault="4D6E5F76" w:rsidP="4D6E5F76">
            <w:pPr>
              <w:tabs>
                <w:tab w:val="left" w:pos="3765"/>
              </w:tabs>
              <w:spacing w:after="0"/>
            </w:pPr>
            <w:r w:rsidRPr="4D6E5F76">
              <w:rPr>
                <w:rFonts w:ascii="Cambria" w:eastAsia="Cambria" w:hAnsi="Cambria" w:cs="Cambria"/>
                <w:b/>
                <w:bCs/>
                <w:color w:val="FFFFFF" w:themeColor="background1"/>
              </w:rPr>
              <w:t>Salida esperada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3649"/>
            <w:tcMar>
              <w:top w:w="72" w:type="dxa"/>
              <w:left w:w="144" w:type="dxa"/>
              <w:bottom w:w="72" w:type="dxa"/>
              <w:right w:w="144" w:type="dxa"/>
            </w:tcMar>
          </w:tcPr>
          <w:p w14:paraId="1A152CE3" w14:textId="29CA7FE1" w:rsidR="4D6E5F76" w:rsidRDefault="4D6E5F76" w:rsidP="4D6E5F76">
            <w:pPr>
              <w:tabs>
                <w:tab w:val="left" w:pos="3765"/>
              </w:tabs>
              <w:spacing w:after="0"/>
            </w:pPr>
            <w:r w:rsidRPr="4D6E5F76">
              <w:rPr>
                <w:rFonts w:ascii="Cambria" w:eastAsia="Cambria" w:hAnsi="Cambria" w:cs="Cambria"/>
                <w:b/>
                <w:bCs/>
                <w:color w:val="FFFFFF" w:themeColor="background1"/>
              </w:rPr>
              <w:t>Salida obtenida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3649"/>
            <w:tcMar>
              <w:top w:w="72" w:type="dxa"/>
              <w:left w:w="144" w:type="dxa"/>
              <w:bottom w:w="72" w:type="dxa"/>
              <w:right w:w="144" w:type="dxa"/>
            </w:tcMar>
          </w:tcPr>
          <w:p w14:paraId="3BFA7B01" w14:textId="19EC9270" w:rsidR="4D6E5F76" w:rsidRDefault="4D6E5F76" w:rsidP="4D6E5F76">
            <w:pPr>
              <w:tabs>
                <w:tab w:val="left" w:pos="3765"/>
              </w:tabs>
              <w:spacing w:after="0"/>
            </w:pPr>
            <w:r w:rsidRPr="4D6E5F76">
              <w:rPr>
                <w:rFonts w:ascii="Cambria" w:eastAsia="Cambria" w:hAnsi="Cambria" w:cs="Cambria"/>
                <w:b/>
                <w:bCs/>
                <w:color w:val="FFFFFF" w:themeColor="background1"/>
              </w:rPr>
              <w:t>¿Coinciden?</w:t>
            </w:r>
          </w:p>
        </w:tc>
      </w:tr>
      <w:tr w:rsidR="4D6E5F76" w14:paraId="6E861905" w14:textId="77777777" w:rsidTr="00AE4368">
        <w:trPr>
          <w:trHeight w:val="315"/>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430217E9" w14:textId="5BC4A578" w:rsidR="4D6E5F76" w:rsidRDefault="4D6E5F76" w:rsidP="4D6E5F76">
            <w:pPr>
              <w:tabs>
                <w:tab w:val="left" w:pos="3765"/>
              </w:tabs>
              <w:spacing w:after="0"/>
            </w:pPr>
            <w:r w:rsidRPr="4D6E5F76">
              <w:rPr>
                <w:rFonts w:ascii="Cambria" w:eastAsia="Cambria" w:hAnsi="Cambria" w:cs="Cambria"/>
              </w:rPr>
              <w:t xml:space="preserve">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32DE2EE6" w14:textId="38436380" w:rsidR="4D6E5F76" w:rsidRDefault="4D6E5F76" w:rsidP="4D6E5F76">
            <w:pPr>
              <w:tabs>
                <w:tab w:val="left" w:pos="3765"/>
              </w:tabs>
              <w:spacing w:after="0"/>
            </w:pPr>
            <w:r w:rsidRPr="4D6E5F76">
              <w:rPr>
                <w:rFonts w:ascii="Cambria" w:eastAsia="Cambria" w:hAnsi="Cambria" w:cs="Cambria"/>
              </w:rPr>
              <w:t xml:space="preserve"> </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65248914" w14:textId="6BEDA726" w:rsidR="4D6E5F76" w:rsidRDefault="4D6E5F76" w:rsidP="4D6E5F76">
            <w:pPr>
              <w:tabs>
                <w:tab w:val="left" w:pos="3765"/>
              </w:tabs>
              <w:spacing w:after="0"/>
            </w:pPr>
            <w:r w:rsidRPr="4D6E5F76">
              <w:rPr>
                <w:rFonts w:ascii="Cambria" w:eastAsia="Cambria" w:hAnsi="Cambria" w:cs="Cambria"/>
              </w:rPr>
              <w:t xml:space="preserve"> </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0D19D501" w14:textId="2A236D1C" w:rsidR="4D6E5F76" w:rsidRDefault="4D6E5F76" w:rsidP="4D6E5F76">
            <w:pPr>
              <w:tabs>
                <w:tab w:val="left" w:pos="3765"/>
              </w:tabs>
              <w:spacing w:after="0"/>
            </w:pPr>
            <w:r w:rsidRPr="4D6E5F76">
              <w:rPr>
                <w:rFonts w:ascii="Cambria" w:eastAsia="Cambria" w:hAnsi="Cambria" w:cs="Cambria"/>
              </w:rPr>
              <w:t xml:space="preserve">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4CAD4E16" w14:textId="06C7700C" w:rsidR="4D6E5F76" w:rsidRDefault="4D6E5F76" w:rsidP="4D6E5F76">
            <w:pPr>
              <w:tabs>
                <w:tab w:val="left" w:pos="3765"/>
              </w:tabs>
              <w:spacing w:after="0"/>
            </w:pPr>
            <w:r w:rsidRPr="4D6E5F76">
              <w:rPr>
                <w:rFonts w:ascii="Cambria" w:eastAsia="Cambria" w:hAnsi="Cambria" w:cs="Cambria"/>
              </w:rPr>
              <w:t xml:space="preserve"> </w:t>
            </w:r>
          </w:p>
        </w:tc>
      </w:tr>
      <w:tr w:rsidR="4D6E5F76" w14:paraId="1090030E" w14:textId="77777777" w:rsidTr="00AE4368">
        <w:trPr>
          <w:trHeight w:val="345"/>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2CA9A115" w14:textId="3809BC4C" w:rsidR="4D6E5F76" w:rsidRDefault="4D6E5F76" w:rsidP="4D6E5F76">
            <w:pPr>
              <w:tabs>
                <w:tab w:val="left" w:pos="3765"/>
              </w:tabs>
              <w:spacing w:after="0"/>
            </w:pPr>
            <w:r w:rsidRPr="4D6E5F76">
              <w:rPr>
                <w:rFonts w:ascii="Cambria" w:eastAsia="Cambria" w:hAnsi="Cambria" w:cs="Cambria"/>
              </w:rPr>
              <w:t xml:space="preserve">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1E67B991" w14:textId="7ECCEFEA" w:rsidR="4D6E5F76" w:rsidRDefault="4D6E5F76" w:rsidP="4D6E5F76">
            <w:pPr>
              <w:tabs>
                <w:tab w:val="left" w:pos="3765"/>
              </w:tabs>
              <w:spacing w:after="0"/>
            </w:pPr>
            <w:r w:rsidRPr="4D6E5F76">
              <w:rPr>
                <w:rFonts w:ascii="Cambria" w:eastAsia="Cambria" w:hAnsi="Cambria" w:cs="Cambria"/>
              </w:rPr>
              <w:t xml:space="preserve"> </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2CCF9503" w14:textId="417E25E6" w:rsidR="4D6E5F76" w:rsidRDefault="4D6E5F76" w:rsidP="4D6E5F76">
            <w:pPr>
              <w:tabs>
                <w:tab w:val="left" w:pos="3765"/>
              </w:tabs>
              <w:spacing w:after="0"/>
            </w:pPr>
            <w:r w:rsidRPr="4D6E5F76">
              <w:rPr>
                <w:rFonts w:ascii="Cambria" w:eastAsia="Cambria" w:hAnsi="Cambria" w:cs="Cambria"/>
              </w:rPr>
              <w:t xml:space="preserve"> </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0D76BF4C" w14:textId="4A849B02" w:rsidR="4D6E5F76" w:rsidRDefault="4D6E5F76" w:rsidP="4D6E5F76">
            <w:pPr>
              <w:tabs>
                <w:tab w:val="left" w:pos="3765"/>
              </w:tabs>
              <w:spacing w:after="0"/>
            </w:pPr>
            <w:r w:rsidRPr="4D6E5F76">
              <w:rPr>
                <w:rFonts w:ascii="Cambria" w:eastAsia="Cambria" w:hAnsi="Cambria" w:cs="Cambria"/>
              </w:rPr>
              <w:t xml:space="preserve">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592EC5FE" w14:textId="14D1F343" w:rsidR="4D6E5F76" w:rsidRDefault="4D6E5F76" w:rsidP="4D6E5F76">
            <w:pPr>
              <w:tabs>
                <w:tab w:val="left" w:pos="3765"/>
              </w:tabs>
              <w:spacing w:after="0"/>
            </w:pPr>
            <w:r w:rsidRPr="4D6E5F76">
              <w:rPr>
                <w:rFonts w:ascii="Cambria" w:eastAsia="Cambria" w:hAnsi="Cambria" w:cs="Cambria"/>
              </w:rPr>
              <w:t xml:space="preserve"> </w:t>
            </w:r>
          </w:p>
        </w:tc>
      </w:tr>
      <w:tr w:rsidR="4D6E5F76" w14:paraId="68A82E2D" w14:textId="77777777" w:rsidTr="00AE4368">
        <w:trPr>
          <w:trHeight w:val="345"/>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7747F64F" w14:textId="3CAFC692" w:rsidR="4D6E5F76" w:rsidRDefault="4D6E5F76" w:rsidP="4D6E5F76">
            <w:pPr>
              <w:tabs>
                <w:tab w:val="left" w:pos="3765"/>
              </w:tabs>
              <w:spacing w:after="0"/>
            </w:pPr>
            <w:r w:rsidRPr="4D6E5F76">
              <w:rPr>
                <w:rFonts w:ascii="Cambria" w:eastAsia="Cambria" w:hAnsi="Cambria" w:cs="Cambria"/>
              </w:rPr>
              <w:t xml:space="preserve">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31719C9E" w14:textId="03EDD277" w:rsidR="4D6E5F76" w:rsidRDefault="4D6E5F76" w:rsidP="4D6E5F76">
            <w:pPr>
              <w:tabs>
                <w:tab w:val="left" w:pos="3765"/>
              </w:tabs>
              <w:spacing w:after="0"/>
            </w:pPr>
            <w:r w:rsidRPr="4D6E5F76">
              <w:rPr>
                <w:rFonts w:ascii="Cambria" w:eastAsia="Cambria" w:hAnsi="Cambria" w:cs="Cambria"/>
              </w:rPr>
              <w:t xml:space="preserve"> </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6BE8DADE" w14:textId="5132C123" w:rsidR="4D6E5F76" w:rsidRDefault="4D6E5F76" w:rsidP="4D6E5F76">
            <w:pPr>
              <w:tabs>
                <w:tab w:val="left" w:pos="3765"/>
              </w:tabs>
              <w:spacing w:after="0"/>
            </w:pPr>
            <w:r w:rsidRPr="4D6E5F76">
              <w:rPr>
                <w:rFonts w:ascii="Cambria" w:eastAsia="Cambria" w:hAnsi="Cambria" w:cs="Cambria"/>
              </w:rPr>
              <w:t xml:space="preserve"> </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07E38CB8" w14:textId="11AED6F0" w:rsidR="4D6E5F76" w:rsidRDefault="4D6E5F76" w:rsidP="4D6E5F76">
            <w:pPr>
              <w:tabs>
                <w:tab w:val="left" w:pos="3765"/>
              </w:tabs>
              <w:spacing w:after="0"/>
            </w:pPr>
            <w:r w:rsidRPr="4D6E5F76">
              <w:rPr>
                <w:rFonts w:ascii="Cambria" w:eastAsia="Cambria" w:hAnsi="Cambria" w:cs="Cambria"/>
              </w:rPr>
              <w:t xml:space="preserve">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17AAF8D8" w14:textId="53763DF8" w:rsidR="4D6E5F76" w:rsidRDefault="4D6E5F76" w:rsidP="4D6E5F76">
            <w:pPr>
              <w:tabs>
                <w:tab w:val="left" w:pos="3765"/>
              </w:tabs>
              <w:spacing w:after="0"/>
            </w:pPr>
            <w:r w:rsidRPr="4D6E5F76">
              <w:rPr>
                <w:rFonts w:ascii="Cambria" w:eastAsia="Cambria" w:hAnsi="Cambria" w:cs="Cambria"/>
              </w:rPr>
              <w:t xml:space="preserve"> </w:t>
            </w:r>
          </w:p>
        </w:tc>
      </w:tr>
      <w:tr w:rsidR="4D6E5F76" w14:paraId="49376162" w14:textId="77777777" w:rsidTr="00AE4368">
        <w:trPr>
          <w:trHeight w:val="345"/>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7F035DA0" w14:textId="6009AD2B" w:rsidR="4D6E5F76" w:rsidRDefault="4D6E5F76" w:rsidP="4D6E5F76">
            <w:pPr>
              <w:tabs>
                <w:tab w:val="left" w:pos="3765"/>
              </w:tabs>
              <w:spacing w:after="0"/>
            </w:pPr>
            <w:r w:rsidRPr="4D6E5F76">
              <w:rPr>
                <w:rFonts w:ascii="Cambria" w:eastAsia="Cambria" w:hAnsi="Cambria" w:cs="Cambria"/>
              </w:rPr>
              <w:t xml:space="preserve">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7BFF4828" w14:textId="5E04A4AC" w:rsidR="4D6E5F76" w:rsidRDefault="4D6E5F76" w:rsidP="4D6E5F76">
            <w:pPr>
              <w:tabs>
                <w:tab w:val="left" w:pos="3765"/>
              </w:tabs>
              <w:spacing w:after="0"/>
            </w:pPr>
            <w:r w:rsidRPr="4D6E5F76">
              <w:rPr>
                <w:rFonts w:ascii="Cambria" w:eastAsia="Cambria" w:hAnsi="Cambria" w:cs="Cambria"/>
              </w:rPr>
              <w:t xml:space="preserve"> </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399F950D" w14:textId="79F72476" w:rsidR="4D6E5F76" w:rsidRDefault="4D6E5F76" w:rsidP="4D6E5F76">
            <w:pPr>
              <w:tabs>
                <w:tab w:val="left" w:pos="3765"/>
              </w:tabs>
              <w:spacing w:after="0"/>
            </w:pPr>
            <w:r w:rsidRPr="4D6E5F76">
              <w:rPr>
                <w:rFonts w:ascii="Cambria" w:eastAsia="Cambria" w:hAnsi="Cambria" w:cs="Cambria"/>
              </w:rPr>
              <w:t xml:space="preserve"> </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2C8C14F4" w14:textId="662397A4" w:rsidR="4D6E5F76" w:rsidRDefault="4D6E5F76" w:rsidP="4D6E5F76">
            <w:pPr>
              <w:tabs>
                <w:tab w:val="left" w:pos="3765"/>
              </w:tabs>
              <w:spacing w:after="0"/>
            </w:pPr>
            <w:r w:rsidRPr="4D6E5F76">
              <w:rPr>
                <w:rFonts w:ascii="Cambria" w:eastAsia="Cambria" w:hAnsi="Cambria" w:cs="Cambria"/>
              </w:rPr>
              <w:t xml:space="preserve">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tcPr>
          <w:p w14:paraId="7F497CBE" w14:textId="6CD3465B" w:rsidR="4D6E5F76" w:rsidRDefault="4D6E5F76" w:rsidP="4D6E5F76">
            <w:pPr>
              <w:tabs>
                <w:tab w:val="left" w:pos="3765"/>
              </w:tabs>
              <w:spacing w:after="0"/>
            </w:pPr>
            <w:r w:rsidRPr="4D6E5F76">
              <w:rPr>
                <w:rFonts w:ascii="Cambria" w:eastAsia="Cambria" w:hAnsi="Cambria" w:cs="Cambria"/>
              </w:rPr>
              <w:t xml:space="preserve"> </w:t>
            </w:r>
          </w:p>
        </w:tc>
      </w:tr>
    </w:tbl>
    <w:p w14:paraId="3D9DDED1" w14:textId="51911323" w:rsidR="5C4C8B09" w:rsidRDefault="5C4C8B09" w:rsidP="4D6E5F76">
      <w:pPr>
        <w:tabs>
          <w:tab w:val="left" w:pos="3765"/>
        </w:tabs>
        <w:spacing w:after="0"/>
      </w:pPr>
      <w:r w:rsidRPr="4D6E5F76">
        <w:rPr>
          <w:rFonts w:ascii="Cambria" w:eastAsia="Cambria" w:hAnsi="Cambria" w:cs="Cambria"/>
        </w:rPr>
        <w:t xml:space="preserve"> </w:t>
      </w:r>
    </w:p>
    <w:p w14:paraId="63E5D110" w14:textId="2A0D2A98" w:rsidR="4D6E5F76" w:rsidRDefault="4D6E5F76" w:rsidP="4D6E5F76">
      <w:pPr>
        <w:tabs>
          <w:tab w:val="left" w:pos="3765"/>
        </w:tabs>
        <w:spacing w:after="0"/>
        <w:rPr>
          <w:rFonts w:ascii="Cambria" w:eastAsia="Cambria" w:hAnsi="Cambria" w:cs="Cambria"/>
          <w:lang w:val="es"/>
        </w:rPr>
      </w:pPr>
    </w:p>
    <w:p w14:paraId="1BCC1301" w14:textId="17601920" w:rsidR="4D6E5F76" w:rsidRDefault="4D6E5F76" w:rsidP="4D6E5F76"/>
    <w:sectPr w:rsidR="4D6E5F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Sans-Serif">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0672"/>
    <w:multiLevelType w:val="hybridMultilevel"/>
    <w:tmpl w:val="A0AC896C"/>
    <w:lvl w:ilvl="0" w:tplc="699E532E">
      <w:start w:val="1"/>
      <w:numFmt w:val="decimal"/>
      <w:lvlText w:val="•"/>
      <w:lvlJc w:val="left"/>
      <w:pPr>
        <w:ind w:left="720" w:hanging="360"/>
      </w:pPr>
    </w:lvl>
    <w:lvl w:ilvl="1" w:tplc="97CAB77C">
      <w:start w:val="1"/>
      <w:numFmt w:val="lowerLetter"/>
      <w:lvlText w:val="%2."/>
      <w:lvlJc w:val="left"/>
      <w:pPr>
        <w:ind w:left="1440" w:hanging="360"/>
      </w:pPr>
    </w:lvl>
    <w:lvl w:ilvl="2" w:tplc="ADE25C2A">
      <w:start w:val="1"/>
      <w:numFmt w:val="lowerRoman"/>
      <w:lvlText w:val="%3."/>
      <w:lvlJc w:val="right"/>
      <w:pPr>
        <w:ind w:left="2160" w:hanging="180"/>
      </w:pPr>
    </w:lvl>
    <w:lvl w:ilvl="3" w:tplc="1B76BEA6">
      <w:start w:val="1"/>
      <w:numFmt w:val="decimal"/>
      <w:lvlText w:val="%4."/>
      <w:lvlJc w:val="left"/>
      <w:pPr>
        <w:ind w:left="2880" w:hanging="360"/>
      </w:pPr>
    </w:lvl>
    <w:lvl w:ilvl="4" w:tplc="7E2828EA">
      <w:start w:val="1"/>
      <w:numFmt w:val="lowerLetter"/>
      <w:lvlText w:val="%5."/>
      <w:lvlJc w:val="left"/>
      <w:pPr>
        <w:ind w:left="3600" w:hanging="360"/>
      </w:pPr>
    </w:lvl>
    <w:lvl w:ilvl="5" w:tplc="0262A2A0">
      <w:start w:val="1"/>
      <w:numFmt w:val="lowerRoman"/>
      <w:lvlText w:val="%6."/>
      <w:lvlJc w:val="right"/>
      <w:pPr>
        <w:ind w:left="4320" w:hanging="180"/>
      </w:pPr>
    </w:lvl>
    <w:lvl w:ilvl="6" w:tplc="7102D522">
      <w:start w:val="1"/>
      <w:numFmt w:val="decimal"/>
      <w:lvlText w:val="%7."/>
      <w:lvlJc w:val="left"/>
      <w:pPr>
        <w:ind w:left="5040" w:hanging="360"/>
      </w:pPr>
    </w:lvl>
    <w:lvl w:ilvl="7" w:tplc="08002334">
      <w:start w:val="1"/>
      <w:numFmt w:val="lowerLetter"/>
      <w:lvlText w:val="%8."/>
      <w:lvlJc w:val="left"/>
      <w:pPr>
        <w:ind w:left="5760" w:hanging="360"/>
      </w:pPr>
    </w:lvl>
    <w:lvl w:ilvl="8" w:tplc="D9E83130">
      <w:start w:val="1"/>
      <w:numFmt w:val="lowerRoman"/>
      <w:lvlText w:val="%9."/>
      <w:lvlJc w:val="right"/>
      <w:pPr>
        <w:ind w:left="6480" w:hanging="180"/>
      </w:pPr>
    </w:lvl>
  </w:abstractNum>
  <w:abstractNum w:abstractNumId="1" w15:restartNumberingAfterBreak="0">
    <w:nsid w:val="07BCA7DA"/>
    <w:multiLevelType w:val="hybridMultilevel"/>
    <w:tmpl w:val="E5B62422"/>
    <w:lvl w:ilvl="0" w:tplc="84DEB8B8">
      <w:start w:val="1"/>
      <w:numFmt w:val="bullet"/>
      <w:lvlText w:val=""/>
      <w:lvlJc w:val="left"/>
      <w:pPr>
        <w:ind w:left="720" w:hanging="360"/>
      </w:pPr>
      <w:rPr>
        <w:rFonts w:ascii="Arial,Sans-Serif" w:hAnsi="Arial,Sans-Serif" w:hint="default"/>
      </w:rPr>
    </w:lvl>
    <w:lvl w:ilvl="1" w:tplc="E902B90C">
      <w:start w:val="1"/>
      <w:numFmt w:val="bullet"/>
      <w:lvlText w:val="o"/>
      <w:lvlJc w:val="left"/>
      <w:pPr>
        <w:ind w:left="1440" w:hanging="360"/>
      </w:pPr>
      <w:rPr>
        <w:rFonts w:ascii="Courier New" w:hAnsi="Courier New" w:hint="default"/>
      </w:rPr>
    </w:lvl>
    <w:lvl w:ilvl="2" w:tplc="ABB27A5E">
      <w:start w:val="1"/>
      <w:numFmt w:val="bullet"/>
      <w:lvlText w:val=""/>
      <w:lvlJc w:val="left"/>
      <w:pPr>
        <w:ind w:left="2160" w:hanging="360"/>
      </w:pPr>
      <w:rPr>
        <w:rFonts w:ascii="Wingdings" w:hAnsi="Wingdings" w:hint="default"/>
      </w:rPr>
    </w:lvl>
    <w:lvl w:ilvl="3" w:tplc="EE249780">
      <w:start w:val="1"/>
      <w:numFmt w:val="bullet"/>
      <w:lvlText w:val=""/>
      <w:lvlJc w:val="left"/>
      <w:pPr>
        <w:ind w:left="2880" w:hanging="360"/>
      </w:pPr>
      <w:rPr>
        <w:rFonts w:ascii="Symbol" w:hAnsi="Symbol" w:hint="default"/>
      </w:rPr>
    </w:lvl>
    <w:lvl w:ilvl="4" w:tplc="7DFA6642">
      <w:start w:val="1"/>
      <w:numFmt w:val="bullet"/>
      <w:lvlText w:val="o"/>
      <w:lvlJc w:val="left"/>
      <w:pPr>
        <w:ind w:left="3600" w:hanging="360"/>
      </w:pPr>
      <w:rPr>
        <w:rFonts w:ascii="Courier New" w:hAnsi="Courier New" w:hint="default"/>
      </w:rPr>
    </w:lvl>
    <w:lvl w:ilvl="5" w:tplc="4B4ADB72">
      <w:start w:val="1"/>
      <w:numFmt w:val="bullet"/>
      <w:lvlText w:val=""/>
      <w:lvlJc w:val="left"/>
      <w:pPr>
        <w:ind w:left="4320" w:hanging="360"/>
      </w:pPr>
      <w:rPr>
        <w:rFonts w:ascii="Wingdings" w:hAnsi="Wingdings" w:hint="default"/>
      </w:rPr>
    </w:lvl>
    <w:lvl w:ilvl="6" w:tplc="4EB04DF0">
      <w:start w:val="1"/>
      <w:numFmt w:val="bullet"/>
      <w:lvlText w:val=""/>
      <w:lvlJc w:val="left"/>
      <w:pPr>
        <w:ind w:left="5040" w:hanging="360"/>
      </w:pPr>
      <w:rPr>
        <w:rFonts w:ascii="Symbol" w:hAnsi="Symbol" w:hint="default"/>
      </w:rPr>
    </w:lvl>
    <w:lvl w:ilvl="7" w:tplc="41F240B4">
      <w:start w:val="1"/>
      <w:numFmt w:val="bullet"/>
      <w:lvlText w:val="o"/>
      <w:lvlJc w:val="left"/>
      <w:pPr>
        <w:ind w:left="5760" w:hanging="360"/>
      </w:pPr>
      <w:rPr>
        <w:rFonts w:ascii="Courier New" w:hAnsi="Courier New" w:hint="default"/>
      </w:rPr>
    </w:lvl>
    <w:lvl w:ilvl="8" w:tplc="84B6BAF8">
      <w:start w:val="1"/>
      <w:numFmt w:val="bullet"/>
      <w:lvlText w:val=""/>
      <w:lvlJc w:val="left"/>
      <w:pPr>
        <w:ind w:left="6480" w:hanging="360"/>
      </w:pPr>
      <w:rPr>
        <w:rFonts w:ascii="Wingdings" w:hAnsi="Wingdings" w:hint="default"/>
      </w:rPr>
    </w:lvl>
  </w:abstractNum>
  <w:abstractNum w:abstractNumId="2" w15:restartNumberingAfterBreak="0">
    <w:nsid w:val="08E6659C"/>
    <w:multiLevelType w:val="hybridMultilevel"/>
    <w:tmpl w:val="3FEEE85C"/>
    <w:lvl w:ilvl="0" w:tplc="B9043DD8">
      <w:start w:val="1"/>
      <w:numFmt w:val="decimal"/>
      <w:lvlText w:val="%1."/>
      <w:lvlJc w:val="left"/>
      <w:pPr>
        <w:ind w:left="720" w:hanging="360"/>
      </w:pPr>
    </w:lvl>
    <w:lvl w:ilvl="1" w:tplc="0D62DF6C">
      <w:start w:val="1"/>
      <w:numFmt w:val="lowerLetter"/>
      <w:lvlText w:val="%2."/>
      <w:lvlJc w:val="left"/>
      <w:pPr>
        <w:ind w:left="1440" w:hanging="360"/>
      </w:pPr>
    </w:lvl>
    <w:lvl w:ilvl="2" w:tplc="EFA2E38C">
      <w:start w:val="1"/>
      <w:numFmt w:val="lowerRoman"/>
      <w:lvlText w:val="%3."/>
      <w:lvlJc w:val="right"/>
      <w:pPr>
        <w:ind w:left="2160" w:hanging="180"/>
      </w:pPr>
    </w:lvl>
    <w:lvl w:ilvl="3" w:tplc="251CEFD8">
      <w:start w:val="1"/>
      <w:numFmt w:val="decimal"/>
      <w:lvlText w:val="%4."/>
      <w:lvlJc w:val="left"/>
      <w:pPr>
        <w:ind w:left="2880" w:hanging="360"/>
      </w:pPr>
    </w:lvl>
    <w:lvl w:ilvl="4" w:tplc="F84661AC">
      <w:start w:val="1"/>
      <w:numFmt w:val="lowerLetter"/>
      <w:lvlText w:val="%5."/>
      <w:lvlJc w:val="left"/>
      <w:pPr>
        <w:ind w:left="3600" w:hanging="360"/>
      </w:pPr>
    </w:lvl>
    <w:lvl w:ilvl="5" w:tplc="846E0612">
      <w:start w:val="1"/>
      <w:numFmt w:val="lowerRoman"/>
      <w:lvlText w:val="%6."/>
      <w:lvlJc w:val="right"/>
      <w:pPr>
        <w:ind w:left="4320" w:hanging="180"/>
      </w:pPr>
    </w:lvl>
    <w:lvl w:ilvl="6" w:tplc="36B407CE">
      <w:start w:val="1"/>
      <w:numFmt w:val="decimal"/>
      <w:lvlText w:val="%7."/>
      <w:lvlJc w:val="left"/>
      <w:pPr>
        <w:ind w:left="5040" w:hanging="360"/>
      </w:pPr>
    </w:lvl>
    <w:lvl w:ilvl="7" w:tplc="CB60B984">
      <w:start w:val="1"/>
      <w:numFmt w:val="lowerLetter"/>
      <w:lvlText w:val="%8."/>
      <w:lvlJc w:val="left"/>
      <w:pPr>
        <w:ind w:left="5760" w:hanging="360"/>
      </w:pPr>
    </w:lvl>
    <w:lvl w:ilvl="8" w:tplc="80828354">
      <w:start w:val="1"/>
      <w:numFmt w:val="lowerRoman"/>
      <w:lvlText w:val="%9."/>
      <w:lvlJc w:val="right"/>
      <w:pPr>
        <w:ind w:left="6480" w:hanging="180"/>
      </w:pPr>
    </w:lvl>
  </w:abstractNum>
  <w:abstractNum w:abstractNumId="3" w15:restartNumberingAfterBreak="0">
    <w:nsid w:val="11CF3EE0"/>
    <w:multiLevelType w:val="hybridMultilevel"/>
    <w:tmpl w:val="C07864A0"/>
    <w:lvl w:ilvl="0" w:tplc="B3B0142E">
      <w:start w:val="1"/>
      <w:numFmt w:val="bullet"/>
      <w:lvlText w:val=""/>
      <w:lvlJc w:val="left"/>
      <w:pPr>
        <w:ind w:left="720" w:hanging="360"/>
      </w:pPr>
      <w:rPr>
        <w:rFonts w:ascii="Symbol" w:hAnsi="Symbol" w:hint="default"/>
      </w:rPr>
    </w:lvl>
    <w:lvl w:ilvl="1" w:tplc="9934CF32">
      <w:start w:val="1"/>
      <w:numFmt w:val="bullet"/>
      <w:lvlText w:val="o"/>
      <w:lvlJc w:val="left"/>
      <w:pPr>
        <w:ind w:left="1440" w:hanging="360"/>
      </w:pPr>
      <w:rPr>
        <w:rFonts w:ascii="Courier New" w:hAnsi="Courier New" w:hint="default"/>
      </w:rPr>
    </w:lvl>
    <w:lvl w:ilvl="2" w:tplc="462A0B64">
      <w:start w:val="1"/>
      <w:numFmt w:val="bullet"/>
      <w:lvlText w:val=""/>
      <w:lvlJc w:val="left"/>
      <w:pPr>
        <w:ind w:left="2160" w:hanging="360"/>
      </w:pPr>
      <w:rPr>
        <w:rFonts w:ascii="Wingdings" w:hAnsi="Wingdings" w:hint="default"/>
      </w:rPr>
    </w:lvl>
    <w:lvl w:ilvl="3" w:tplc="36944EA4">
      <w:start w:val="1"/>
      <w:numFmt w:val="bullet"/>
      <w:lvlText w:val=""/>
      <w:lvlJc w:val="left"/>
      <w:pPr>
        <w:ind w:left="2880" w:hanging="360"/>
      </w:pPr>
      <w:rPr>
        <w:rFonts w:ascii="Symbol" w:hAnsi="Symbol" w:hint="default"/>
      </w:rPr>
    </w:lvl>
    <w:lvl w:ilvl="4" w:tplc="68EEE0DE">
      <w:start w:val="1"/>
      <w:numFmt w:val="bullet"/>
      <w:lvlText w:val="o"/>
      <w:lvlJc w:val="left"/>
      <w:pPr>
        <w:ind w:left="3600" w:hanging="360"/>
      </w:pPr>
      <w:rPr>
        <w:rFonts w:ascii="Courier New" w:hAnsi="Courier New" w:hint="default"/>
      </w:rPr>
    </w:lvl>
    <w:lvl w:ilvl="5" w:tplc="5A6AE6D0">
      <w:start w:val="1"/>
      <w:numFmt w:val="bullet"/>
      <w:lvlText w:val=""/>
      <w:lvlJc w:val="left"/>
      <w:pPr>
        <w:ind w:left="4320" w:hanging="360"/>
      </w:pPr>
      <w:rPr>
        <w:rFonts w:ascii="Wingdings" w:hAnsi="Wingdings" w:hint="default"/>
      </w:rPr>
    </w:lvl>
    <w:lvl w:ilvl="6" w:tplc="61E86D10">
      <w:start w:val="1"/>
      <w:numFmt w:val="bullet"/>
      <w:lvlText w:val=""/>
      <w:lvlJc w:val="left"/>
      <w:pPr>
        <w:ind w:left="5040" w:hanging="360"/>
      </w:pPr>
      <w:rPr>
        <w:rFonts w:ascii="Symbol" w:hAnsi="Symbol" w:hint="default"/>
      </w:rPr>
    </w:lvl>
    <w:lvl w:ilvl="7" w:tplc="98BE37EE">
      <w:start w:val="1"/>
      <w:numFmt w:val="bullet"/>
      <w:lvlText w:val="o"/>
      <w:lvlJc w:val="left"/>
      <w:pPr>
        <w:ind w:left="5760" w:hanging="360"/>
      </w:pPr>
      <w:rPr>
        <w:rFonts w:ascii="Courier New" w:hAnsi="Courier New" w:hint="default"/>
      </w:rPr>
    </w:lvl>
    <w:lvl w:ilvl="8" w:tplc="0D943170">
      <w:start w:val="1"/>
      <w:numFmt w:val="bullet"/>
      <w:lvlText w:val=""/>
      <w:lvlJc w:val="left"/>
      <w:pPr>
        <w:ind w:left="6480" w:hanging="360"/>
      </w:pPr>
      <w:rPr>
        <w:rFonts w:ascii="Wingdings" w:hAnsi="Wingdings" w:hint="default"/>
      </w:rPr>
    </w:lvl>
  </w:abstractNum>
  <w:abstractNum w:abstractNumId="4" w15:restartNumberingAfterBreak="0">
    <w:nsid w:val="201D3FFD"/>
    <w:multiLevelType w:val="hybridMultilevel"/>
    <w:tmpl w:val="4D262BA6"/>
    <w:lvl w:ilvl="0" w:tplc="C2CEFF42">
      <w:start w:val="1"/>
      <w:numFmt w:val="decimal"/>
      <w:lvlText w:val="%1."/>
      <w:lvlJc w:val="left"/>
      <w:pPr>
        <w:ind w:left="720" w:hanging="360"/>
      </w:pPr>
    </w:lvl>
    <w:lvl w:ilvl="1" w:tplc="26E0E9B8">
      <w:start w:val="1"/>
      <w:numFmt w:val="lowerLetter"/>
      <w:lvlText w:val="%2."/>
      <w:lvlJc w:val="left"/>
      <w:pPr>
        <w:ind w:left="1440" w:hanging="360"/>
      </w:pPr>
    </w:lvl>
    <w:lvl w:ilvl="2" w:tplc="DA78EB04">
      <w:start w:val="1"/>
      <w:numFmt w:val="lowerRoman"/>
      <w:lvlText w:val="%3."/>
      <w:lvlJc w:val="right"/>
      <w:pPr>
        <w:ind w:left="2160" w:hanging="180"/>
      </w:pPr>
    </w:lvl>
    <w:lvl w:ilvl="3" w:tplc="99721992">
      <w:start w:val="1"/>
      <w:numFmt w:val="decimal"/>
      <w:lvlText w:val="%4."/>
      <w:lvlJc w:val="left"/>
      <w:pPr>
        <w:ind w:left="2880" w:hanging="360"/>
      </w:pPr>
    </w:lvl>
    <w:lvl w:ilvl="4" w:tplc="4038117A">
      <w:start w:val="1"/>
      <w:numFmt w:val="lowerLetter"/>
      <w:lvlText w:val="%5."/>
      <w:lvlJc w:val="left"/>
      <w:pPr>
        <w:ind w:left="3600" w:hanging="360"/>
      </w:pPr>
    </w:lvl>
    <w:lvl w:ilvl="5" w:tplc="E07EFEBA">
      <w:start w:val="1"/>
      <w:numFmt w:val="lowerRoman"/>
      <w:lvlText w:val="%6."/>
      <w:lvlJc w:val="right"/>
      <w:pPr>
        <w:ind w:left="4320" w:hanging="180"/>
      </w:pPr>
    </w:lvl>
    <w:lvl w:ilvl="6" w:tplc="E34EB62E">
      <w:start w:val="1"/>
      <w:numFmt w:val="decimal"/>
      <w:lvlText w:val="%7."/>
      <w:lvlJc w:val="left"/>
      <w:pPr>
        <w:ind w:left="5040" w:hanging="360"/>
      </w:pPr>
    </w:lvl>
    <w:lvl w:ilvl="7" w:tplc="8E20ED1E">
      <w:start w:val="1"/>
      <w:numFmt w:val="lowerLetter"/>
      <w:lvlText w:val="%8."/>
      <w:lvlJc w:val="left"/>
      <w:pPr>
        <w:ind w:left="5760" w:hanging="360"/>
      </w:pPr>
    </w:lvl>
    <w:lvl w:ilvl="8" w:tplc="33800498">
      <w:start w:val="1"/>
      <w:numFmt w:val="lowerRoman"/>
      <w:lvlText w:val="%9."/>
      <w:lvlJc w:val="right"/>
      <w:pPr>
        <w:ind w:left="6480" w:hanging="180"/>
      </w:pPr>
    </w:lvl>
  </w:abstractNum>
  <w:abstractNum w:abstractNumId="5" w15:restartNumberingAfterBreak="0">
    <w:nsid w:val="22119E36"/>
    <w:multiLevelType w:val="hybridMultilevel"/>
    <w:tmpl w:val="C838B3A6"/>
    <w:lvl w:ilvl="0" w:tplc="9E5005C8">
      <w:start w:val="1"/>
      <w:numFmt w:val="bullet"/>
      <w:lvlText w:val=""/>
      <w:lvlJc w:val="left"/>
      <w:pPr>
        <w:ind w:left="1068" w:hanging="360"/>
      </w:pPr>
      <w:rPr>
        <w:rFonts w:ascii="Symbol" w:hAnsi="Symbol" w:hint="default"/>
      </w:rPr>
    </w:lvl>
    <w:lvl w:ilvl="1" w:tplc="390AB290">
      <w:start w:val="1"/>
      <w:numFmt w:val="bullet"/>
      <w:lvlText w:val="o"/>
      <w:lvlJc w:val="left"/>
      <w:pPr>
        <w:ind w:left="1788" w:hanging="360"/>
      </w:pPr>
      <w:rPr>
        <w:rFonts w:ascii="Courier New" w:hAnsi="Courier New" w:hint="default"/>
      </w:rPr>
    </w:lvl>
    <w:lvl w:ilvl="2" w:tplc="D4404DB2">
      <w:start w:val="1"/>
      <w:numFmt w:val="bullet"/>
      <w:lvlText w:val=""/>
      <w:lvlJc w:val="left"/>
      <w:pPr>
        <w:ind w:left="2508" w:hanging="360"/>
      </w:pPr>
      <w:rPr>
        <w:rFonts w:ascii="Wingdings" w:hAnsi="Wingdings" w:hint="default"/>
      </w:rPr>
    </w:lvl>
    <w:lvl w:ilvl="3" w:tplc="0E1A47B8">
      <w:start w:val="1"/>
      <w:numFmt w:val="bullet"/>
      <w:lvlText w:val=""/>
      <w:lvlJc w:val="left"/>
      <w:pPr>
        <w:ind w:left="3228" w:hanging="360"/>
      </w:pPr>
      <w:rPr>
        <w:rFonts w:ascii="Symbol" w:hAnsi="Symbol" w:hint="default"/>
      </w:rPr>
    </w:lvl>
    <w:lvl w:ilvl="4" w:tplc="D914651C">
      <w:start w:val="1"/>
      <w:numFmt w:val="bullet"/>
      <w:lvlText w:val="o"/>
      <w:lvlJc w:val="left"/>
      <w:pPr>
        <w:ind w:left="3948" w:hanging="360"/>
      </w:pPr>
      <w:rPr>
        <w:rFonts w:ascii="Courier New" w:hAnsi="Courier New" w:hint="default"/>
      </w:rPr>
    </w:lvl>
    <w:lvl w:ilvl="5" w:tplc="81E829C2">
      <w:start w:val="1"/>
      <w:numFmt w:val="bullet"/>
      <w:lvlText w:val=""/>
      <w:lvlJc w:val="left"/>
      <w:pPr>
        <w:ind w:left="4668" w:hanging="360"/>
      </w:pPr>
      <w:rPr>
        <w:rFonts w:ascii="Wingdings" w:hAnsi="Wingdings" w:hint="default"/>
      </w:rPr>
    </w:lvl>
    <w:lvl w:ilvl="6" w:tplc="411AEAB6">
      <w:start w:val="1"/>
      <w:numFmt w:val="bullet"/>
      <w:lvlText w:val=""/>
      <w:lvlJc w:val="left"/>
      <w:pPr>
        <w:ind w:left="5388" w:hanging="360"/>
      </w:pPr>
      <w:rPr>
        <w:rFonts w:ascii="Symbol" w:hAnsi="Symbol" w:hint="default"/>
      </w:rPr>
    </w:lvl>
    <w:lvl w:ilvl="7" w:tplc="02549220">
      <w:start w:val="1"/>
      <w:numFmt w:val="bullet"/>
      <w:lvlText w:val="o"/>
      <w:lvlJc w:val="left"/>
      <w:pPr>
        <w:ind w:left="6108" w:hanging="360"/>
      </w:pPr>
      <w:rPr>
        <w:rFonts w:ascii="Courier New" w:hAnsi="Courier New" w:hint="default"/>
      </w:rPr>
    </w:lvl>
    <w:lvl w:ilvl="8" w:tplc="5A3C4264">
      <w:start w:val="1"/>
      <w:numFmt w:val="bullet"/>
      <w:lvlText w:val=""/>
      <w:lvlJc w:val="left"/>
      <w:pPr>
        <w:ind w:left="6828" w:hanging="360"/>
      </w:pPr>
      <w:rPr>
        <w:rFonts w:ascii="Wingdings" w:hAnsi="Wingdings" w:hint="default"/>
      </w:rPr>
    </w:lvl>
  </w:abstractNum>
  <w:abstractNum w:abstractNumId="6" w15:restartNumberingAfterBreak="0">
    <w:nsid w:val="24831BAD"/>
    <w:multiLevelType w:val="hybridMultilevel"/>
    <w:tmpl w:val="CEDEBDFE"/>
    <w:lvl w:ilvl="0" w:tplc="3386271C">
      <w:start w:val="1"/>
      <w:numFmt w:val="decimal"/>
      <w:lvlText w:val="%1."/>
      <w:lvlJc w:val="left"/>
      <w:pPr>
        <w:ind w:left="720" w:hanging="360"/>
      </w:pPr>
    </w:lvl>
    <w:lvl w:ilvl="1" w:tplc="C03C72E6">
      <w:start w:val="1"/>
      <w:numFmt w:val="lowerLetter"/>
      <w:lvlText w:val="%2."/>
      <w:lvlJc w:val="left"/>
      <w:pPr>
        <w:ind w:left="1440" w:hanging="360"/>
      </w:pPr>
    </w:lvl>
    <w:lvl w:ilvl="2" w:tplc="7018C91E">
      <w:start w:val="1"/>
      <w:numFmt w:val="lowerRoman"/>
      <w:lvlText w:val="%3."/>
      <w:lvlJc w:val="right"/>
      <w:pPr>
        <w:ind w:left="2160" w:hanging="180"/>
      </w:pPr>
    </w:lvl>
    <w:lvl w:ilvl="3" w:tplc="00ECC7C4">
      <w:start w:val="1"/>
      <w:numFmt w:val="decimal"/>
      <w:lvlText w:val="%4."/>
      <w:lvlJc w:val="left"/>
      <w:pPr>
        <w:ind w:left="2880" w:hanging="360"/>
      </w:pPr>
    </w:lvl>
    <w:lvl w:ilvl="4" w:tplc="2236F95E">
      <w:start w:val="1"/>
      <w:numFmt w:val="lowerLetter"/>
      <w:lvlText w:val="%5."/>
      <w:lvlJc w:val="left"/>
      <w:pPr>
        <w:ind w:left="3600" w:hanging="360"/>
      </w:pPr>
    </w:lvl>
    <w:lvl w:ilvl="5" w:tplc="13AC140C">
      <w:start w:val="1"/>
      <w:numFmt w:val="lowerRoman"/>
      <w:lvlText w:val="%6."/>
      <w:lvlJc w:val="right"/>
      <w:pPr>
        <w:ind w:left="4320" w:hanging="180"/>
      </w:pPr>
    </w:lvl>
    <w:lvl w:ilvl="6" w:tplc="51BE699C">
      <w:start w:val="1"/>
      <w:numFmt w:val="decimal"/>
      <w:lvlText w:val="%7."/>
      <w:lvlJc w:val="left"/>
      <w:pPr>
        <w:ind w:left="5040" w:hanging="360"/>
      </w:pPr>
    </w:lvl>
    <w:lvl w:ilvl="7" w:tplc="1492A38A">
      <w:start w:val="1"/>
      <w:numFmt w:val="lowerLetter"/>
      <w:lvlText w:val="%8."/>
      <w:lvlJc w:val="left"/>
      <w:pPr>
        <w:ind w:left="5760" w:hanging="360"/>
      </w:pPr>
    </w:lvl>
    <w:lvl w:ilvl="8" w:tplc="50A8C878">
      <w:start w:val="1"/>
      <w:numFmt w:val="lowerRoman"/>
      <w:lvlText w:val="%9."/>
      <w:lvlJc w:val="right"/>
      <w:pPr>
        <w:ind w:left="6480" w:hanging="180"/>
      </w:pPr>
    </w:lvl>
  </w:abstractNum>
  <w:abstractNum w:abstractNumId="7" w15:restartNumberingAfterBreak="0">
    <w:nsid w:val="25D2C232"/>
    <w:multiLevelType w:val="hybridMultilevel"/>
    <w:tmpl w:val="EE561892"/>
    <w:lvl w:ilvl="0" w:tplc="D92E6526">
      <w:start w:val="1"/>
      <w:numFmt w:val="bullet"/>
      <w:lvlText w:val=""/>
      <w:lvlJc w:val="left"/>
      <w:pPr>
        <w:ind w:left="720" w:hanging="360"/>
      </w:pPr>
      <w:rPr>
        <w:rFonts w:ascii="Symbol" w:hAnsi="Symbol" w:hint="default"/>
      </w:rPr>
    </w:lvl>
    <w:lvl w:ilvl="1" w:tplc="D7C2A4CE">
      <w:start w:val="1"/>
      <w:numFmt w:val="bullet"/>
      <w:lvlText w:val="o"/>
      <w:lvlJc w:val="left"/>
      <w:pPr>
        <w:ind w:left="1440" w:hanging="360"/>
      </w:pPr>
      <w:rPr>
        <w:rFonts w:ascii="Courier New" w:hAnsi="Courier New" w:hint="default"/>
      </w:rPr>
    </w:lvl>
    <w:lvl w:ilvl="2" w:tplc="F6A8401C">
      <w:start w:val="1"/>
      <w:numFmt w:val="bullet"/>
      <w:lvlText w:val=""/>
      <w:lvlJc w:val="left"/>
      <w:pPr>
        <w:ind w:left="2160" w:hanging="360"/>
      </w:pPr>
      <w:rPr>
        <w:rFonts w:ascii="Wingdings" w:hAnsi="Wingdings" w:hint="default"/>
      </w:rPr>
    </w:lvl>
    <w:lvl w:ilvl="3" w:tplc="D2D85F5C">
      <w:start w:val="1"/>
      <w:numFmt w:val="bullet"/>
      <w:lvlText w:val=""/>
      <w:lvlJc w:val="left"/>
      <w:pPr>
        <w:ind w:left="2880" w:hanging="360"/>
      </w:pPr>
      <w:rPr>
        <w:rFonts w:ascii="Symbol" w:hAnsi="Symbol" w:hint="default"/>
      </w:rPr>
    </w:lvl>
    <w:lvl w:ilvl="4" w:tplc="E3BA0128">
      <w:start w:val="1"/>
      <w:numFmt w:val="bullet"/>
      <w:lvlText w:val="o"/>
      <w:lvlJc w:val="left"/>
      <w:pPr>
        <w:ind w:left="3600" w:hanging="360"/>
      </w:pPr>
      <w:rPr>
        <w:rFonts w:ascii="Courier New" w:hAnsi="Courier New" w:hint="default"/>
      </w:rPr>
    </w:lvl>
    <w:lvl w:ilvl="5" w:tplc="B0FC451E">
      <w:start w:val="1"/>
      <w:numFmt w:val="bullet"/>
      <w:lvlText w:val=""/>
      <w:lvlJc w:val="left"/>
      <w:pPr>
        <w:ind w:left="4320" w:hanging="360"/>
      </w:pPr>
      <w:rPr>
        <w:rFonts w:ascii="Wingdings" w:hAnsi="Wingdings" w:hint="default"/>
      </w:rPr>
    </w:lvl>
    <w:lvl w:ilvl="6" w:tplc="1D268D36">
      <w:start w:val="1"/>
      <w:numFmt w:val="bullet"/>
      <w:lvlText w:val=""/>
      <w:lvlJc w:val="left"/>
      <w:pPr>
        <w:ind w:left="5040" w:hanging="360"/>
      </w:pPr>
      <w:rPr>
        <w:rFonts w:ascii="Symbol" w:hAnsi="Symbol" w:hint="default"/>
      </w:rPr>
    </w:lvl>
    <w:lvl w:ilvl="7" w:tplc="DCE4A4A2">
      <w:start w:val="1"/>
      <w:numFmt w:val="bullet"/>
      <w:lvlText w:val="o"/>
      <w:lvlJc w:val="left"/>
      <w:pPr>
        <w:ind w:left="5760" w:hanging="360"/>
      </w:pPr>
      <w:rPr>
        <w:rFonts w:ascii="Courier New" w:hAnsi="Courier New" w:hint="default"/>
      </w:rPr>
    </w:lvl>
    <w:lvl w:ilvl="8" w:tplc="73A6201C">
      <w:start w:val="1"/>
      <w:numFmt w:val="bullet"/>
      <w:lvlText w:val=""/>
      <w:lvlJc w:val="left"/>
      <w:pPr>
        <w:ind w:left="6480" w:hanging="360"/>
      </w:pPr>
      <w:rPr>
        <w:rFonts w:ascii="Wingdings" w:hAnsi="Wingdings" w:hint="default"/>
      </w:rPr>
    </w:lvl>
  </w:abstractNum>
  <w:abstractNum w:abstractNumId="8" w15:restartNumberingAfterBreak="0">
    <w:nsid w:val="33DF0D4B"/>
    <w:multiLevelType w:val="hybridMultilevel"/>
    <w:tmpl w:val="C8F299E8"/>
    <w:lvl w:ilvl="0" w:tplc="E144988A">
      <w:start w:val="1"/>
      <w:numFmt w:val="bullet"/>
      <w:lvlText w:val=""/>
      <w:lvlJc w:val="left"/>
      <w:pPr>
        <w:ind w:left="720" w:hanging="360"/>
      </w:pPr>
      <w:rPr>
        <w:rFonts w:ascii="Symbol" w:hAnsi="Symbol" w:hint="default"/>
      </w:rPr>
    </w:lvl>
    <w:lvl w:ilvl="1" w:tplc="5BE6082A">
      <w:start w:val="1"/>
      <w:numFmt w:val="bullet"/>
      <w:lvlText w:val="o"/>
      <w:lvlJc w:val="left"/>
      <w:pPr>
        <w:ind w:left="1440" w:hanging="360"/>
      </w:pPr>
      <w:rPr>
        <w:rFonts w:ascii="Courier New" w:hAnsi="Courier New" w:hint="default"/>
      </w:rPr>
    </w:lvl>
    <w:lvl w:ilvl="2" w:tplc="7EB8B644">
      <w:start w:val="1"/>
      <w:numFmt w:val="bullet"/>
      <w:lvlText w:val=""/>
      <w:lvlJc w:val="left"/>
      <w:pPr>
        <w:ind w:left="2160" w:hanging="360"/>
      </w:pPr>
      <w:rPr>
        <w:rFonts w:ascii="Wingdings" w:hAnsi="Wingdings" w:hint="default"/>
      </w:rPr>
    </w:lvl>
    <w:lvl w:ilvl="3" w:tplc="D9BA68B6">
      <w:start w:val="1"/>
      <w:numFmt w:val="bullet"/>
      <w:lvlText w:val=""/>
      <w:lvlJc w:val="left"/>
      <w:pPr>
        <w:ind w:left="2880" w:hanging="360"/>
      </w:pPr>
      <w:rPr>
        <w:rFonts w:ascii="Symbol" w:hAnsi="Symbol" w:hint="default"/>
      </w:rPr>
    </w:lvl>
    <w:lvl w:ilvl="4" w:tplc="A0ECE746">
      <w:start w:val="1"/>
      <w:numFmt w:val="bullet"/>
      <w:lvlText w:val="o"/>
      <w:lvlJc w:val="left"/>
      <w:pPr>
        <w:ind w:left="3600" w:hanging="360"/>
      </w:pPr>
      <w:rPr>
        <w:rFonts w:ascii="Courier New" w:hAnsi="Courier New" w:hint="default"/>
      </w:rPr>
    </w:lvl>
    <w:lvl w:ilvl="5" w:tplc="01E634CC">
      <w:start w:val="1"/>
      <w:numFmt w:val="bullet"/>
      <w:lvlText w:val=""/>
      <w:lvlJc w:val="left"/>
      <w:pPr>
        <w:ind w:left="4320" w:hanging="360"/>
      </w:pPr>
      <w:rPr>
        <w:rFonts w:ascii="Wingdings" w:hAnsi="Wingdings" w:hint="default"/>
      </w:rPr>
    </w:lvl>
    <w:lvl w:ilvl="6" w:tplc="F7703882">
      <w:start w:val="1"/>
      <w:numFmt w:val="bullet"/>
      <w:lvlText w:val=""/>
      <w:lvlJc w:val="left"/>
      <w:pPr>
        <w:ind w:left="5040" w:hanging="360"/>
      </w:pPr>
      <w:rPr>
        <w:rFonts w:ascii="Symbol" w:hAnsi="Symbol" w:hint="default"/>
      </w:rPr>
    </w:lvl>
    <w:lvl w:ilvl="7" w:tplc="354E643A">
      <w:start w:val="1"/>
      <w:numFmt w:val="bullet"/>
      <w:lvlText w:val="o"/>
      <w:lvlJc w:val="left"/>
      <w:pPr>
        <w:ind w:left="5760" w:hanging="360"/>
      </w:pPr>
      <w:rPr>
        <w:rFonts w:ascii="Courier New" w:hAnsi="Courier New" w:hint="default"/>
      </w:rPr>
    </w:lvl>
    <w:lvl w:ilvl="8" w:tplc="90EAD780">
      <w:start w:val="1"/>
      <w:numFmt w:val="bullet"/>
      <w:lvlText w:val=""/>
      <w:lvlJc w:val="left"/>
      <w:pPr>
        <w:ind w:left="6480" w:hanging="360"/>
      </w:pPr>
      <w:rPr>
        <w:rFonts w:ascii="Wingdings" w:hAnsi="Wingdings" w:hint="default"/>
      </w:rPr>
    </w:lvl>
  </w:abstractNum>
  <w:abstractNum w:abstractNumId="9" w15:restartNumberingAfterBreak="0">
    <w:nsid w:val="391C9283"/>
    <w:multiLevelType w:val="hybridMultilevel"/>
    <w:tmpl w:val="DC4CE7CC"/>
    <w:lvl w:ilvl="0" w:tplc="124C485A">
      <w:start w:val="1"/>
      <w:numFmt w:val="bullet"/>
      <w:lvlText w:val=""/>
      <w:lvlJc w:val="left"/>
      <w:pPr>
        <w:ind w:left="720" w:hanging="360"/>
      </w:pPr>
      <w:rPr>
        <w:rFonts w:ascii="Symbol" w:hAnsi="Symbol" w:hint="default"/>
      </w:rPr>
    </w:lvl>
    <w:lvl w:ilvl="1" w:tplc="107CE6DE">
      <w:start w:val="1"/>
      <w:numFmt w:val="bullet"/>
      <w:lvlText w:val="o"/>
      <w:lvlJc w:val="left"/>
      <w:pPr>
        <w:ind w:left="1440" w:hanging="360"/>
      </w:pPr>
      <w:rPr>
        <w:rFonts w:ascii="Courier New" w:hAnsi="Courier New" w:hint="default"/>
      </w:rPr>
    </w:lvl>
    <w:lvl w:ilvl="2" w:tplc="550E6D88">
      <w:start w:val="1"/>
      <w:numFmt w:val="bullet"/>
      <w:lvlText w:val=""/>
      <w:lvlJc w:val="left"/>
      <w:pPr>
        <w:ind w:left="2160" w:hanging="360"/>
      </w:pPr>
      <w:rPr>
        <w:rFonts w:ascii="Wingdings" w:hAnsi="Wingdings" w:hint="default"/>
      </w:rPr>
    </w:lvl>
    <w:lvl w:ilvl="3" w:tplc="952062B8">
      <w:start w:val="1"/>
      <w:numFmt w:val="bullet"/>
      <w:lvlText w:val=""/>
      <w:lvlJc w:val="left"/>
      <w:pPr>
        <w:ind w:left="2880" w:hanging="360"/>
      </w:pPr>
      <w:rPr>
        <w:rFonts w:ascii="Symbol" w:hAnsi="Symbol" w:hint="default"/>
      </w:rPr>
    </w:lvl>
    <w:lvl w:ilvl="4" w:tplc="98FEF2EC">
      <w:start w:val="1"/>
      <w:numFmt w:val="bullet"/>
      <w:lvlText w:val="o"/>
      <w:lvlJc w:val="left"/>
      <w:pPr>
        <w:ind w:left="3600" w:hanging="360"/>
      </w:pPr>
      <w:rPr>
        <w:rFonts w:ascii="Courier New" w:hAnsi="Courier New" w:hint="default"/>
      </w:rPr>
    </w:lvl>
    <w:lvl w:ilvl="5" w:tplc="11EE2AF6">
      <w:start w:val="1"/>
      <w:numFmt w:val="bullet"/>
      <w:lvlText w:val=""/>
      <w:lvlJc w:val="left"/>
      <w:pPr>
        <w:ind w:left="4320" w:hanging="360"/>
      </w:pPr>
      <w:rPr>
        <w:rFonts w:ascii="Wingdings" w:hAnsi="Wingdings" w:hint="default"/>
      </w:rPr>
    </w:lvl>
    <w:lvl w:ilvl="6" w:tplc="AA9C9464">
      <w:start w:val="1"/>
      <w:numFmt w:val="bullet"/>
      <w:lvlText w:val=""/>
      <w:lvlJc w:val="left"/>
      <w:pPr>
        <w:ind w:left="5040" w:hanging="360"/>
      </w:pPr>
      <w:rPr>
        <w:rFonts w:ascii="Symbol" w:hAnsi="Symbol" w:hint="default"/>
      </w:rPr>
    </w:lvl>
    <w:lvl w:ilvl="7" w:tplc="4320843E">
      <w:start w:val="1"/>
      <w:numFmt w:val="bullet"/>
      <w:lvlText w:val="o"/>
      <w:lvlJc w:val="left"/>
      <w:pPr>
        <w:ind w:left="5760" w:hanging="360"/>
      </w:pPr>
      <w:rPr>
        <w:rFonts w:ascii="Courier New" w:hAnsi="Courier New" w:hint="default"/>
      </w:rPr>
    </w:lvl>
    <w:lvl w:ilvl="8" w:tplc="BAA82E2C">
      <w:start w:val="1"/>
      <w:numFmt w:val="bullet"/>
      <w:lvlText w:val=""/>
      <w:lvlJc w:val="left"/>
      <w:pPr>
        <w:ind w:left="6480" w:hanging="360"/>
      </w:pPr>
      <w:rPr>
        <w:rFonts w:ascii="Wingdings" w:hAnsi="Wingdings" w:hint="default"/>
      </w:rPr>
    </w:lvl>
  </w:abstractNum>
  <w:abstractNum w:abstractNumId="10" w15:restartNumberingAfterBreak="0">
    <w:nsid w:val="488415D3"/>
    <w:multiLevelType w:val="hybridMultilevel"/>
    <w:tmpl w:val="039A6D3C"/>
    <w:lvl w:ilvl="0" w:tplc="F3BE5122">
      <w:start w:val="1"/>
      <w:numFmt w:val="decimal"/>
      <w:lvlText w:val="•"/>
      <w:lvlJc w:val="left"/>
      <w:pPr>
        <w:ind w:left="720" w:hanging="360"/>
      </w:pPr>
    </w:lvl>
    <w:lvl w:ilvl="1" w:tplc="EBE8E1CE">
      <w:start w:val="1"/>
      <w:numFmt w:val="lowerLetter"/>
      <w:lvlText w:val="%2."/>
      <w:lvlJc w:val="left"/>
      <w:pPr>
        <w:ind w:left="1440" w:hanging="360"/>
      </w:pPr>
    </w:lvl>
    <w:lvl w:ilvl="2" w:tplc="3EF2495A">
      <w:start w:val="1"/>
      <w:numFmt w:val="lowerRoman"/>
      <w:lvlText w:val="%3."/>
      <w:lvlJc w:val="right"/>
      <w:pPr>
        <w:ind w:left="2160" w:hanging="180"/>
      </w:pPr>
    </w:lvl>
    <w:lvl w:ilvl="3" w:tplc="90129564">
      <w:start w:val="1"/>
      <w:numFmt w:val="decimal"/>
      <w:lvlText w:val="%4."/>
      <w:lvlJc w:val="left"/>
      <w:pPr>
        <w:ind w:left="2880" w:hanging="360"/>
      </w:pPr>
    </w:lvl>
    <w:lvl w:ilvl="4" w:tplc="83C8FFF4">
      <w:start w:val="1"/>
      <w:numFmt w:val="lowerLetter"/>
      <w:lvlText w:val="%5."/>
      <w:lvlJc w:val="left"/>
      <w:pPr>
        <w:ind w:left="3600" w:hanging="360"/>
      </w:pPr>
    </w:lvl>
    <w:lvl w:ilvl="5" w:tplc="02B061EC">
      <w:start w:val="1"/>
      <w:numFmt w:val="lowerRoman"/>
      <w:lvlText w:val="%6."/>
      <w:lvlJc w:val="right"/>
      <w:pPr>
        <w:ind w:left="4320" w:hanging="180"/>
      </w:pPr>
    </w:lvl>
    <w:lvl w:ilvl="6" w:tplc="1F8803E0">
      <w:start w:val="1"/>
      <w:numFmt w:val="decimal"/>
      <w:lvlText w:val="%7."/>
      <w:lvlJc w:val="left"/>
      <w:pPr>
        <w:ind w:left="5040" w:hanging="360"/>
      </w:pPr>
    </w:lvl>
    <w:lvl w:ilvl="7" w:tplc="23A00BA2">
      <w:start w:val="1"/>
      <w:numFmt w:val="lowerLetter"/>
      <w:lvlText w:val="%8."/>
      <w:lvlJc w:val="left"/>
      <w:pPr>
        <w:ind w:left="5760" w:hanging="360"/>
      </w:pPr>
    </w:lvl>
    <w:lvl w:ilvl="8" w:tplc="C4941D9A">
      <w:start w:val="1"/>
      <w:numFmt w:val="lowerRoman"/>
      <w:lvlText w:val="%9."/>
      <w:lvlJc w:val="right"/>
      <w:pPr>
        <w:ind w:left="6480" w:hanging="180"/>
      </w:pPr>
    </w:lvl>
  </w:abstractNum>
  <w:abstractNum w:abstractNumId="11" w15:restartNumberingAfterBreak="0">
    <w:nsid w:val="49AACD7A"/>
    <w:multiLevelType w:val="hybridMultilevel"/>
    <w:tmpl w:val="7DE2ACB8"/>
    <w:lvl w:ilvl="0" w:tplc="A00EAD4E">
      <w:start w:val="1"/>
      <w:numFmt w:val="decimal"/>
      <w:lvlText w:val="•"/>
      <w:lvlJc w:val="left"/>
      <w:pPr>
        <w:ind w:left="720" w:hanging="360"/>
      </w:pPr>
    </w:lvl>
    <w:lvl w:ilvl="1" w:tplc="0EB0F43E">
      <w:start w:val="1"/>
      <w:numFmt w:val="lowerLetter"/>
      <w:lvlText w:val="%2."/>
      <w:lvlJc w:val="left"/>
      <w:pPr>
        <w:ind w:left="1440" w:hanging="360"/>
      </w:pPr>
    </w:lvl>
    <w:lvl w:ilvl="2" w:tplc="A0AC89CC">
      <w:start w:val="1"/>
      <w:numFmt w:val="lowerRoman"/>
      <w:lvlText w:val="%3."/>
      <w:lvlJc w:val="right"/>
      <w:pPr>
        <w:ind w:left="2160" w:hanging="180"/>
      </w:pPr>
    </w:lvl>
    <w:lvl w:ilvl="3" w:tplc="C12E71C0">
      <w:start w:val="1"/>
      <w:numFmt w:val="decimal"/>
      <w:lvlText w:val="%4."/>
      <w:lvlJc w:val="left"/>
      <w:pPr>
        <w:ind w:left="2880" w:hanging="360"/>
      </w:pPr>
    </w:lvl>
    <w:lvl w:ilvl="4" w:tplc="37EEF44C">
      <w:start w:val="1"/>
      <w:numFmt w:val="lowerLetter"/>
      <w:lvlText w:val="%5."/>
      <w:lvlJc w:val="left"/>
      <w:pPr>
        <w:ind w:left="3600" w:hanging="360"/>
      </w:pPr>
    </w:lvl>
    <w:lvl w:ilvl="5" w:tplc="B73272AE">
      <w:start w:val="1"/>
      <w:numFmt w:val="lowerRoman"/>
      <w:lvlText w:val="%6."/>
      <w:lvlJc w:val="right"/>
      <w:pPr>
        <w:ind w:left="4320" w:hanging="180"/>
      </w:pPr>
    </w:lvl>
    <w:lvl w:ilvl="6" w:tplc="FF9EE8E6">
      <w:start w:val="1"/>
      <w:numFmt w:val="decimal"/>
      <w:lvlText w:val="%7."/>
      <w:lvlJc w:val="left"/>
      <w:pPr>
        <w:ind w:left="5040" w:hanging="360"/>
      </w:pPr>
    </w:lvl>
    <w:lvl w:ilvl="7" w:tplc="53DEBB46">
      <w:start w:val="1"/>
      <w:numFmt w:val="lowerLetter"/>
      <w:lvlText w:val="%8."/>
      <w:lvlJc w:val="left"/>
      <w:pPr>
        <w:ind w:left="5760" w:hanging="360"/>
      </w:pPr>
    </w:lvl>
    <w:lvl w:ilvl="8" w:tplc="167AC39A">
      <w:start w:val="1"/>
      <w:numFmt w:val="lowerRoman"/>
      <w:lvlText w:val="%9."/>
      <w:lvlJc w:val="right"/>
      <w:pPr>
        <w:ind w:left="6480" w:hanging="180"/>
      </w:pPr>
    </w:lvl>
  </w:abstractNum>
  <w:abstractNum w:abstractNumId="12" w15:restartNumberingAfterBreak="0">
    <w:nsid w:val="5EA95DC9"/>
    <w:multiLevelType w:val="hybridMultilevel"/>
    <w:tmpl w:val="6598FCD0"/>
    <w:lvl w:ilvl="0" w:tplc="3A148630">
      <w:start w:val="1"/>
      <w:numFmt w:val="decimal"/>
      <w:lvlText w:val="•"/>
      <w:lvlJc w:val="left"/>
      <w:pPr>
        <w:ind w:left="720" w:hanging="360"/>
      </w:pPr>
    </w:lvl>
    <w:lvl w:ilvl="1" w:tplc="57E68D10">
      <w:start w:val="1"/>
      <w:numFmt w:val="lowerLetter"/>
      <w:lvlText w:val="%2."/>
      <w:lvlJc w:val="left"/>
      <w:pPr>
        <w:ind w:left="1440" w:hanging="360"/>
      </w:pPr>
    </w:lvl>
    <w:lvl w:ilvl="2" w:tplc="028CEC96">
      <w:start w:val="1"/>
      <w:numFmt w:val="lowerRoman"/>
      <w:lvlText w:val="%3."/>
      <w:lvlJc w:val="right"/>
      <w:pPr>
        <w:ind w:left="2160" w:hanging="180"/>
      </w:pPr>
    </w:lvl>
    <w:lvl w:ilvl="3" w:tplc="FF503A4C">
      <w:start w:val="1"/>
      <w:numFmt w:val="decimal"/>
      <w:lvlText w:val="%4."/>
      <w:lvlJc w:val="left"/>
      <w:pPr>
        <w:ind w:left="2880" w:hanging="360"/>
      </w:pPr>
    </w:lvl>
    <w:lvl w:ilvl="4" w:tplc="EC04051E">
      <w:start w:val="1"/>
      <w:numFmt w:val="lowerLetter"/>
      <w:lvlText w:val="%5."/>
      <w:lvlJc w:val="left"/>
      <w:pPr>
        <w:ind w:left="3600" w:hanging="360"/>
      </w:pPr>
    </w:lvl>
    <w:lvl w:ilvl="5" w:tplc="962A69D0">
      <w:start w:val="1"/>
      <w:numFmt w:val="lowerRoman"/>
      <w:lvlText w:val="%6."/>
      <w:lvlJc w:val="right"/>
      <w:pPr>
        <w:ind w:left="4320" w:hanging="180"/>
      </w:pPr>
    </w:lvl>
    <w:lvl w:ilvl="6" w:tplc="B748E0A8">
      <w:start w:val="1"/>
      <w:numFmt w:val="decimal"/>
      <w:lvlText w:val="%7."/>
      <w:lvlJc w:val="left"/>
      <w:pPr>
        <w:ind w:left="5040" w:hanging="360"/>
      </w:pPr>
    </w:lvl>
    <w:lvl w:ilvl="7" w:tplc="29C6F5E0">
      <w:start w:val="1"/>
      <w:numFmt w:val="lowerLetter"/>
      <w:lvlText w:val="%8."/>
      <w:lvlJc w:val="left"/>
      <w:pPr>
        <w:ind w:left="5760" w:hanging="360"/>
      </w:pPr>
    </w:lvl>
    <w:lvl w:ilvl="8" w:tplc="19A888EA">
      <w:start w:val="1"/>
      <w:numFmt w:val="lowerRoman"/>
      <w:lvlText w:val="%9."/>
      <w:lvlJc w:val="right"/>
      <w:pPr>
        <w:ind w:left="6480" w:hanging="180"/>
      </w:pPr>
    </w:lvl>
  </w:abstractNum>
  <w:abstractNum w:abstractNumId="13" w15:restartNumberingAfterBreak="0">
    <w:nsid w:val="61161FA1"/>
    <w:multiLevelType w:val="hybridMultilevel"/>
    <w:tmpl w:val="09E29AF8"/>
    <w:lvl w:ilvl="0" w:tplc="89805E8C">
      <w:start w:val="1"/>
      <w:numFmt w:val="bullet"/>
      <w:lvlText w:val=""/>
      <w:lvlJc w:val="left"/>
      <w:pPr>
        <w:ind w:left="720" w:hanging="360"/>
      </w:pPr>
      <w:rPr>
        <w:rFonts w:ascii="Symbol" w:hAnsi="Symbol" w:hint="default"/>
      </w:rPr>
    </w:lvl>
    <w:lvl w:ilvl="1" w:tplc="7B783E62">
      <w:start w:val="1"/>
      <w:numFmt w:val="bullet"/>
      <w:lvlText w:val="o"/>
      <w:lvlJc w:val="left"/>
      <w:pPr>
        <w:ind w:left="1440" w:hanging="360"/>
      </w:pPr>
      <w:rPr>
        <w:rFonts w:ascii="Courier New" w:hAnsi="Courier New" w:hint="default"/>
      </w:rPr>
    </w:lvl>
    <w:lvl w:ilvl="2" w:tplc="BC92A8C8">
      <w:start w:val="1"/>
      <w:numFmt w:val="bullet"/>
      <w:lvlText w:val=""/>
      <w:lvlJc w:val="left"/>
      <w:pPr>
        <w:ind w:left="2160" w:hanging="360"/>
      </w:pPr>
      <w:rPr>
        <w:rFonts w:ascii="Wingdings" w:hAnsi="Wingdings" w:hint="default"/>
      </w:rPr>
    </w:lvl>
    <w:lvl w:ilvl="3" w:tplc="8E7E0390">
      <w:start w:val="1"/>
      <w:numFmt w:val="bullet"/>
      <w:lvlText w:val=""/>
      <w:lvlJc w:val="left"/>
      <w:pPr>
        <w:ind w:left="2880" w:hanging="360"/>
      </w:pPr>
      <w:rPr>
        <w:rFonts w:ascii="Symbol" w:hAnsi="Symbol" w:hint="default"/>
      </w:rPr>
    </w:lvl>
    <w:lvl w:ilvl="4" w:tplc="FEC6C05C">
      <w:start w:val="1"/>
      <w:numFmt w:val="bullet"/>
      <w:lvlText w:val="o"/>
      <w:lvlJc w:val="left"/>
      <w:pPr>
        <w:ind w:left="3600" w:hanging="360"/>
      </w:pPr>
      <w:rPr>
        <w:rFonts w:ascii="Courier New" w:hAnsi="Courier New" w:hint="default"/>
      </w:rPr>
    </w:lvl>
    <w:lvl w:ilvl="5" w:tplc="2102AA40">
      <w:start w:val="1"/>
      <w:numFmt w:val="bullet"/>
      <w:lvlText w:val=""/>
      <w:lvlJc w:val="left"/>
      <w:pPr>
        <w:ind w:left="4320" w:hanging="360"/>
      </w:pPr>
      <w:rPr>
        <w:rFonts w:ascii="Wingdings" w:hAnsi="Wingdings" w:hint="default"/>
      </w:rPr>
    </w:lvl>
    <w:lvl w:ilvl="6" w:tplc="FDBCB2F8">
      <w:start w:val="1"/>
      <w:numFmt w:val="bullet"/>
      <w:lvlText w:val=""/>
      <w:lvlJc w:val="left"/>
      <w:pPr>
        <w:ind w:left="5040" w:hanging="360"/>
      </w:pPr>
      <w:rPr>
        <w:rFonts w:ascii="Symbol" w:hAnsi="Symbol" w:hint="default"/>
      </w:rPr>
    </w:lvl>
    <w:lvl w:ilvl="7" w:tplc="65E0D12A">
      <w:start w:val="1"/>
      <w:numFmt w:val="bullet"/>
      <w:lvlText w:val="o"/>
      <w:lvlJc w:val="left"/>
      <w:pPr>
        <w:ind w:left="5760" w:hanging="360"/>
      </w:pPr>
      <w:rPr>
        <w:rFonts w:ascii="Courier New" w:hAnsi="Courier New" w:hint="default"/>
      </w:rPr>
    </w:lvl>
    <w:lvl w:ilvl="8" w:tplc="BFE2BCA2">
      <w:start w:val="1"/>
      <w:numFmt w:val="bullet"/>
      <w:lvlText w:val=""/>
      <w:lvlJc w:val="left"/>
      <w:pPr>
        <w:ind w:left="6480" w:hanging="360"/>
      </w:pPr>
      <w:rPr>
        <w:rFonts w:ascii="Wingdings" w:hAnsi="Wingdings" w:hint="default"/>
      </w:rPr>
    </w:lvl>
  </w:abstractNum>
  <w:abstractNum w:abstractNumId="14" w15:restartNumberingAfterBreak="0">
    <w:nsid w:val="6DE6AE09"/>
    <w:multiLevelType w:val="hybridMultilevel"/>
    <w:tmpl w:val="1856DDF8"/>
    <w:lvl w:ilvl="0" w:tplc="186EA5AC">
      <w:start w:val="1"/>
      <w:numFmt w:val="decimal"/>
      <w:lvlText w:val="%1."/>
      <w:lvlJc w:val="left"/>
      <w:pPr>
        <w:ind w:left="720" w:hanging="360"/>
      </w:pPr>
    </w:lvl>
    <w:lvl w:ilvl="1" w:tplc="648E257C">
      <w:start w:val="1"/>
      <w:numFmt w:val="lowerLetter"/>
      <w:lvlText w:val="%2."/>
      <w:lvlJc w:val="left"/>
      <w:pPr>
        <w:ind w:left="1440" w:hanging="360"/>
      </w:pPr>
    </w:lvl>
    <w:lvl w:ilvl="2" w:tplc="5A88A200">
      <w:start w:val="1"/>
      <w:numFmt w:val="lowerRoman"/>
      <w:lvlText w:val="%3."/>
      <w:lvlJc w:val="right"/>
      <w:pPr>
        <w:ind w:left="2160" w:hanging="180"/>
      </w:pPr>
    </w:lvl>
    <w:lvl w:ilvl="3" w:tplc="64966D2E">
      <w:start w:val="1"/>
      <w:numFmt w:val="decimal"/>
      <w:lvlText w:val="%4."/>
      <w:lvlJc w:val="left"/>
      <w:pPr>
        <w:ind w:left="2880" w:hanging="360"/>
      </w:pPr>
    </w:lvl>
    <w:lvl w:ilvl="4" w:tplc="FE5A81DC">
      <w:start w:val="1"/>
      <w:numFmt w:val="lowerLetter"/>
      <w:lvlText w:val="%5."/>
      <w:lvlJc w:val="left"/>
      <w:pPr>
        <w:ind w:left="3600" w:hanging="360"/>
      </w:pPr>
    </w:lvl>
    <w:lvl w:ilvl="5" w:tplc="65CA8944">
      <w:start w:val="1"/>
      <w:numFmt w:val="lowerRoman"/>
      <w:lvlText w:val="%6."/>
      <w:lvlJc w:val="right"/>
      <w:pPr>
        <w:ind w:left="4320" w:hanging="180"/>
      </w:pPr>
    </w:lvl>
    <w:lvl w:ilvl="6" w:tplc="71C62810">
      <w:start w:val="1"/>
      <w:numFmt w:val="decimal"/>
      <w:lvlText w:val="%7."/>
      <w:lvlJc w:val="left"/>
      <w:pPr>
        <w:ind w:left="5040" w:hanging="360"/>
      </w:pPr>
    </w:lvl>
    <w:lvl w:ilvl="7" w:tplc="75ACE7AA">
      <w:start w:val="1"/>
      <w:numFmt w:val="lowerLetter"/>
      <w:lvlText w:val="%8."/>
      <w:lvlJc w:val="left"/>
      <w:pPr>
        <w:ind w:left="5760" w:hanging="360"/>
      </w:pPr>
    </w:lvl>
    <w:lvl w:ilvl="8" w:tplc="F5CE6C70">
      <w:start w:val="1"/>
      <w:numFmt w:val="lowerRoman"/>
      <w:lvlText w:val="%9."/>
      <w:lvlJc w:val="right"/>
      <w:pPr>
        <w:ind w:left="6480" w:hanging="180"/>
      </w:pPr>
    </w:lvl>
  </w:abstractNum>
  <w:num w:numId="1" w16cid:durableId="1806967173">
    <w:abstractNumId w:val="7"/>
  </w:num>
  <w:num w:numId="2" w16cid:durableId="224145924">
    <w:abstractNumId w:val="2"/>
  </w:num>
  <w:num w:numId="3" w16cid:durableId="1929998451">
    <w:abstractNumId w:val="1"/>
  </w:num>
  <w:num w:numId="4" w16cid:durableId="1451509182">
    <w:abstractNumId w:val="12"/>
  </w:num>
  <w:num w:numId="5" w16cid:durableId="1097797568">
    <w:abstractNumId w:val="11"/>
  </w:num>
  <w:num w:numId="6" w16cid:durableId="1861386227">
    <w:abstractNumId w:val="10"/>
  </w:num>
  <w:num w:numId="7" w16cid:durableId="498542569">
    <w:abstractNumId w:val="14"/>
  </w:num>
  <w:num w:numId="8" w16cid:durableId="328102661">
    <w:abstractNumId w:val="0"/>
  </w:num>
  <w:num w:numId="9" w16cid:durableId="1675690388">
    <w:abstractNumId w:val="3"/>
  </w:num>
  <w:num w:numId="10" w16cid:durableId="1013993848">
    <w:abstractNumId w:val="9"/>
  </w:num>
  <w:num w:numId="11" w16cid:durableId="1792823690">
    <w:abstractNumId w:val="4"/>
  </w:num>
  <w:num w:numId="12" w16cid:durableId="115412084">
    <w:abstractNumId w:val="5"/>
  </w:num>
  <w:num w:numId="13" w16cid:durableId="369841035">
    <w:abstractNumId w:val="8"/>
  </w:num>
  <w:num w:numId="14" w16cid:durableId="1696343735">
    <w:abstractNumId w:val="6"/>
  </w:num>
  <w:num w:numId="15" w16cid:durableId="246768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EAEED0"/>
    <w:rsid w:val="008C7149"/>
    <w:rsid w:val="008D1E15"/>
    <w:rsid w:val="00907871"/>
    <w:rsid w:val="00AE4368"/>
    <w:rsid w:val="00C60C19"/>
    <w:rsid w:val="00D91D76"/>
    <w:rsid w:val="00F86316"/>
    <w:rsid w:val="00FE2ADE"/>
    <w:rsid w:val="02375981"/>
    <w:rsid w:val="02B4CFF2"/>
    <w:rsid w:val="02F24B27"/>
    <w:rsid w:val="04F1F80E"/>
    <w:rsid w:val="04FE0F83"/>
    <w:rsid w:val="05228C9D"/>
    <w:rsid w:val="06902B69"/>
    <w:rsid w:val="0705061C"/>
    <w:rsid w:val="0766396F"/>
    <w:rsid w:val="07AFE406"/>
    <w:rsid w:val="08437628"/>
    <w:rsid w:val="08F38D44"/>
    <w:rsid w:val="095EBFDA"/>
    <w:rsid w:val="0A6EF33D"/>
    <w:rsid w:val="0A80F499"/>
    <w:rsid w:val="0CB386B2"/>
    <w:rsid w:val="0D84650C"/>
    <w:rsid w:val="0E02C611"/>
    <w:rsid w:val="0E7B8ACE"/>
    <w:rsid w:val="0F0CE910"/>
    <w:rsid w:val="0FB8B8C0"/>
    <w:rsid w:val="100237F7"/>
    <w:rsid w:val="101C6CBE"/>
    <w:rsid w:val="10CA5925"/>
    <w:rsid w:val="1186C35E"/>
    <w:rsid w:val="119A6ADB"/>
    <w:rsid w:val="11D94210"/>
    <w:rsid w:val="1244FB8E"/>
    <w:rsid w:val="12495C62"/>
    <w:rsid w:val="134A1D9F"/>
    <w:rsid w:val="1387FF0C"/>
    <w:rsid w:val="15DDA50D"/>
    <w:rsid w:val="15EEAE16"/>
    <w:rsid w:val="166B2F74"/>
    <w:rsid w:val="166D4E4C"/>
    <w:rsid w:val="16A45356"/>
    <w:rsid w:val="16B375F1"/>
    <w:rsid w:val="18228982"/>
    <w:rsid w:val="183823EE"/>
    <w:rsid w:val="183839B3"/>
    <w:rsid w:val="1942A5EF"/>
    <w:rsid w:val="1957DE57"/>
    <w:rsid w:val="1AF4ECDD"/>
    <w:rsid w:val="1B878C95"/>
    <w:rsid w:val="1C27070F"/>
    <w:rsid w:val="1CC1AEF7"/>
    <w:rsid w:val="1CEC7D9D"/>
    <w:rsid w:val="1D93C213"/>
    <w:rsid w:val="20188201"/>
    <w:rsid w:val="20D8CB01"/>
    <w:rsid w:val="21C48F15"/>
    <w:rsid w:val="21CBDDC6"/>
    <w:rsid w:val="21D6F429"/>
    <w:rsid w:val="2376F44E"/>
    <w:rsid w:val="23A77DFF"/>
    <w:rsid w:val="24093894"/>
    <w:rsid w:val="24131022"/>
    <w:rsid w:val="2439AC9A"/>
    <w:rsid w:val="252BB4EF"/>
    <w:rsid w:val="25CDF472"/>
    <w:rsid w:val="2609B084"/>
    <w:rsid w:val="26976875"/>
    <w:rsid w:val="26BC6E87"/>
    <w:rsid w:val="279ED062"/>
    <w:rsid w:val="27F0CC4C"/>
    <w:rsid w:val="28B5C948"/>
    <w:rsid w:val="29082D49"/>
    <w:rsid w:val="291C0D26"/>
    <w:rsid w:val="2BC7D0E7"/>
    <w:rsid w:val="2C027782"/>
    <w:rsid w:val="2C4C12D3"/>
    <w:rsid w:val="2CB1EA6D"/>
    <w:rsid w:val="2DEF2464"/>
    <w:rsid w:val="2E0C4E88"/>
    <w:rsid w:val="2F90BA73"/>
    <w:rsid w:val="304941AE"/>
    <w:rsid w:val="306A16C9"/>
    <w:rsid w:val="30A3E10C"/>
    <w:rsid w:val="30C86CBF"/>
    <w:rsid w:val="31638D3F"/>
    <w:rsid w:val="3245D98E"/>
    <w:rsid w:val="3269666E"/>
    <w:rsid w:val="34754C19"/>
    <w:rsid w:val="34DA8302"/>
    <w:rsid w:val="35582A46"/>
    <w:rsid w:val="37578F80"/>
    <w:rsid w:val="37FD6809"/>
    <w:rsid w:val="38AB8D86"/>
    <w:rsid w:val="392D3D9E"/>
    <w:rsid w:val="39F4AECF"/>
    <w:rsid w:val="3A094C96"/>
    <w:rsid w:val="3B1D2F78"/>
    <w:rsid w:val="3CA128CE"/>
    <w:rsid w:val="3E4DDEF1"/>
    <w:rsid w:val="3FCFD67E"/>
    <w:rsid w:val="42405E03"/>
    <w:rsid w:val="43FE205C"/>
    <w:rsid w:val="44A7600F"/>
    <w:rsid w:val="44F67FDE"/>
    <w:rsid w:val="45377BF5"/>
    <w:rsid w:val="46BDF8D0"/>
    <w:rsid w:val="475EC38C"/>
    <w:rsid w:val="47E0C36D"/>
    <w:rsid w:val="488FB5B9"/>
    <w:rsid w:val="489E3CFA"/>
    <w:rsid w:val="48FCAC38"/>
    <w:rsid w:val="4934090D"/>
    <w:rsid w:val="4B03DF9E"/>
    <w:rsid w:val="4B94D4C2"/>
    <w:rsid w:val="4C6A9A16"/>
    <w:rsid w:val="4D6E5F76"/>
    <w:rsid w:val="4D921697"/>
    <w:rsid w:val="4DD5850B"/>
    <w:rsid w:val="4DF0D3B2"/>
    <w:rsid w:val="4FCE4596"/>
    <w:rsid w:val="509988A7"/>
    <w:rsid w:val="515CEDAF"/>
    <w:rsid w:val="515EC558"/>
    <w:rsid w:val="5221F5B2"/>
    <w:rsid w:val="52C248BD"/>
    <w:rsid w:val="53418BFD"/>
    <w:rsid w:val="536DC93E"/>
    <w:rsid w:val="53892465"/>
    <w:rsid w:val="540F8EE6"/>
    <w:rsid w:val="54F51EDA"/>
    <w:rsid w:val="55961C0A"/>
    <w:rsid w:val="5652E3A7"/>
    <w:rsid w:val="578E9451"/>
    <w:rsid w:val="57BE0DC2"/>
    <w:rsid w:val="5847A9A5"/>
    <w:rsid w:val="5A4225E7"/>
    <w:rsid w:val="5AEEB7F4"/>
    <w:rsid w:val="5B5922BA"/>
    <w:rsid w:val="5C4C8B09"/>
    <w:rsid w:val="5C8570C1"/>
    <w:rsid w:val="5E1DBCDC"/>
    <w:rsid w:val="5E5310CB"/>
    <w:rsid w:val="5E6164FA"/>
    <w:rsid w:val="6010B02E"/>
    <w:rsid w:val="60591FEF"/>
    <w:rsid w:val="609ACB0E"/>
    <w:rsid w:val="62104DA6"/>
    <w:rsid w:val="62753726"/>
    <w:rsid w:val="62A2CA56"/>
    <w:rsid w:val="63903639"/>
    <w:rsid w:val="63EAEED0"/>
    <w:rsid w:val="6413033B"/>
    <w:rsid w:val="64B338C3"/>
    <w:rsid w:val="659340DE"/>
    <w:rsid w:val="65B53DAA"/>
    <w:rsid w:val="662A01B0"/>
    <w:rsid w:val="668F8DE1"/>
    <w:rsid w:val="66DE9A56"/>
    <w:rsid w:val="678ABF49"/>
    <w:rsid w:val="679F5F4A"/>
    <w:rsid w:val="6921B973"/>
    <w:rsid w:val="69E2B355"/>
    <w:rsid w:val="6B94A122"/>
    <w:rsid w:val="6BAF2524"/>
    <w:rsid w:val="6BD8F1B3"/>
    <w:rsid w:val="6C286F4E"/>
    <w:rsid w:val="6C408D67"/>
    <w:rsid w:val="6C4D0FDC"/>
    <w:rsid w:val="6C6EE04E"/>
    <w:rsid w:val="6DCFD0F3"/>
    <w:rsid w:val="6DE126C6"/>
    <w:rsid w:val="6E370BC0"/>
    <w:rsid w:val="6F6CD301"/>
    <w:rsid w:val="701C0AC9"/>
    <w:rsid w:val="703BB32F"/>
    <w:rsid w:val="7106D7FC"/>
    <w:rsid w:val="712E7A83"/>
    <w:rsid w:val="7156AB29"/>
    <w:rsid w:val="71A1369C"/>
    <w:rsid w:val="71CF767C"/>
    <w:rsid w:val="7210A59E"/>
    <w:rsid w:val="7217CC97"/>
    <w:rsid w:val="7223B244"/>
    <w:rsid w:val="722789DF"/>
    <w:rsid w:val="72B7BB86"/>
    <w:rsid w:val="74205490"/>
    <w:rsid w:val="7516F566"/>
    <w:rsid w:val="75A43B6A"/>
    <w:rsid w:val="7662326F"/>
    <w:rsid w:val="768B620D"/>
    <w:rsid w:val="769B4295"/>
    <w:rsid w:val="77467BD3"/>
    <w:rsid w:val="7760C53D"/>
    <w:rsid w:val="780B751D"/>
    <w:rsid w:val="7925F4AE"/>
    <w:rsid w:val="794382D3"/>
    <w:rsid w:val="7E123FB7"/>
    <w:rsid w:val="7F250A96"/>
    <w:rsid w:val="7F89BA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EED0"/>
  <w15:chartTrackingRefBased/>
  <w15:docId w15:val="{78CCC443-3C0F-49BE-AF58-C31D499D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87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4D6E5F76"/>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1023</Words>
  <Characters>5771</Characters>
  <Application>Microsoft Office Word</Application>
  <DocSecurity>0</DocSecurity>
  <Lines>339</Lines>
  <Paragraphs>98</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Leon Carmona Gonzalez</dc:creator>
  <cp:keywords/>
  <dc:description/>
  <cp:lastModifiedBy>Guillermo Leon Carmona Gonzalez</cp:lastModifiedBy>
  <cp:revision>6</cp:revision>
  <dcterms:created xsi:type="dcterms:W3CDTF">2025-02-03T15:56:00Z</dcterms:created>
  <dcterms:modified xsi:type="dcterms:W3CDTF">2026-02-05T12:09:00Z</dcterms:modified>
</cp:coreProperties>
</file>