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header10.xml" ContentType="application/vnd.openxmlformats-officedocument.wordprocessingml.header+xml"/>
  <Override PartName="/word/footer7.xml" ContentType="application/vnd.openxmlformats-officedocument.wordprocessingml.footer+xml"/>
  <Override PartName="/word/header11.xml" ContentType="application/vnd.openxmlformats-officedocument.wordprocessingml.header+xml"/>
  <Override PartName="/word/footer8.xml" ContentType="application/vnd.openxmlformats-officedocument.wordprocessingml.footer+xml"/>
  <Override PartName="/word/header12.xml" ContentType="application/vnd.openxmlformats-officedocument.wordprocessingml.header+xml"/>
  <Override PartName="/word/footer9.xml" ContentType="application/vnd.openxmlformats-officedocument.wordprocessingml.footer+xml"/>
  <Override PartName="/word/header13.xml" ContentType="application/vnd.openxmlformats-officedocument.wordprocessingml.header+xml"/>
  <Override PartName="/word/footer10.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footer11.xml" ContentType="application/vnd.openxmlformats-officedocument.wordprocessingml.footer+xml"/>
  <Override PartName="/word/header16.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4D45D4" w14:textId="71B52C53" w:rsidR="007A7DED" w:rsidRDefault="00B92D4E" w:rsidP="007A7DED">
      <w:pPr>
        <w:pStyle w:val="001bHardcover-Name"/>
        <w:spacing w:after="240"/>
      </w:pPr>
      <w:bookmarkStart w:id="0" w:name="_Toc300138915"/>
      <w:bookmarkStart w:id="1" w:name="_Toc301213344"/>
      <w:bookmarkStart w:id="2" w:name="_Toc301213500"/>
      <w:bookmarkStart w:id="3" w:name="_Toc301213549"/>
      <w:bookmarkStart w:id="4" w:name="_Toc303520800"/>
      <w:bookmarkStart w:id="5" w:name="_Toc303521661"/>
      <w:bookmarkStart w:id="6" w:name="_Toc303521839"/>
      <w:bookmarkStart w:id="7" w:name="_Toc303523615"/>
      <w:r>
        <w:t>Authors (ID)</w:t>
      </w:r>
    </w:p>
    <w:p w14:paraId="4445FD58" w14:textId="77777777" w:rsidR="00B92D4E" w:rsidRDefault="00B92D4E" w:rsidP="007A7DED">
      <w:pPr>
        <w:pStyle w:val="001bHardcover-Name"/>
        <w:spacing w:after="240"/>
      </w:pPr>
    </w:p>
    <w:p w14:paraId="590D33E1" w14:textId="4AC5C895" w:rsidR="00B92D4E" w:rsidRDefault="00B92D4E" w:rsidP="00B92D4E">
      <w:pPr>
        <w:pStyle w:val="001bHardcover-Name"/>
      </w:pPr>
      <w:r>
        <w:t xml:space="preserve">Authors </w:t>
      </w:r>
      <w:r>
        <w:t xml:space="preserve"> (ID)</w:t>
      </w:r>
    </w:p>
    <w:p w14:paraId="2012A3D7" w14:textId="77777777" w:rsidR="00B92D4E" w:rsidRDefault="00B92D4E" w:rsidP="007A7DED">
      <w:pPr>
        <w:pStyle w:val="001bHardcover-Name"/>
        <w:spacing w:after="240"/>
      </w:pPr>
    </w:p>
    <w:p w14:paraId="3CDF0155" w14:textId="36B0067C" w:rsidR="00B92D4E" w:rsidRPr="00465F50" w:rsidRDefault="00B92D4E" w:rsidP="00B92D4E">
      <w:pPr>
        <w:pStyle w:val="001bHardcover-Name"/>
        <w:sectPr w:rsidR="00B92D4E" w:rsidRPr="00465F50" w:rsidSect="005400C9">
          <w:headerReference w:type="default" r:id="rId8"/>
          <w:footerReference w:type="default" r:id="rId9"/>
          <w:pgSz w:w="11906" w:h="16838" w:code="9"/>
          <w:pgMar w:top="1701" w:right="1418" w:bottom="1418" w:left="2155" w:header="3402" w:footer="3402" w:gutter="0"/>
          <w:cols w:space="708"/>
          <w:vAlign w:val="center"/>
          <w:docGrid w:linePitch="360"/>
        </w:sectPr>
      </w:pPr>
      <w:r>
        <w:t xml:space="preserve">Authors </w:t>
      </w:r>
      <w:r>
        <w:t>(ID)</w:t>
      </w:r>
    </w:p>
    <w:p w14:paraId="46431778" w14:textId="77777777" w:rsidR="002869BB" w:rsidRDefault="002869BB" w:rsidP="002869BB">
      <w:pPr>
        <w:pStyle w:val="01FirstPage01"/>
      </w:pPr>
    </w:p>
    <w:p w14:paraId="65AAD794" w14:textId="77777777" w:rsidR="002869BB" w:rsidRDefault="002869BB" w:rsidP="002869BB">
      <w:pPr>
        <w:pStyle w:val="01FirstPage01"/>
      </w:pPr>
    </w:p>
    <w:p w14:paraId="0AA7F93D" w14:textId="77777777" w:rsidR="002869BB" w:rsidRDefault="002869BB" w:rsidP="002869BB">
      <w:pPr>
        <w:pStyle w:val="01FirstPage01"/>
      </w:pPr>
    </w:p>
    <w:p w14:paraId="56AD66C9" w14:textId="77777777" w:rsidR="002869BB" w:rsidRDefault="002869BB" w:rsidP="002869BB">
      <w:pPr>
        <w:pStyle w:val="01FirstPage01"/>
      </w:pPr>
    </w:p>
    <w:p w14:paraId="064F4022" w14:textId="77777777" w:rsidR="002869BB" w:rsidRDefault="002869BB" w:rsidP="002869BB">
      <w:pPr>
        <w:pStyle w:val="01FirstPage01"/>
      </w:pPr>
    </w:p>
    <w:p w14:paraId="4BB19084" w14:textId="77777777" w:rsidR="002869BB" w:rsidRDefault="002869BB" w:rsidP="002869BB">
      <w:pPr>
        <w:pStyle w:val="01FirstPage01"/>
      </w:pPr>
    </w:p>
    <w:p w14:paraId="6CAB7B7C" w14:textId="295C0ED3" w:rsidR="002869BB" w:rsidRDefault="002869BB" w:rsidP="002869BB">
      <w:pPr>
        <w:pStyle w:val="01FirstPage01"/>
      </w:pPr>
      <w:r>
        <w:t>Author (ID)</w:t>
      </w:r>
    </w:p>
    <w:p w14:paraId="56705024" w14:textId="6DCAED26" w:rsidR="002869BB" w:rsidRDefault="002869BB" w:rsidP="002869BB">
      <w:pPr>
        <w:pStyle w:val="01FirstPage01"/>
      </w:pPr>
      <w:r>
        <w:t>Author (ID)</w:t>
      </w:r>
    </w:p>
    <w:p w14:paraId="1CF8BA86" w14:textId="310F54C5" w:rsidR="002869BB" w:rsidRPr="002869BB" w:rsidRDefault="002869BB" w:rsidP="002869BB">
      <w:pPr>
        <w:pStyle w:val="01FirstPage01"/>
      </w:pPr>
      <w:r>
        <w:t>Author (ID)</w:t>
      </w:r>
    </w:p>
    <w:p w14:paraId="6CB23558" w14:textId="59776D20" w:rsidR="007A7DED" w:rsidRPr="001E3E3D" w:rsidRDefault="007A7DED" w:rsidP="002B0E88">
      <w:pPr>
        <w:pStyle w:val="03FirstPage03"/>
      </w:pPr>
      <w:r w:rsidRPr="001E3E3D">
        <w:t>Thesis Submitted in Fulfilment FOR the degree of</w:t>
      </w:r>
      <w:r w:rsidRPr="001E3E3D">
        <w:br/>
      </w:r>
      <w:r w:rsidR="0099632A">
        <w:t xml:space="preserve">B. Sc. in </w:t>
      </w:r>
      <w:r w:rsidR="0099632A" w:rsidRPr="0099632A">
        <w:t>COMPUTER SCIENCE AND ENGINEERING</w:t>
      </w:r>
    </w:p>
    <w:p w14:paraId="0BB550A8" w14:textId="2AC3778A" w:rsidR="007A7DED" w:rsidRPr="001E3E3D" w:rsidRDefault="0099632A" w:rsidP="002B0E88">
      <w:pPr>
        <w:pStyle w:val="03FirstPage03"/>
      </w:pPr>
      <w:r>
        <w:t xml:space="preserve">Departmrnt of </w:t>
      </w:r>
      <w:r w:rsidRPr="0099632A">
        <w:t>Computer Science and Engineering (CSE)</w:t>
      </w:r>
      <w:r>
        <w:t xml:space="preserve"> </w:t>
      </w:r>
      <w:r w:rsidR="007A7DED" w:rsidRPr="001E3E3D">
        <w:br/>
      </w:r>
      <w:r w:rsidRPr="0099632A">
        <w:t>INTERNATIONAL ISLAMIC UNIVERSITY CHITTAGONG (IIUC)</w:t>
      </w:r>
      <w:r w:rsidR="007A7DED" w:rsidRPr="001E3E3D">
        <w:br/>
      </w:r>
      <w:r>
        <w:t xml:space="preserve">Chittagonh, Bangladesh </w:t>
      </w:r>
    </w:p>
    <w:p w14:paraId="45E3EEDC" w14:textId="77777777" w:rsidR="007A7DED" w:rsidRPr="001E3E3D" w:rsidRDefault="007A7DED" w:rsidP="00F16C33">
      <w:pPr>
        <w:spacing w:before="2000" w:after="240"/>
        <w:jc w:val="center"/>
        <w:rPr>
          <w:rFonts w:eastAsia="MS Gothic" w:cs="Times New Roman"/>
          <w:bCs/>
          <w:caps/>
        </w:rPr>
        <w:sectPr w:rsidR="007A7DED" w:rsidRPr="001E3E3D" w:rsidSect="002B0E88">
          <w:headerReference w:type="even" r:id="rId10"/>
          <w:headerReference w:type="default" r:id="rId11"/>
          <w:headerReference w:type="first" r:id="rId12"/>
          <w:footerReference w:type="first" r:id="rId13"/>
          <w:footnotePr>
            <w:numRestart w:val="eachSect"/>
          </w:footnotePr>
          <w:pgSz w:w="11900" w:h="16840" w:code="9"/>
          <w:pgMar w:top="1701" w:right="1418" w:bottom="1418" w:left="2155" w:header="3402" w:footer="2268" w:gutter="0"/>
          <w:pgNumType w:fmt="lowerRoman" w:start="1"/>
          <w:cols w:space="708"/>
          <w:titlePg/>
          <w:docGrid w:linePitch="360"/>
        </w:sectPr>
      </w:pPr>
    </w:p>
    <w:p w14:paraId="5C8D2F46" w14:textId="77777777" w:rsidR="008B0890" w:rsidRPr="00827FAB" w:rsidRDefault="008B0890" w:rsidP="008B0890">
      <w:pPr>
        <w:pStyle w:val="05aDeclaration-Title"/>
      </w:pPr>
      <w:bookmarkStart w:id="8" w:name="_Toc47567422"/>
      <w:r w:rsidRPr="001E3E3D">
        <w:lastRenderedPageBreak/>
        <w:t>DECLARATION</w:t>
      </w:r>
      <w:bookmarkEnd w:id="8"/>
    </w:p>
    <w:p w14:paraId="2F5B74FC" w14:textId="0D040B55" w:rsidR="008B0890" w:rsidRPr="001E3E3D" w:rsidRDefault="008B0890" w:rsidP="008B0890">
      <w:pPr>
        <w:pStyle w:val="10Normal01-FirstParagraph"/>
      </w:pPr>
      <w:r w:rsidRPr="001E3E3D">
        <w:t>I</w:t>
      </w:r>
      <w:r w:rsidR="00950D76">
        <w:t>/We</w:t>
      </w:r>
      <w:r w:rsidRPr="001E3E3D">
        <w:t xml:space="preserve"> hereby declare that the work in this thesis is my</w:t>
      </w:r>
      <w:r w:rsidR="00950D76">
        <w:t>/our</w:t>
      </w:r>
      <w:r w:rsidRPr="001E3E3D">
        <w:t xml:space="preserve"> own except for quotations and summaries which have been duly acknowledged.</w:t>
      </w:r>
    </w:p>
    <w:tbl>
      <w:tblPr>
        <w:tblW w:w="0" w:type="auto"/>
        <w:tblLook w:val="04A0" w:firstRow="1" w:lastRow="0" w:firstColumn="1" w:lastColumn="0" w:noHBand="0" w:noVBand="1"/>
      </w:tblPr>
      <w:tblGrid>
        <w:gridCol w:w="5199"/>
        <w:gridCol w:w="3128"/>
      </w:tblGrid>
      <w:tr w:rsidR="008B0890" w:rsidRPr="001E3E3D" w14:paraId="28B021CC" w14:textId="77777777" w:rsidTr="008444DA">
        <w:tc>
          <w:tcPr>
            <w:tcW w:w="5199" w:type="dxa"/>
            <w:shd w:val="clear" w:color="auto" w:fill="auto"/>
          </w:tcPr>
          <w:p w14:paraId="62A3B83E" w14:textId="77777777" w:rsidR="008B0890" w:rsidRPr="008B0890" w:rsidRDefault="008B0890" w:rsidP="008B0890">
            <w:pPr>
              <w:pStyle w:val="05bDeclaration-Date"/>
              <w:rPr>
                <w:rFonts w:hint="eastAsia"/>
              </w:rPr>
            </w:pPr>
            <w:r w:rsidRPr="001E3E3D">
              <w:fldChar w:fldCharType="begin"/>
            </w:r>
            <w:r w:rsidRPr="008B0890">
              <w:instrText xml:space="preserve"> TIME \@ "dd MMMM yyyy" </w:instrText>
            </w:r>
            <w:r w:rsidRPr="008B0890">
              <w:fldChar w:fldCharType="separate"/>
            </w:r>
            <w:r w:rsidRPr="008B0890">
              <w:rPr>
                <w:rFonts w:hint="eastAsia"/>
              </w:rPr>
              <w:t>05 August 2020</w:t>
            </w:r>
            <w:r w:rsidRPr="008B0890">
              <w:fldChar w:fldCharType="end"/>
            </w:r>
          </w:p>
        </w:tc>
        <w:tc>
          <w:tcPr>
            <w:tcW w:w="3128" w:type="dxa"/>
            <w:shd w:val="clear" w:color="auto" w:fill="auto"/>
          </w:tcPr>
          <w:p w14:paraId="3DE0146A" w14:textId="24360B0B" w:rsidR="008B0890" w:rsidRPr="008B0890" w:rsidRDefault="0009788C" w:rsidP="008B0890">
            <w:pPr>
              <w:pStyle w:val="05cDeclaration-Name"/>
            </w:pPr>
            <w:r>
              <w:t>Name</w:t>
            </w:r>
          </w:p>
          <w:p w14:paraId="587C03F1" w14:textId="1F31D1D4" w:rsidR="008B0890" w:rsidRPr="008B0890" w:rsidRDefault="0009788C" w:rsidP="008B0890">
            <w:pPr>
              <w:pStyle w:val="05dDeclaration-MatriksNo"/>
            </w:pPr>
            <w:r>
              <w:t>ID</w:t>
            </w:r>
          </w:p>
        </w:tc>
      </w:tr>
    </w:tbl>
    <w:p w14:paraId="44D07254" w14:textId="77777777" w:rsidR="00377F20" w:rsidRPr="00377F20" w:rsidRDefault="00377F20" w:rsidP="00377F20">
      <w:pPr>
        <w:pStyle w:val="29Listing"/>
      </w:pPr>
    </w:p>
    <w:p w14:paraId="37991528" w14:textId="6F56F050" w:rsidR="007A7DED" w:rsidRPr="00827FAB" w:rsidRDefault="008B0890" w:rsidP="00827FAB">
      <w:pPr>
        <w:pStyle w:val="05aDeclaration-Title"/>
      </w:pPr>
      <w:bookmarkStart w:id="9" w:name="_Toc47567423"/>
      <w:r w:rsidRPr="008B0890">
        <w:lastRenderedPageBreak/>
        <w:t>S</w:t>
      </w:r>
      <w:r>
        <w:t>UPERVISOR</w:t>
      </w:r>
      <w:r w:rsidRPr="008B0890">
        <w:t>’</w:t>
      </w:r>
      <w:r>
        <w:t>S</w:t>
      </w:r>
      <w:r w:rsidRPr="008B0890">
        <w:t xml:space="preserve"> </w:t>
      </w:r>
      <w:r w:rsidR="007A7DED" w:rsidRPr="001E3E3D">
        <w:t>DECLARATION</w:t>
      </w:r>
      <w:bookmarkEnd w:id="9"/>
    </w:p>
    <w:p w14:paraId="06CD7554" w14:textId="19B57E3E" w:rsidR="007A7DED" w:rsidRPr="008B0890" w:rsidRDefault="008B0890" w:rsidP="008B0890">
      <w:pPr>
        <w:pStyle w:val="10Normal01-FirstParagraph"/>
      </w:pPr>
      <w:r w:rsidRPr="008B0890">
        <w:t>I/We hereby declare that we have read this thesis and in my/our</w:t>
      </w:r>
      <w:r w:rsidRPr="008B0890">
        <w:t xml:space="preserve"> </w:t>
      </w:r>
      <w:r w:rsidRPr="008B0890">
        <w:t xml:space="preserve">opinion this thesis is </w:t>
      </w:r>
      <w:r w:rsidRPr="008B0890">
        <w:t>sufficient</w:t>
      </w:r>
      <w:r w:rsidRPr="008B0890">
        <w:t xml:space="preserve"> in term of scope and quality for the</w:t>
      </w:r>
      <w:r w:rsidRPr="008B0890">
        <w:t xml:space="preserve"> </w:t>
      </w:r>
      <w:r w:rsidRPr="008B0890">
        <w:t>award of the degree of B. S</w:t>
      </w:r>
      <w:r>
        <w:t>c</w:t>
      </w:r>
      <w:r w:rsidRPr="008B0890">
        <w:t xml:space="preserve">. </w:t>
      </w:r>
      <w:r>
        <w:t xml:space="preserve">in Computer Science &amp; Engineering </w:t>
      </w:r>
    </w:p>
    <w:tbl>
      <w:tblPr>
        <w:tblW w:w="0" w:type="auto"/>
        <w:tblLook w:val="04A0" w:firstRow="1" w:lastRow="0" w:firstColumn="1" w:lastColumn="0" w:noHBand="0" w:noVBand="1"/>
      </w:tblPr>
      <w:tblGrid>
        <w:gridCol w:w="4500"/>
        <w:gridCol w:w="3827"/>
      </w:tblGrid>
      <w:tr w:rsidR="007A7DED" w:rsidRPr="001E3E3D" w14:paraId="375C3055" w14:textId="77777777" w:rsidTr="008B0890">
        <w:trPr>
          <w:trHeight w:val="1827"/>
        </w:trPr>
        <w:tc>
          <w:tcPr>
            <w:tcW w:w="4500" w:type="dxa"/>
            <w:shd w:val="clear" w:color="auto" w:fill="auto"/>
          </w:tcPr>
          <w:p w14:paraId="131ACA2C" w14:textId="0F10175F" w:rsidR="007A7DED" w:rsidRPr="0065016A" w:rsidRDefault="007A7DED" w:rsidP="0065016A">
            <w:pPr>
              <w:pStyle w:val="05bDeclaration-Date"/>
              <w:rPr>
                <w:rFonts w:hint="eastAsia"/>
              </w:rPr>
            </w:pPr>
            <w:r w:rsidRPr="001E3E3D">
              <w:fldChar w:fldCharType="begin"/>
            </w:r>
            <w:r w:rsidRPr="001E3E3D">
              <w:instrText xml:space="preserve"> TIME \@ "dd MMMM yyyy" </w:instrText>
            </w:r>
            <w:r w:rsidRPr="001E3E3D">
              <w:fldChar w:fldCharType="separate"/>
            </w:r>
            <w:r w:rsidR="007E5B9B">
              <w:rPr>
                <w:rFonts w:hint="eastAsia"/>
              </w:rPr>
              <w:t>05 August 2020</w:t>
            </w:r>
            <w:r w:rsidRPr="001E3E3D">
              <w:fldChar w:fldCharType="end"/>
            </w:r>
          </w:p>
        </w:tc>
        <w:tc>
          <w:tcPr>
            <w:tcW w:w="3827" w:type="dxa"/>
            <w:shd w:val="clear" w:color="auto" w:fill="auto"/>
          </w:tcPr>
          <w:p w14:paraId="05CAA55F" w14:textId="1399A677" w:rsidR="007A7DED" w:rsidRPr="001E3E3D" w:rsidRDefault="008B0890" w:rsidP="0065016A">
            <w:pPr>
              <w:pStyle w:val="05cDeclaration-Name"/>
            </w:pPr>
            <w:r>
              <w:t>Prof. ….</w:t>
            </w:r>
          </w:p>
          <w:p w14:paraId="45525125" w14:textId="2F95AE66" w:rsidR="007A7DED" w:rsidRDefault="008B0890" w:rsidP="0065016A">
            <w:pPr>
              <w:pStyle w:val="05dDeclaration-MatriksNo"/>
            </w:pPr>
            <w:r>
              <w:t>Professor, Dept. CSE, IIUC</w:t>
            </w:r>
          </w:p>
          <w:p w14:paraId="4A36E782" w14:textId="01FFD97A" w:rsidR="008B0890" w:rsidRPr="001E3E3D" w:rsidRDefault="008B0890" w:rsidP="008B0890">
            <w:pPr>
              <w:pStyle w:val="05dDeclaration-MatriksNo"/>
              <w:jc w:val="both"/>
            </w:pPr>
          </w:p>
        </w:tc>
      </w:tr>
    </w:tbl>
    <w:p w14:paraId="1E1707C4" w14:textId="77777777" w:rsidR="008575F5" w:rsidRPr="008575F5" w:rsidRDefault="008575F5" w:rsidP="008575F5">
      <w:pPr>
        <w:pStyle w:val="05aDeclaration-Title"/>
      </w:pPr>
      <w:bookmarkStart w:id="10" w:name="_Toc47567424"/>
      <w:r w:rsidRPr="008575F5">
        <w:lastRenderedPageBreak/>
        <w:t xml:space="preserve">DECLARATION OF </w:t>
      </w:r>
      <w:bookmarkStart w:id="11" w:name="_Hlk47565930"/>
      <w:r w:rsidRPr="008575F5">
        <w:t xml:space="preserve">THESIS / PROJECT REPORT </w:t>
      </w:r>
      <w:bookmarkEnd w:id="11"/>
      <w:r w:rsidRPr="008575F5">
        <w:t>AND COPYRIGHT</w:t>
      </w:r>
      <w:bookmarkEnd w:id="10"/>
    </w:p>
    <w:p w14:paraId="74919F53" w14:textId="77777777" w:rsidR="008575F5" w:rsidRPr="008575F5" w:rsidRDefault="008575F5" w:rsidP="008575F5">
      <w:pPr>
        <w:pStyle w:val="09gLevel07"/>
        <w:spacing w:before="360" w:after="360"/>
      </w:pPr>
      <w:r w:rsidRPr="008575F5">
        <w:t>THESIS / PROJECT REPORT TITLE:</w:t>
      </w:r>
    </w:p>
    <w:p w14:paraId="119A2B0A" w14:textId="77777777" w:rsidR="008575F5" w:rsidRPr="008575F5" w:rsidRDefault="008575F5" w:rsidP="008575F5">
      <w:pPr>
        <w:pStyle w:val="11Normal02-SecondOnwardParagraph"/>
      </w:pPr>
      <w:r w:rsidRPr="008575F5">
        <w:t xml:space="preserve">Handwritten </w:t>
      </w:r>
    </w:p>
    <w:p w14:paraId="6271EA15" w14:textId="77777777" w:rsidR="008575F5" w:rsidRPr="008575F5" w:rsidRDefault="008575F5" w:rsidP="008575F5">
      <w:pPr>
        <w:pStyle w:val="09gLevel07"/>
        <w:spacing w:before="360" w:after="360"/>
      </w:pPr>
      <w:r w:rsidRPr="008575F5">
        <w:t xml:space="preserve">AUTHORS: </w:t>
      </w:r>
    </w:p>
    <w:tbl>
      <w:tblPr>
        <w:tblStyle w:val="TableGridLight"/>
        <w:tblW w:w="8566" w:type="dxa"/>
        <w:tblLook w:val="04A0" w:firstRow="1" w:lastRow="0" w:firstColumn="1" w:lastColumn="0" w:noHBand="0" w:noVBand="1"/>
      </w:tblPr>
      <w:tblGrid>
        <w:gridCol w:w="805"/>
        <w:gridCol w:w="3477"/>
        <w:gridCol w:w="2141"/>
        <w:gridCol w:w="2143"/>
      </w:tblGrid>
      <w:tr w:rsidR="008575F5" w14:paraId="01E3AAFE" w14:textId="77777777" w:rsidTr="006C4143">
        <w:trPr>
          <w:trHeight w:val="713"/>
        </w:trPr>
        <w:tc>
          <w:tcPr>
            <w:tcW w:w="805" w:type="dxa"/>
          </w:tcPr>
          <w:p w14:paraId="472E2476" w14:textId="77777777" w:rsidR="008575F5" w:rsidRPr="008575F5" w:rsidRDefault="008575F5" w:rsidP="008575F5">
            <w:pPr>
              <w:pStyle w:val="05dDeclaration-MatriksNo"/>
            </w:pPr>
            <w:r w:rsidRPr="008575F5">
              <w:t>SL NO.</w:t>
            </w:r>
          </w:p>
        </w:tc>
        <w:tc>
          <w:tcPr>
            <w:tcW w:w="3477" w:type="dxa"/>
          </w:tcPr>
          <w:p w14:paraId="50398DDF" w14:textId="77777777" w:rsidR="008575F5" w:rsidRPr="008575F5" w:rsidRDefault="008575F5" w:rsidP="008575F5">
            <w:pPr>
              <w:pStyle w:val="05dDeclaration-MatriksNo"/>
            </w:pPr>
            <w:r w:rsidRPr="008575F5">
              <w:t>AUTHOR’S NAME</w:t>
            </w:r>
          </w:p>
        </w:tc>
        <w:tc>
          <w:tcPr>
            <w:tcW w:w="2141" w:type="dxa"/>
          </w:tcPr>
          <w:p w14:paraId="4B047708" w14:textId="77777777" w:rsidR="008575F5" w:rsidRPr="008575F5" w:rsidRDefault="008575F5" w:rsidP="008575F5">
            <w:pPr>
              <w:pStyle w:val="05dDeclaration-MatriksNo"/>
            </w:pPr>
            <w:r w:rsidRPr="008575F5">
              <w:t>STUDENT ID</w:t>
            </w:r>
          </w:p>
        </w:tc>
        <w:tc>
          <w:tcPr>
            <w:tcW w:w="2143" w:type="dxa"/>
          </w:tcPr>
          <w:p w14:paraId="055751A4" w14:textId="77777777" w:rsidR="008575F5" w:rsidRPr="008575F5" w:rsidRDefault="008575F5" w:rsidP="008575F5">
            <w:pPr>
              <w:pStyle w:val="05dDeclaration-MatriksNo"/>
            </w:pPr>
            <w:r w:rsidRPr="008575F5">
              <w:t>SIGNATURE</w:t>
            </w:r>
          </w:p>
        </w:tc>
      </w:tr>
      <w:tr w:rsidR="008575F5" w14:paraId="4B034AB8" w14:textId="77777777" w:rsidTr="006C4143">
        <w:trPr>
          <w:trHeight w:val="566"/>
        </w:trPr>
        <w:tc>
          <w:tcPr>
            <w:tcW w:w="805" w:type="dxa"/>
          </w:tcPr>
          <w:p w14:paraId="16237E69" w14:textId="77777777" w:rsidR="008575F5" w:rsidRPr="008575F5" w:rsidRDefault="008575F5" w:rsidP="008575F5">
            <w:pPr>
              <w:pStyle w:val="05dDeclaration-MatriksNo"/>
            </w:pPr>
            <w:r w:rsidRPr="008575F5">
              <w:t>1</w:t>
            </w:r>
          </w:p>
        </w:tc>
        <w:tc>
          <w:tcPr>
            <w:tcW w:w="3477" w:type="dxa"/>
          </w:tcPr>
          <w:p w14:paraId="6AB53519" w14:textId="77777777" w:rsidR="008575F5" w:rsidRPr="008575F5" w:rsidRDefault="008575F5" w:rsidP="008575F5">
            <w:pPr>
              <w:pStyle w:val="05dDeclaration-MatriksNo"/>
            </w:pPr>
            <w:r w:rsidRPr="008575F5">
              <w:t xml:space="preserve">Handwritten </w:t>
            </w:r>
          </w:p>
        </w:tc>
        <w:tc>
          <w:tcPr>
            <w:tcW w:w="2141" w:type="dxa"/>
          </w:tcPr>
          <w:p w14:paraId="44C2DE58" w14:textId="77777777" w:rsidR="008575F5" w:rsidRPr="008575F5" w:rsidRDefault="008575F5" w:rsidP="008575F5">
            <w:pPr>
              <w:pStyle w:val="05dDeclaration-MatriksNo"/>
            </w:pPr>
          </w:p>
        </w:tc>
        <w:tc>
          <w:tcPr>
            <w:tcW w:w="2143" w:type="dxa"/>
          </w:tcPr>
          <w:p w14:paraId="02D89CC8" w14:textId="77777777" w:rsidR="008575F5" w:rsidRPr="008575F5" w:rsidRDefault="008575F5" w:rsidP="008575F5">
            <w:pPr>
              <w:pStyle w:val="05dDeclaration-MatriksNo"/>
            </w:pPr>
          </w:p>
        </w:tc>
      </w:tr>
      <w:tr w:rsidR="008575F5" w14:paraId="224CEA7B" w14:textId="77777777" w:rsidTr="006C4143">
        <w:trPr>
          <w:trHeight w:val="713"/>
        </w:trPr>
        <w:tc>
          <w:tcPr>
            <w:tcW w:w="805" w:type="dxa"/>
          </w:tcPr>
          <w:p w14:paraId="5856592D" w14:textId="77777777" w:rsidR="008575F5" w:rsidRPr="008575F5" w:rsidRDefault="008575F5" w:rsidP="008575F5">
            <w:pPr>
              <w:pStyle w:val="05dDeclaration-MatriksNo"/>
            </w:pPr>
            <w:r w:rsidRPr="008575F5">
              <w:t>2</w:t>
            </w:r>
          </w:p>
        </w:tc>
        <w:tc>
          <w:tcPr>
            <w:tcW w:w="3477" w:type="dxa"/>
          </w:tcPr>
          <w:p w14:paraId="03A7E626" w14:textId="77777777" w:rsidR="008575F5" w:rsidRPr="008575F5" w:rsidRDefault="008575F5" w:rsidP="008575F5">
            <w:pPr>
              <w:pStyle w:val="05dDeclaration-MatriksNo"/>
            </w:pPr>
            <w:r w:rsidRPr="008575F5">
              <w:t>Handwritten</w:t>
            </w:r>
          </w:p>
        </w:tc>
        <w:tc>
          <w:tcPr>
            <w:tcW w:w="2141" w:type="dxa"/>
          </w:tcPr>
          <w:p w14:paraId="5B34E844" w14:textId="77777777" w:rsidR="008575F5" w:rsidRPr="008575F5" w:rsidRDefault="008575F5" w:rsidP="008575F5">
            <w:pPr>
              <w:pStyle w:val="05dDeclaration-MatriksNo"/>
            </w:pPr>
          </w:p>
        </w:tc>
        <w:tc>
          <w:tcPr>
            <w:tcW w:w="2143" w:type="dxa"/>
          </w:tcPr>
          <w:p w14:paraId="17BF55D7" w14:textId="77777777" w:rsidR="008575F5" w:rsidRPr="008575F5" w:rsidRDefault="008575F5" w:rsidP="008575F5">
            <w:pPr>
              <w:pStyle w:val="05dDeclaration-MatriksNo"/>
            </w:pPr>
          </w:p>
        </w:tc>
      </w:tr>
      <w:tr w:rsidR="008575F5" w14:paraId="3E5B0E9E" w14:textId="77777777" w:rsidTr="006C4143">
        <w:trPr>
          <w:trHeight w:val="713"/>
        </w:trPr>
        <w:tc>
          <w:tcPr>
            <w:tcW w:w="805" w:type="dxa"/>
          </w:tcPr>
          <w:p w14:paraId="7BCC2E32" w14:textId="77777777" w:rsidR="008575F5" w:rsidRPr="008575F5" w:rsidRDefault="008575F5" w:rsidP="008575F5">
            <w:pPr>
              <w:pStyle w:val="05dDeclaration-MatriksNo"/>
            </w:pPr>
            <w:r w:rsidRPr="008575F5">
              <w:t>3</w:t>
            </w:r>
          </w:p>
        </w:tc>
        <w:tc>
          <w:tcPr>
            <w:tcW w:w="3477" w:type="dxa"/>
          </w:tcPr>
          <w:p w14:paraId="6315393C" w14:textId="77777777" w:rsidR="008575F5" w:rsidRPr="008575F5" w:rsidRDefault="008575F5" w:rsidP="008575F5">
            <w:pPr>
              <w:pStyle w:val="05dDeclaration-MatriksNo"/>
            </w:pPr>
            <w:r w:rsidRPr="008575F5">
              <w:t>Handwritten</w:t>
            </w:r>
          </w:p>
        </w:tc>
        <w:tc>
          <w:tcPr>
            <w:tcW w:w="2141" w:type="dxa"/>
          </w:tcPr>
          <w:p w14:paraId="4041A36A" w14:textId="77777777" w:rsidR="008575F5" w:rsidRPr="008575F5" w:rsidRDefault="008575F5" w:rsidP="008575F5">
            <w:pPr>
              <w:pStyle w:val="05dDeclaration-MatriksNo"/>
            </w:pPr>
          </w:p>
        </w:tc>
        <w:tc>
          <w:tcPr>
            <w:tcW w:w="2143" w:type="dxa"/>
          </w:tcPr>
          <w:p w14:paraId="3126F393" w14:textId="77777777" w:rsidR="008575F5" w:rsidRPr="008575F5" w:rsidRDefault="008575F5" w:rsidP="008575F5">
            <w:pPr>
              <w:pStyle w:val="05dDeclaration-MatriksNo"/>
            </w:pPr>
          </w:p>
        </w:tc>
      </w:tr>
      <w:tr w:rsidR="008575F5" w14:paraId="708C4F76" w14:textId="77777777" w:rsidTr="006C4143">
        <w:trPr>
          <w:trHeight w:val="713"/>
        </w:trPr>
        <w:tc>
          <w:tcPr>
            <w:tcW w:w="8566" w:type="dxa"/>
            <w:gridSpan w:val="4"/>
          </w:tcPr>
          <w:p w14:paraId="464C906D" w14:textId="77777777" w:rsidR="008575F5" w:rsidRPr="008575F5" w:rsidRDefault="008575F5" w:rsidP="008575F5">
            <w:pPr>
              <w:pStyle w:val="05dDeclaration-MatriksNo"/>
            </w:pPr>
            <w:r w:rsidRPr="008575F5">
              <w:t>Name OF SUPERVISOR:</w:t>
            </w:r>
          </w:p>
          <w:p w14:paraId="024D74F3" w14:textId="77777777" w:rsidR="008575F5" w:rsidRPr="008575F5" w:rsidRDefault="008575F5" w:rsidP="008575F5">
            <w:pPr>
              <w:pStyle w:val="05dDeclaration-MatriksNo"/>
            </w:pPr>
            <w:r w:rsidRPr="008575F5">
              <w:t>SIGNATURE OF SUPERVISOR:</w:t>
            </w:r>
          </w:p>
        </w:tc>
      </w:tr>
    </w:tbl>
    <w:p w14:paraId="51D1631F" w14:textId="77777777" w:rsidR="008575F5" w:rsidRPr="008575F5" w:rsidRDefault="008575F5" w:rsidP="008575F5">
      <w:pPr>
        <w:pStyle w:val="09fLevel06"/>
        <w:spacing w:before="360" w:after="360"/>
      </w:pPr>
      <w:r w:rsidRPr="008575F5">
        <w:t xml:space="preserve">I/we declare </w:t>
      </w:r>
    </w:p>
    <w:p w14:paraId="68D47367" w14:textId="77777777" w:rsidR="008575F5" w:rsidRPr="008575F5" w:rsidRDefault="008575F5" w:rsidP="008575F5">
      <w:pPr>
        <w:pStyle w:val="09fLevel06"/>
        <w:spacing w:before="360" w:after="360"/>
      </w:pPr>
      <w:r w:rsidRPr="008575F5">
        <w:t xml:space="preserve">1. My/ Our thesis to be published as online open access (full text) at IIUC database or archive. </w:t>
      </w:r>
    </w:p>
    <w:p w14:paraId="395C19C6" w14:textId="77777777" w:rsidR="008575F5" w:rsidRPr="008575F5" w:rsidRDefault="008575F5" w:rsidP="008575F5">
      <w:pPr>
        <w:pStyle w:val="09fLevel06"/>
        <w:spacing w:before="360" w:after="360"/>
      </w:pPr>
      <w:r w:rsidRPr="008575F5">
        <w:t>2. Dept. of CSE, IIUC reserves the right as follows:</w:t>
      </w:r>
    </w:p>
    <w:p w14:paraId="1D55953A" w14:textId="77777777" w:rsidR="008575F5" w:rsidRPr="008575F5" w:rsidRDefault="008575F5" w:rsidP="008575F5">
      <w:pPr>
        <w:pStyle w:val="09fLevel06"/>
        <w:spacing w:before="360" w:after="360"/>
      </w:pPr>
      <w:r w:rsidRPr="008575F5">
        <w:t xml:space="preserve">     </w:t>
      </w:r>
      <w:proofErr w:type="spellStart"/>
      <w:r w:rsidRPr="008575F5">
        <w:t>i</w:t>
      </w:r>
      <w:proofErr w:type="spellEnd"/>
      <w:r w:rsidRPr="008575F5">
        <w:t>. The thesis is the property of Dept. of CSE, IIUC</w:t>
      </w:r>
    </w:p>
    <w:p w14:paraId="774A92CE" w14:textId="77777777" w:rsidR="008575F5" w:rsidRPr="008575F5" w:rsidRDefault="008575F5" w:rsidP="008575F5">
      <w:pPr>
        <w:pStyle w:val="09fLevel06"/>
        <w:spacing w:before="360" w:after="360"/>
      </w:pPr>
      <w:r w:rsidRPr="008575F5">
        <w:t xml:space="preserve">     </w:t>
      </w:r>
      <w:proofErr w:type="spellStart"/>
      <w:r w:rsidRPr="008575F5">
        <w:t>ii.The</w:t>
      </w:r>
      <w:proofErr w:type="spellEnd"/>
      <w:r w:rsidRPr="008575F5">
        <w:t xml:space="preserve"> Library of IIUC has the right to make copies for the purpose of research only.</w:t>
      </w:r>
    </w:p>
    <w:p w14:paraId="02EEE6A5" w14:textId="77777777" w:rsidR="008575F5" w:rsidRPr="008575F5" w:rsidRDefault="008575F5" w:rsidP="008575F5">
      <w:pPr>
        <w:pStyle w:val="09fLevel06"/>
        <w:spacing w:before="360" w:after="360"/>
      </w:pPr>
      <w:r w:rsidRPr="008575F5">
        <w:t xml:space="preserve">     iii.  The Library has the right to make copies of the thesis for academic exchange.</w:t>
      </w:r>
    </w:p>
    <w:p w14:paraId="66B6F901" w14:textId="3D98280B" w:rsidR="007A7DED" w:rsidRPr="0065016A" w:rsidRDefault="007A7DED" w:rsidP="0065016A">
      <w:pPr>
        <w:pStyle w:val="06aAcknowledgement-Title"/>
      </w:pPr>
      <w:bookmarkStart w:id="12" w:name="_Toc47567425"/>
      <w:r w:rsidRPr="00827FAB">
        <w:lastRenderedPageBreak/>
        <w:t>ACKNOWLEDGEMENT</w:t>
      </w:r>
      <w:bookmarkEnd w:id="12"/>
    </w:p>
    <w:p w14:paraId="147B8A2F" w14:textId="6004A63C" w:rsidR="007A7DED" w:rsidRPr="001E3E3D" w:rsidRDefault="007A7DED" w:rsidP="0065016A">
      <w:pPr>
        <w:pStyle w:val="06bAcknowledgement-Normal01"/>
      </w:pPr>
      <w:r w:rsidRPr="001E3E3D">
        <w:t xml:space="preserve">First and </w:t>
      </w:r>
      <w:proofErr w:type="gramStart"/>
      <w:r w:rsidRPr="001E3E3D">
        <w:t>foremost</w:t>
      </w:r>
      <w:proofErr w:type="gramEnd"/>
      <w:r w:rsidRPr="001E3E3D">
        <w:t xml:space="preserve"> praise be to Almighty Allah </w:t>
      </w:r>
      <w:r w:rsidRPr="0065016A">
        <w:t>for</w:t>
      </w:r>
      <w:r w:rsidRPr="001E3E3D">
        <w:t xml:space="preserve"> all his blessings for giving me patience and good health throughout the duration of this </w:t>
      </w:r>
      <w:r w:rsidR="003957C0">
        <w:t>thesis work</w:t>
      </w:r>
      <w:r w:rsidRPr="001E3E3D">
        <w:t>.</w:t>
      </w:r>
    </w:p>
    <w:p w14:paraId="6270F959" w14:textId="73BD3CD7" w:rsidR="007A7DED" w:rsidRPr="0065016A" w:rsidRDefault="007A7DED" w:rsidP="0065016A">
      <w:pPr>
        <w:pStyle w:val="06cAcknowledgement-Normal02"/>
      </w:pPr>
      <w:r w:rsidRPr="001E3E3D">
        <w:t xml:space="preserve">I am very fortunate to have Professor Dr </w:t>
      </w:r>
      <w:r w:rsidR="003957C0">
        <w:t>……</w:t>
      </w:r>
      <w:r w:rsidRPr="001E3E3D">
        <w:t xml:space="preserve"> as a research supervisor. </w:t>
      </w:r>
    </w:p>
    <w:p w14:paraId="231AC817" w14:textId="62F173E0" w:rsidR="007A7DED" w:rsidRPr="0065016A" w:rsidRDefault="007A7DED" w:rsidP="0065016A">
      <w:pPr>
        <w:pStyle w:val="06cAcknowledgement-Normal02"/>
      </w:pPr>
      <w:r w:rsidRPr="0065016A">
        <w:t xml:space="preserve">Also, I would like to express my high appreciation to my co-supervisor </w:t>
      </w:r>
      <w:proofErr w:type="spellStart"/>
      <w:r w:rsidR="003957C0">
        <w:t>Mr</w:t>
      </w:r>
      <w:proofErr w:type="spellEnd"/>
      <w:r w:rsidR="003957C0">
        <w:t>……</w:t>
      </w:r>
    </w:p>
    <w:p w14:paraId="557ADE64" w14:textId="14847EAE" w:rsidR="007A7DED" w:rsidRPr="0065016A" w:rsidRDefault="007A7DED" w:rsidP="0065016A">
      <w:pPr>
        <w:pStyle w:val="06cAcknowledgement-Normal02"/>
      </w:pPr>
      <w:r w:rsidRPr="0065016A">
        <w:t xml:space="preserve">Moreover, I am grateful to </w:t>
      </w:r>
      <w:r w:rsidR="003957C0">
        <w:t>the faculties and staffs of the Dept. of CSE</w:t>
      </w:r>
      <w:r w:rsidRPr="0065016A">
        <w:t xml:space="preserve">, </w:t>
      </w:r>
      <w:r w:rsidR="003957C0">
        <w:t>IIUC</w:t>
      </w:r>
    </w:p>
    <w:p w14:paraId="65B27978" w14:textId="39FC9647" w:rsidR="007A7DED" w:rsidRPr="0065016A" w:rsidRDefault="007A7DED" w:rsidP="0065016A">
      <w:pPr>
        <w:pStyle w:val="06cAcknowledgement-Normal02"/>
      </w:pPr>
      <w:r w:rsidRPr="0065016A">
        <w:t>I would like to thank all.</w:t>
      </w:r>
    </w:p>
    <w:p w14:paraId="0AEAD3F4" w14:textId="5B81E511" w:rsidR="007A7DED" w:rsidRPr="0065016A" w:rsidRDefault="007A7DED" w:rsidP="0065016A">
      <w:pPr>
        <w:pStyle w:val="06cAcknowledgement-Normal02"/>
      </w:pPr>
      <w:r w:rsidRPr="0065016A">
        <w:t>To my dearest …</w:t>
      </w:r>
    </w:p>
    <w:p w14:paraId="6DD1E592" w14:textId="1F6DC378" w:rsidR="007A7DED" w:rsidRPr="001E3E3D" w:rsidRDefault="007A7DED" w:rsidP="0065016A">
      <w:pPr>
        <w:pStyle w:val="06cAcknowledgement-Normal02"/>
      </w:pPr>
      <w:proofErr w:type="gramStart"/>
      <w:r w:rsidRPr="0065016A">
        <w:t>Last but not least</w:t>
      </w:r>
      <w:proofErr w:type="gramEnd"/>
      <w:r w:rsidRPr="0065016A">
        <w:t>, I gratefully acknowledge</w:t>
      </w:r>
      <w:r w:rsidR="003957C0">
        <w:t>…</w:t>
      </w:r>
      <w:r w:rsidRPr="001E3E3D">
        <w:t xml:space="preserve"> </w:t>
      </w:r>
    </w:p>
    <w:p w14:paraId="38A1142F" w14:textId="77777777" w:rsidR="007A7DED" w:rsidRPr="001E3E3D" w:rsidRDefault="007A7DED" w:rsidP="00827FAB">
      <w:pPr>
        <w:pStyle w:val="07Heading0a-AbstrakAbstract"/>
      </w:pPr>
      <w:bookmarkStart w:id="13" w:name="_Toc47567426"/>
      <w:r w:rsidRPr="001E3E3D">
        <w:lastRenderedPageBreak/>
        <w:t>ABSTRACT</w:t>
      </w:r>
      <w:bookmarkEnd w:id="13"/>
    </w:p>
    <w:p w14:paraId="169012E3" w14:textId="77777777" w:rsidR="007A7DED" w:rsidRDefault="007A7DED" w:rsidP="00182955">
      <w:pPr>
        <w:pStyle w:val="NoSpacing"/>
      </w:pPr>
      <w:r w:rsidRPr="001E3E3D">
        <w:t>The recent changes in utility structures, development in renewable technologies and increased</w:t>
      </w:r>
    </w:p>
    <w:p w14:paraId="303150B4" w14:textId="77777777" w:rsidR="007A7DED" w:rsidRDefault="007A7DED" w:rsidP="00182955">
      <w:pPr>
        <w:pStyle w:val="NoSpacing"/>
      </w:pPr>
    </w:p>
    <w:p w14:paraId="6EF1D2BE" w14:textId="77777777" w:rsidR="007A7DED" w:rsidRDefault="007A7DED" w:rsidP="00182955">
      <w:pPr>
        <w:pStyle w:val="NoSpacing"/>
      </w:pPr>
    </w:p>
    <w:p w14:paraId="4E2EBC8E" w14:textId="77777777" w:rsidR="007A7DED" w:rsidRPr="001E3E3D" w:rsidRDefault="007A7DED" w:rsidP="00FD204C">
      <w:pPr>
        <w:pStyle w:val="NoSpacing"/>
      </w:pPr>
    </w:p>
    <w:p w14:paraId="72048566" w14:textId="77777777" w:rsidR="007A7DED" w:rsidRPr="001E3E3D" w:rsidRDefault="007A7DED" w:rsidP="00B556C7">
      <w:pPr>
        <w:pStyle w:val="09Heading0"/>
      </w:pPr>
      <w:bookmarkStart w:id="14" w:name="_Toc47567427"/>
      <w:r w:rsidRPr="001E3E3D">
        <w:lastRenderedPageBreak/>
        <w:t>TABLE OF CONTENTS</w:t>
      </w:r>
      <w:bookmarkEnd w:id="14"/>
    </w:p>
    <w:tbl>
      <w:tblPr>
        <w:tblW w:w="0" w:type="auto"/>
        <w:jc w:val="right"/>
        <w:tblLook w:val="04A0" w:firstRow="1" w:lastRow="0" w:firstColumn="1" w:lastColumn="0" w:noHBand="0" w:noVBand="1"/>
      </w:tblPr>
      <w:tblGrid>
        <w:gridCol w:w="4156"/>
        <w:gridCol w:w="4171"/>
      </w:tblGrid>
      <w:tr w:rsidR="007A7DED" w:rsidRPr="001E3E3D" w14:paraId="7201875A" w14:textId="77777777" w:rsidTr="00182955">
        <w:trPr>
          <w:trHeight w:val="60"/>
          <w:tblHeader/>
          <w:jc w:val="right"/>
        </w:trPr>
        <w:tc>
          <w:tcPr>
            <w:tcW w:w="4271" w:type="dxa"/>
            <w:shd w:val="clear" w:color="auto" w:fill="auto"/>
          </w:tcPr>
          <w:p w14:paraId="327E96E3" w14:textId="77777777" w:rsidR="007A7DED" w:rsidRPr="001E3E3D" w:rsidRDefault="007A7DED" w:rsidP="00182955">
            <w:pPr>
              <w:pStyle w:val="13aPage-Left"/>
            </w:pPr>
          </w:p>
        </w:tc>
        <w:tc>
          <w:tcPr>
            <w:tcW w:w="4272" w:type="dxa"/>
            <w:shd w:val="clear" w:color="auto" w:fill="auto"/>
          </w:tcPr>
          <w:p w14:paraId="3D6F4D9E" w14:textId="77777777" w:rsidR="007A7DED" w:rsidRPr="001E3E3D" w:rsidRDefault="007A7DED" w:rsidP="00182955">
            <w:pPr>
              <w:pStyle w:val="13bPage-Right"/>
            </w:pPr>
            <w:r w:rsidRPr="001E3E3D">
              <w:t>Page</w:t>
            </w:r>
          </w:p>
        </w:tc>
      </w:tr>
    </w:tbl>
    <w:p w14:paraId="718693FC" w14:textId="5247BD28" w:rsidR="00575B0A" w:rsidRDefault="007A7DED">
      <w:pPr>
        <w:pStyle w:val="TOC1"/>
        <w:rPr>
          <w:rFonts w:asciiTheme="minorHAnsi" w:eastAsiaTheme="minorEastAsia" w:hAnsiTheme="minorHAnsi" w:cstheme="minorBidi"/>
          <w:b w:val="0"/>
          <w:bCs w:val="0"/>
          <w:sz w:val="22"/>
          <w:szCs w:val="22"/>
        </w:rPr>
      </w:pPr>
      <w:r w:rsidRPr="001E3E3D">
        <w:fldChar w:fldCharType="begin"/>
      </w:r>
      <w:r w:rsidRPr="001E3E3D">
        <w:instrText xml:space="preserve"> TOC</w:instrText>
      </w:r>
      <w:r>
        <w:instrText xml:space="preserve"> \w \n 2-3</w:instrText>
      </w:r>
      <w:r w:rsidRPr="001E3E3D">
        <w:instrText xml:space="preserve"> \h \z \t "09 Heading 0,1,05a Declaration-Title,1,24a Reference-Title,6,14 TOC-Appendix,3,07 Heading 0a - Abstrak/Abstract,1,06a Acknowledgement-Title,1,09a Level01,2,09b Level02,4,09c Level03,5,AppendixA,7,AppendixA1,7,AppendixA11,7" </w:instrText>
      </w:r>
      <w:r w:rsidRPr="001E3E3D">
        <w:fldChar w:fldCharType="separate"/>
      </w:r>
      <w:hyperlink w:anchor="_Toc47567422" w:history="1">
        <w:r w:rsidR="00575B0A" w:rsidRPr="00394778">
          <w:rPr>
            <w:rStyle w:val="Hyperlink"/>
          </w:rPr>
          <w:t>DECLARATION</w:t>
        </w:r>
        <w:r w:rsidR="00575B0A">
          <w:rPr>
            <w:webHidden/>
          </w:rPr>
          <w:tab/>
        </w:r>
        <w:r w:rsidR="00575B0A">
          <w:rPr>
            <w:webHidden/>
          </w:rPr>
          <w:fldChar w:fldCharType="begin"/>
        </w:r>
        <w:r w:rsidR="00575B0A">
          <w:rPr>
            <w:webHidden/>
          </w:rPr>
          <w:instrText xml:space="preserve"> PAGEREF _Toc47567422 \h </w:instrText>
        </w:r>
        <w:r w:rsidR="00575B0A">
          <w:rPr>
            <w:webHidden/>
          </w:rPr>
        </w:r>
        <w:r w:rsidR="00575B0A">
          <w:rPr>
            <w:webHidden/>
          </w:rPr>
          <w:fldChar w:fldCharType="separate"/>
        </w:r>
        <w:r w:rsidR="00575B0A">
          <w:rPr>
            <w:webHidden/>
          </w:rPr>
          <w:t>ii</w:t>
        </w:r>
        <w:r w:rsidR="00575B0A">
          <w:rPr>
            <w:webHidden/>
          </w:rPr>
          <w:fldChar w:fldCharType="end"/>
        </w:r>
      </w:hyperlink>
    </w:p>
    <w:p w14:paraId="52E8104C" w14:textId="1E3552B5" w:rsidR="00575B0A" w:rsidRDefault="00575B0A">
      <w:pPr>
        <w:pStyle w:val="TOC1"/>
        <w:rPr>
          <w:rFonts w:asciiTheme="minorHAnsi" w:eastAsiaTheme="minorEastAsia" w:hAnsiTheme="minorHAnsi" w:cstheme="minorBidi"/>
          <w:b w:val="0"/>
          <w:bCs w:val="0"/>
          <w:sz w:val="22"/>
          <w:szCs w:val="22"/>
        </w:rPr>
      </w:pPr>
      <w:hyperlink w:anchor="_Toc47567423" w:history="1">
        <w:r w:rsidRPr="00394778">
          <w:rPr>
            <w:rStyle w:val="Hyperlink"/>
          </w:rPr>
          <w:t>SUPERVISOR’S DECLARATION</w:t>
        </w:r>
        <w:r>
          <w:rPr>
            <w:webHidden/>
          </w:rPr>
          <w:tab/>
        </w:r>
        <w:r>
          <w:rPr>
            <w:webHidden/>
          </w:rPr>
          <w:fldChar w:fldCharType="begin"/>
        </w:r>
        <w:r>
          <w:rPr>
            <w:webHidden/>
          </w:rPr>
          <w:instrText xml:space="preserve"> PAGEREF _Toc47567423 \h </w:instrText>
        </w:r>
        <w:r>
          <w:rPr>
            <w:webHidden/>
          </w:rPr>
        </w:r>
        <w:r>
          <w:rPr>
            <w:webHidden/>
          </w:rPr>
          <w:fldChar w:fldCharType="separate"/>
        </w:r>
        <w:r>
          <w:rPr>
            <w:webHidden/>
          </w:rPr>
          <w:t>iii</w:t>
        </w:r>
        <w:r>
          <w:rPr>
            <w:webHidden/>
          </w:rPr>
          <w:fldChar w:fldCharType="end"/>
        </w:r>
      </w:hyperlink>
    </w:p>
    <w:p w14:paraId="2BC6273A" w14:textId="0FB6B6E2" w:rsidR="00575B0A" w:rsidRDefault="00575B0A">
      <w:pPr>
        <w:pStyle w:val="TOC1"/>
        <w:rPr>
          <w:rFonts w:asciiTheme="minorHAnsi" w:eastAsiaTheme="minorEastAsia" w:hAnsiTheme="minorHAnsi" w:cstheme="minorBidi"/>
          <w:b w:val="0"/>
          <w:bCs w:val="0"/>
          <w:sz w:val="22"/>
          <w:szCs w:val="22"/>
        </w:rPr>
      </w:pPr>
      <w:hyperlink w:anchor="_Toc47567424" w:history="1">
        <w:r w:rsidRPr="00394778">
          <w:rPr>
            <w:rStyle w:val="Hyperlink"/>
          </w:rPr>
          <w:t>DECLARATION OF THESIS / PROJECT REPORT AND COPYRIGHT</w:t>
        </w:r>
        <w:r>
          <w:rPr>
            <w:webHidden/>
          </w:rPr>
          <w:tab/>
        </w:r>
        <w:r>
          <w:rPr>
            <w:webHidden/>
          </w:rPr>
          <w:fldChar w:fldCharType="begin"/>
        </w:r>
        <w:r>
          <w:rPr>
            <w:webHidden/>
          </w:rPr>
          <w:instrText xml:space="preserve"> PAGEREF _Toc47567424 \h </w:instrText>
        </w:r>
        <w:r>
          <w:rPr>
            <w:webHidden/>
          </w:rPr>
        </w:r>
        <w:r>
          <w:rPr>
            <w:webHidden/>
          </w:rPr>
          <w:fldChar w:fldCharType="separate"/>
        </w:r>
        <w:r>
          <w:rPr>
            <w:webHidden/>
          </w:rPr>
          <w:t>iv</w:t>
        </w:r>
        <w:r>
          <w:rPr>
            <w:webHidden/>
          </w:rPr>
          <w:fldChar w:fldCharType="end"/>
        </w:r>
      </w:hyperlink>
    </w:p>
    <w:p w14:paraId="6BDB99F5" w14:textId="329E1650" w:rsidR="00575B0A" w:rsidRDefault="00575B0A">
      <w:pPr>
        <w:pStyle w:val="TOC1"/>
        <w:rPr>
          <w:rFonts w:asciiTheme="minorHAnsi" w:eastAsiaTheme="minorEastAsia" w:hAnsiTheme="minorHAnsi" w:cstheme="minorBidi"/>
          <w:b w:val="0"/>
          <w:bCs w:val="0"/>
          <w:sz w:val="22"/>
          <w:szCs w:val="22"/>
        </w:rPr>
      </w:pPr>
      <w:hyperlink w:anchor="_Toc47567425" w:history="1">
        <w:r w:rsidRPr="00394778">
          <w:rPr>
            <w:rStyle w:val="Hyperlink"/>
          </w:rPr>
          <w:t>ACKNOWLEDGEMENT</w:t>
        </w:r>
        <w:r>
          <w:rPr>
            <w:webHidden/>
          </w:rPr>
          <w:tab/>
        </w:r>
        <w:r>
          <w:rPr>
            <w:webHidden/>
          </w:rPr>
          <w:fldChar w:fldCharType="begin"/>
        </w:r>
        <w:r>
          <w:rPr>
            <w:webHidden/>
          </w:rPr>
          <w:instrText xml:space="preserve"> PAGEREF _Toc47567425 \h </w:instrText>
        </w:r>
        <w:r>
          <w:rPr>
            <w:webHidden/>
          </w:rPr>
        </w:r>
        <w:r>
          <w:rPr>
            <w:webHidden/>
          </w:rPr>
          <w:fldChar w:fldCharType="separate"/>
        </w:r>
        <w:r>
          <w:rPr>
            <w:webHidden/>
          </w:rPr>
          <w:t>v</w:t>
        </w:r>
        <w:r>
          <w:rPr>
            <w:webHidden/>
          </w:rPr>
          <w:fldChar w:fldCharType="end"/>
        </w:r>
      </w:hyperlink>
    </w:p>
    <w:p w14:paraId="62AE4D8E" w14:textId="3D1F8133" w:rsidR="00575B0A" w:rsidRDefault="00575B0A">
      <w:pPr>
        <w:pStyle w:val="TOC1"/>
        <w:rPr>
          <w:rFonts w:asciiTheme="minorHAnsi" w:eastAsiaTheme="minorEastAsia" w:hAnsiTheme="minorHAnsi" w:cstheme="minorBidi"/>
          <w:b w:val="0"/>
          <w:bCs w:val="0"/>
          <w:sz w:val="22"/>
          <w:szCs w:val="22"/>
        </w:rPr>
      </w:pPr>
      <w:hyperlink w:anchor="_Toc47567426" w:history="1">
        <w:r w:rsidRPr="00394778">
          <w:rPr>
            <w:rStyle w:val="Hyperlink"/>
          </w:rPr>
          <w:t>ABSTRACT</w:t>
        </w:r>
        <w:r>
          <w:rPr>
            <w:webHidden/>
          </w:rPr>
          <w:tab/>
        </w:r>
        <w:r>
          <w:rPr>
            <w:webHidden/>
          </w:rPr>
          <w:fldChar w:fldCharType="begin"/>
        </w:r>
        <w:r>
          <w:rPr>
            <w:webHidden/>
          </w:rPr>
          <w:instrText xml:space="preserve"> PAGEREF _Toc47567426 \h </w:instrText>
        </w:r>
        <w:r>
          <w:rPr>
            <w:webHidden/>
          </w:rPr>
        </w:r>
        <w:r>
          <w:rPr>
            <w:webHidden/>
          </w:rPr>
          <w:fldChar w:fldCharType="separate"/>
        </w:r>
        <w:r>
          <w:rPr>
            <w:webHidden/>
          </w:rPr>
          <w:t>vi</w:t>
        </w:r>
        <w:r>
          <w:rPr>
            <w:webHidden/>
          </w:rPr>
          <w:fldChar w:fldCharType="end"/>
        </w:r>
      </w:hyperlink>
    </w:p>
    <w:p w14:paraId="53E21CAC" w14:textId="127E063D" w:rsidR="00575B0A" w:rsidRDefault="00575B0A">
      <w:pPr>
        <w:pStyle w:val="TOC1"/>
        <w:rPr>
          <w:rFonts w:asciiTheme="minorHAnsi" w:eastAsiaTheme="minorEastAsia" w:hAnsiTheme="minorHAnsi" w:cstheme="minorBidi"/>
          <w:b w:val="0"/>
          <w:bCs w:val="0"/>
          <w:sz w:val="22"/>
          <w:szCs w:val="22"/>
        </w:rPr>
      </w:pPr>
      <w:hyperlink w:anchor="_Toc47567427" w:history="1">
        <w:r w:rsidRPr="00394778">
          <w:rPr>
            <w:rStyle w:val="Hyperlink"/>
          </w:rPr>
          <w:t>TABLE OF CONTENTS</w:t>
        </w:r>
        <w:r>
          <w:rPr>
            <w:webHidden/>
          </w:rPr>
          <w:tab/>
        </w:r>
        <w:r>
          <w:rPr>
            <w:webHidden/>
          </w:rPr>
          <w:fldChar w:fldCharType="begin"/>
        </w:r>
        <w:r>
          <w:rPr>
            <w:webHidden/>
          </w:rPr>
          <w:instrText xml:space="preserve"> PAGEREF _Toc47567427 \h </w:instrText>
        </w:r>
        <w:r>
          <w:rPr>
            <w:webHidden/>
          </w:rPr>
        </w:r>
        <w:r>
          <w:rPr>
            <w:webHidden/>
          </w:rPr>
          <w:fldChar w:fldCharType="separate"/>
        </w:r>
        <w:r>
          <w:rPr>
            <w:webHidden/>
          </w:rPr>
          <w:t>vii</w:t>
        </w:r>
        <w:r>
          <w:rPr>
            <w:webHidden/>
          </w:rPr>
          <w:fldChar w:fldCharType="end"/>
        </w:r>
      </w:hyperlink>
    </w:p>
    <w:p w14:paraId="2472D564" w14:textId="5182A366" w:rsidR="00575B0A" w:rsidRDefault="00575B0A">
      <w:pPr>
        <w:pStyle w:val="TOC1"/>
        <w:rPr>
          <w:rFonts w:asciiTheme="minorHAnsi" w:eastAsiaTheme="minorEastAsia" w:hAnsiTheme="minorHAnsi" w:cstheme="minorBidi"/>
          <w:b w:val="0"/>
          <w:bCs w:val="0"/>
          <w:sz w:val="22"/>
          <w:szCs w:val="22"/>
        </w:rPr>
      </w:pPr>
      <w:hyperlink w:anchor="_Toc47567428" w:history="1">
        <w:r w:rsidRPr="00394778">
          <w:rPr>
            <w:rStyle w:val="Hyperlink"/>
          </w:rPr>
          <w:t>LIST OF TABLES</w:t>
        </w:r>
        <w:r>
          <w:rPr>
            <w:webHidden/>
          </w:rPr>
          <w:tab/>
        </w:r>
        <w:r>
          <w:rPr>
            <w:webHidden/>
          </w:rPr>
          <w:fldChar w:fldCharType="begin"/>
        </w:r>
        <w:r>
          <w:rPr>
            <w:webHidden/>
          </w:rPr>
          <w:instrText xml:space="preserve"> PAGEREF _Toc47567428 \h </w:instrText>
        </w:r>
        <w:r>
          <w:rPr>
            <w:webHidden/>
          </w:rPr>
        </w:r>
        <w:r>
          <w:rPr>
            <w:webHidden/>
          </w:rPr>
          <w:fldChar w:fldCharType="separate"/>
        </w:r>
        <w:r>
          <w:rPr>
            <w:webHidden/>
          </w:rPr>
          <w:t>x</w:t>
        </w:r>
        <w:r>
          <w:rPr>
            <w:webHidden/>
          </w:rPr>
          <w:fldChar w:fldCharType="end"/>
        </w:r>
      </w:hyperlink>
    </w:p>
    <w:p w14:paraId="64712E2D" w14:textId="404685B4" w:rsidR="00575B0A" w:rsidRDefault="00575B0A">
      <w:pPr>
        <w:pStyle w:val="TOC1"/>
        <w:rPr>
          <w:rFonts w:asciiTheme="minorHAnsi" w:eastAsiaTheme="minorEastAsia" w:hAnsiTheme="minorHAnsi" w:cstheme="minorBidi"/>
          <w:b w:val="0"/>
          <w:bCs w:val="0"/>
          <w:sz w:val="22"/>
          <w:szCs w:val="22"/>
        </w:rPr>
      </w:pPr>
      <w:hyperlink w:anchor="_Toc47567429" w:history="1">
        <w:r w:rsidRPr="00394778">
          <w:rPr>
            <w:rStyle w:val="Hyperlink"/>
          </w:rPr>
          <w:t>LIST OF ILLUSTRATIONS</w:t>
        </w:r>
        <w:r>
          <w:rPr>
            <w:webHidden/>
          </w:rPr>
          <w:tab/>
        </w:r>
        <w:r>
          <w:rPr>
            <w:webHidden/>
          </w:rPr>
          <w:fldChar w:fldCharType="begin"/>
        </w:r>
        <w:r>
          <w:rPr>
            <w:webHidden/>
          </w:rPr>
          <w:instrText xml:space="preserve"> PAGEREF _Toc47567429 \h </w:instrText>
        </w:r>
        <w:r>
          <w:rPr>
            <w:webHidden/>
          </w:rPr>
        </w:r>
        <w:r>
          <w:rPr>
            <w:webHidden/>
          </w:rPr>
          <w:fldChar w:fldCharType="separate"/>
        </w:r>
        <w:r>
          <w:rPr>
            <w:webHidden/>
          </w:rPr>
          <w:t>xi</w:t>
        </w:r>
        <w:r>
          <w:rPr>
            <w:webHidden/>
          </w:rPr>
          <w:fldChar w:fldCharType="end"/>
        </w:r>
      </w:hyperlink>
    </w:p>
    <w:p w14:paraId="65054DCF" w14:textId="1D511126" w:rsidR="00575B0A" w:rsidRDefault="00575B0A">
      <w:pPr>
        <w:pStyle w:val="TOC1"/>
        <w:rPr>
          <w:rFonts w:asciiTheme="minorHAnsi" w:eastAsiaTheme="minorEastAsia" w:hAnsiTheme="minorHAnsi" w:cstheme="minorBidi"/>
          <w:b w:val="0"/>
          <w:bCs w:val="0"/>
          <w:sz w:val="22"/>
          <w:szCs w:val="22"/>
        </w:rPr>
      </w:pPr>
      <w:hyperlink w:anchor="_Toc47567430" w:history="1">
        <w:r w:rsidRPr="00394778">
          <w:rPr>
            <w:rStyle w:val="Hyperlink"/>
          </w:rPr>
          <w:t>LIST OF ABBREVIATIONS</w:t>
        </w:r>
        <w:r>
          <w:rPr>
            <w:webHidden/>
          </w:rPr>
          <w:tab/>
        </w:r>
        <w:r>
          <w:rPr>
            <w:webHidden/>
          </w:rPr>
          <w:fldChar w:fldCharType="begin"/>
        </w:r>
        <w:r>
          <w:rPr>
            <w:webHidden/>
          </w:rPr>
          <w:instrText xml:space="preserve"> PAGEREF _Toc47567430 \h </w:instrText>
        </w:r>
        <w:r>
          <w:rPr>
            <w:webHidden/>
          </w:rPr>
        </w:r>
        <w:r>
          <w:rPr>
            <w:webHidden/>
          </w:rPr>
          <w:fldChar w:fldCharType="separate"/>
        </w:r>
        <w:r>
          <w:rPr>
            <w:webHidden/>
          </w:rPr>
          <w:t>xii</w:t>
        </w:r>
        <w:r>
          <w:rPr>
            <w:webHidden/>
          </w:rPr>
          <w:fldChar w:fldCharType="end"/>
        </w:r>
      </w:hyperlink>
    </w:p>
    <w:p w14:paraId="1786F9C2" w14:textId="3898CA19" w:rsidR="00575B0A" w:rsidRDefault="00575B0A">
      <w:pPr>
        <w:pStyle w:val="TOC2"/>
        <w:rPr>
          <w:rFonts w:asciiTheme="minorHAnsi" w:eastAsiaTheme="minorEastAsia" w:hAnsiTheme="minorHAnsi" w:cstheme="minorBidi"/>
          <w:b w:val="0"/>
          <w:bCs w:val="0"/>
          <w:caps w:val="0"/>
          <w:sz w:val="22"/>
          <w:szCs w:val="22"/>
        </w:rPr>
      </w:pPr>
      <w:hyperlink w:anchor="_Toc47567431" w:history="1">
        <w:r w:rsidRPr="00394778">
          <w:rPr>
            <w:rStyle w:val="Hyperlink"/>
          </w:rPr>
          <w:t>CHAPTER I</w:t>
        </w:r>
        <w:r w:rsidRPr="00394778">
          <w:rPr>
            <w:rStyle w:val="Hyperlink"/>
          </w:rPr>
          <w:tab/>
          <w:t>Introduction</w:t>
        </w:r>
      </w:hyperlink>
    </w:p>
    <w:p w14:paraId="30284F1C" w14:textId="4F8A0C2E" w:rsidR="00575B0A" w:rsidRDefault="00575B0A">
      <w:pPr>
        <w:pStyle w:val="TOC4"/>
        <w:rPr>
          <w:rFonts w:asciiTheme="minorHAnsi" w:hAnsiTheme="minorHAnsi" w:cstheme="minorBidi"/>
          <w:sz w:val="22"/>
          <w:szCs w:val="22"/>
        </w:rPr>
      </w:pPr>
      <w:hyperlink w:anchor="_Toc47567432" w:history="1">
        <w:r w:rsidRPr="00394778">
          <w:rPr>
            <w:rStyle w:val="Hyperlink"/>
            <w:rFonts w:cs="Times New Roman"/>
            <w:bCs/>
          </w:rPr>
          <w:t>1.1</w:t>
        </w:r>
        <w:r w:rsidRPr="00394778">
          <w:rPr>
            <w:rStyle w:val="Hyperlink"/>
          </w:rPr>
          <w:tab/>
          <w:t>Research Background</w:t>
        </w:r>
        <w:r>
          <w:rPr>
            <w:webHidden/>
          </w:rPr>
          <w:tab/>
        </w:r>
        <w:r>
          <w:rPr>
            <w:webHidden/>
          </w:rPr>
          <w:fldChar w:fldCharType="begin"/>
        </w:r>
        <w:r>
          <w:rPr>
            <w:webHidden/>
          </w:rPr>
          <w:instrText xml:space="preserve"> PAGEREF _Toc47567432 \h </w:instrText>
        </w:r>
        <w:r>
          <w:rPr>
            <w:webHidden/>
          </w:rPr>
        </w:r>
        <w:r>
          <w:rPr>
            <w:webHidden/>
          </w:rPr>
          <w:fldChar w:fldCharType="separate"/>
        </w:r>
        <w:r>
          <w:rPr>
            <w:webHidden/>
          </w:rPr>
          <w:t>1</w:t>
        </w:r>
        <w:r>
          <w:rPr>
            <w:webHidden/>
          </w:rPr>
          <w:fldChar w:fldCharType="end"/>
        </w:r>
      </w:hyperlink>
    </w:p>
    <w:p w14:paraId="156FB187" w14:textId="1FEAE812" w:rsidR="00575B0A" w:rsidRDefault="00575B0A">
      <w:pPr>
        <w:pStyle w:val="TOC4"/>
        <w:rPr>
          <w:rFonts w:asciiTheme="minorHAnsi" w:hAnsiTheme="minorHAnsi" w:cstheme="minorBidi"/>
          <w:sz w:val="22"/>
          <w:szCs w:val="22"/>
        </w:rPr>
      </w:pPr>
      <w:hyperlink w:anchor="_Toc47567433" w:history="1">
        <w:r w:rsidRPr="00394778">
          <w:rPr>
            <w:rStyle w:val="Hyperlink"/>
            <w:rFonts w:cs="Times New Roman"/>
            <w:bCs/>
          </w:rPr>
          <w:t>1.2</w:t>
        </w:r>
        <w:r w:rsidRPr="00394778">
          <w:rPr>
            <w:rStyle w:val="Hyperlink"/>
          </w:rPr>
          <w:tab/>
          <w:t>Problem Statement</w:t>
        </w:r>
        <w:r>
          <w:rPr>
            <w:webHidden/>
          </w:rPr>
          <w:tab/>
        </w:r>
        <w:r>
          <w:rPr>
            <w:webHidden/>
          </w:rPr>
          <w:fldChar w:fldCharType="begin"/>
        </w:r>
        <w:r>
          <w:rPr>
            <w:webHidden/>
          </w:rPr>
          <w:instrText xml:space="preserve"> PAGEREF _Toc47567433 \h </w:instrText>
        </w:r>
        <w:r>
          <w:rPr>
            <w:webHidden/>
          </w:rPr>
        </w:r>
        <w:r>
          <w:rPr>
            <w:webHidden/>
          </w:rPr>
          <w:fldChar w:fldCharType="separate"/>
        </w:r>
        <w:r>
          <w:rPr>
            <w:webHidden/>
          </w:rPr>
          <w:t>1</w:t>
        </w:r>
        <w:r>
          <w:rPr>
            <w:webHidden/>
          </w:rPr>
          <w:fldChar w:fldCharType="end"/>
        </w:r>
      </w:hyperlink>
    </w:p>
    <w:p w14:paraId="78FA3F0A" w14:textId="13E766A5" w:rsidR="00575B0A" w:rsidRDefault="00575B0A">
      <w:pPr>
        <w:pStyle w:val="TOC4"/>
        <w:rPr>
          <w:rFonts w:asciiTheme="minorHAnsi" w:hAnsiTheme="minorHAnsi" w:cstheme="minorBidi"/>
          <w:sz w:val="22"/>
          <w:szCs w:val="22"/>
        </w:rPr>
      </w:pPr>
      <w:hyperlink w:anchor="_Toc47567434" w:history="1">
        <w:r w:rsidRPr="00394778">
          <w:rPr>
            <w:rStyle w:val="Hyperlink"/>
            <w:rFonts w:cs="Times New Roman"/>
            <w:bCs/>
          </w:rPr>
          <w:t>1.3</w:t>
        </w:r>
        <w:r w:rsidRPr="00394778">
          <w:rPr>
            <w:rStyle w:val="Hyperlink"/>
          </w:rPr>
          <w:tab/>
          <w:t>Motivation</w:t>
        </w:r>
        <w:r>
          <w:rPr>
            <w:webHidden/>
          </w:rPr>
          <w:tab/>
        </w:r>
        <w:r>
          <w:rPr>
            <w:webHidden/>
          </w:rPr>
          <w:fldChar w:fldCharType="begin"/>
        </w:r>
        <w:r>
          <w:rPr>
            <w:webHidden/>
          </w:rPr>
          <w:instrText xml:space="preserve"> PAGEREF _Toc47567434 \h </w:instrText>
        </w:r>
        <w:r>
          <w:rPr>
            <w:webHidden/>
          </w:rPr>
        </w:r>
        <w:r>
          <w:rPr>
            <w:webHidden/>
          </w:rPr>
          <w:fldChar w:fldCharType="separate"/>
        </w:r>
        <w:r>
          <w:rPr>
            <w:webHidden/>
          </w:rPr>
          <w:t>2</w:t>
        </w:r>
        <w:r>
          <w:rPr>
            <w:webHidden/>
          </w:rPr>
          <w:fldChar w:fldCharType="end"/>
        </w:r>
      </w:hyperlink>
    </w:p>
    <w:p w14:paraId="335148E9" w14:textId="56E5F12F" w:rsidR="00575B0A" w:rsidRDefault="00575B0A">
      <w:pPr>
        <w:pStyle w:val="TOC4"/>
        <w:rPr>
          <w:rFonts w:asciiTheme="minorHAnsi" w:hAnsiTheme="minorHAnsi" w:cstheme="minorBidi"/>
          <w:sz w:val="22"/>
          <w:szCs w:val="22"/>
        </w:rPr>
      </w:pPr>
      <w:hyperlink w:anchor="_Toc47567435" w:history="1">
        <w:r w:rsidRPr="00394778">
          <w:rPr>
            <w:rStyle w:val="Hyperlink"/>
            <w:rFonts w:cs="Times New Roman"/>
            <w:bCs/>
          </w:rPr>
          <w:t>1.4</w:t>
        </w:r>
        <w:r w:rsidRPr="00394778">
          <w:rPr>
            <w:rStyle w:val="Hyperlink"/>
          </w:rPr>
          <w:tab/>
          <w:t>Objective of Research</w:t>
        </w:r>
        <w:r>
          <w:rPr>
            <w:webHidden/>
          </w:rPr>
          <w:tab/>
        </w:r>
        <w:r>
          <w:rPr>
            <w:webHidden/>
          </w:rPr>
          <w:fldChar w:fldCharType="begin"/>
        </w:r>
        <w:r>
          <w:rPr>
            <w:webHidden/>
          </w:rPr>
          <w:instrText xml:space="preserve"> PAGEREF _Toc47567435 \h </w:instrText>
        </w:r>
        <w:r>
          <w:rPr>
            <w:webHidden/>
          </w:rPr>
        </w:r>
        <w:r>
          <w:rPr>
            <w:webHidden/>
          </w:rPr>
          <w:fldChar w:fldCharType="separate"/>
        </w:r>
        <w:r>
          <w:rPr>
            <w:webHidden/>
          </w:rPr>
          <w:t>2</w:t>
        </w:r>
        <w:r>
          <w:rPr>
            <w:webHidden/>
          </w:rPr>
          <w:fldChar w:fldCharType="end"/>
        </w:r>
      </w:hyperlink>
    </w:p>
    <w:p w14:paraId="5066EA3C" w14:textId="1904C77B" w:rsidR="00575B0A" w:rsidRDefault="00575B0A">
      <w:pPr>
        <w:pStyle w:val="TOC4"/>
        <w:rPr>
          <w:rFonts w:asciiTheme="minorHAnsi" w:hAnsiTheme="minorHAnsi" w:cstheme="minorBidi"/>
          <w:sz w:val="22"/>
          <w:szCs w:val="22"/>
        </w:rPr>
      </w:pPr>
      <w:hyperlink w:anchor="_Toc47567436" w:history="1">
        <w:r w:rsidRPr="00394778">
          <w:rPr>
            <w:rStyle w:val="Hyperlink"/>
            <w:rFonts w:cs="Times New Roman"/>
            <w:bCs/>
          </w:rPr>
          <w:t>1.5</w:t>
        </w:r>
        <w:r w:rsidRPr="00394778">
          <w:rPr>
            <w:rStyle w:val="Hyperlink"/>
          </w:rPr>
          <w:tab/>
          <w:t>Organization of the Thesis</w:t>
        </w:r>
        <w:r>
          <w:rPr>
            <w:webHidden/>
          </w:rPr>
          <w:tab/>
        </w:r>
        <w:r>
          <w:rPr>
            <w:webHidden/>
          </w:rPr>
          <w:fldChar w:fldCharType="begin"/>
        </w:r>
        <w:r>
          <w:rPr>
            <w:webHidden/>
          </w:rPr>
          <w:instrText xml:space="preserve"> PAGEREF _Toc47567436 \h </w:instrText>
        </w:r>
        <w:r>
          <w:rPr>
            <w:webHidden/>
          </w:rPr>
        </w:r>
        <w:r>
          <w:rPr>
            <w:webHidden/>
          </w:rPr>
          <w:fldChar w:fldCharType="separate"/>
        </w:r>
        <w:r>
          <w:rPr>
            <w:webHidden/>
          </w:rPr>
          <w:t>2</w:t>
        </w:r>
        <w:r>
          <w:rPr>
            <w:webHidden/>
          </w:rPr>
          <w:fldChar w:fldCharType="end"/>
        </w:r>
      </w:hyperlink>
    </w:p>
    <w:p w14:paraId="1734E69A" w14:textId="3D0D620B" w:rsidR="00575B0A" w:rsidRDefault="00575B0A">
      <w:pPr>
        <w:pStyle w:val="TOC2"/>
        <w:rPr>
          <w:rFonts w:asciiTheme="minorHAnsi" w:eastAsiaTheme="minorEastAsia" w:hAnsiTheme="minorHAnsi" w:cstheme="minorBidi"/>
          <w:b w:val="0"/>
          <w:bCs w:val="0"/>
          <w:caps w:val="0"/>
          <w:sz w:val="22"/>
          <w:szCs w:val="22"/>
        </w:rPr>
      </w:pPr>
      <w:hyperlink w:anchor="_Toc47567437" w:history="1">
        <w:r w:rsidRPr="00394778">
          <w:rPr>
            <w:rStyle w:val="Hyperlink"/>
          </w:rPr>
          <w:t>CHAPTER II</w:t>
        </w:r>
        <w:r w:rsidRPr="00394778">
          <w:rPr>
            <w:rStyle w:val="Hyperlink"/>
          </w:rPr>
          <w:tab/>
          <w:t>Literature Review</w:t>
        </w:r>
      </w:hyperlink>
    </w:p>
    <w:p w14:paraId="637F5D83" w14:textId="4C41379E" w:rsidR="00575B0A" w:rsidRDefault="00575B0A">
      <w:pPr>
        <w:pStyle w:val="TOC4"/>
        <w:rPr>
          <w:rFonts w:asciiTheme="minorHAnsi" w:hAnsiTheme="minorHAnsi" w:cstheme="minorBidi"/>
          <w:sz w:val="22"/>
          <w:szCs w:val="22"/>
        </w:rPr>
      </w:pPr>
      <w:hyperlink w:anchor="_Toc47567438" w:history="1">
        <w:r w:rsidRPr="00394778">
          <w:rPr>
            <w:rStyle w:val="Hyperlink"/>
            <w:rFonts w:cs="Times New Roman"/>
            <w:bCs/>
          </w:rPr>
          <w:t>2.1</w:t>
        </w:r>
        <w:r w:rsidRPr="00394778">
          <w:rPr>
            <w:rStyle w:val="Hyperlink"/>
          </w:rPr>
          <w:tab/>
          <w:t>Introduction</w:t>
        </w:r>
        <w:r>
          <w:rPr>
            <w:webHidden/>
          </w:rPr>
          <w:tab/>
        </w:r>
        <w:r>
          <w:rPr>
            <w:webHidden/>
          </w:rPr>
          <w:fldChar w:fldCharType="begin"/>
        </w:r>
        <w:r>
          <w:rPr>
            <w:webHidden/>
          </w:rPr>
          <w:instrText xml:space="preserve"> PAGEREF _Toc47567438 \h </w:instrText>
        </w:r>
        <w:r>
          <w:rPr>
            <w:webHidden/>
          </w:rPr>
        </w:r>
        <w:r>
          <w:rPr>
            <w:webHidden/>
          </w:rPr>
          <w:fldChar w:fldCharType="separate"/>
        </w:r>
        <w:r>
          <w:rPr>
            <w:webHidden/>
          </w:rPr>
          <w:t>3</w:t>
        </w:r>
        <w:r>
          <w:rPr>
            <w:webHidden/>
          </w:rPr>
          <w:fldChar w:fldCharType="end"/>
        </w:r>
      </w:hyperlink>
    </w:p>
    <w:p w14:paraId="283353F1" w14:textId="7CDE2EB6" w:rsidR="00575B0A" w:rsidRDefault="00575B0A">
      <w:pPr>
        <w:pStyle w:val="TOC4"/>
        <w:rPr>
          <w:rFonts w:asciiTheme="minorHAnsi" w:hAnsiTheme="minorHAnsi" w:cstheme="minorBidi"/>
          <w:sz w:val="22"/>
          <w:szCs w:val="22"/>
        </w:rPr>
      </w:pPr>
      <w:hyperlink w:anchor="_Toc47567439" w:history="1">
        <w:r w:rsidRPr="00394778">
          <w:rPr>
            <w:rStyle w:val="Hyperlink"/>
            <w:rFonts w:cs="Times New Roman"/>
            <w:bCs/>
          </w:rPr>
          <w:t>2.2</w:t>
        </w:r>
        <w:r w:rsidRPr="00394778">
          <w:rPr>
            <w:rStyle w:val="Hyperlink"/>
          </w:rPr>
          <w:tab/>
          <w:t>Scope of Research</w:t>
        </w:r>
        <w:r>
          <w:rPr>
            <w:webHidden/>
          </w:rPr>
          <w:tab/>
        </w:r>
        <w:r>
          <w:rPr>
            <w:webHidden/>
          </w:rPr>
          <w:fldChar w:fldCharType="begin"/>
        </w:r>
        <w:r>
          <w:rPr>
            <w:webHidden/>
          </w:rPr>
          <w:instrText xml:space="preserve"> PAGEREF _Toc47567439 \h </w:instrText>
        </w:r>
        <w:r>
          <w:rPr>
            <w:webHidden/>
          </w:rPr>
        </w:r>
        <w:r>
          <w:rPr>
            <w:webHidden/>
          </w:rPr>
          <w:fldChar w:fldCharType="separate"/>
        </w:r>
        <w:r>
          <w:rPr>
            <w:webHidden/>
          </w:rPr>
          <w:t>3</w:t>
        </w:r>
        <w:r>
          <w:rPr>
            <w:webHidden/>
          </w:rPr>
          <w:fldChar w:fldCharType="end"/>
        </w:r>
      </w:hyperlink>
    </w:p>
    <w:p w14:paraId="542806DD" w14:textId="6DA8805F" w:rsidR="00575B0A" w:rsidRDefault="00575B0A">
      <w:pPr>
        <w:pStyle w:val="TOC4"/>
        <w:rPr>
          <w:rFonts w:asciiTheme="minorHAnsi" w:hAnsiTheme="minorHAnsi" w:cstheme="minorBidi"/>
          <w:sz w:val="22"/>
          <w:szCs w:val="22"/>
        </w:rPr>
      </w:pPr>
      <w:hyperlink w:anchor="_Toc47567440" w:history="1">
        <w:r w:rsidRPr="00394778">
          <w:rPr>
            <w:rStyle w:val="Hyperlink"/>
            <w:rFonts w:cs="Times New Roman"/>
            <w:bCs/>
          </w:rPr>
          <w:t>2.3</w:t>
        </w:r>
        <w:r w:rsidRPr="00394778">
          <w:rPr>
            <w:rStyle w:val="Hyperlink"/>
          </w:rPr>
          <w:tab/>
          <w:t>Literature Review</w:t>
        </w:r>
        <w:r>
          <w:rPr>
            <w:webHidden/>
          </w:rPr>
          <w:tab/>
        </w:r>
        <w:r>
          <w:rPr>
            <w:webHidden/>
          </w:rPr>
          <w:fldChar w:fldCharType="begin"/>
        </w:r>
        <w:r>
          <w:rPr>
            <w:webHidden/>
          </w:rPr>
          <w:instrText xml:space="preserve"> PAGEREF _Toc47567440 \h </w:instrText>
        </w:r>
        <w:r>
          <w:rPr>
            <w:webHidden/>
          </w:rPr>
        </w:r>
        <w:r>
          <w:rPr>
            <w:webHidden/>
          </w:rPr>
          <w:fldChar w:fldCharType="separate"/>
        </w:r>
        <w:r>
          <w:rPr>
            <w:webHidden/>
          </w:rPr>
          <w:t>5</w:t>
        </w:r>
        <w:r>
          <w:rPr>
            <w:webHidden/>
          </w:rPr>
          <w:fldChar w:fldCharType="end"/>
        </w:r>
      </w:hyperlink>
    </w:p>
    <w:p w14:paraId="1E9C1C9C" w14:textId="4FE0831C" w:rsidR="00575B0A" w:rsidRDefault="00575B0A">
      <w:pPr>
        <w:pStyle w:val="TOC5"/>
        <w:rPr>
          <w:rFonts w:asciiTheme="minorHAnsi" w:eastAsiaTheme="minorEastAsia" w:hAnsiTheme="minorHAnsi" w:cstheme="minorBidi"/>
          <w:sz w:val="22"/>
          <w:szCs w:val="22"/>
        </w:rPr>
      </w:pPr>
      <w:hyperlink w:anchor="_Toc47567441" w:history="1">
        <w:r w:rsidRPr="00394778">
          <w:rPr>
            <w:rStyle w:val="Hyperlink"/>
          </w:rPr>
          <w:t>2.3.1</w:t>
        </w:r>
        <w:r w:rsidRPr="00394778">
          <w:rPr>
            <w:rStyle w:val="Hyperlink"/>
          </w:rPr>
          <w:tab/>
          <w:t>General</w:t>
        </w:r>
        <w:r>
          <w:rPr>
            <w:webHidden/>
          </w:rPr>
          <w:tab/>
        </w:r>
        <w:r>
          <w:rPr>
            <w:webHidden/>
          </w:rPr>
          <w:fldChar w:fldCharType="begin"/>
        </w:r>
        <w:r>
          <w:rPr>
            <w:webHidden/>
          </w:rPr>
          <w:instrText xml:space="preserve"> PAGEREF _Toc47567441 \h </w:instrText>
        </w:r>
        <w:r>
          <w:rPr>
            <w:webHidden/>
          </w:rPr>
        </w:r>
        <w:r>
          <w:rPr>
            <w:webHidden/>
          </w:rPr>
          <w:fldChar w:fldCharType="separate"/>
        </w:r>
        <w:r>
          <w:rPr>
            <w:webHidden/>
          </w:rPr>
          <w:t>5</w:t>
        </w:r>
        <w:r>
          <w:rPr>
            <w:webHidden/>
          </w:rPr>
          <w:fldChar w:fldCharType="end"/>
        </w:r>
      </w:hyperlink>
    </w:p>
    <w:p w14:paraId="66025BB8" w14:textId="41A5DB59" w:rsidR="00575B0A" w:rsidRDefault="00575B0A">
      <w:pPr>
        <w:pStyle w:val="TOC5"/>
        <w:rPr>
          <w:rFonts w:asciiTheme="minorHAnsi" w:eastAsiaTheme="minorEastAsia" w:hAnsiTheme="minorHAnsi" w:cstheme="minorBidi"/>
          <w:sz w:val="22"/>
          <w:szCs w:val="22"/>
        </w:rPr>
      </w:pPr>
      <w:hyperlink w:anchor="_Toc47567442" w:history="1">
        <w:r w:rsidRPr="00394778">
          <w:rPr>
            <w:rStyle w:val="Hyperlink"/>
          </w:rPr>
          <w:t>2.3.2</w:t>
        </w:r>
        <w:r w:rsidRPr="00394778">
          <w:rPr>
            <w:rStyle w:val="Hyperlink"/>
          </w:rPr>
          <w:tab/>
          <w:t>Specific</w:t>
        </w:r>
        <w:r>
          <w:rPr>
            <w:webHidden/>
          </w:rPr>
          <w:tab/>
        </w:r>
        <w:r>
          <w:rPr>
            <w:webHidden/>
          </w:rPr>
          <w:fldChar w:fldCharType="begin"/>
        </w:r>
        <w:r>
          <w:rPr>
            <w:webHidden/>
          </w:rPr>
          <w:instrText xml:space="preserve"> PAGEREF _Toc47567442 \h </w:instrText>
        </w:r>
        <w:r>
          <w:rPr>
            <w:webHidden/>
          </w:rPr>
        </w:r>
        <w:r>
          <w:rPr>
            <w:webHidden/>
          </w:rPr>
          <w:fldChar w:fldCharType="separate"/>
        </w:r>
        <w:r>
          <w:rPr>
            <w:webHidden/>
          </w:rPr>
          <w:t>5</w:t>
        </w:r>
        <w:r>
          <w:rPr>
            <w:webHidden/>
          </w:rPr>
          <w:fldChar w:fldCharType="end"/>
        </w:r>
      </w:hyperlink>
    </w:p>
    <w:p w14:paraId="038593E3" w14:textId="30AEABEE" w:rsidR="00575B0A" w:rsidRDefault="00575B0A">
      <w:pPr>
        <w:pStyle w:val="TOC4"/>
        <w:rPr>
          <w:rFonts w:asciiTheme="minorHAnsi" w:hAnsiTheme="minorHAnsi" w:cstheme="minorBidi"/>
          <w:sz w:val="22"/>
          <w:szCs w:val="22"/>
        </w:rPr>
      </w:pPr>
      <w:hyperlink w:anchor="_Toc47567443" w:history="1">
        <w:r w:rsidRPr="00394778">
          <w:rPr>
            <w:rStyle w:val="Hyperlink"/>
            <w:rFonts w:cs="Times New Roman"/>
            <w:bCs/>
          </w:rPr>
          <w:t>2.4</w:t>
        </w:r>
        <w:r w:rsidRPr="00394778">
          <w:rPr>
            <w:rStyle w:val="Hyperlink"/>
          </w:rPr>
          <w:tab/>
          <w:t>Summary</w:t>
        </w:r>
        <w:r>
          <w:rPr>
            <w:webHidden/>
          </w:rPr>
          <w:tab/>
        </w:r>
        <w:r>
          <w:rPr>
            <w:webHidden/>
          </w:rPr>
          <w:fldChar w:fldCharType="begin"/>
        </w:r>
        <w:r>
          <w:rPr>
            <w:webHidden/>
          </w:rPr>
          <w:instrText xml:space="preserve"> PAGEREF _Toc47567443 \h </w:instrText>
        </w:r>
        <w:r>
          <w:rPr>
            <w:webHidden/>
          </w:rPr>
        </w:r>
        <w:r>
          <w:rPr>
            <w:webHidden/>
          </w:rPr>
          <w:fldChar w:fldCharType="separate"/>
        </w:r>
        <w:r>
          <w:rPr>
            <w:webHidden/>
          </w:rPr>
          <w:t>5</w:t>
        </w:r>
        <w:r>
          <w:rPr>
            <w:webHidden/>
          </w:rPr>
          <w:fldChar w:fldCharType="end"/>
        </w:r>
      </w:hyperlink>
    </w:p>
    <w:p w14:paraId="3687307A" w14:textId="71C1F1FF" w:rsidR="00575B0A" w:rsidRDefault="00575B0A">
      <w:pPr>
        <w:pStyle w:val="TOC2"/>
        <w:rPr>
          <w:rFonts w:asciiTheme="minorHAnsi" w:eastAsiaTheme="minorEastAsia" w:hAnsiTheme="minorHAnsi" w:cstheme="minorBidi"/>
          <w:b w:val="0"/>
          <w:bCs w:val="0"/>
          <w:caps w:val="0"/>
          <w:sz w:val="22"/>
          <w:szCs w:val="22"/>
        </w:rPr>
      </w:pPr>
      <w:hyperlink w:anchor="_Toc47567444" w:history="1">
        <w:r w:rsidRPr="00394778">
          <w:rPr>
            <w:rStyle w:val="Hyperlink"/>
          </w:rPr>
          <w:t>CHAPTER III</w:t>
        </w:r>
        <w:r w:rsidRPr="00394778">
          <w:rPr>
            <w:rStyle w:val="Hyperlink"/>
          </w:rPr>
          <w:tab/>
          <w:t>Methodology</w:t>
        </w:r>
      </w:hyperlink>
    </w:p>
    <w:p w14:paraId="7B5B76F5" w14:textId="2A28EC05" w:rsidR="00575B0A" w:rsidRDefault="00575B0A">
      <w:pPr>
        <w:pStyle w:val="TOC4"/>
        <w:rPr>
          <w:rFonts w:asciiTheme="minorHAnsi" w:hAnsiTheme="minorHAnsi" w:cstheme="minorBidi"/>
          <w:sz w:val="22"/>
          <w:szCs w:val="22"/>
        </w:rPr>
      </w:pPr>
      <w:hyperlink w:anchor="_Toc47567445" w:history="1">
        <w:r w:rsidRPr="00394778">
          <w:rPr>
            <w:rStyle w:val="Hyperlink"/>
            <w:rFonts w:cs="Times New Roman"/>
            <w:bCs/>
          </w:rPr>
          <w:t>3.1</w:t>
        </w:r>
        <w:r w:rsidRPr="00394778">
          <w:rPr>
            <w:rStyle w:val="Hyperlink"/>
          </w:rPr>
          <w:tab/>
          <w:t>Introduction</w:t>
        </w:r>
        <w:r>
          <w:rPr>
            <w:webHidden/>
          </w:rPr>
          <w:tab/>
        </w:r>
        <w:r>
          <w:rPr>
            <w:webHidden/>
          </w:rPr>
          <w:fldChar w:fldCharType="begin"/>
        </w:r>
        <w:r>
          <w:rPr>
            <w:webHidden/>
          </w:rPr>
          <w:instrText xml:space="preserve"> PAGEREF _Toc47567445 \h </w:instrText>
        </w:r>
        <w:r>
          <w:rPr>
            <w:webHidden/>
          </w:rPr>
        </w:r>
        <w:r>
          <w:rPr>
            <w:webHidden/>
          </w:rPr>
          <w:fldChar w:fldCharType="separate"/>
        </w:r>
        <w:r>
          <w:rPr>
            <w:webHidden/>
          </w:rPr>
          <w:t>6</w:t>
        </w:r>
        <w:r>
          <w:rPr>
            <w:webHidden/>
          </w:rPr>
          <w:fldChar w:fldCharType="end"/>
        </w:r>
      </w:hyperlink>
    </w:p>
    <w:p w14:paraId="7EEF8F82" w14:textId="35F910F0" w:rsidR="00575B0A" w:rsidRDefault="00575B0A">
      <w:pPr>
        <w:pStyle w:val="TOC4"/>
        <w:rPr>
          <w:rFonts w:asciiTheme="minorHAnsi" w:hAnsiTheme="minorHAnsi" w:cstheme="minorBidi"/>
          <w:sz w:val="22"/>
          <w:szCs w:val="22"/>
        </w:rPr>
      </w:pPr>
      <w:hyperlink w:anchor="_Toc47567446" w:history="1">
        <w:r w:rsidRPr="00394778">
          <w:rPr>
            <w:rStyle w:val="Hyperlink"/>
            <w:rFonts w:cs="Times New Roman"/>
            <w:bCs/>
          </w:rPr>
          <w:t>3.2</w:t>
        </w:r>
        <w:r w:rsidRPr="00394778">
          <w:rPr>
            <w:rStyle w:val="Hyperlink"/>
          </w:rPr>
          <w:tab/>
          <w:t>Methodology</w:t>
        </w:r>
        <w:r>
          <w:rPr>
            <w:webHidden/>
          </w:rPr>
          <w:tab/>
        </w:r>
        <w:r>
          <w:rPr>
            <w:webHidden/>
          </w:rPr>
          <w:fldChar w:fldCharType="begin"/>
        </w:r>
        <w:r>
          <w:rPr>
            <w:webHidden/>
          </w:rPr>
          <w:instrText xml:space="preserve"> PAGEREF _Toc47567446 \h </w:instrText>
        </w:r>
        <w:r>
          <w:rPr>
            <w:webHidden/>
          </w:rPr>
        </w:r>
        <w:r>
          <w:rPr>
            <w:webHidden/>
          </w:rPr>
          <w:fldChar w:fldCharType="separate"/>
        </w:r>
        <w:r>
          <w:rPr>
            <w:webHidden/>
          </w:rPr>
          <w:t>6</w:t>
        </w:r>
        <w:r>
          <w:rPr>
            <w:webHidden/>
          </w:rPr>
          <w:fldChar w:fldCharType="end"/>
        </w:r>
      </w:hyperlink>
    </w:p>
    <w:p w14:paraId="47616DD4" w14:textId="616D55FB" w:rsidR="00575B0A" w:rsidRDefault="00575B0A">
      <w:pPr>
        <w:pStyle w:val="TOC4"/>
        <w:rPr>
          <w:rFonts w:asciiTheme="minorHAnsi" w:hAnsiTheme="minorHAnsi" w:cstheme="minorBidi"/>
          <w:sz w:val="22"/>
          <w:szCs w:val="22"/>
        </w:rPr>
      </w:pPr>
      <w:hyperlink w:anchor="_Toc47567447" w:history="1">
        <w:r w:rsidRPr="00394778">
          <w:rPr>
            <w:rStyle w:val="Hyperlink"/>
            <w:rFonts w:cs="Times New Roman"/>
            <w:bCs/>
          </w:rPr>
          <w:t>3.3</w:t>
        </w:r>
        <w:r w:rsidRPr="00394778">
          <w:rPr>
            <w:rStyle w:val="Hyperlink"/>
          </w:rPr>
          <w:tab/>
          <w:t>Research activity</w:t>
        </w:r>
        <w:r>
          <w:rPr>
            <w:webHidden/>
          </w:rPr>
          <w:tab/>
        </w:r>
        <w:r>
          <w:rPr>
            <w:webHidden/>
          </w:rPr>
          <w:fldChar w:fldCharType="begin"/>
        </w:r>
        <w:r>
          <w:rPr>
            <w:webHidden/>
          </w:rPr>
          <w:instrText xml:space="preserve"> PAGEREF _Toc47567447 \h </w:instrText>
        </w:r>
        <w:r>
          <w:rPr>
            <w:webHidden/>
          </w:rPr>
        </w:r>
        <w:r>
          <w:rPr>
            <w:webHidden/>
          </w:rPr>
          <w:fldChar w:fldCharType="separate"/>
        </w:r>
        <w:r>
          <w:rPr>
            <w:webHidden/>
          </w:rPr>
          <w:t>6</w:t>
        </w:r>
        <w:r>
          <w:rPr>
            <w:webHidden/>
          </w:rPr>
          <w:fldChar w:fldCharType="end"/>
        </w:r>
      </w:hyperlink>
    </w:p>
    <w:p w14:paraId="7FBF44BD" w14:textId="396D8E5C" w:rsidR="00575B0A" w:rsidRDefault="00575B0A">
      <w:pPr>
        <w:pStyle w:val="TOC5"/>
        <w:rPr>
          <w:rFonts w:asciiTheme="minorHAnsi" w:eastAsiaTheme="minorEastAsia" w:hAnsiTheme="minorHAnsi" w:cstheme="minorBidi"/>
          <w:sz w:val="22"/>
          <w:szCs w:val="22"/>
        </w:rPr>
      </w:pPr>
      <w:hyperlink w:anchor="_Toc47567448" w:history="1">
        <w:r w:rsidRPr="00394778">
          <w:rPr>
            <w:rStyle w:val="Hyperlink"/>
          </w:rPr>
          <w:t>3.3.1</w:t>
        </w:r>
        <w:r w:rsidRPr="00394778">
          <w:rPr>
            <w:rStyle w:val="Hyperlink"/>
          </w:rPr>
          <w:tab/>
          <w:t>General</w:t>
        </w:r>
        <w:r>
          <w:rPr>
            <w:webHidden/>
          </w:rPr>
          <w:tab/>
        </w:r>
        <w:r>
          <w:rPr>
            <w:webHidden/>
          </w:rPr>
          <w:fldChar w:fldCharType="begin"/>
        </w:r>
        <w:r>
          <w:rPr>
            <w:webHidden/>
          </w:rPr>
          <w:instrText xml:space="preserve"> PAGEREF _Toc47567448 \h </w:instrText>
        </w:r>
        <w:r>
          <w:rPr>
            <w:webHidden/>
          </w:rPr>
        </w:r>
        <w:r>
          <w:rPr>
            <w:webHidden/>
          </w:rPr>
          <w:fldChar w:fldCharType="separate"/>
        </w:r>
        <w:r>
          <w:rPr>
            <w:webHidden/>
          </w:rPr>
          <w:t>7</w:t>
        </w:r>
        <w:r>
          <w:rPr>
            <w:webHidden/>
          </w:rPr>
          <w:fldChar w:fldCharType="end"/>
        </w:r>
      </w:hyperlink>
    </w:p>
    <w:p w14:paraId="67BD07FC" w14:textId="259D2F87" w:rsidR="00575B0A" w:rsidRDefault="00575B0A">
      <w:pPr>
        <w:pStyle w:val="TOC5"/>
        <w:rPr>
          <w:rFonts w:asciiTheme="minorHAnsi" w:eastAsiaTheme="minorEastAsia" w:hAnsiTheme="minorHAnsi" w:cstheme="minorBidi"/>
          <w:sz w:val="22"/>
          <w:szCs w:val="22"/>
        </w:rPr>
      </w:pPr>
      <w:hyperlink w:anchor="_Toc47567449" w:history="1">
        <w:r w:rsidRPr="00394778">
          <w:rPr>
            <w:rStyle w:val="Hyperlink"/>
          </w:rPr>
          <w:t>3.3.2</w:t>
        </w:r>
        <w:r w:rsidRPr="00394778">
          <w:rPr>
            <w:rStyle w:val="Hyperlink"/>
          </w:rPr>
          <w:tab/>
          <w:t>Specific</w:t>
        </w:r>
        <w:r>
          <w:rPr>
            <w:webHidden/>
          </w:rPr>
          <w:tab/>
        </w:r>
        <w:r>
          <w:rPr>
            <w:webHidden/>
          </w:rPr>
          <w:fldChar w:fldCharType="begin"/>
        </w:r>
        <w:r>
          <w:rPr>
            <w:webHidden/>
          </w:rPr>
          <w:instrText xml:space="preserve"> PAGEREF _Toc47567449 \h </w:instrText>
        </w:r>
        <w:r>
          <w:rPr>
            <w:webHidden/>
          </w:rPr>
        </w:r>
        <w:r>
          <w:rPr>
            <w:webHidden/>
          </w:rPr>
          <w:fldChar w:fldCharType="separate"/>
        </w:r>
        <w:r>
          <w:rPr>
            <w:webHidden/>
          </w:rPr>
          <w:t>7</w:t>
        </w:r>
        <w:r>
          <w:rPr>
            <w:webHidden/>
          </w:rPr>
          <w:fldChar w:fldCharType="end"/>
        </w:r>
      </w:hyperlink>
    </w:p>
    <w:p w14:paraId="59E83C2A" w14:textId="049534BA" w:rsidR="00575B0A" w:rsidRDefault="00575B0A">
      <w:pPr>
        <w:pStyle w:val="TOC4"/>
        <w:rPr>
          <w:rFonts w:asciiTheme="minorHAnsi" w:hAnsiTheme="minorHAnsi" w:cstheme="minorBidi"/>
          <w:sz w:val="22"/>
          <w:szCs w:val="22"/>
        </w:rPr>
      </w:pPr>
      <w:hyperlink w:anchor="_Toc47567450" w:history="1">
        <w:r w:rsidRPr="00394778">
          <w:rPr>
            <w:rStyle w:val="Hyperlink"/>
            <w:rFonts w:cs="Times New Roman"/>
            <w:bCs/>
          </w:rPr>
          <w:t>3.4</w:t>
        </w:r>
        <w:r w:rsidRPr="00394778">
          <w:rPr>
            <w:rStyle w:val="Hyperlink"/>
          </w:rPr>
          <w:tab/>
          <w:t>Summary</w:t>
        </w:r>
        <w:r>
          <w:rPr>
            <w:webHidden/>
          </w:rPr>
          <w:tab/>
        </w:r>
        <w:r>
          <w:rPr>
            <w:webHidden/>
          </w:rPr>
          <w:fldChar w:fldCharType="begin"/>
        </w:r>
        <w:r>
          <w:rPr>
            <w:webHidden/>
          </w:rPr>
          <w:instrText xml:space="preserve"> PAGEREF _Toc47567450 \h </w:instrText>
        </w:r>
        <w:r>
          <w:rPr>
            <w:webHidden/>
          </w:rPr>
        </w:r>
        <w:r>
          <w:rPr>
            <w:webHidden/>
          </w:rPr>
          <w:fldChar w:fldCharType="separate"/>
        </w:r>
        <w:r>
          <w:rPr>
            <w:webHidden/>
          </w:rPr>
          <w:t>7</w:t>
        </w:r>
        <w:r>
          <w:rPr>
            <w:webHidden/>
          </w:rPr>
          <w:fldChar w:fldCharType="end"/>
        </w:r>
      </w:hyperlink>
    </w:p>
    <w:p w14:paraId="3D590D7F" w14:textId="0A47A31F" w:rsidR="00575B0A" w:rsidRDefault="00575B0A">
      <w:pPr>
        <w:pStyle w:val="TOC2"/>
        <w:rPr>
          <w:rFonts w:asciiTheme="minorHAnsi" w:eastAsiaTheme="minorEastAsia" w:hAnsiTheme="minorHAnsi" w:cstheme="minorBidi"/>
          <w:b w:val="0"/>
          <w:bCs w:val="0"/>
          <w:caps w:val="0"/>
          <w:sz w:val="22"/>
          <w:szCs w:val="22"/>
        </w:rPr>
      </w:pPr>
      <w:hyperlink w:anchor="_Toc47567451" w:history="1">
        <w:r w:rsidRPr="00394778">
          <w:rPr>
            <w:rStyle w:val="Hyperlink"/>
          </w:rPr>
          <w:t>CHAPTER IV</w:t>
        </w:r>
        <w:r w:rsidRPr="00394778">
          <w:rPr>
            <w:rStyle w:val="Hyperlink"/>
          </w:rPr>
          <w:tab/>
          <w:t>Results and Discussion</w:t>
        </w:r>
      </w:hyperlink>
    </w:p>
    <w:p w14:paraId="1C678CBE" w14:textId="0702B028" w:rsidR="00575B0A" w:rsidRDefault="00575B0A">
      <w:pPr>
        <w:pStyle w:val="TOC4"/>
        <w:rPr>
          <w:rFonts w:asciiTheme="minorHAnsi" w:hAnsiTheme="minorHAnsi" w:cstheme="minorBidi"/>
          <w:sz w:val="22"/>
          <w:szCs w:val="22"/>
        </w:rPr>
      </w:pPr>
      <w:hyperlink w:anchor="_Toc47567452" w:history="1">
        <w:r w:rsidRPr="00394778">
          <w:rPr>
            <w:rStyle w:val="Hyperlink"/>
            <w:rFonts w:cs="Times New Roman"/>
            <w:bCs/>
          </w:rPr>
          <w:t>4.1</w:t>
        </w:r>
        <w:r w:rsidRPr="00394778">
          <w:rPr>
            <w:rStyle w:val="Hyperlink"/>
          </w:rPr>
          <w:tab/>
          <w:t>Introduction</w:t>
        </w:r>
        <w:r>
          <w:rPr>
            <w:webHidden/>
          </w:rPr>
          <w:tab/>
        </w:r>
        <w:r>
          <w:rPr>
            <w:webHidden/>
          </w:rPr>
          <w:fldChar w:fldCharType="begin"/>
        </w:r>
        <w:r>
          <w:rPr>
            <w:webHidden/>
          </w:rPr>
          <w:instrText xml:space="preserve"> PAGEREF _Toc47567452 \h </w:instrText>
        </w:r>
        <w:r>
          <w:rPr>
            <w:webHidden/>
          </w:rPr>
        </w:r>
        <w:r>
          <w:rPr>
            <w:webHidden/>
          </w:rPr>
          <w:fldChar w:fldCharType="separate"/>
        </w:r>
        <w:r>
          <w:rPr>
            <w:webHidden/>
          </w:rPr>
          <w:t>9</w:t>
        </w:r>
        <w:r>
          <w:rPr>
            <w:webHidden/>
          </w:rPr>
          <w:fldChar w:fldCharType="end"/>
        </w:r>
      </w:hyperlink>
    </w:p>
    <w:p w14:paraId="4B8F1310" w14:textId="166B2D8F" w:rsidR="00575B0A" w:rsidRDefault="00575B0A">
      <w:pPr>
        <w:pStyle w:val="TOC4"/>
        <w:rPr>
          <w:rFonts w:asciiTheme="minorHAnsi" w:hAnsiTheme="minorHAnsi" w:cstheme="minorBidi"/>
          <w:sz w:val="22"/>
          <w:szCs w:val="22"/>
        </w:rPr>
      </w:pPr>
      <w:hyperlink w:anchor="_Toc47567453" w:history="1">
        <w:r w:rsidRPr="00394778">
          <w:rPr>
            <w:rStyle w:val="Hyperlink"/>
            <w:rFonts w:cs="Times New Roman"/>
            <w:bCs/>
          </w:rPr>
          <w:t>4.2</w:t>
        </w:r>
        <w:r w:rsidRPr="00394778">
          <w:rPr>
            <w:rStyle w:val="Hyperlink"/>
          </w:rPr>
          <w:tab/>
          <w:t>Results</w:t>
        </w:r>
        <w:r>
          <w:rPr>
            <w:webHidden/>
          </w:rPr>
          <w:tab/>
        </w:r>
        <w:r>
          <w:rPr>
            <w:webHidden/>
          </w:rPr>
          <w:fldChar w:fldCharType="begin"/>
        </w:r>
        <w:r>
          <w:rPr>
            <w:webHidden/>
          </w:rPr>
          <w:instrText xml:space="preserve"> PAGEREF _Toc47567453 \h </w:instrText>
        </w:r>
        <w:r>
          <w:rPr>
            <w:webHidden/>
          </w:rPr>
        </w:r>
        <w:r>
          <w:rPr>
            <w:webHidden/>
          </w:rPr>
          <w:fldChar w:fldCharType="separate"/>
        </w:r>
        <w:r>
          <w:rPr>
            <w:webHidden/>
          </w:rPr>
          <w:t>9</w:t>
        </w:r>
        <w:r>
          <w:rPr>
            <w:webHidden/>
          </w:rPr>
          <w:fldChar w:fldCharType="end"/>
        </w:r>
      </w:hyperlink>
    </w:p>
    <w:p w14:paraId="4ADB35F0" w14:textId="283B76EA" w:rsidR="00575B0A" w:rsidRDefault="00575B0A">
      <w:pPr>
        <w:pStyle w:val="TOC5"/>
        <w:rPr>
          <w:rFonts w:asciiTheme="minorHAnsi" w:eastAsiaTheme="minorEastAsia" w:hAnsiTheme="minorHAnsi" w:cstheme="minorBidi"/>
          <w:sz w:val="22"/>
          <w:szCs w:val="22"/>
        </w:rPr>
      </w:pPr>
      <w:hyperlink w:anchor="_Toc47567454" w:history="1">
        <w:r w:rsidRPr="00394778">
          <w:rPr>
            <w:rStyle w:val="Hyperlink"/>
          </w:rPr>
          <w:t>4.2.1</w:t>
        </w:r>
        <w:r w:rsidRPr="00394778">
          <w:rPr>
            <w:rStyle w:val="Hyperlink"/>
          </w:rPr>
          <w:tab/>
          <w:t>General</w:t>
        </w:r>
        <w:r>
          <w:rPr>
            <w:webHidden/>
          </w:rPr>
          <w:tab/>
        </w:r>
        <w:r>
          <w:rPr>
            <w:webHidden/>
          </w:rPr>
          <w:fldChar w:fldCharType="begin"/>
        </w:r>
        <w:r>
          <w:rPr>
            <w:webHidden/>
          </w:rPr>
          <w:instrText xml:space="preserve"> PAGEREF _Toc47567454 \h </w:instrText>
        </w:r>
        <w:r>
          <w:rPr>
            <w:webHidden/>
          </w:rPr>
        </w:r>
        <w:r>
          <w:rPr>
            <w:webHidden/>
          </w:rPr>
          <w:fldChar w:fldCharType="separate"/>
        </w:r>
        <w:r>
          <w:rPr>
            <w:webHidden/>
          </w:rPr>
          <w:t>9</w:t>
        </w:r>
        <w:r>
          <w:rPr>
            <w:webHidden/>
          </w:rPr>
          <w:fldChar w:fldCharType="end"/>
        </w:r>
      </w:hyperlink>
    </w:p>
    <w:p w14:paraId="56B10BF5" w14:textId="5663000E" w:rsidR="00575B0A" w:rsidRDefault="00575B0A">
      <w:pPr>
        <w:pStyle w:val="TOC5"/>
        <w:rPr>
          <w:rFonts w:asciiTheme="minorHAnsi" w:eastAsiaTheme="minorEastAsia" w:hAnsiTheme="minorHAnsi" w:cstheme="minorBidi"/>
          <w:sz w:val="22"/>
          <w:szCs w:val="22"/>
        </w:rPr>
      </w:pPr>
      <w:hyperlink w:anchor="_Toc47567455" w:history="1">
        <w:r w:rsidRPr="00394778">
          <w:rPr>
            <w:rStyle w:val="Hyperlink"/>
          </w:rPr>
          <w:t>4.2.2</w:t>
        </w:r>
        <w:r w:rsidRPr="00394778">
          <w:rPr>
            <w:rStyle w:val="Hyperlink"/>
          </w:rPr>
          <w:tab/>
          <w:t>Specific</w:t>
        </w:r>
        <w:r>
          <w:rPr>
            <w:webHidden/>
          </w:rPr>
          <w:tab/>
        </w:r>
        <w:r>
          <w:rPr>
            <w:webHidden/>
          </w:rPr>
          <w:fldChar w:fldCharType="begin"/>
        </w:r>
        <w:r>
          <w:rPr>
            <w:webHidden/>
          </w:rPr>
          <w:instrText xml:space="preserve"> PAGEREF _Toc47567455 \h </w:instrText>
        </w:r>
        <w:r>
          <w:rPr>
            <w:webHidden/>
          </w:rPr>
        </w:r>
        <w:r>
          <w:rPr>
            <w:webHidden/>
          </w:rPr>
          <w:fldChar w:fldCharType="separate"/>
        </w:r>
        <w:r>
          <w:rPr>
            <w:webHidden/>
          </w:rPr>
          <w:t>10</w:t>
        </w:r>
        <w:r>
          <w:rPr>
            <w:webHidden/>
          </w:rPr>
          <w:fldChar w:fldCharType="end"/>
        </w:r>
      </w:hyperlink>
    </w:p>
    <w:p w14:paraId="612492B0" w14:textId="34D4977C" w:rsidR="00575B0A" w:rsidRDefault="00575B0A">
      <w:pPr>
        <w:pStyle w:val="TOC4"/>
        <w:rPr>
          <w:rFonts w:asciiTheme="minorHAnsi" w:hAnsiTheme="minorHAnsi" w:cstheme="minorBidi"/>
          <w:sz w:val="22"/>
          <w:szCs w:val="22"/>
        </w:rPr>
      </w:pPr>
      <w:hyperlink w:anchor="_Toc47567456" w:history="1">
        <w:r w:rsidRPr="00394778">
          <w:rPr>
            <w:rStyle w:val="Hyperlink"/>
            <w:rFonts w:cs="Times New Roman"/>
            <w:bCs/>
          </w:rPr>
          <w:t>4.3</w:t>
        </w:r>
        <w:r w:rsidRPr="00394778">
          <w:rPr>
            <w:rStyle w:val="Hyperlink"/>
          </w:rPr>
          <w:tab/>
          <w:t>Discussions</w:t>
        </w:r>
        <w:r>
          <w:rPr>
            <w:webHidden/>
          </w:rPr>
          <w:tab/>
        </w:r>
        <w:r>
          <w:rPr>
            <w:webHidden/>
          </w:rPr>
          <w:fldChar w:fldCharType="begin"/>
        </w:r>
        <w:r>
          <w:rPr>
            <w:webHidden/>
          </w:rPr>
          <w:instrText xml:space="preserve"> PAGEREF _Toc47567456 \h </w:instrText>
        </w:r>
        <w:r>
          <w:rPr>
            <w:webHidden/>
          </w:rPr>
        </w:r>
        <w:r>
          <w:rPr>
            <w:webHidden/>
          </w:rPr>
          <w:fldChar w:fldCharType="separate"/>
        </w:r>
        <w:r>
          <w:rPr>
            <w:webHidden/>
          </w:rPr>
          <w:t>10</w:t>
        </w:r>
        <w:r>
          <w:rPr>
            <w:webHidden/>
          </w:rPr>
          <w:fldChar w:fldCharType="end"/>
        </w:r>
      </w:hyperlink>
    </w:p>
    <w:p w14:paraId="531C5E3A" w14:textId="034B80C4" w:rsidR="00575B0A" w:rsidRDefault="00575B0A">
      <w:pPr>
        <w:pStyle w:val="TOC4"/>
        <w:rPr>
          <w:rFonts w:asciiTheme="minorHAnsi" w:hAnsiTheme="minorHAnsi" w:cstheme="minorBidi"/>
          <w:sz w:val="22"/>
          <w:szCs w:val="22"/>
        </w:rPr>
      </w:pPr>
      <w:hyperlink w:anchor="_Toc47567457" w:history="1">
        <w:r w:rsidRPr="00394778">
          <w:rPr>
            <w:rStyle w:val="Hyperlink"/>
            <w:rFonts w:cs="Times New Roman"/>
            <w:bCs/>
          </w:rPr>
          <w:t>4.4</w:t>
        </w:r>
        <w:r w:rsidRPr="00394778">
          <w:rPr>
            <w:rStyle w:val="Hyperlink"/>
          </w:rPr>
          <w:tab/>
          <w:t>Summary</w:t>
        </w:r>
        <w:r>
          <w:rPr>
            <w:webHidden/>
          </w:rPr>
          <w:tab/>
        </w:r>
        <w:r>
          <w:rPr>
            <w:webHidden/>
          </w:rPr>
          <w:fldChar w:fldCharType="begin"/>
        </w:r>
        <w:r>
          <w:rPr>
            <w:webHidden/>
          </w:rPr>
          <w:instrText xml:space="preserve"> PAGEREF _Toc47567457 \h </w:instrText>
        </w:r>
        <w:r>
          <w:rPr>
            <w:webHidden/>
          </w:rPr>
        </w:r>
        <w:r>
          <w:rPr>
            <w:webHidden/>
          </w:rPr>
          <w:fldChar w:fldCharType="separate"/>
        </w:r>
        <w:r>
          <w:rPr>
            <w:webHidden/>
          </w:rPr>
          <w:t>10</w:t>
        </w:r>
        <w:r>
          <w:rPr>
            <w:webHidden/>
          </w:rPr>
          <w:fldChar w:fldCharType="end"/>
        </w:r>
      </w:hyperlink>
    </w:p>
    <w:p w14:paraId="0257AD51" w14:textId="0B6D1431" w:rsidR="00575B0A" w:rsidRDefault="00575B0A">
      <w:pPr>
        <w:pStyle w:val="TOC2"/>
        <w:rPr>
          <w:rFonts w:asciiTheme="minorHAnsi" w:eastAsiaTheme="minorEastAsia" w:hAnsiTheme="minorHAnsi" w:cstheme="minorBidi"/>
          <w:b w:val="0"/>
          <w:bCs w:val="0"/>
          <w:caps w:val="0"/>
          <w:sz w:val="22"/>
          <w:szCs w:val="22"/>
        </w:rPr>
      </w:pPr>
      <w:hyperlink w:anchor="_Toc47567458" w:history="1">
        <w:r w:rsidRPr="00394778">
          <w:rPr>
            <w:rStyle w:val="Hyperlink"/>
          </w:rPr>
          <w:t>CHAPTER V</w:t>
        </w:r>
        <w:r w:rsidRPr="00394778">
          <w:rPr>
            <w:rStyle w:val="Hyperlink"/>
          </w:rPr>
          <w:tab/>
          <w:t>Conclusion and Future Works</w:t>
        </w:r>
      </w:hyperlink>
    </w:p>
    <w:p w14:paraId="78A0B285" w14:textId="3742C228" w:rsidR="00575B0A" w:rsidRDefault="00575B0A">
      <w:pPr>
        <w:pStyle w:val="TOC4"/>
        <w:rPr>
          <w:rFonts w:asciiTheme="minorHAnsi" w:hAnsiTheme="minorHAnsi" w:cstheme="minorBidi"/>
          <w:sz w:val="22"/>
          <w:szCs w:val="22"/>
        </w:rPr>
      </w:pPr>
      <w:hyperlink w:anchor="_Toc47567459" w:history="1">
        <w:r w:rsidRPr="00394778">
          <w:rPr>
            <w:rStyle w:val="Hyperlink"/>
            <w:rFonts w:cs="Times New Roman"/>
            <w:bCs/>
          </w:rPr>
          <w:t>5.1</w:t>
        </w:r>
        <w:r w:rsidRPr="00394778">
          <w:rPr>
            <w:rStyle w:val="Hyperlink"/>
          </w:rPr>
          <w:tab/>
          <w:t>Conclusion</w:t>
        </w:r>
        <w:r>
          <w:rPr>
            <w:webHidden/>
          </w:rPr>
          <w:tab/>
        </w:r>
        <w:r>
          <w:rPr>
            <w:webHidden/>
          </w:rPr>
          <w:fldChar w:fldCharType="begin"/>
        </w:r>
        <w:r>
          <w:rPr>
            <w:webHidden/>
          </w:rPr>
          <w:instrText xml:space="preserve"> PAGEREF _Toc47567459 \h </w:instrText>
        </w:r>
        <w:r>
          <w:rPr>
            <w:webHidden/>
          </w:rPr>
        </w:r>
        <w:r>
          <w:rPr>
            <w:webHidden/>
          </w:rPr>
          <w:fldChar w:fldCharType="separate"/>
        </w:r>
        <w:r>
          <w:rPr>
            <w:webHidden/>
          </w:rPr>
          <w:t>11</w:t>
        </w:r>
        <w:r>
          <w:rPr>
            <w:webHidden/>
          </w:rPr>
          <w:fldChar w:fldCharType="end"/>
        </w:r>
      </w:hyperlink>
    </w:p>
    <w:p w14:paraId="47ED9E11" w14:textId="4E65AB16" w:rsidR="00575B0A" w:rsidRDefault="00575B0A">
      <w:pPr>
        <w:pStyle w:val="TOC4"/>
        <w:rPr>
          <w:rFonts w:asciiTheme="minorHAnsi" w:hAnsiTheme="minorHAnsi" w:cstheme="minorBidi"/>
          <w:sz w:val="22"/>
          <w:szCs w:val="22"/>
        </w:rPr>
      </w:pPr>
      <w:hyperlink w:anchor="_Toc47567460" w:history="1">
        <w:r w:rsidRPr="00394778">
          <w:rPr>
            <w:rStyle w:val="Hyperlink"/>
            <w:rFonts w:cs="Times New Roman"/>
            <w:bCs/>
          </w:rPr>
          <w:t>5.2</w:t>
        </w:r>
        <w:r w:rsidRPr="00394778">
          <w:rPr>
            <w:rStyle w:val="Hyperlink"/>
          </w:rPr>
          <w:tab/>
          <w:t>Contribution of this thesis</w:t>
        </w:r>
        <w:r>
          <w:rPr>
            <w:webHidden/>
          </w:rPr>
          <w:tab/>
        </w:r>
        <w:r>
          <w:rPr>
            <w:webHidden/>
          </w:rPr>
          <w:fldChar w:fldCharType="begin"/>
        </w:r>
        <w:r>
          <w:rPr>
            <w:webHidden/>
          </w:rPr>
          <w:instrText xml:space="preserve"> PAGEREF _Toc47567460 \h </w:instrText>
        </w:r>
        <w:r>
          <w:rPr>
            <w:webHidden/>
          </w:rPr>
        </w:r>
        <w:r>
          <w:rPr>
            <w:webHidden/>
          </w:rPr>
          <w:fldChar w:fldCharType="separate"/>
        </w:r>
        <w:r>
          <w:rPr>
            <w:webHidden/>
          </w:rPr>
          <w:t>11</w:t>
        </w:r>
        <w:r>
          <w:rPr>
            <w:webHidden/>
          </w:rPr>
          <w:fldChar w:fldCharType="end"/>
        </w:r>
      </w:hyperlink>
    </w:p>
    <w:p w14:paraId="01D5C56D" w14:textId="505CCD5D" w:rsidR="00575B0A" w:rsidRDefault="00575B0A">
      <w:pPr>
        <w:pStyle w:val="TOC4"/>
        <w:rPr>
          <w:rFonts w:asciiTheme="minorHAnsi" w:hAnsiTheme="minorHAnsi" w:cstheme="minorBidi"/>
          <w:sz w:val="22"/>
          <w:szCs w:val="22"/>
        </w:rPr>
      </w:pPr>
      <w:hyperlink w:anchor="_Toc47567461" w:history="1">
        <w:r w:rsidRPr="00394778">
          <w:rPr>
            <w:rStyle w:val="Hyperlink"/>
            <w:rFonts w:cs="Times New Roman"/>
            <w:bCs/>
          </w:rPr>
          <w:t>5.3</w:t>
        </w:r>
        <w:r w:rsidRPr="00394778">
          <w:rPr>
            <w:rStyle w:val="Hyperlink"/>
          </w:rPr>
          <w:tab/>
          <w:t>Future works</w:t>
        </w:r>
        <w:r>
          <w:rPr>
            <w:webHidden/>
          </w:rPr>
          <w:tab/>
        </w:r>
        <w:r>
          <w:rPr>
            <w:webHidden/>
          </w:rPr>
          <w:fldChar w:fldCharType="begin"/>
        </w:r>
        <w:r>
          <w:rPr>
            <w:webHidden/>
          </w:rPr>
          <w:instrText xml:space="preserve"> PAGEREF _Toc47567461 \h </w:instrText>
        </w:r>
        <w:r>
          <w:rPr>
            <w:webHidden/>
          </w:rPr>
        </w:r>
        <w:r>
          <w:rPr>
            <w:webHidden/>
          </w:rPr>
          <w:fldChar w:fldCharType="separate"/>
        </w:r>
        <w:r>
          <w:rPr>
            <w:webHidden/>
          </w:rPr>
          <w:t>11</w:t>
        </w:r>
        <w:r>
          <w:rPr>
            <w:webHidden/>
          </w:rPr>
          <w:fldChar w:fldCharType="end"/>
        </w:r>
      </w:hyperlink>
    </w:p>
    <w:p w14:paraId="146C5743" w14:textId="0BC8E2A4" w:rsidR="00575B0A" w:rsidRDefault="00575B0A">
      <w:pPr>
        <w:pStyle w:val="TOC5"/>
        <w:rPr>
          <w:rFonts w:asciiTheme="minorHAnsi" w:eastAsiaTheme="minorEastAsia" w:hAnsiTheme="minorHAnsi" w:cstheme="minorBidi"/>
          <w:sz w:val="22"/>
          <w:szCs w:val="22"/>
        </w:rPr>
      </w:pPr>
    </w:p>
    <w:p w14:paraId="1B5C6A20" w14:textId="0AA17940" w:rsidR="00575B0A" w:rsidRDefault="00575B0A">
      <w:pPr>
        <w:pStyle w:val="TOC6"/>
        <w:rPr>
          <w:rFonts w:asciiTheme="minorHAnsi" w:eastAsiaTheme="minorEastAsia" w:hAnsiTheme="minorHAnsi" w:cstheme="minorBidi"/>
          <w:b w:val="0"/>
          <w:bCs w:val="0"/>
          <w:caps w:val="0"/>
          <w:sz w:val="22"/>
          <w:szCs w:val="22"/>
        </w:rPr>
      </w:pPr>
      <w:hyperlink w:anchor="_Toc47567508" w:history="1">
        <w:r w:rsidRPr="00394778">
          <w:rPr>
            <w:rStyle w:val="Hyperlink"/>
          </w:rPr>
          <w:t>References</w:t>
        </w:r>
        <w:r>
          <w:rPr>
            <w:webHidden/>
          </w:rPr>
          <w:tab/>
        </w:r>
        <w:r>
          <w:rPr>
            <w:webHidden/>
          </w:rPr>
          <w:fldChar w:fldCharType="begin"/>
        </w:r>
        <w:r>
          <w:rPr>
            <w:webHidden/>
          </w:rPr>
          <w:instrText xml:space="preserve"> PAGEREF _Toc47567508 \h </w:instrText>
        </w:r>
        <w:r>
          <w:rPr>
            <w:webHidden/>
          </w:rPr>
        </w:r>
        <w:r>
          <w:rPr>
            <w:webHidden/>
          </w:rPr>
          <w:fldChar w:fldCharType="separate"/>
        </w:r>
        <w:r>
          <w:rPr>
            <w:webHidden/>
          </w:rPr>
          <w:t>22</w:t>
        </w:r>
        <w:r>
          <w:rPr>
            <w:webHidden/>
          </w:rPr>
          <w:fldChar w:fldCharType="end"/>
        </w:r>
      </w:hyperlink>
    </w:p>
    <w:p w14:paraId="43601DB9" w14:textId="1657DFE2" w:rsidR="00575B0A" w:rsidRDefault="00575B0A">
      <w:pPr>
        <w:pStyle w:val="TOC3"/>
        <w:rPr>
          <w:rFonts w:asciiTheme="minorHAnsi" w:eastAsiaTheme="minorEastAsia" w:hAnsiTheme="minorHAnsi" w:cstheme="minorBidi"/>
          <w:b w:val="0"/>
          <w:bCs w:val="0"/>
          <w:caps w:val="0"/>
          <w:sz w:val="22"/>
          <w:szCs w:val="22"/>
        </w:rPr>
      </w:pPr>
      <w:hyperlink w:anchor="_Toc47567509" w:history="1">
        <w:r w:rsidRPr="00394778">
          <w:rPr>
            <w:rStyle w:val="Hyperlink"/>
          </w:rPr>
          <w:t>Appendices</w:t>
        </w:r>
      </w:hyperlink>
    </w:p>
    <w:p w14:paraId="596122B7" w14:textId="66A3D382" w:rsidR="00575B0A" w:rsidRDefault="00575B0A">
      <w:pPr>
        <w:pStyle w:val="TOC7"/>
        <w:rPr>
          <w:rFonts w:asciiTheme="minorHAnsi" w:eastAsiaTheme="minorEastAsia" w:hAnsiTheme="minorHAnsi" w:cstheme="minorBidi"/>
          <w:sz w:val="22"/>
          <w:szCs w:val="22"/>
        </w:rPr>
      </w:pPr>
      <w:hyperlink w:anchor="_Toc47567510" w:history="1">
        <w:r w:rsidRPr="00394778">
          <w:rPr>
            <w:rStyle w:val="Hyperlink"/>
          </w:rPr>
          <w:t>Appendix A</w:t>
        </w:r>
        <w:r w:rsidRPr="00394778">
          <w:rPr>
            <w:rStyle w:val="Hyperlink"/>
          </w:rPr>
          <w:tab/>
          <w:t>Questionnaire</w:t>
        </w:r>
        <w:r>
          <w:rPr>
            <w:webHidden/>
          </w:rPr>
          <w:tab/>
        </w:r>
        <w:r>
          <w:rPr>
            <w:webHidden/>
          </w:rPr>
          <w:fldChar w:fldCharType="begin"/>
        </w:r>
        <w:r>
          <w:rPr>
            <w:webHidden/>
          </w:rPr>
          <w:instrText xml:space="preserve"> PAGEREF _Toc47567510 \h </w:instrText>
        </w:r>
        <w:r>
          <w:rPr>
            <w:webHidden/>
          </w:rPr>
        </w:r>
        <w:r>
          <w:rPr>
            <w:webHidden/>
          </w:rPr>
          <w:fldChar w:fldCharType="separate"/>
        </w:r>
        <w:r>
          <w:rPr>
            <w:webHidden/>
          </w:rPr>
          <w:t>28</w:t>
        </w:r>
        <w:r>
          <w:rPr>
            <w:webHidden/>
          </w:rPr>
          <w:fldChar w:fldCharType="end"/>
        </w:r>
      </w:hyperlink>
    </w:p>
    <w:p w14:paraId="7E7D9E85" w14:textId="107BF80D" w:rsidR="00575B0A" w:rsidRDefault="00575B0A">
      <w:pPr>
        <w:pStyle w:val="TOC7"/>
        <w:rPr>
          <w:rFonts w:asciiTheme="minorHAnsi" w:eastAsiaTheme="minorEastAsia" w:hAnsiTheme="minorHAnsi" w:cstheme="minorBidi"/>
          <w:sz w:val="22"/>
          <w:szCs w:val="22"/>
        </w:rPr>
      </w:pPr>
      <w:hyperlink w:anchor="_Toc47567511" w:history="1">
        <w:r w:rsidRPr="00394778">
          <w:rPr>
            <w:rStyle w:val="Hyperlink"/>
          </w:rPr>
          <w:t>Appendix B</w:t>
        </w:r>
        <w:r w:rsidRPr="00394778">
          <w:rPr>
            <w:rStyle w:val="Hyperlink"/>
          </w:rPr>
          <w:tab/>
          <w:t>Please give a title for this Appendix</w:t>
        </w:r>
        <w:r>
          <w:rPr>
            <w:webHidden/>
          </w:rPr>
          <w:tab/>
        </w:r>
        <w:r>
          <w:rPr>
            <w:webHidden/>
          </w:rPr>
          <w:fldChar w:fldCharType="begin"/>
        </w:r>
        <w:r>
          <w:rPr>
            <w:webHidden/>
          </w:rPr>
          <w:instrText xml:space="preserve"> PAGEREF _Toc47567511 \h </w:instrText>
        </w:r>
        <w:r>
          <w:rPr>
            <w:webHidden/>
          </w:rPr>
        </w:r>
        <w:r>
          <w:rPr>
            <w:webHidden/>
          </w:rPr>
          <w:fldChar w:fldCharType="separate"/>
        </w:r>
        <w:r>
          <w:rPr>
            <w:webHidden/>
          </w:rPr>
          <w:t>29</w:t>
        </w:r>
        <w:r>
          <w:rPr>
            <w:webHidden/>
          </w:rPr>
          <w:fldChar w:fldCharType="end"/>
        </w:r>
      </w:hyperlink>
    </w:p>
    <w:p w14:paraId="34373E91" w14:textId="013434B5" w:rsidR="00575B0A" w:rsidRDefault="00575B0A">
      <w:pPr>
        <w:pStyle w:val="TOC7"/>
        <w:rPr>
          <w:rFonts w:asciiTheme="minorHAnsi" w:eastAsiaTheme="minorEastAsia" w:hAnsiTheme="minorHAnsi" w:cstheme="minorBidi"/>
          <w:sz w:val="22"/>
          <w:szCs w:val="22"/>
        </w:rPr>
      </w:pPr>
      <w:hyperlink w:anchor="_Toc47567512" w:history="1">
        <w:r w:rsidRPr="00394778">
          <w:rPr>
            <w:rStyle w:val="Hyperlink"/>
          </w:rPr>
          <w:t>Appendix C</w:t>
        </w:r>
        <w:r w:rsidRPr="00394778">
          <w:rPr>
            <w:rStyle w:val="Hyperlink"/>
          </w:rPr>
          <w:tab/>
          <w:t>Please give a title for this Appendix</w:t>
        </w:r>
        <w:r>
          <w:rPr>
            <w:webHidden/>
          </w:rPr>
          <w:tab/>
        </w:r>
        <w:r>
          <w:rPr>
            <w:webHidden/>
          </w:rPr>
          <w:fldChar w:fldCharType="begin"/>
        </w:r>
        <w:r>
          <w:rPr>
            <w:webHidden/>
          </w:rPr>
          <w:instrText xml:space="preserve"> PAGEREF _Toc47567512 \h </w:instrText>
        </w:r>
        <w:r>
          <w:rPr>
            <w:webHidden/>
          </w:rPr>
        </w:r>
        <w:r>
          <w:rPr>
            <w:webHidden/>
          </w:rPr>
          <w:fldChar w:fldCharType="separate"/>
        </w:r>
        <w:r>
          <w:rPr>
            <w:webHidden/>
          </w:rPr>
          <w:t>30</w:t>
        </w:r>
        <w:r>
          <w:rPr>
            <w:webHidden/>
          </w:rPr>
          <w:fldChar w:fldCharType="end"/>
        </w:r>
      </w:hyperlink>
    </w:p>
    <w:p w14:paraId="46680A08" w14:textId="6668D7F1" w:rsidR="00575B0A" w:rsidRDefault="00575B0A">
      <w:pPr>
        <w:pStyle w:val="TOC7"/>
        <w:rPr>
          <w:rFonts w:asciiTheme="minorHAnsi" w:eastAsiaTheme="minorEastAsia" w:hAnsiTheme="minorHAnsi" w:cstheme="minorBidi"/>
          <w:sz w:val="22"/>
          <w:szCs w:val="22"/>
        </w:rPr>
      </w:pPr>
      <w:hyperlink w:anchor="_Toc47567513" w:history="1">
        <w:r w:rsidRPr="00394778">
          <w:rPr>
            <w:rStyle w:val="Hyperlink"/>
          </w:rPr>
          <w:t>Appendix D</w:t>
        </w:r>
        <w:r w:rsidRPr="00394778">
          <w:rPr>
            <w:rStyle w:val="Hyperlink"/>
          </w:rPr>
          <w:tab/>
          <w:t>Put a title here</w:t>
        </w:r>
        <w:r>
          <w:rPr>
            <w:webHidden/>
          </w:rPr>
          <w:tab/>
        </w:r>
        <w:r>
          <w:rPr>
            <w:webHidden/>
          </w:rPr>
          <w:fldChar w:fldCharType="begin"/>
        </w:r>
        <w:r>
          <w:rPr>
            <w:webHidden/>
          </w:rPr>
          <w:instrText xml:space="preserve"> PAGEREF _Toc47567513 \h </w:instrText>
        </w:r>
        <w:r>
          <w:rPr>
            <w:webHidden/>
          </w:rPr>
        </w:r>
        <w:r>
          <w:rPr>
            <w:webHidden/>
          </w:rPr>
          <w:fldChar w:fldCharType="separate"/>
        </w:r>
        <w:r>
          <w:rPr>
            <w:webHidden/>
          </w:rPr>
          <w:t>31</w:t>
        </w:r>
        <w:r>
          <w:rPr>
            <w:webHidden/>
          </w:rPr>
          <w:fldChar w:fldCharType="end"/>
        </w:r>
      </w:hyperlink>
    </w:p>
    <w:p w14:paraId="7BEFAC27" w14:textId="2055A814" w:rsidR="007A7DED" w:rsidRDefault="007A7DED" w:rsidP="00C030FB">
      <w:pPr>
        <w:pStyle w:val="10Normal01-FirstParagraph"/>
      </w:pPr>
      <w:r w:rsidRPr="001E3E3D">
        <w:fldChar w:fldCharType="end"/>
      </w:r>
    </w:p>
    <w:p w14:paraId="34AC50ED" w14:textId="77777777" w:rsidR="007A7DED" w:rsidRPr="00186A44" w:rsidRDefault="007A7DED" w:rsidP="00186A44">
      <w:pPr>
        <w:pStyle w:val="09Heading0"/>
      </w:pPr>
      <w:bookmarkStart w:id="15" w:name="_Toc47567428"/>
      <w:r w:rsidRPr="001E3E3D">
        <w:lastRenderedPageBreak/>
        <w:t>LIST OF TABLES</w:t>
      </w:r>
      <w:bookmarkEnd w:id="15"/>
    </w:p>
    <w:tbl>
      <w:tblPr>
        <w:tblW w:w="0" w:type="auto"/>
        <w:tblLook w:val="04A0" w:firstRow="1" w:lastRow="0" w:firstColumn="1" w:lastColumn="0" w:noHBand="0" w:noVBand="1"/>
      </w:tblPr>
      <w:tblGrid>
        <w:gridCol w:w="4164"/>
        <w:gridCol w:w="4163"/>
      </w:tblGrid>
      <w:tr w:rsidR="007A7DED" w:rsidRPr="001E3E3D" w14:paraId="54521A05" w14:textId="77777777" w:rsidTr="00182955">
        <w:tc>
          <w:tcPr>
            <w:tcW w:w="4271" w:type="dxa"/>
            <w:shd w:val="clear" w:color="auto" w:fill="auto"/>
          </w:tcPr>
          <w:p w14:paraId="51A95835" w14:textId="77777777" w:rsidR="007A7DED" w:rsidRPr="001E3E3D" w:rsidRDefault="007A7DED" w:rsidP="00465F50">
            <w:pPr>
              <w:pStyle w:val="13aPage-Left"/>
            </w:pPr>
            <w:r w:rsidRPr="001E3E3D">
              <w:t>Table No.</w:t>
            </w:r>
          </w:p>
        </w:tc>
        <w:tc>
          <w:tcPr>
            <w:tcW w:w="4272" w:type="dxa"/>
            <w:shd w:val="clear" w:color="auto" w:fill="auto"/>
          </w:tcPr>
          <w:p w14:paraId="68A9C75D" w14:textId="77777777" w:rsidR="007A7DED" w:rsidRPr="001E3E3D" w:rsidRDefault="007A7DED" w:rsidP="00465F50">
            <w:pPr>
              <w:pStyle w:val="13bPage-Right"/>
            </w:pPr>
            <w:r w:rsidRPr="001E3E3D">
              <w:t>Page</w:t>
            </w:r>
          </w:p>
        </w:tc>
      </w:tr>
    </w:tbl>
    <w:p w14:paraId="6CBD067C" w14:textId="77777777" w:rsidR="007A7DED" w:rsidRDefault="007A7DED">
      <w:pPr>
        <w:pStyle w:val="TableofFigures"/>
        <w:rPr>
          <w:rFonts w:asciiTheme="minorHAnsi" w:eastAsiaTheme="minorEastAsia" w:hAnsiTheme="minorHAnsi" w:cstheme="minorBidi"/>
          <w:bCs w:val="0"/>
          <w:sz w:val="22"/>
          <w:szCs w:val="22"/>
          <w:lang w:val="en-GB" w:eastAsia="en-GB"/>
        </w:rPr>
      </w:pPr>
      <w:r w:rsidRPr="001E3E3D">
        <w:fldChar w:fldCharType="begin"/>
      </w:r>
      <w:r w:rsidRPr="001E3E3D">
        <w:instrText xml:space="preserve"> TOC \w \h \z \c "Table" </w:instrText>
      </w:r>
      <w:r w:rsidRPr="001E3E3D">
        <w:fldChar w:fldCharType="separate"/>
      </w:r>
      <w:hyperlink w:anchor="_Toc504603351" w:history="1">
        <w:r w:rsidRPr="008E6F7F">
          <w:rPr>
            <w:rStyle w:val="Hyperlink"/>
          </w:rPr>
          <w:t xml:space="preserve">Table </w:t>
        </w:r>
        <w:r w:rsidRPr="008E6F7F">
          <w:rPr>
            <w:rStyle w:val="Hyperlink"/>
            <w:rFonts w:hint="eastAsia"/>
            <w:cs/>
          </w:rPr>
          <w:t>‎</w:t>
        </w:r>
        <w:r w:rsidRPr="008E6F7F">
          <w:rPr>
            <w:rStyle w:val="Hyperlink"/>
          </w:rPr>
          <w:t>2.1</w:t>
        </w:r>
        <w:r w:rsidRPr="008E6F7F">
          <w:rPr>
            <w:rStyle w:val="Hyperlink"/>
          </w:rPr>
          <w:tab/>
          <w:t>First table in specific objective for Chapter II</w:t>
        </w:r>
        <w:r>
          <w:rPr>
            <w:webHidden/>
          </w:rPr>
          <w:tab/>
        </w:r>
        <w:r>
          <w:rPr>
            <w:webHidden/>
          </w:rPr>
          <w:fldChar w:fldCharType="begin"/>
        </w:r>
        <w:r>
          <w:rPr>
            <w:webHidden/>
          </w:rPr>
          <w:instrText xml:space="preserve"> PAGEREF _Toc504603351 \h </w:instrText>
        </w:r>
        <w:r>
          <w:rPr>
            <w:webHidden/>
          </w:rPr>
        </w:r>
        <w:r>
          <w:rPr>
            <w:webHidden/>
          </w:rPr>
          <w:fldChar w:fldCharType="separate"/>
        </w:r>
        <w:r w:rsidR="00FE7940">
          <w:rPr>
            <w:webHidden/>
          </w:rPr>
          <w:t>2</w:t>
        </w:r>
        <w:r>
          <w:rPr>
            <w:webHidden/>
          </w:rPr>
          <w:fldChar w:fldCharType="end"/>
        </w:r>
      </w:hyperlink>
    </w:p>
    <w:p w14:paraId="2AAEA6A1"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52" w:history="1">
        <w:r w:rsidR="007A7DED" w:rsidRPr="008E6F7F">
          <w:rPr>
            <w:rStyle w:val="Hyperlink"/>
          </w:rPr>
          <w:t xml:space="preserve">Table </w:t>
        </w:r>
        <w:r w:rsidR="007A7DED" w:rsidRPr="008E6F7F">
          <w:rPr>
            <w:rStyle w:val="Hyperlink"/>
            <w:rFonts w:hint="eastAsia"/>
            <w:cs/>
          </w:rPr>
          <w:t>‎</w:t>
        </w:r>
        <w:r w:rsidR="007A7DED" w:rsidRPr="008E6F7F">
          <w:rPr>
            <w:rStyle w:val="Hyperlink"/>
          </w:rPr>
          <w:t>2.3</w:t>
        </w:r>
        <w:r w:rsidR="007A7DED" w:rsidRPr="008E6F7F">
          <w:rPr>
            <w:rStyle w:val="Hyperlink"/>
          </w:rPr>
          <w:tab/>
          <w:t>First table in specific objective for chapte II</w:t>
        </w:r>
        <w:r w:rsidR="007A7DED">
          <w:rPr>
            <w:webHidden/>
          </w:rPr>
          <w:tab/>
        </w:r>
        <w:r w:rsidR="007A7DED">
          <w:rPr>
            <w:webHidden/>
          </w:rPr>
          <w:fldChar w:fldCharType="begin"/>
        </w:r>
        <w:r w:rsidR="007A7DED">
          <w:rPr>
            <w:webHidden/>
          </w:rPr>
          <w:instrText xml:space="preserve"> PAGEREF _Toc504603352 \h </w:instrText>
        </w:r>
        <w:r w:rsidR="007A7DED">
          <w:rPr>
            <w:webHidden/>
          </w:rPr>
        </w:r>
        <w:r w:rsidR="007A7DED">
          <w:rPr>
            <w:webHidden/>
          </w:rPr>
          <w:fldChar w:fldCharType="separate"/>
        </w:r>
        <w:r w:rsidR="00FE7940">
          <w:rPr>
            <w:webHidden/>
          </w:rPr>
          <w:t>2</w:t>
        </w:r>
        <w:r w:rsidR="007A7DED">
          <w:rPr>
            <w:webHidden/>
          </w:rPr>
          <w:fldChar w:fldCharType="end"/>
        </w:r>
      </w:hyperlink>
    </w:p>
    <w:p w14:paraId="093B3167"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53" w:history="1">
        <w:r w:rsidR="007A7DED" w:rsidRPr="008E6F7F">
          <w:rPr>
            <w:rStyle w:val="Hyperlink"/>
          </w:rPr>
          <w:t xml:space="preserve">Table </w:t>
        </w:r>
        <w:r w:rsidR="007A7DED" w:rsidRPr="008E6F7F">
          <w:rPr>
            <w:rStyle w:val="Hyperlink"/>
            <w:rFonts w:hint="eastAsia"/>
            <w:cs/>
          </w:rPr>
          <w:t>‎</w:t>
        </w:r>
        <w:r w:rsidR="007A7DED" w:rsidRPr="008E6F7F">
          <w:rPr>
            <w:rStyle w:val="Hyperlink"/>
          </w:rPr>
          <w:t>2.4</w:t>
        </w:r>
        <w:r w:rsidR="007A7DED" w:rsidRPr="008E6F7F">
          <w:rPr>
            <w:rStyle w:val="Hyperlink"/>
          </w:rPr>
          <w:tab/>
          <w:t>Second table in specific objective for chapter II and the title is long, very long so that caption-justify can be use</w:t>
        </w:r>
        <w:r w:rsidR="007A7DED">
          <w:rPr>
            <w:webHidden/>
          </w:rPr>
          <w:tab/>
        </w:r>
        <w:r w:rsidR="007A7DED">
          <w:rPr>
            <w:webHidden/>
          </w:rPr>
          <w:fldChar w:fldCharType="begin"/>
        </w:r>
        <w:r w:rsidR="007A7DED">
          <w:rPr>
            <w:webHidden/>
          </w:rPr>
          <w:instrText xml:space="preserve"> PAGEREF _Toc504603353 \h </w:instrText>
        </w:r>
        <w:r w:rsidR="007A7DED">
          <w:rPr>
            <w:webHidden/>
          </w:rPr>
        </w:r>
        <w:r w:rsidR="007A7DED">
          <w:rPr>
            <w:webHidden/>
          </w:rPr>
          <w:fldChar w:fldCharType="separate"/>
        </w:r>
        <w:r w:rsidR="00FE7940">
          <w:rPr>
            <w:webHidden/>
          </w:rPr>
          <w:t>2</w:t>
        </w:r>
        <w:r w:rsidR="007A7DED">
          <w:rPr>
            <w:webHidden/>
          </w:rPr>
          <w:fldChar w:fldCharType="end"/>
        </w:r>
      </w:hyperlink>
    </w:p>
    <w:p w14:paraId="3EE2F7C3"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54" w:history="1">
        <w:r w:rsidR="007A7DED" w:rsidRPr="008E6F7F">
          <w:rPr>
            <w:rStyle w:val="Hyperlink"/>
          </w:rPr>
          <w:t xml:space="preserve">Table </w:t>
        </w:r>
        <w:r w:rsidR="007A7DED" w:rsidRPr="008E6F7F">
          <w:rPr>
            <w:rStyle w:val="Hyperlink"/>
            <w:rFonts w:hint="eastAsia"/>
            <w:cs/>
          </w:rPr>
          <w:t>‎</w:t>
        </w:r>
        <w:r w:rsidR="007A7DED" w:rsidRPr="008E6F7F">
          <w:rPr>
            <w:rStyle w:val="Hyperlink"/>
          </w:rPr>
          <w:t>3.1</w:t>
        </w:r>
        <w:r w:rsidR="007A7DED" w:rsidRPr="008E6F7F">
          <w:rPr>
            <w:rStyle w:val="Hyperlink"/>
          </w:rPr>
          <w:tab/>
          <w:t>First table in specific objective for Chapte II</w:t>
        </w:r>
        <w:r w:rsidR="007A7DED">
          <w:rPr>
            <w:webHidden/>
          </w:rPr>
          <w:tab/>
        </w:r>
        <w:r w:rsidR="007A7DED">
          <w:rPr>
            <w:webHidden/>
          </w:rPr>
          <w:fldChar w:fldCharType="begin"/>
        </w:r>
        <w:r w:rsidR="007A7DED">
          <w:rPr>
            <w:webHidden/>
          </w:rPr>
          <w:instrText xml:space="preserve"> PAGEREF _Toc504603354 \h </w:instrText>
        </w:r>
        <w:r w:rsidR="007A7DED">
          <w:rPr>
            <w:webHidden/>
          </w:rPr>
        </w:r>
        <w:r w:rsidR="007A7DED">
          <w:rPr>
            <w:webHidden/>
          </w:rPr>
          <w:fldChar w:fldCharType="separate"/>
        </w:r>
        <w:r w:rsidR="00FE7940">
          <w:rPr>
            <w:webHidden/>
          </w:rPr>
          <w:t>2</w:t>
        </w:r>
        <w:r w:rsidR="007A7DED">
          <w:rPr>
            <w:webHidden/>
          </w:rPr>
          <w:fldChar w:fldCharType="end"/>
        </w:r>
      </w:hyperlink>
    </w:p>
    <w:p w14:paraId="2447C849"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55" w:history="1">
        <w:r w:rsidR="007A7DED" w:rsidRPr="008E6F7F">
          <w:rPr>
            <w:rStyle w:val="Hyperlink"/>
          </w:rPr>
          <w:t xml:space="preserve">Table </w:t>
        </w:r>
        <w:r w:rsidR="007A7DED" w:rsidRPr="008E6F7F">
          <w:rPr>
            <w:rStyle w:val="Hyperlink"/>
            <w:rFonts w:hint="eastAsia"/>
            <w:cs/>
          </w:rPr>
          <w:t>‎</w:t>
        </w:r>
        <w:r w:rsidR="007A7DED" w:rsidRPr="008E6F7F">
          <w:rPr>
            <w:rStyle w:val="Hyperlink"/>
          </w:rPr>
          <w:t>3.2</w:t>
        </w:r>
        <w:r w:rsidR="007A7DED" w:rsidRPr="008E6F7F">
          <w:rPr>
            <w:rStyle w:val="Hyperlink"/>
          </w:rPr>
          <w:tab/>
          <w:t>Second table in specific objective for Chapter II and the title is long. Very long so that caption-justify can be use</w:t>
        </w:r>
        <w:r w:rsidR="007A7DED">
          <w:rPr>
            <w:webHidden/>
          </w:rPr>
          <w:tab/>
        </w:r>
        <w:r w:rsidR="007A7DED">
          <w:rPr>
            <w:webHidden/>
          </w:rPr>
          <w:fldChar w:fldCharType="begin"/>
        </w:r>
        <w:r w:rsidR="007A7DED">
          <w:rPr>
            <w:webHidden/>
          </w:rPr>
          <w:instrText xml:space="preserve"> PAGEREF _Toc504603355 \h </w:instrText>
        </w:r>
        <w:r w:rsidR="007A7DED">
          <w:rPr>
            <w:webHidden/>
          </w:rPr>
        </w:r>
        <w:r w:rsidR="007A7DED">
          <w:rPr>
            <w:webHidden/>
          </w:rPr>
          <w:fldChar w:fldCharType="separate"/>
        </w:r>
        <w:r w:rsidR="00FE7940">
          <w:rPr>
            <w:webHidden/>
          </w:rPr>
          <w:t>2</w:t>
        </w:r>
        <w:r w:rsidR="007A7DED">
          <w:rPr>
            <w:webHidden/>
          </w:rPr>
          <w:fldChar w:fldCharType="end"/>
        </w:r>
      </w:hyperlink>
    </w:p>
    <w:p w14:paraId="70DB6731"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56" w:history="1">
        <w:r w:rsidR="007A7DED" w:rsidRPr="008E6F7F">
          <w:rPr>
            <w:rStyle w:val="Hyperlink"/>
          </w:rPr>
          <w:t xml:space="preserve">Table </w:t>
        </w:r>
        <w:r w:rsidR="007A7DED" w:rsidRPr="008E6F7F">
          <w:rPr>
            <w:rStyle w:val="Hyperlink"/>
            <w:rFonts w:hint="eastAsia"/>
            <w:cs/>
          </w:rPr>
          <w:t>‎</w:t>
        </w:r>
        <w:r w:rsidR="007A7DED" w:rsidRPr="008E6F7F">
          <w:rPr>
            <w:rStyle w:val="Hyperlink"/>
          </w:rPr>
          <w:t>4.1</w:t>
        </w:r>
        <w:r w:rsidR="007A7DED" w:rsidRPr="008E6F7F">
          <w:rPr>
            <w:rStyle w:val="Hyperlink"/>
          </w:rPr>
          <w:tab/>
          <w:t>First table in specific objective for Chapter II</w:t>
        </w:r>
        <w:r w:rsidR="007A7DED">
          <w:rPr>
            <w:webHidden/>
          </w:rPr>
          <w:tab/>
        </w:r>
        <w:r w:rsidR="007A7DED">
          <w:rPr>
            <w:webHidden/>
          </w:rPr>
          <w:fldChar w:fldCharType="begin"/>
        </w:r>
        <w:r w:rsidR="007A7DED">
          <w:rPr>
            <w:webHidden/>
          </w:rPr>
          <w:instrText xml:space="preserve"> PAGEREF _Toc504603356 \h </w:instrText>
        </w:r>
        <w:r w:rsidR="007A7DED">
          <w:rPr>
            <w:webHidden/>
          </w:rPr>
        </w:r>
        <w:r w:rsidR="007A7DED">
          <w:rPr>
            <w:webHidden/>
          </w:rPr>
          <w:fldChar w:fldCharType="separate"/>
        </w:r>
        <w:r w:rsidR="00FE7940">
          <w:rPr>
            <w:webHidden/>
          </w:rPr>
          <w:t>2</w:t>
        </w:r>
        <w:r w:rsidR="007A7DED">
          <w:rPr>
            <w:webHidden/>
          </w:rPr>
          <w:fldChar w:fldCharType="end"/>
        </w:r>
      </w:hyperlink>
    </w:p>
    <w:p w14:paraId="2C12B85D"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57" w:history="1">
        <w:r w:rsidR="007A7DED" w:rsidRPr="008E6F7F">
          <w:rPr>
            <w:rStyle w:val="Hyperlink"/>
          </w:rPr>
          <w:t xml:space="preserve">Table </w:t>
        </w:r>
        <w:r w:rsidR="007A7DED" w:rsidRPr="008E6F7F">
          <w:rPr>
            <w:rStyle w:val="Hyperlink"/>
            <w:rFonts w:hint="eastAsia"/>
            <w:cs/>
          </w:rPr>
          <w:t>‎</w:t>
        </w:r>
        <w:r w:rsidR="007A7DED" w:rsidRPr="008E6F7F">
          <w:rPr>
            <w:rStyle w:val="Hyperlink"/>
          </w:rPr>
          <w:t>4.2</w:t>
        </w:r>
        <w:r w:rsidR="007A7DED" w:rsidRPr="008E6F7F">
          <w:rPr>
            <w:rStyle w:val="Hyperlink"/>
          </w:rPr>
          <w:tab/>
          <w:t>Second table in specific objective for Chapter II and the title is long, very long so that caption-justify can be use</w:t>
        </w:r>
        <w:r w:rsidR="007A7DED">
          <w:rPr>
            <w:webHidden/>
          </w:rPr>
          <w:tab/>
        </w:r>
        <w:r w:rsidR="007A7DED">
          <w:rPr>
            <w:webHidden/>
          </w:rPr>
          <w:fldChar w:fldCharType="begin"/>
        </w:r>
        <w:r w:rsidR="007A7DED">
          <w:rPr>
            <w:webHidden/>
          </w:rPr>
          <w:instrText xml:space="preserve"> PAGEREF _Toc504603357 \h </w:instrText>
        </w:r>
        <w:r w:rsidR="007A7DED">
          <w:rPr>
            <w:webHidden/>
          </w:rPr>
        </w:r>
        <w:r w:rsidR="007A7DED">
          <w:rPr>
            <w:webHidden/>
          </w:rPr>
          <w:fldChar w:fldCharType="separate"/>
        </w:r>
        <w:r w:rsidR="00FE7940">
          <w:rPr>
            <w:webHidden/>
          </w:rPr>
          <w:t>2</w:t>
        </w:r>
        <w:r w:rsidR="007A7DED">
          <w:rPr>
            <w:webHidden/>
          </w:rPr>
          <w:fldChar w:fldCharType="end"/>
        </w:r>
      </w:hyperlink>
    </w:p>
    <w:p w14:paraId="6537A179"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58" w:history="1">
        <w:r w:rsidR="007A7DED" w:rsidRPr="008E6F7F">
          <w:rPr>
            <w:rStyle w:val="Hyperlink"/>
          </w:rPr>
          <w:t xml:space="preserve">Table </w:t>
        </w:r>
        <w:r w:rsidR="007A7DED" w:rsidRPr="008E6F7F">
          <w:rPr>
            <w:rStyle w:val="Hyperlink"/>
            <w:rFonts w:hint="eastAsia"/>
            <w:cs/>
          </w:rPr>
          <w:t>‎</w:t>
        </w:r>
        <w:r w:rsidR="007A7DED" w:rsidRPr="008E6F7F">
          <w:rPr>
            <w:rStyle w:val="Hyperlink"/>
          </w:rPr>
          <w:t>5.1</w:t>
        </w:r>
        <w:r w:rsidR="007A7DED" w:rsidRPr="008E6F7F">
          <w:rPr>
            <w:rStyle w:val="Hyperlink"/>
          </w:rPr>
          <w:tab/>
          <w:t>First table in specific objective for Chapter II</w:t>
        </w:r>
        <w:r w:rsidR="007A7DED">
          <w:rPr>
            <w:webHidden/>
          </w:rPr>
          <w:tab/>
        </w:r>
        <w:r w:rsidR="007A7DED">
          <w:rPr>
            <w:webHidden/>
          </w:rPr>
          <w:fldChar w:fldCharType="begin"/>
        </w:r>
        <w:r w:rsidR="007A7DED">
          <w:rPr>
            <w:webHidden/>
          </w:rPr>
          <w:instrText xml:space="preserve"> PAGEREF _Toc504603358 \h </w:instrText>
        </w:r>
        <w:r w:rsidR="007A7DED">
          <w:rPr>
            <w:webHidden/>
          </w:rPr>
        </w:r>
        <w:r w:rsidR="007A7DED">
          <w:rPr>
            <w:webHidden/>
          </w:rPr>
          <w:fldChar w:fldCharType="separate"/>
        </w:r>
        <w:r w:rsidR="00FE7940">
          <w:rPr>
            <w:webHidden/>
          </w:rPr>
          <w:t>2</w:t>
        </w:r>
        <w:r w:rsidR="007A7DED">
          <w:rPr>
            <w:webHidden/>
          </w:rPr>
          <w:fldChar w:fldCharType="end"/>
        </w:r>
      </w:hyperlink>
    </w:p>
    <w:p w14:paraId="223A890F"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59" w:history="1">
        <w:r w:rsidR="007A7DED" w:rsidRPr="008E6F7F">
          <w:rPr>
            <w:rStyle w:val="Hyperlink"/>
          </w:rPr>
          <w:t xml:space="preserve">Table </w:t>
        </w:r>
        <w:r w:rsidR="007A7DED" w:rsidRPr="008E6F7F">
          <w:rPr>
            <w:rStyle w:val="Hyperlink"/>
            <w:rFonts w:hint="eastAsia"/>
            <w:cs/>
          </w:rPr>
          <w:t>‎</w:t>
        </w:r>
        <w:r w:rsidR="007A7DED" w:rsidRPr="008E6F7F">
          <w:rPr>
            <w:rStyle w:val="Hyperlink"/>
          </w:rPr>
          <w:t>5.2</w:t>
        </w:r>
        <w:r w:rsidR="007A7DED" w:rsidRPr="008E6F7F">
          <w:rPr>
            <w:rStyle w:val="Hyperlink"/>
          </w:rPr>
          <w:tab/>
          <w:t>First table in specific objective for Chapter II</w:t>
        </w:r>
        <w:r w:rsidR="007A7DED">
          <w:rPr>
            <w:webHidden/>
          </w:rPr>
          <w:tab/>
        </w:r>
        <w:r w:rsidR="007A7DED">
          <w:rPr>
            <w:webHidden/>
          </w:rPr>
          <w:fldChar w:fldCharType="begin"/>
        </w:r>
        <w:r w:rsidR="007A7DED">
          <w:rPr>
            <w:webHidden/>
          </w:rPr>
          <w:instrText xml:space="preserve"> PAGEREF _Toc504603359 \h </w:instrText>
        </w:r>
        <w:r w:rsidR="007A7DED">
          <w:rPr>
            <w:webHidden/>
          </w:rPr>
        </w:r>
        <w:r w:rsidR="007A7DED">
          <w:rPr>
            <w:webHidden/>
          </w:rPr>
          <w:fldChar w:fldCharType="separate"/>
        </w:r>
        <w:r w:rsidR="00FE7940">
          <w:rPr>
            <w:webHidden/>
          </w:rPr>
          <w:t>2</w:t>
        </w:r>
        <w:r w:rsidR="007A7DED">
          <w:rPr>
            <w:webHidden/>
          </w:rPr>
          <w:fldChar w:fldCharType="end"/>
        </w:r>
      </w:hyperlink>
    </w:p>
    <w:p w14:paraId="3AA8BFB8" w14:textId="77777777" w:rsidR="007A7DED" w:rsidRPr="001E3E3D" w:rsidRDefault="007A7DED" w:rsidP="00F16C33">
      <w:pPr>
        <w:spacing w:after="240"/>
      </w:pPr>
      <w:r w:rsidRPr="001E3E3D">
        <w:fldChar w:fldCharType="end"/>
      </w:r>
    </w:p>
    <w:p w14:paraId="76CFC351" w14:textId="77777777" w:rsidR="007A7DED" w:rsidRPr="001E3E3D" w:rsidRDefault="007A7DED" w:rsidP="00F16C33">
      <w:pPr>
        <w:spacing w:after="240"/>
      </w:pPr>
    </w:p>
    <w:p w14:paraId="1B84F396" w14:textId="77777777" w:rsidR="007A7DED" w:rsidRPr="001E3E3D" w:rsidRDefault="007A7DED" w:rsidP="00186A44">
      <w:pPr>
        <w:pStyle w:val="09Heading0"/>
      </w:pPr>
      <w:bookmarkStart w:id="16" w:name="_Toc47567429"/>
      <w:r w:rsidRPr="001E3E3D">
        <w:lastRenderedPageBreak/>
        <w:t>LIST OF ILLUSTRATIONS</w:t>
      </w:r>
      <w:bookmarkEnd w:id="16"/>
    </w:p>
    <w:tbl>
      <w:tblPr>
        <w:tblW w:w="0" w:type="auto"/>
        <w:tblLook w:val="04A0" w:firstRow="1" w:lastRow="0" w:firstColumn="1" w:lastColumn="0" w:noHBand="0" w:noVBand="1"/>
      </w:tblPr>
      <w:tblGrid>
        <w:gridCol w:w="4166"/>
        <w:gridCol w:w="4161"/>
      </w:tblGrid>
      <w:tr w:rsidR="007A7DED" w:rsidRPr="001E3E3D" w14:paraId="1A87DF94" w14:textId="77777777" w:rsidTr="00182955">
        <w:tc>
          <w:tcPr>
            <w:tcW w:w="4271" w:type="dxa"/>
            <w:shd w:val="clear" w:color="auto" w:fill="auto"/>
          </w:tcPr>
          <w:p w14:paraId="56819064" w14:textId="77777777" w:rsidR="007A7DED" w:rsidRPr="001E3E3D" w:rsidRDefault="007A7DED" w:rsidP="00182955">
            <w:pPr>
              <w:pStyle w:val="13aPage-Left"/>
            </w:pPr>
            <w:r w:rsidRPr="001E3E3D">
              <w:t>Figure No.</w:t>
            </w:r>
          </w:p>
        </w:tc>
        <w:tc>
          <w:tcPr>
            <w:tcW w:w="4272" w:type="dxa"/>
            <w:shd w:val="clear" w:color="auto" w:fill="auto"/>
          </w:tcPr>
          <w:p w14:paraId="438D306F" w14:textId="77777777" w:rsidR="007A7DED" w:rsidRPr="001E3E3D" w:rsidRDefault="007A7DED" w:rsidP="00182955">
            <w:pPr>
              <w:pStyle w:val="13bPage-Right"/>
            </w:pPr>
            <w:r w:rsidRPr="001E3E3D">
              <w:t>Page</w:t>
            </w:r>
          </w:p>
        </w:tc>
      </w:tr>
    </w:tbl>
    <w:p w14:paraId="6998EEA7" w14:textId="77777777" w:rsidR="007A7DED" w:rsidRDefault="007A7DED">
      <w:pPr>
        <w:pStyle w:val="TableofFigures"/>
        <w:rPr>
          <w:rFonts w:asciiTheme="minorHAnsi" w:eastAsiaTheme="minorEastAsia" w:hAnsiTheme="minorHAnsi" w:cstheme="minorBidi"/>
          <w:bCs w:val="0"/>
          <w:sz w:val="22"/>
          <w:szCs w:val="22"/>
          <w:lang w:val="en-GB" w:eastAsia="en-GB"/>
        </w:rPr>
      </w:pPr>
      <w:r w:rsidRPr="001E3E3D">
        <w:fldChar w:fldCharType="begin"/>
      </w:r>
      <w:r w:rsidRPr="001E3E3D">
        <w:instrText xml:space="preserve"> TOC \w \h \z \c "Figure" </w:instrText>
      </w:r>
      <w:r w:rsidRPr="001E3E3D">
        <w:fldChar w:fldCharType="separate"/>
      </w:r>
      <w:hyperlink w:anchor="_Toc504603360" w:history="1">
        <w:r w:rsidRPr="000C1A4C">
          <w:rPr>
            <w:rStyle w:val="Hyperlink"/>
          </w:rPr>
          <w:t xml:space="preserve">Figure </w:t>
        </w:r>
        <w:r w:rsidRPr="000C1A4C">
          <w:rPr>
            <w:rStyle w:val="Hyperlink"/>
            <w:rFonts w:hint="eastAsia"/>
            <w:cs/>
          </w:rPr>
          <w:t>‎</w:t>
        </w:r>
        <w:r w:rsidRPr="000C1A4C">
          <w:rPr>
            <w:rStyle w:val="Hyperlink"/>
          </w:rPr>
          <w:t>1.1</w:t>
        </w:r>
        <w:r w:rsidRPr="000C1A4C">
          <w:rPr>
            <w:rStyle w:val="Hyperlink"/>
          </w:rPr>
          <w:tab/>
          <w:t>First figure</w:t>
        </w:r>
        <w:r>
          <w:rPr>
            <w:webHidden/>
          </w:rPr>
          <w:tab/>
        </w:r>
        <w:r>
          <w:rPr>
            <w:webHidden/>
          </w:rPr>
          <w:fldChar w:fldCharType="begin"/>
        </w:r>
        <w:r>
          <w:rPr>
            <w:webHidden/>
          </w:rPr>
          <w:instrText xml:space="preserve"> PAGEREF _Toc504603360 \h </w:instrText>
        </w:r>
        <w:r>
          <w:rPr>
            <w:webHidden/>
          </w:rPr>
        </w:r>
        <w:r>
          <w:rPr>
            <w:webHidden/>
          </w:rPr>
          <w:fldChar w:fldCharType="separate"/>
        </w:r>
        <w:r w:rsidR="00FE7940">
          <w:rPr>
            <w:webHidden/>
          </w:rPr>
          <w:t>2</w:t>
        </w:r>
        <w:r>
          <w:rPr>
            <w:webHidden/>
          </w:rPr>
          <w:fldChar w:fldCharType="end"/>
        </w:r>
      </w:hyperlink>
    </w:p>
    <w:p w14:paraId="2B087E38"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61" w:history="1">
        <w:r w:rsidR="007A7DED" w:rsidRPr="000C1A4C">
          <w:rPr>
            <w:rStyle w:val="Hyperlink"/>
          </w:rPr>
          <w:t xml:space="preserve">Figure </w:t>
        </w:r>
        <w:r w:rsidR="007A7DED" w:rsidRPr="000C1A4C">
          <w:rPr>
            <w:rStyle w:val="Hyperlink"/>
            <w:rFonts w:hint="eastAsia"/>
            <w:cs/>
          </w:rPr>
          <w:t>‎</w:t>
        </w:r>
        <w:r w:rsidR="007A7DED" w:rsidRPr="000C1A4C">
          <w:rPr>
            <w:rStyle w:val="Hyperlink"/>
          </w:rPr>
          <w:t>1.2</w:t>
        </w:r>
        <w:r w:rsidR="007A7DED" w:rsidRPr="000C1A4C">
          <w:rPr>
            <w:rStyle w:val="Hyperlink"/>
          </w:rPr>
          <w:tab/>
          <w:t>Second figure</w:t>
        </w:r>
        <w:r w:rsidR="007A7DED">
          <w:rPr>
            <w:webHidden/>
          </w:rPr>
          <w:tab/>
        </w:r>
        <w:r w:rsidR="007A7DED">
          <w:rPr>
            <w:webHidden/>
          </w:rPr>
          <w:fldChar w:fldCharType="begin"/>
        </w:r>
        <w:r w:rsidR="007A7DED">
          <w:rPr>
            <w:webHidden/>
          </w:rPr>
          <w:instrText xml:space="preserve"> PAGEREF _Toc504603361 \h </w:instrText>
        </w:r>
        <w:r w:rsidR="007A7DED">
          <w:rPr>
            <w:webHidden/>
          </w:rPr>
        </w:r>
        <w:r w:rsidR="007A7DED">
          <w:rPr>
            <w:webHidden/>
          </w:rPr>
          <w:fldChar w:fldCharType="separate"/>
        </w:r>
        <w:r w:rsidR="00FE7940">
          <w:rPr>
            <w:webHidden/>
          </w:rPr>
          <w:t>2</w:t>
        </w:r>
        <w:r w:rsidR="007A7DED">
          <w:rPr>
            <w:webHidden/>
          </w:rPr>
          <w:fldChar w:fldCharType="end"/>
        </w:r>
      </w:hyperlink>
    </w:p>
    <w:p w14:paraId="7FDF065A"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62" w:history="1">
        <w:r w:rsidR="007A7DED" w:rsidRPr="000C1A4C">
          <w:rPr>
            <w:rStyle w:val="Hyperlink"/>
          </w:rPr>
          <w:t xml:space="preserve">Figure </w:t>
        </w:r>
        <w:r w:rsidR="007A7DED" w:rsidRPr="000C1A4C">
          <w:rPr>
            <w:rStyle w:val="Hyperlink"/>
            <w:rFonts w:hint="eastAsia"/>
            <w:cs/>
          </w:rPr>
          <w:t>‎</w:t>
        </w:r>
        <w:r w:rsidR="007A7DED" w:rsidRPr="000C1A4C">
          <w:rPr>
            <w:rStyle w:val="Hyperlink"/>
          </w:rPr>
          <w:t>1.3</w:t>
        </w:r>
        <w:r w:rsidR="007A7DED" w:rsidRPr="000C1A4C">
          <w:rPr>
            <w:rStyle w:val="Hyperlink"/>
          </w:rPr>
          <w:tab/>
          <w:t>Third figure</w:t>
        </w:r>
        <w:r w:rsidR="007A7DED">
          <w:rPr>
            <w:webHidden/>
          </w:rPr>
          <w:tab/>
        </w:r>
        <w:r w:rsidR="007A7DED">
          <w:rPr>
            <w:webHidden/>
          </w:rPr>
          <w:fldChar w:fldCharType="begin"/>
        </w:r>
        <w:r w:rsidR="007A7DED">
          <w:rPr>
            <w:webHidden/>
          </w:rPr>
          <w:instrText xml:space="preserve"> PAGEREF _Toc504603362 \h </w:instrText>
        </w:r>
        <w:r w:rsidR="007A7DED">
          <w:rPr>
            <w:webHidden/>
          </w:rPr>
        </w:r>
        <w:r w:rsidR="007A7DED">
          <w:rPr>
            <w:webHidden/>
          </w:rPr>
          <w:fldChar w:fldCharType="separate"/>
        </w:r>
        <w:r w:rsidR="00FE7940">
          <w:rPr>
            <w:webHidden/>
          </w:rPr>
          <w:t>2</w:t>
        </w:r>
        <w:r w:rsidR="007A7DED">
          <w:rPr>
            <w:webHidden/>
          </w:rPr>
          <w:fldChar w:fldCharType="end"/>
        </w:r>
      </w:hyperlink>
    </w:p>
    <w:p w14:paraId="2A03ACFF" w14:textId="77777777" w:rsidR="007A7DED" w:rsidRDefault="00034B58">
      <w:pPr>
        <w:pStyle w:val="TableofFigures"/>
        <w:rPr>
          <w:rFonts w:asciiTheme="minorHAnsi" w:eastAsiaTheme="minorEastAsia" w:hAnsiTheme="minorHAnsi" w:cstheme="minorBidi"/>
          <w:bCs w:val="0"/>
          <w:sz w:val="22"/>
          <w:szCs w:val="22"/>
          <w:lang w:val="en-GB" w:eastAsia="en-GB"/>
        </w:rPr>
      </w:pPr>
      <w:hyperlink w:anchor="_Toc504603363" w:history="1">
        <w:r w:rsidR="007A7DED" w:rsidRPr="000C1A4C">
          <w:rPr>
            <w:rStyle w:val="Hyperlink"/>
          </w:rPr>
          <w:t xml:space="preserve">Figure </w:t>
        </w:r>
        <w:r w:rsidR="007A7DED" w:rsidRPr="000C1A4C">
          <w:rPr>
            <w:rStyle w:val="Hyperlink"/>
            <w:rFonts w:hint="eastAsia"/>
            <w:cs/>
          </w:rPr>
          <w:t>‎</w:t>
        </w:r>
        <w:r w:rsidR="007A7DED" w:rsidRPr="000C1A4C">
          <w:rPr>
            <w:rStyle w:val="Hyperlink"/>
          </w:rPr>
          <w:t>3.1</w:t>
        </w:r>
        <w:r w:rsidR="007A7DED" w:rsidRPr="000C1A4C">
          <w:rPr>
            <w:rStyle w:val="Hyperlink"/>
          </w:rPr>
          <w:tab/>
          <w:t>Give this figure a title (using Style: 15a Caption-Center)</w:t>
        </w:r>
        <w:r w:rsidR="007A7DED">
          <w:rPr>
            <w:webHidden/>
          </w:rPr>
          <w:tab/>
        </w:r>
        <w:r w:rsidR="007A7DED">
          <w:rPr>
            <w:webHidden/>
          </w:rPr>
          <w:fldChar w:fldCharType="begin"/>
        </w:r>
        <w:r w:rsidR="007A7DED">
          <w:rPr>
            <w:webHidden/>
          </w:rPr>
          <w:instrText xml:space="preserve"> PAGEREF _Toc504603363 \h </w:instrText>
        </w:r>
        <w:r w:rsidR="007A7DED">
          <w:rPr>
            <w:webHidden/>
          </w:rPr>
        </w:r>
        <w:r w:rsidR="007A7DED">
          <w:rPr>
            <w:webHidden/>
          </w:rPr>
          <w:fldChar w:fldCharType="separate"/>
        </w:r>
        <w:r w:rsidR="00FE7940">
          <w:rPr>
            <w:webHidden/>
          </w:rPr>
          <w:t>2</w:t>
        </w:r>
        <w:r w:rsidR="007A7DED">
          <w:rPr>
            <w:webHidden/>
          </w:rPr>
          <w:fldChar w:fldCharType="end"/>
        </w:r>
      </w:hyperlink>
    </w:p>
    <w:p w14:paraId="6A1087AE" w14:textId="77777777" w:rsidR="007A7DED" w:rsidRDefault="007A7DED" w:rsidP="0065016A">
      <w:pPr>
        <w:pStyle w:val="TableofFigures"/>
      </w:pPr>
      <w:r w:rsidRPr="001E3E3D">
        <w:fldChar w:fldCharType="end"/>
      </w:r>
    </w:p>
    <w:p w14:paraId="1731FE46" w14:textId="77777777" w:rsidR="007A7DED" w:rsidRPr="00C030FB" w:rsidRDefault="007A7DED" w:rsidP="00C030FB">
      <w:pPr>
        <w:pStyle w:val="11Normal02-SecondOnwardParagraph"/>
      </w:pPr>
    </w:p>
    <w:tbl>
      <w:tblPr>
        <w:tblW w:w="0" w:type="auto"/>
        <w:tblLook w:val="04A0" w:firstRow="1" w:lastRow="0" w:firstColumn="1" w:lastColumn="0" w:noHBand="0" w:noVBand="1"/>
      </w:tblPr>
      <w:tblGrid>
        <w:gridCol w:w="4172"/>
        <w:gridCol w:w="4155"/>
      </w:tblGrid>
      <w:tr w:rsidR="007A7DED" w:rsidRPr="001E3E3D" w14:paraId="74663CAE" w14:textId="77777777" w:rsidTr="00182955">
        <w:tc>
          <w:tcPr>
            <w:tcW w:w="4271" w:type="dxa"/>
            <w:shd w:val="clear" w:color="auto" w:fill="auto"/>
          </w:tcPr>
          <w:p w14:paraId="73F471A8" w14:textId="77777777" w:rsidR="007A7DED" w:rsidRPr="001E3E3D" w:rsidRDefault="007A7DED" w:rsidP="00182955">
            <w:pPr>
              <w:pStyle w:val="13aPage-Left"/>
            </w:pPr>
            <w:r w:rsidRPr="001E3E3D">
              <w:t>Photo No.</w:t>
            </w:r>
          </w:p>
        </w:tc>
        <w:tc>
          <w:tcPr>
            <w:tcW w:w="4272" w:type="dxa"/>
            <w:shd w:val="clear" w:color="auto" w:fill="auto"/>
          </w:tcPr>
          <w:p w14:paraId="03B93D03" w14:textId="77777777" w:rsidR="007A7DED" w:rsidRPr="001E3E3D" w:rsidRDefault="007A7DED" w:rsidP="00182955">
            <w:pPr>
              <w:pStyle w:val="13bPage-Right"/>
            </w:pPr>
          </w:p>
        </w:tc>
      </w:tr>
    </w:tbl>
    <w:p w14:paraId="1132DFF1" w14:textId="77777777" w:rsidR="007A7DED" w:rsidRPr="001E3E3D" w:rsidRDefault="007A7DED" w:rsidP="00F16C33">
      <w:pPr>
        <w:spacing w:before="400" w:after="240"/>
        <w:ind w:firstLine="720"/>
      </w:pPr>
    </w:p>
    <w:p w14:paraId="67C5D66C" w14:textId="77777777" w:rsidR="007A7DED" w:rsidRPr="001E3E3D" w:rsidRDefault="007A7DED" w:rsidP="00186A44">
      <w:pPr>
        <w:pStyle w:val="09Heading0"/>
      </w:pPr>
      <w:bookmarkStart w:id="17" w:name="_Toc47567430"/>
      <w:r w:rsidRPr="001E3E3D">
        <w:lastRenderedPageBreak/>
        <w:t>LIST OF ABBREVIATIONS</w:t>
      </w:r>
      <w:bookmarkEnd w:id="17"/>
    </w:p>
    <w:p w14:paraId="2BBFDE14" w14:textId="77777777" w:rsidR="007A7DED" w:rsidRDefault="007A7DED" w:rsidP="00F731C3">
      <w:pPr>
        <w:pStyle w:val="TableofAuthorities"/>
      </w:pPr>
      <w:r>
        <w:t xml:space="preserve">AELB </w:t>
      </w:r>
      <w:r>
        <w:tab/>
        <w:t>Atomic Energy Licensing Board</w:t>
      </w:r>
    </w:p>
    <w:p w14:paraId="7AB76DDE" w14:textId="77777777" w:rsidR="007A7DED" w:rsidRDefault="007A7DED" w:rsidP="00F731C3">
      <w:pPr>
        <w:pStyle w:val="TableofAuthorities"/>
      </w:pPr>
      <w:r>
        <w:t xml:space="preserve">IAEA </w:t>
      </w:r>
      <w:r>
        <w:tab/>
        <w:t>International Atomic Energy Agency</w:t>
      </w:r>
    </w:p>
    <w:p w14:paraId="69FEDE39" w14:textId="77777777" w:rsidR="007A7DED" w:rsidRDefault="007A7DED" w:rsidP="00F731C3">
      <w:pPr>
        <w:pStyle w:val="TableofAuthorities"/>
      </w:pPr>
      <w:r>
        <w:t xml:space="preserve">UKM </w:t>
      </w:r>
      <w:r>
        <w:tab/>
        <w:t>Universiti Kebangsaan Malaysia</w:t>
      </w:r>
    </w:p>
    <w:p w14:paraId="71A02538" w14:textId="77777777" w:rsidR="007A7DED" w:rsidRPr="001E3E3D" w:rsidRDefault="007A7DED" w:rsidP="00F731C3">
      <w:pPr>
        <w:pStyle w:val="TableofAuthorities"/>
      </w:pPr>
    </w:p>
    <w:p w14:paraId="440759A2" w14:textId="77777777" w:rsidR="007A7DED" w:rsidRPr="001E3E3D" w:rsidRDefault="007A7DED" w:rsidP="00F16C33">
      <w:pPr>
        <w:spacing w:after="240"/>
      </w:pPr>
    </w:p>
    <w:p w14:paraId="690682CD" w14:textId="77777777" w:rsidR="007A7DED" w:rsidRPr="001E3E3D" w:rsidRDefault="007A7DED" w:rsidP="00F16C33">
      <w:pPr>
        <w:spacing w:after="240"/>
        <w:sectPr w:rsidR="007A7DED" w:rsidRPr="001E3E3D" w:rsidSect="00182955">
          <w:footerReference w:type="default" r:id="rId14"/>
          <w:headerReference w:type="first" r:id="rId15"/>
          <w:footerReference w:type="first" r:id="rId16"/>
          <w:footnotePr>
            <w:numRestart w:val="eachSect"/>
          </w:footnotePr>
          <w:pgSz w:w="11900" w:h="16840" w:code="9"/>
          <w:pgMar w:top="1701" w:right="1418" w:bottom="1418" w:left="2155" w:header="851" w:footer="680" w:gutter="0"/>
          <w:pgNumType w:fmt="lowerRoman"/>
          <w:cols w:space="708"/>
          <w:titlePg/>
          <w:docGrid w:linePitch="360"/>
        </w:sectPr>
      </w:pPr>
    </w:p>
    <w:p w14:paraId="39D4E257" w14:textId="77777777" w:rsidR="001E3E3D" w:rsidRPr="001E3E3D" w:rsidRDefault="001E3E3D" w:rsidP="001E3E3D">
      <w:pPr>
        <w:pStyle w:val="Heading1"/>
      </w:pPr>
      <w:r w:rsidRPr="001E3E3D">
        <w:lastRenderedPageBreak/>
        <w:t>Introduction</w:t>
      </w:r>
    </w:p>
    <w:p w14:paraId="36FC04B7" w14:textId="77777777" w:rsidR="001E3E3D" w:rsidRPr="001E3E3D" w:rsidRDefault="001E3E3D" w:rsidP="009479B6">
      <w:pPr>
        <w:pStyle w:val="09aLevel01"/>
      </w:pPr>
      <w:bookmarkStart w:id="18" w:name="_Toc419666882"/>
      <w:bookmarkEnd w:id="0"/>
      <w:bookmarkEnd w:id="1"/>
      <w:bookmarkEnd w:id="2"/>
      <w:bookmarkEnd w:id="3"/>
      <w:bookmarkEnd w:id="4"/>
      <w:bookmarkEnd w:id="5"/>
      <w:bookmarkEnd w:id="6"/>
      <w:bookmarkEnd w:id="7"/>
      <w:bookmarkEnd w:id="18"/>
      <w:r w:rsidRPr="001E3E3D">
        <w:br/>
      </w:r>
      <w:r w:rsidRPr="001E3E3D">
        <w:br/>
      </w:r>
      <w:r w:rsidRPr="001E3E3D">
        <w:br/>
      </w:r>
      <w:bookmarkStart w:id="19" w:name="_Toc47567431"/>
      <w:r w:rsidRPr="001E3E3D">
        <w:t>Introduction</w:t>
      </w:r>
      <w:bookmarkEnd w:id="19"/>
    </w:p>
    <w:p w14:paraId="7D4DA38A" w14:textId="77777777" w:rsidR="001E3E3D" w:rsidRPr="008E7E05" w:rsidRDefault="001E3E3D" w:rsidP="008E7E05">
      <w:pPr>
        <w:pStyle w:val="09bLevel02"/>
      </w:pPr>
      <w:bookmarkStart w:id="20" w:name="_Toc47567432"/>
      <w:r w:rsidRPr="008E7E05">
        <w:t>Research Background</w:t>
      </w:r>
      <w:bookmarkEnd w:id="20"/>
    </w:p>
    <w:p w14:paraId="760AD7C4" w14:textId="2CCFA13B" w:rsidR="008E7E05" w:rsidRPr="00C030FB" w:rsidRDefault="001E3E3D" w:rsidP="008F54B9">
      <w:pPr>
        <w:pStyle w:val="10Normal01-FirstParagraph"/>
      </w:pPr>
      <w:r w:rsidRPr="001E3E3D">
        <w:t>In the recent years, the electrical utilities are undergoing rapid restructuring process worldwide.</w:t>
      </w:r>
    </w:p>
    <w:p w14:paraId="19046581" w14:textId="77777777" w:rsidR="001E3E3D" w:rsidRPr="001E3E3D" w:rsidRDefault="001E3E3D" w:rsidP="003E6F32">
      <w:pPr>
        <w:pStyle w:val="20Table-Contents-Center"/>
      </w:pPr>
      <w:r w:rsidRPr="001E3E3D">
        <w:rPr>
          <w:noProof/>
          <w:lang w:val="en-GB" w:eastAsia="en-GB"/>
        </w:rPr>
        <w:drawing>
          <wp:inline distT="0" distB="0" distL="0" distR="0" wp14:anchorId="4196CC63" wp14:editId="512BBF97">
            <wp:extent cx="1221105" cy="1221105"/>
            <wp:effectExtent l="0" t="0" r="0" b="0"/>
            <wp:docPr id="2" name="Picture 3" descr="Description: C:\Users\Mazleha Maskin\AppData\Local\Microsoft\Windows\Temporary Internet Files\Content.IE5\KNLUIYTC\Nuclear%20Power%20Yes%20Please%20(128x12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ription: C:\Users\Mazleha Maskin\AppData\Local\Microsoft\Windows\Temporary Internet Files\Content.IE5\KNLUIYTC\Nuclear%20Power%20Yes%20Please%20(128x128)[1].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21105" cy="1221105"/>
                    </a:xfrm>
                    <a:prstGeom prst="rect">
                      <a:avLst/>
                    </a:prstGeom>
                    <a:noFill/>
                    <a:ln>
                      <a:noFill/>
                    </a:ln>
                  </pic:spPr>
                </pic:pic>
              </a:graphicData>
            </a:graphic>
          </wp:inline>
        </w:drawing>
      </w:r>
    </w:p>
    <w:p w14:paraId="58B6BD89" w14:textId="77777777" w:rsidR="001E3E3D" w:rsidRPr="001E3E3D" w:rsidRDefault="001E3E3D" w:rsidP="003E6F32">
      <w:pPr>
        <w:pStyle w:val="15aCaption-Center"/>
      </w:pPr>
      <w:bookmarkStart w:id="21" w:name="_Toc504603360"/>
      <w:r w:rsidRPr="001E3E3D">
        <w:t>Figure</w:t>
      </w:r>
      <w:r w:rsidRPr="001E3E3D">
        <w:rPr>
          <w:rFonts w:hint="eastAsia"/>
        </w:rPr>
        <w:t xml:space="preserve"> </w:t>
      </w:r>
      <w:r w:rsidR="00AD7B3F">
        <w:fldChar w:fldCharType="begin"/>
      </w:r>
      <w:r w:rsidR="00AD7B3F">
        <w:instrText xml:space="preserve"> </w:instrText>
      </w:r>
      <w:r w:rsidR="00AD7B3F">
        <w:rPr>
          <w:rFonts w:hint="eastAsia"/>
        </w:rPr>
        <w:instrText>STYLEREF 1 \s</w:instrText>
      </w:r>
      <w:r w:rsidR="00AD7B3F">
        <w:instrText xml:space="preserve"> </w:instrText>
      </w:r>
      <w:r w:rsidR="00AD7B3F">
        <w:fldChar w:fldCharType="separate"/>
      </w:r>
      <w:r w:rsidR="00FE7940">
        <w:rPr>
          <w:noProof/>
        </w:rPr>
        <w:t>1</w:t>
      </w:r>
      <w:r w:rsidR="00AD7B3F">
        <w:fldChar w:fldCharType="end"/>
      </w:r>
      <w:r w:rsidR="00AD7B3F">
        <w:t>.</w:t>
      </w:r>
      <w:r w:rsidR="00AD7B3F">
        <w:fldChar w:fldCharType="begin"/>
      </w:r>
      <w:r w:rsidR="00AD7B3F">
        <w:instrText xml:space="preserve"> </w:instrText>
      </w:r>
      <w:r w:rsidR="00AD7B3F">
        <w:rPr>
          <w:rFonts w:hint="eastAsia"/>
        </w:rPr>
        <w:instrText>SEQ Figure \* ARABIC \s 1</w:instrText>
      </w:r>
      <w:r w:rsidR="00AD7B3F">
        <w:instrText xml:space="preserve"> </w:instrText>
      </w:r>
      <w:r w:rsidR="00AD7B3F">
        <w:fldChar w:fldCharType="separate"/>
      </w:r>
      <w:r w:rsidR="00FE7940">
        <w:rPr>
          <w:noProof/>
        </w:rPr>
        <w:t>1</w:t>
      </w:r>
      <w:r w:rsidR="00AD7B3F">
        <w:fldChar w:fldCharType="end"/>
      </w:r>
      <w:r w:rsidRPr="001E3E3D">
        <w:tab/>
        <w:t xml:space="preserve">First </w:t>
      </w:r>
      <w:r w:rsidRPr="003E6F32">
        <w:t>figure</w:t>
      </w:r>
      <w:bookmarkEnd w:id="21"/>
    </w:p>
    <w:p w14:paraId="4891947C" w14:textId="2E9F3561" w:rsidR="001E3E3D" w:rsidRPr="001E3E3D" w:rsidRDefault="001E3E3D" w:rsidP="003D19F1">
      <w:pPr>
        <w:pStyle w:val="12cArabic-Translation"/>
      </w:pPr>
      <w:bookmarkStart w:id="22" w:name="_Toc300138917"/>
      <w:bookmarkStart w:id="23" w:name="_Toc301213346"/>
      <w:bookmarkStart w:id="24" w:name="_Toc301213502"/>
      <w:bookmarkStart w:id="25" w:name="_Toc301213551"/>
      <w:bookmarkStart w:id="26" w:name="_Toc303521663"/>
      <w:bookmarkStart w:id="27" w:name="_Toc303523617"/>
    </w:p>
    <w:p w14:paraId="13FA35D0" w14:textId="4CF7BA39" w:rsidR="001E3E3D" w:rsidRPr="008E7E05" w:rsidRDefault="001E3E3D" w:rsidP="008E7E05">
      <w:pPr>
        <w:pStyle w:val="09bLevel02"/>
      </w:pPr>
      <w:bookmarkStart w:id="28" w:name="_Toc47567433"/>
      <w:bookmarkEnd w:id="22"/>
      <w:bookmarkEnd w:id="23"/>
      <w:bookmarkEnd w:id="24"/>
      <w:bookmarkEnd w:id="25"/>
      <w:bookmarkEnd w:id="26"/>
      <w:bookmarkEnd w:id="27"/>
      <w:r w:rsidRPr="008E7E05">
        <w:t>Problem Statement</w:t>
      </w:r>
      <w:bookmarkEnd w:id="28"/>
    </w:p>
    <w:p w14:paraId="00EF1B19" w14:textId="77777777" w:rsidR="001E3E3D" w:rsidRPr="001E3E3D" w:rsidRDefault="001E3E3D" w:rsidP="00C030FB">
      <w:pPr>
        <w:pStyle w:val="10Normal01-FirstParagraph"/>
      </w:pPr>
      <w:r w:rsidRPr="001E3E3D">
        <w:t xml:space="preserve">As a high penetration </w:t>
      </w:r>
    </w:p>
    <w:p w14:paraId="478AC9F1" w14:textId="77777777" w:rsidR="001E3E3D" w:rsidRPr="001E3E3D" w:rsidRDefault="001E3E3D" w:rsidP="003E6F32">
      <w:pPr>
        <w:pStyle w:val="20Table-Contents-Center"/>
      </w:pPr>
      <w:r w:rsidRPr="001E3E3D">
        <w:rPr>
          <w:noProof/>
          <w:lang w:val="en-GB" w:eastAsia="en-GB"/>
        </w:rPr>
        <w:drawing>
          <wp:inline distT="0" distB="0" distL="0" distR="0" wp14:anchorId="1661E497" wp14:editId="448B3B70">
            <wp:extent cx="1221105" cy="1221105"/>
            <wp:effectExtent l="0" t="0" r="0" b="0"/>
            <wp:docPr id="3" name="Picture 3" descr="Description: C:\Users\Mazleha Maskin\AppData\Local\Microsoft\Windows\Temporary Internet Files\Content.IE5\KNLUIYTC\Nuclear%20Power%20Yes%20Please%20(128x12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ription: C:\Users\Mazleha Maskin\AppData\Local\Microsoft\Windows\Temporary Internet Files\Content.IE5\KNLUIYTC\Nuclear%20Power%20Yes%20Please%20(128x128)[1].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21105" cy="1221105"/>
                    </a:xfrm>
                    <a:prstGeom prst="rect">
                      <a:avLst/>
                    </a:prstGeom>
                    <a:noFill/>
                    <a:ln>
                      <a:noFill/>
                    </a:ln>
                  </pic:spPr>
                </pic:pic>
              </a:graphicData>
            </a:graphic>
          </wp:inline>
        </w:drawing>
      </w:r>
    </w:p>
    <w:p w14:paraId="32720A07" w14:textId="304995B9" w:rsidR="001E3E3D" w:rsidRDefault="001E3E3D" w:rsidP="003E6F32">
      <w:pPr>
        <w:pStyle w:val="15aCaption-Center"/>
      </w:pPr>
      <w:bookmarkStart w:id="29" w:name="_Toc504603361"/>
      <w:r w:rsidRPr="001E3E3D">
        <w:t xml:space="preserve">Figure </w:t>
      </w:r>
      <w:r w:rsidR="00530901">
        <w:rPr>
          <w:noProof/>
        </w:rPr>
        <w:fldChar w:fldCharType="begin"/>
      </w:r>
      <w:r w:rsidR="00530901">
        <w:rPr>
          <w:noProof/>
        </w:rPr>
        <w:instrText xml:space="preserve"> STYLEREF 1 \s </w:instrText>
      </w:r>
      <w:r w:rsidR="00530901">
        <w:rPr>
          <w:noProof/>
        </w:rPr>
        <w:fldChar w:fldCharType="separate"/>
      </w:r>
      <w:r w:rsidR="00FE7940">
        <w:rPr>
          <w:noProof/>
        </w:rPr>
        <w:t>1</w:t>
      </w:r>
      <w:r w:rsidR="00530901">
        <w:rPr>
          <w:noProof/>
        </w:rPr>
        <w:fldChar w:fldCharType="end"/>
      </w:r>
      <w:r w:rsidR="00AD7B3F">
        <w:t>.</w:t>
      </w:r>
      <w:r w:rsidR="00530901">
        <w:rPr>
          <w:noProof/>
        </w:rPr>
        <w:fldChar w:fldCharType="begin"/>
      </w:r>
      <w:r w:rsidR="00530901">
        <w:rPr>
          <w:noProof/>
        </w:rPr>
        <w:instrText xml:space="preserve"> SEQ Figure \* ARABIC \s 1 </w:instrText>
      </w:r>
      <w:r w:rsidR="00530901">
        <w:rPr>
          <w:noProof/>
        </w:rPr>
        <w:fldChar w:fldCharType="separate"/>
      </w:r>
      <w:r w:rsidR="00FE7940">
        <w:rPr>
          <w:noProof/>
        </w:rPr>
        <w:t>2</w:t>
      </w:r>
      <w:r w:rsidR="00530901">
        <w:rPr>
          <w:noProof/>
        </w:rPr>
        <w:fldChar w:fldCharType="end"/>
      </w:r>
      <w:r w:rsidRPr="001E3E3D">
        <w:tab/>
        <w:t xml:space="preserve">Second </w:t>
      </w:r>
      <w:r w:rsidRPr="003E6F32">
        <w:t>figure</w:t>
      </w:r>
      <w:bookmarkEnd w:id="29"/>
    </w:p>
    <w:p w14:paraId="1201B64C" w14:textId="5E4A1690" w:rsidR="00873E6A" w:rsidRDefault="00873E6A" w:rsidP="00873E6A">
      <w:pPr>
        <w:pStyle w:val="09bLevel02"/>
      </w:pPr>
      <w:bookmarkStart w:id="30" w:name="_Toc47567434"/>
      <w:r w:rsidRPr="00873E6A">
        <w:lastRenderedPageBreak/>
        <w:t>Motivation</w:t>
      </w:r>
      <w:bookmarkEnd w:id="30"/>
    </w:p>
    <w:p w14:paraId="5B507EE2" w14:textId="77777777" w:rsidR="00DA606F" w:rsidRPr="00DA606F" w:rsidRDefault="00DA606F" w:rsidP="00DA606F">
      <w:pPr>
        <w:pStyle w:val="10Normal01-FirstParagraph"/>
        <w:rPr>
          <w:lang w:val="ms-MY"/>
        </w:rPr>
      </w:pPr>
    </w:p>
    <w:p w14:paraId="5BF78276" w14:textId="5B964B8F" w:rsidR="001E3E3D" w:rsidRPr="008E7E05" w:rsidRDefault="001E3E3D" w:rsidP="008E7E05">
      <w:pPr>
        <w:pStyle w:val="09bLevel02"/>
      </w:pPr>
      <w:bookmarkStart w:id="31" w:name="_Toc47567435"/>
      <w:r w:rsidRPr="008E7E05">
        <w:t>Objective of Research</w:t>
      </w:r>
      <w:bookmarkEnd w:id="31"/>
      <w:r w:rsidRPr="008E7E05">
        <w:t xml:space="preserve"> </w:t>
      </w:r>
    </w:p>
    <w:p w14:paraId="4154D37E" w14:textId="77777777" w:rsidR="001E3E3D" w:rsidRPr="001E3E3D" w:rsidRDefault="001E3E3D" w:rsidP="00C030FB">
      <w:pPr>
        <w:pStyle w:val="10Normal01-FirstParagraph"/>
      </w:pPr>
      <w:r w:rsidRPr="001E3E3D">
        <w:t xml:space="preserve">This research focuses on the development of new techniques for </w:t>
      </w:r>
    </w:p>
    <w:p w14:paraId="6E424E74" w14:textId="77777777" w:rsidR="001E3E3D" w:rsidRPr="001E3E3D" w:rsidRDefault="001E3E3D" w:rsidP="003E6F32">
      <w:pPr>
        <w:pStyle w:val="20Table-Contents-Center"/>
      </w:pPr>
      <w:r w:rsidRPr="001E3E3D">
        <w:rPr>
          <w:noProof/>
          <w:lang w:val="en-GB" w:eastAsia="en-GB"/>
        </w:rPr>
        <w:drawing>
          <wp:inline distT="0" distB="0" distL="0" distR="0" wp14:anchorId="2C741593" wp14:editId="7C6C72BA">
            <wp:extent cx="1221105" cy="1221105"/>
            <wp:effectExtent l="0" t="0" r="0" b="0"/>
            <wp:docPr id="4" name="Picture 3" descr="Description: C:\Users\Mazleha Maskin\AppData\Local\Microsoft\Windows\Temporary Internet Files\Content.IE5\KNLUIYTC\Nuclear%20Power%20Yes%20Please%20(128x12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ription: C:\Users\Mazleha Maskin\AppData\Local\Microsoft\Windows\Temporary Internet Files\Content.IE5\KNLUIYTC\Nuclear%20Power%20Yes%20Please%20(128x128)[1].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221105" cy="1221105"/>
                    </a:xfrm>
                    <a:prstGeom prst="rect">
                      <a:avLst/>
                    </a:prstGeom>
                    <a:noFill/>
                    <a:ln>
                      <a:noFill/>
                    </a:ln>
                  </pic:spPr>
                </pic:pic>
              </a:graphicData>
            </a:graphic>
          </wp:inline>
        </w:drawing>
      </w:r>
    </w:p>
    <w:p w14:paraId="00C8B580" w14:textId="77777777" w:rsidR="001E3E3D" w:rsidRPr="001E3E3D" w:rsidRDefault="001E3E3D" w:rsidP="003E6F32">
      <w:pPr>
        <w:pStyle w:val="15aCaption-Center"/>
      </w:pPr>
      <w:bookmarkStart w:id="32" w:name="_Toc504603362"/>
      <w:r w:rsidRPr="001E3E3D">
        <w:t xml:space="preserve">Figure </w:t>
      </w:r>
      <w:r w:rsidR="00530901">
        <w:rPr>
          <w:noProof/>
        </w:rPr>
        <w:fldChar w:fldCharType="begin"/>
      </w:r>
      <w:r w:rsidR="00530901">
        <w:rPr>
          <w:noProof/>
        </w:rPr>
        <w:instrText xml:space="preserve"> STYLEREF 1 \s </w:instrText>
      </w:r>
      <w:r w:rsidR="00530901">
        <w:rPr>
          <w:noProof/>
        </w:rPr>
        <w:fldChar w:fldCharType="separate"/>
      </w:r>
      <w:r w:rsidR="00FE7940">
        <w:rPr>
          <w:noProof/>
        </w:rPr>
        <w:t>1</w:t>
      </w:r>
      <w:r w:rsidR="00530901">
        <w:rPr>
          <w:noProof/>
        </w:rPr>
        <w:fldChar w:fldCharType="end"/>
      </w:r>
      <w:r w:rsidR="00AD7B3F">
        <w:t>.</w:t>
      </w:r>
      <w:r w:rsidR="00530901">
        <w:rPr>
          <w:noProof/>
        </w:rPr>
        <w:fldChar w:fldCharType="begin"/>
      </w:r>
      <w:r w:rsidR="00530901">
        <w:rPr>
          <w:noProof/>
        </w:rPr>
        <w:instrText xml:space="preserve"> SEQ Figure \* ARABIC \s 1 </w:instrText>
      </w:r>
      <w:r w:rsidR="00530901">
        <w:rPr>
          <w:noProof/>
        </w:rPr>
        <w:fldChar w:fldCharType="separate"/>
      </w:r>
      <w:r w:rsidR="00FE7940">
        <w:rPr>
          <w:noProof/>
        </w:rPr>
        <w:t>3</w:t>
      </w:r>
      <w:r w:rsidR="00530901">
        <w:rPr>
          <w:noProof/>
        </w:rPr>
        <w:fldChar w:fldCharType="end"/>
      </w:r>
      <w:r w:rsidRPr="001E3E3D">
        <w:tab/>
        <w:t>Third figure</w:t>
      </w:r>
      <w:bookmarkEnd w:id="32"/>
    </w:p>
    <w:p w14:paraId="090AA59E" w14:textId="2805F829" w:rsidR="003A30F9" w:rsidRPr="003A30F9" w:rsidRDefault="001E3E3D" w:rsidP="00094E76">
      <w:pPr>
        <w:pStyle w:val="10Normal01-FirstParagraph"/>
      </w:pPr>
      <w:r w:rsidRPr="001E3E3D">
        <w:t xml:space="preserve">This research focuses on the development of new techniques for </w:t>
      </w:r>
      <w:r w:rsidR="00094E76">
        <w:t>….</w:t>
      </w:r>
    </w:p>
    <w:p w14:paraId="78805CFF" w14:textId="2A5C6168" w:rsidR="003A30F9" w:rsidRPr="003A30F9" w:rsidRDefault="00094E76" w:rsidP="009C4C4F">
      <w:pPr>
        <w:pStyle w:val="29Listing"/>
        <w:numPr>
          <w:ilvl w:val="0"/>
          <w:numId w:val="9"/>
        </w:numPr>
      </w:pPr>
      <w:r>
        <w:t>To…</w:t>
      </w:r>
    </w:p>
    <w:p w14:paraId="6F7CACD7" w14:textId="7128E19F" w:rsidR="003A30F9" w:rsidRDefault="00094E76" w:rsidP="009C4C4F">
      <w:pPr>
        <w:pStyle w:val="29Listing"/>
        <w:numPr>
          <w:ilvl w:val="0"/>
          <w:numId w:val="9"/>
        </w:numPr>
      </w:pPr>
      <w:r>
        <w:t>To….</w:t>
      </w:r>
    </w:p>
    <w:p w14:paraId="4798A98D" w14:textId="77777777" w:rsidR="001E3E3D" w:rsidRDefault="00094E76" w:rsidP="00350CE8">
      <w:pPr>
        <w:pStyle w:val="29Listing"/>
        <w:numPr>
          <w:ilvl w:val="0"/>
          <w:numId w:val="9"/>
        </w:numPr>
      </w:pPr>
      <w:r>
        <w:t>To….</w:t>
      </w:r>
    </w:p>
    <w:p w14:paraId="1C93F595" w14:textId="77777777" w:rsidR="00EB04FA" w:rsidRPr="007E5B9B" w:rsidRDefault="00EB04FA" w:rsidP="00EB04FA">
      <w:pPr>
        <w:pStyle w:val="09bLevel02"/>
      </w:pPr>
      <w:bookmarkStart w:id="33" w:name="_Toc47567436"/>
      <w:r w:rsidRPr="007E5B9B">
        <w:t>Organization of the Thesis</w:t>
      </w:r>
      <w:bookmarkEnd w:id="33"/>
    </w:p>
    <w:p w14:paraId="08E8F210" w14:textId="77777777" w:rsidR="00DD7D71" w:rsidRPr="00DD7D71" w:rsidRDefault="00DD7D71" w:rsidP="00DD7D71">
      <w:pPr>
        <w:pStyle w:val="10Normal01-FirstParagraph"/>
      </w:pPr>
      <w:r w:rsidRPr="00DD7D71">
        <w:t>The thesis comprises of five chapters. The thesis organization is generally described as follows:</w:t>
      </w:r>
    </w:p>
    <w:p w14:paraId="6B9AFFEA" w14:textId="77777777" w:rsidR="00DD7D71" w:rsidRPr="00DD7D71" w:rsidRDefault="00DD7D71" w:rsidP="00DD7D71">
      <w:pPr>
        <w:pStyle w:val="11Normal02-SecondOnwardParagraph"/>
      </w:pPr>
      <w:r w:rsidRPr="00DD7D71">
        <w:t>The first chapter presents the inception of the thesis. The problem and research motivation are described in this chapter. The research objectives of the thesis are also outlined.</w:t>
      </w:r>
    </w:p>
    <w:p w14:paraId="71FD34DD" w14:textId="3FBC9CAF" w:rsidR="00094E76" w:rsidRDefault="00DD7D71" w:rsidP="00DD7D71">
      <w:pPr>
        <w:pStyle w:val="11Normal02-SecondOnwardParagraph"/>
      </w:pPr>
      <w:r w:rsidRPr="00DD7D71">
        <w:t xml:space="preserve">The second chapter describes the overview of the </w:t>
      </w:r>
      <w:r w:rsidR="0010612D">
        <w:t>…</w:t>
      </w:r>
    </w:p>
    <w:p w14:paraId="6363F261" w14:textId="77777777" w:rsidR="00094E76" w:rsidRDefault="00094E76" w:rsidP="00094E76">
      <w:pPr>
        <w:pStyle w:val="29Listing"/>
      </w:pPr>
    </w:p>
    <w:p w14:paraId="1A058971" w14:textId="55095DE5" w:rsidR="00094E76" w:rsidRPr="001E3E3D" w:rsidRDefault="00094E76" w:rsidP="00094E76">
      <w:pPr>
        <w:pStyle w:val="29Listing"/>
        <w:sectPr w:rsidR="00094E76" w:rsidRPr="001E3E3D" w:rsidSect="00182955">
          <w:headerReference w:type="default" r:id="rId18"/>
          <w:headerReference w:type="first" r:id="rId19"/>
          <w:footnotePr>
            <w:numRestart w:val="eachSect"/>
          </w:footnotePr>
          <w:pgSz w:w="11900" w:h="16840" w:code="9"/>
          <w:pgMar w:top="1701" w:right="1418" w:bottom="1418" w:left="2155" w:header="851" w:footer="850" w:gutter="0"/>
          <w:pgNumType w:start="1"/>
          <w:cols w:space="708"/>
          <w:titlePg/>
          <w:docGrid w:linePitch="360"/>
        </w:sectPr>
      </w:pPr>
    </w:p>
    <w:p w14:paraId="617665F4" w14:textId="77777777" w:rsidR="001E3E3D" w:rsidRPr="001E3E3D" w:rsidRDefault="001E3E3D" w:rsidP="002F49D8">
      <w:pPr>
        <w:pStyle w:val="Heading1"/>
      </w:pPr>
      <w:r w:rsidRPr="001E3E3D">
        <w:lastRenderedPageBreak/>
        <w:t>Literature Review</w:t>
      </w:r>
    </w:p>
    <w:p w14:paraId="16321A6F" w14:textId="77777777" w:rsidR="001E3E3D" w:rsidRPr="001E3E3D" w:rsidRDefault="001E3E3D" w:rsidP="009479B6">
      <w:pPr>
        <w:pStyle w:val="09aLevel01"/>
      </w:pPr>
      <w:r w:rsidRPr="001E3E3D">
        <w:br/>
      </w:r>
      <w:r w:rsidRPr="001E3E3D">
        <w:br/>
      </w:r>
      <w:r w:rsidRPr="001E3E3D">
        <w:br/>
      </w:r>
      <w:bookmarkStart w:id="34" w:name="_Toc47567437"/>
      <w:r w:rsidRPr="001E3E3D">
        <w:t>Literature Review</w:t>
      </w:r>
      <w:bookmarkEnd w:id="34"/>
    </w:p>
    <w:p w14:paraId="1B2CD12B" w14:textId="77777777" w:rsidR="001E3E3D" w:rsidRPr="008E7E05" w:rsidRDefault="001E3E3D" w:rsidP="008E7E05">
      <w:pPr>
        <w:pStyle w:val="09bLevel02"/>
      </w:pPr>
      <w:bookmarkStart w:id="35" w:name="_Toc47567438"/>
      <w:r w:rsidRPr="008E7E05">
        <w:t>Introduction</w:t>
      </w:r>
      <w:bookmarkEnd w:id="35"/>
    </w:p>
    <w:p w14:paraId="216124FB" w14:textId="77777777" w:rsidR="001E3E3D" w:rsidRPr="001E3E3D" w:rsidRDefault="001E3E3D" w:rsidP="009149AB">
      <w:pPr>
        <w:pStyle w:val="26aQuotation-Author"/>
      </w:pPr>
      <w:r w:rsidRPr="001E3E3D">
        <w:t>According to Global English Newsletter (2002</w:t>
      </w:r>
      <w:proofErr w:type="gramStart"/>
      <w:r w:rsidRPr="001E3E3D">
        <w:t>);</w:t>
      </w:r>
      <w:proofErr w:type="gramEnd"/>
      <w:r w:rsidRPr="001E3E3D">
        <w:t xml:space="preserve"> </w:t>
      </w:r>
    </w:p>
    <w:p w14:paraId="28F01130" w14:textId="77777777" w:rsidR="001E3E3D" w:rsidRPr="008E7E05" w:rsidRDefault="001E3E3D" w:rsidP="008E7E05">
      <w:pPr>
        <w:pStyle w:val="09bLevel02"/>
      </w:pPr>
      <w:bookmarkStart w:id="36" w:name="_Toc47567439"/>
      <w:r w:rsidRPr="008E7E05">
        <w:t>Scope of Research</w:t>
      </w:r>
      <w:bookmarkEnd w:id="36"/>
    </w:p>
    <w:p w14:paraId="1CD02519" w14:textId="77777777" w:rsidR="009149AB" w:rsidRDefault="009149AB" w:rsidP="00C030FB">
      <w:pPr>
        <w:pStyle w:val="10Normal01-FirstParagraph"/>
        <w:rPr>
          <w:lang w:val="ms-MY"/>
        </w:rPr>
      </w:pPr>
      <w:r>
        <w:rPr>
          <w:lang w:val="ms-MY"/>
        </w:rPr>
        <w:t>On the Insert tab, the galleries include items that are designed to coordinate with the overall look of your document. You can use these galleries to insert tables, headers, footers, lists, cover pages, and other document building blocks.</w:t>
      </w:r>
    </w:p>
    <w:p w14:paraId="782BEE92" w14:textId="77777777" w:rsidR="009149AB" w:rsidRPr="00C030FB" w:rsidRDefault="009149AB" w:rsidP="00C030FB">
      <w:pPr>
        <w:pStyle w:val="11Normal02-SecondOnwardParagraph"/>
      </w:pPr>
    </w:p>
    <w:p w14:paraId="486C439C" w14:textId="77777777" w:rsidR="002E7E58" w:rsidRPr="00C030FB" w:rsidRDefault="002E7E58" w:rsidP="00C030FB">
      <w:pPr>
        <w:pStyle w:val="11Normal02-SecondOnwardParagraph"/>
        <w:sectPr w:rsidR="002E7E58" w:rsidRPr="00C030FB" w:rsidSect="00182955">
          <w:headerReference w:type="first" r:id="rId20"/>
          <w:footerReference w:type="first" r:id="rId21"/>
          <w:footnotePr>
            <w:numRestart w:val="eachSect"/>
          </w:footnotePr>
          <w:pgSz w:w="11900" w:h="16840" w:code="9"/>
          <w:pgMar w:top="1701" w:right="1418" w:bottom="1418" w:left="2155" w:header="851" w:footer="851" w:gutter="0"/>
          <w:cols w:space="708"/>
          <w:titlePg/>
          <w:docGrid w:linePitch="360"/>
        </w:sectPr>
      </w:pPr>
    </w:p>
    <w:p w14:paraId="7C6A9926" w14:textId="77777777" w:rsidR="00FE3108" w:rsidRPr="001E3E3D" w:rsidRDefault="00FE3108" w:rsidP="00BC5747">
      <w:pPr>
        <w:pStyle w:val="15aCaption-Center"/>
      </w:pPr>
      <w:bookmarkStart w:id="37" w:name="_Toc504603351"/>
      <w:r w:rsidRPr="001E3E3D">
        <w:lastRenderedPageBreak/>
        <w:t xml:space="preserve">Table </w:t>
      </w:r>
      <w:r w:rsidR="00530901">
        <w:rPr>
          <w:noProof/>
        </w:rPr>
        <w:fldChar w:fldCharType="begin"/>
      </w:r>
      <w:r w:rsidR="00530901">
        <w:rPr>
          <w:noProof/>
        </w:rPr>
        <w:instrText xml:space="preserve"> STYLEREF 1 \s </w:instrText>
      </w:r>
      <w:r w:rsidR="00530901">
        <w:rPr>
          <w:noProof/>
        </w:rPr>
        <w:fldChar w:fldCharType="separate"/>
      </w:r>
      <w:r w:rsidR="00FE7940">
        <w:rPr>
          <w:noProof/>
        </w:rPr>
        <w:t>2</w:t>
      </w:r>
      <w:r w:rsidR="00530901">
        <w:rPr>
          <w:noProof/>
        </w:rPr>
        <w:fldChar w:fldCharType="end"/>
      </w:r>
      <w:r>
        <w:t>.</w:t>
      </w:r>
      <w:r w:rsidR="00530901">
        <w:rPr>
          <w:noProof/>
        </w:rPr>
        <w:fldChar w:fldCharType="begin"/>
      </w:r>
      <w:r w:rsidR="00530901">
        <w:rPr>
          <w:noProof/>
        </w:rPr>
        <w:instrText xml:space="preserve"> SEQ Table \* ARABIC \s 1 </w:instrText>
      </w:r>
      <w:r w:rsidR="00530901">
        <w:rPr>
          <w:noProof/>
        </w:rPr>
        <w:fldChar w:fldCharType="separate"/>
      </w:r>
      <w:r w:rsidR="00FE7940">
        <w:rPr>
          <w:noProof/>
        </w:rPr>
        <w:t>1</w:t>
      </w:r>
      <w:r w:rsidR="00530901">
        <w:rPr>
          <w:noProof/>
        </w:rPr>
        <w:fldChar w:fldCharType="end"/>
      </w:r>
      <w:r w:rsidRPr="001E3E3D">
        <w:tab/>
        <w:t>First table in specific objective for Chapter II</w:t>
      </w:r>
      <w:bookmarkEnd w:id="37"/>
    </w:p>
    <w:tbl>
      <w:tblPr>
        <w:tblStyle w:val="GayaUKM-Mazleha"/>
        <w:tblW w:w="13344" w:type="dxa"/>
        <w:tblLook w:val="04A0" w:firstRow="1" w:lastRow="0" w:firstColumn="1" w:lastColumn="0" w:noHBand="0" w:noVBand="1"/>
      </w:tblPr>
      <w:tblGrid>
        <w:gridCol w:w="2224"/>
        <w:gridCol w:w="2224"/>
        <w:gridCol w:w="2224"/>
        <w:gridCol w:w="2224"/>
        <w:gridCol w:w="2224"/>
        <w:gridCol w:w="2224"/>
      </w:tblGrid>
      <w:tr w:rsidR="00FE3108" w:rsidRPr="001E3E3D" w14:paraId="16547050" w14:textId="77777777" w:rsidTr="00457AE5">
        <w:trPr>
          <w:cnfStyle w:val="100000000000" w:firstRow="1" w:lastRow="0" w:firstColumn="0" w:lastColumn="0" w:oddVBand="0" w:evenVBand="0" w:oddHBand="0" w:evenHBand="0" w:firstRowFirstColumn="0" w:firstRowLastColumn="0" w:lastRowFirstColumn="0" w:lastRowLastColumn="0"/>
          <w:trHeight w:val="50"/>
        </w:trPr>
        <w:tc>
          <w:tcPr>
            <w:tcW w:w="2224" w:type="dxa"/>
          </w:tcPr>
          <w:p w14:paraId="20825313" w14:textId="77777777" w:rsidR="00FE3108" w:rsidRPr="001E3E3D" w:rsidRDefault="00321775" w:rsidP="00BC5747">
            <w:pPr>
              <w:pStyle w:val="17Table-Title-Center"/>
            </w:pPr>
            <w:r>
              <w:t>Title</w:t>
            </w:r>
            <w:r w:rsidR="00FE3108" w:rsidRPr="001E3E3D">
              <w:rPr>
                <w:rFonts w:hint="eastAsia"/>
              </w:rPr>
              <w:t xml:space="preserve"> center</w:t>
            </w:r>
          </w:p>
        </w:tc>
        <w:tc>
          <w:tcPr>
            <w:tcW w:w="2224" w:type="dxa"/>
          </w:tcPr>
          <w:p w14:paraId="42B9B494" w14:textId="77777777" w:rsidR="00FE3108" w:rsidRPr="001E3E3D" w:rsidRDefault="00FE3108" w:rsidP="00BC5747">
            <w:pPr>
              <w:pStyle w:val="17Table-Title-Center"/>
            </w:pPr>
            <w:proofErr w:type="spellStart"/>
            <w:r w:rsidRPr="001E3E3D">
              <w:t>T</w:t>
            </w:r>
            <w:r w:rsidRPr="001E3E3D">
              <w:rPr>
                <w:rFonts w:hint="eastAsia"/>
              </w:rPr>
              <w:t>ajuk</w:t>
            </w:r>
            <w:proofErr w:type="spellEnd"/>
            <w:r w:rsidRPr="001E3E3D">
              <w:rPr>
                <w:rFonts w:hint="eastAsia"/>
              </w:rPr>
              <w:t xml:space="preserve"> center</w:t>
            </w:r>
          </w:p>
        </w:tc>
        <w:tc>
          <w:tcPr>
            <w:tcW w:w="2224" w:type="dxa"/>
          </w:tcPr>
          <w:p w14:paraId="69515FD7" w14:textId="77777777" w:rsidR="00FE3108" w:rsidRPr="001E3E3D" w:rsidRDefault="00FE3108" w:rsidP="00BC5747">
            <w:pPr>
              <w:pStyle w:val="19Table-Title-Right"/>
            </w:pPr>
            <w:proofErr w:type="spellStart"/>
            <w:r w:rsidRPr="001E3E3D">
              <w:t>T</w:t>
            </w:r>
            <w:r w:rsidRPr="001E3E3D">
              <w:rPr>
                <w:rFonts w:hint="eastAsia"/>
              </w:rPr>
              <w:t>ajuk</w:t>
            </w:r>
            <w:proofErr w:type="spellEnd"/>
            <w:r w:rsidRPr="001E3E3D">
              <w:rPr>
                <w:rFonts w:hint="eastAsia"/>
              </w:rPr>
              <w:t xml:space="preserve"> </w:t>
            </w:r>
            <w:proofErr w:type="spellStart"/>
            <w:r w:rsidRPr="001E3E3D">
              <w:rPr>
                <w:rFonts w:hint="eastAsia"/>
              </w:rPr>
              <w:t>kanan</w:t>
            </w:r>
            <w:proofErr w:type="spellEnd"/>
          </w:p>
        </w:tc>
        <w:tc>
          <w:tcPr>
            <w:tcW w:w="2224" w:type="dxa"/>
          </w:tcPr>
          <w:p w14:paraId="71D69F48" w14:textId="77777777" w:rsidR="00FE3108" w:rsidRPr="001E3E3D" w:rsidRDefault="00FE3108" w:rsidP="00BC5747">
            <w:pPr>
              <w:pStyle w:val="19Table-Title-Right"/>
            </w:pPr>
            <w:proofErr w:type="spellStart"/>
            <w:r w:rsidRPr="001E3E3D">
              <w:t>T</w:t>
            </w:r>
            <w:r w:rsidRPr="001E3E3D">
              <w:rPr>
                <w:rFonts w:hint="eastAsia"/>
              </w:rPr>
              <w:t>ajuk</w:t>
            </w:r>
            <w:proofErr w:type="spellEnd"/>
            <w:r w:rsidRPr="001E3E3D">
              <w:rPr>
                <w:rFonts w:hint="eastAsia"/>
              </w:rPr>
              <w:t xml:space="preserve"> </w:t>
            </w:r>
            <w:proofErr w:type="spellStart"/>
            <w:r w:rsidRPr="001E3E3D">
              <w:rPr>
                <w:rFonts w:hint="eastAsia"/>
              </w:rPr>
              <w:t>kanan</w:t>
            </w:r>
            <w:proofErr w:type="spellEnd"/>
          </w:p>
        </w:tc>
        <w:tc>
          <w:tcPr>
            <w:tcW w:w="2224" w:type="dxa"/>
          </w:tcPr>
          <w:p w14:paraId="51A987BD" w14:textId="77777777" w:rsidR="00FE3108" w:rsidRPr="001E3E3D" w:rsidRDefault="00FE3108" w:rsidP="00BC5747">
            <w:pPr>
              <w:pStyle w:val="19Table-Title-Right"/>
            </w:pPr>
            <w:proofErr w:type="spellStart"/>
            <w:r w:rsidRPr="001E3E3D">
              <w:t>T</w:t>
            </w:r>
            <w:r w:rsidRPr="001E3E3D">
              <w:rPr>
                <w:rFonts w:hint="eastAsia"/>
              </w:rPr>
              <w:t>ajuk</w:t>
            </w:r>
            <w:proofErr w:type="spellEnd"/>
            <w:r w:rsidRPr="001E3E3D">
              <w:rPr>
                <w:rFonts w:hint="eastAsia"/>
              </w:rPr>
              <w:t xml:space="preserve"> </w:t>
            </w:r>
            <w:proofErr w:type="spellStart"/>
            <w:r w:rsidRPr="001E3E3D">
              <w:rPr>
                <w:rFonts w:hint="eastAsia"/>
              </w:rPr>
              <w:t>kanan</w:t>
            </w:r>
            <w:proofErr w:type="spellEnd"/>
          </w:p>
        </w:tc>
        <w:tc>
          <w:tcPr>
            <w:tcW w:w="2224" w:type="dxa"/>
          </w:tcPr>
          <w:p w14:paraId="6FC93DCA" w14:textId="77777777" w:rsidR="00FE3108" w:rsidRPr="001E3E3D" w:rsidRDefault="00FE3108" w:rsidP="00BC5747">
            <w:pPr>
              <w:pStyle w:val="19Table-Title-Right"/>
            </w:pPr>
            <w:proofErr w:type="spellStart"/>
            <w:r w:rsidRPr="001E3E3D">
              <w:t>T</w:t>
            </w:r>
            <w:r w:rsidRPr="001E3E3D">
              <w:rPr>
                <w:rFonts w:hint="eastAsia"/>
              </w:rPr>
              <w:t>ajuk</w:t>
            </w:r>
            <w:proofErr w:type="spellEnd"/>
            <w:r w:rsidRPr="001E3E3D">
              <w:rPr>
                <w:rFonts w:hint="eastAsia"/>
              </w:rPr>
              <w:t xml:space="preserve"> </w:t>
            </w:r>
            <w:proofErr w:type="spellStart"/>
            <w:r w:rsidRPr="001E3E3D">
              <w:rPr>
                <w:rFonts w:hint="eastAsia"/>
              </w:rPr>
              <w:t>kanan</w:t>
            </w:r>
            <w:proofErr w:type="spellEnd"/>
          </w:p>
        </w:tc>
      </w:tr>
      <w:tr w:rsidR="00FE3108" w:rsidRPr="001E3E3D" w14:paraId="428F9340" w14:textId="77777777" w:rsidTr="00457AE5">
        <w:tc>
          <w:tcPr>
            <w:tcW w:w="2224" w:type="dxa"/>
          </w:tcPr>
          <w:p w14:paraId="40655F57" w14:textId="77777777" w:rsidR="00FE3108" w:rsidRPr="001E3E3D" w:rsidRDefault="00FE3108" w:rsidP="00BC5747">
            <w:pPr>
              <w:pStyle w:val="21Table-Contents-Left"/>
            </w:pPr>
            <w:r w:rsidRPr="001E3E3D">
              <w:t>Contents left</w:t>
            </w:r>
          </w:p>
        </w:tc>
        <w:tc>
          <w:tcPr>
            <w:tcW w:w="2224" w:type="dxa"/>
          </w:tcPr>
          <w:p w14:paraId="0C0761E1" w14:textId="77777777" w:rsidR="00FE3108" w:rsidRPr="001E3E3D" w:rsidRDefault="00FE3108" w:rsidP="00BC5747">
            <w:pPr>
              <w:pStyle w:val="20Table-Contents-Center"/>
            </w:pPr>
            <w:r w:rsidRPr="001E3E3D">
              <w:t>Contents center</w:t>
            </w:r>
          </w:p>
        </w:tc>
        <w:tc>
          <w:tcPr>
            <w:tcW w:w="2224" w:type="dxa"/>
          </w:tcPr>
          <w:p w14:paraId="12429CFA" w14:textId="77777777" w:rsidR="00FE3108" w:rsidRPr="001E3E3D" w:rsidRDefault="00FE3108" w:rsidP="00BC5747">
            <w:pPr>
              <w:pStyle w:val="20Table-Contents-Center"/>
            </w:pPr>
            <w:r w:rsidRPr="001E3E3D">
              <w:t>Contents center</w:t>
            </w:r>
          </w:p>
        </w:tc>
        <w:tc>
          <w:tcPr>
            <w:tcW w:w="2224" w:type="dxa"/>
          </w:tcPr>
          <w:p w14:paraId="208CEB0E" w14:textId="77777777" w:rsidR="00FE3108" w:rsidRPr="001E3E3D" w:rsidRDefault="00FE3108" w:rsidP="00BC5747">
            <w:pPr>
              <w:pStyle w:val="22Table-Contents-Right"/>
            </w:pPr>
            <w:r w:rsidRPr="001E3E3D">
              <w:t>Contents right</w:t>
            </w:r>
          </w:p>
        </w:tc>
        <w:tc>
          <w:tcPr>
            <w:tcW w:w="2224" w:type="dxa"/>
          </w:tcPr>
          <w:p w14:paraId="59222F75" w14:textId="77777777" w:rsidR="00FE3108" w:rsidRPr="001E3E3D" w:rsidRDefault="00FE3108" w:rsidP="00BC5747">
            <w:pPr>
              <w:pStyle w:val="22Table-Contents-Right"/>
            </w:pPr>
            <w:r w:rsidRPr="001E3E3D">
              <w:t>Content right</w:t>
            </w:r>
          </w:p>
        </w:tc>
        <w:tc>
          <w:tcPr>
            <w:tcW w:w="2224" w:type="dxa"/>
          </w:tcPr>
          <w:p w14:paraId="0F837E43" w14:textId="77777777" w:rsidR="00FE3108" w:rsidRPr="001E3E3D" w:rsidRDefault="00FE3108" w:rsidP="00BC5747">
            <w:pPr>
              <w:pStyle w:val="22Table-Contents-Right"/>
            </w:pPr>
            <w:r w:rsidRPr="001E3E3D">
              <w:t>Contents right</w:t>
            </w:r>
          </w:p>
        </w:tc>
      </w:tr>
      <w:tr w:rsidR="00FE3108" w:rsidRPr="001E3E3D" w14:paraId="6180A2B5" w14:textId="77777777" w:rsidTr="00457AE5">
        <w:tc>
          <w:tcPr>
            <w:tcW w:w="2224" w:type="dxa"/>
          </w:tcPr>
          <w:p w14:paraId="1910DFF6" w14:textId="77777777" w:rsidR="00FE3108" w:rsidRPr="001E3E3D" w:rsidRDefault="00FE3108" w:rsidP="00BC5747">
            <w:pPr>
              <w:pStyle w:val="21Table-Contents-Left"/>
            </w:pPr>
            <w:r w:rsidRPr="001E3E3D">
              <w:t>Contents left</w:t>
            </w:r>
          </w:p>
        </w:tc>
        <w:tc>
          <w:tcPr>
            <w:tcW w:w="2224" w:type="dxa"/>
          </w:tcPr>
          <w:p w14:paraId="376C8E73" w14:textId="77777777" w:rsidR="00FE3108" w:rsidRPr="001E3E3D" w:rsidRDefault="00FE3108" w:rsidP="00BC5747">
            <w:pPr>
              <w:pStyle w:val="20Table-Contents-Center"/>
            </w:pPr>
            <w:r w:rsidRPr="001E3E3D">
              <w:t>Contents center</w:t>
            </w:r>
          </w:p>
        </w:tc>
        <w:tc>
          <w:tcPr>
            <w:tcW w:w="2224" w:type="dxa"/>
          </w:tcPr>
          <w:p w14:paraId="5AA1A073" w14:textId="77777777" w:rsidR="00FE3108" w:rsidRPr="001E3E3D" w:rsidRDefault="00FE3108" w:rsidP="00BC5747">
            <w:pPr>
              <w:pStyle w:val="20Table-Contents-Center"/>
            </w:pPr>
            <w:r w:rsidRPr="001E3E3D">
              <w:t>Contents center</w:t>
            </w:r>
          </w:p>
        </w:tc>
        <w:tc>
          <w:tcPr>
            <w:tcW w:w="2224" w:type="dxa"/>
          </w:tcPr>
          <w:p w14:paraId="05955158" w14:textId="77777777" w:rsidR="00FE3108" w:rsidRPr="001E3E3D" w:rsidRDefault="00FE3108" w:rsidP="00BC5747">
            <w:pPr>
              <w:pStyle w:val="22Table-Contents-Right"/>
            </w:pPr>
            <w:r w:rsidRPr="001E3E3D">
              <w:t>Contents right</w:t>
            </w:r>
          </w:p>
        </w:tc>
        <w:tc>
          <w:tcPr>
            <w:tcW w:w="2224" w:type="dxa"/>
          </w:tcPr>
          <w:p w14:paraId="4C5E5038" w14:textId="77777777" w:rsidR="00FE3108" w:rsidRPr="001E3E3D" w:rsidRDefault="00FE3108" w:rsidP="00BC5747">
            <w:pPr>
              <w:pStyle w:val="22Table-Contents-Right"/>
            </w:pPr>
            <w:r w:rsidRPr="001E3E3D">
              <w:t>Content right</w:t>
            </w:r>
          </w:p>
        </w:tc>
        <w:tc>
          <w:tcPr>
            <w:tcW w:w="2224" w:type="dxa"/>
          </w:tcPr>
          <w:p w14:paraId="59385779" w14:textId="77777777" w:rsidR="00FE3108" w:rsidRPr="001E3E3D" w:rsidRDefault="00FE3108" w:rsidP="00BC5747">
            <w:pPr>
              <w:pStyle w:val="22Table-Contents-Right"/>
            </w:pPr>
            <w:r w:rsidRPr="001E3E3D">
              <w:t>Contents right</w:t>
            </w:r>
          </w:p>
        </w:tc>
      </w:tr>
      <w:tr w:rsidR="00FE3108" w:rsidRPr="001E3E3D" w14:paraId="38C4C6C9" w14:textId="77777777" w:rsidTr="00457AE5">
        <w:tc>
          <w:tcPr>
            <w:tcW w:w="2224" w:type="dxa"/>
          </w:tcPr>
          <w:p w14:paraId="1EEEED39" w14:textId="77777777" w:rsidR="00FE3108" w:rsidRPr="001E3E3D" w:rsidRDefault="00FE3108" w:rsidP="00BC5747">
            <w:pPr>
              <w:pStyle w:val="21Table-Contents-Left"/>
            </w:pPr>
            <w:r w:rsidRPr="001E3E3D">
              <w:t>Contents left</w:t>
            </w:r>
          </w:p>
        </w:tc>
        <w:tc>
          <w:tcPr>
            <w:tcW w:w="2224" w:type="dxa"/>
          </w:tcPr>
          <w:p w14:paraId="4F0F53A9" w14:textId="77777777" w:rsidR="00FE3108" w:rsidRPr="001E3E3D" w:rsidRDefault="00FE3108" w:rsidP="00BC5747">
            <w:pPr>
              <w:pStyle w:val="20Table-Contents-Center"/>
            </w:pPr>
            <w:r w:rsidRPr="001E3E3D">
              <w:t>Contents center</w:t>
            </w:r>
          </w:p>
        </w:tc>
        <w:tc>
          <w:tcPr>
            <w:tcW w:w="2224" w:type="dxa"/>
          </w:tcPr>
          <w:p w14:paraId="1A095DD4" w14:textId="77777777" w:rsidR="00FE3108" w:rsidRPr="001E3E3D" w:rsidRDefault="00FE3108" w:rsidP="00BC5747">
            <w:pPr>
              <w:pStyle w:val="20Table-Contents-Center"/>
            </w:pPr>
            <w:r w:rsidRPr="001E3E3D">
              <w:t>Contents center</w:t>
            </w:r>
          </w:p>
        </w:tc>
        <w:tc>
          <w:tcPr>
            <w:tcW w:w="2224" w:type="dxa"/>
          </w:tcPr>
          <w:p w14:paraId="746142EA" w14:textId="77777777" w:rsidR="00FE3108" w:rsidRPr="001E3E3D" w:rsidRDefault="00FE3108" w:rsidP="00BC5747">
            <w:pPr>
              <w:pStyle w:val="22Table-Contents-Right"/>
            </w:pPr>
            <w:r w:rsidRPr="001E3E3D">
              <w:t>Contents right</w:t>
            </w:r>
          </w:p>
        </w:tc>
        <w:tc>
          <w:tcPr>
            <w:tcW w:w="2224" w:type="dxa"/>
          </w:tcPr>
          <w:p w14:paraId="5250EDFD" w14:textId="77777777" w:rsidR="00FE3108" w:rsidRPr="001E3E3D" w:rsidRDefault="00FE3108" w:rsidP="00BC5747">
            <w:pPr>
              <w:pStyle w:val="22Table-Contents-Right"/>
            </w:pPr>
            <w:r w:rsidRPr="001E3E3D">
              <w:t>Content right</w:t>
            </w:r>
          </w:p>
        </w:tc>
        <w:tc>
          <w:tcPr>
            <w:tcW w:w="2224" w:type="dxa"/>
          </w:tcPr>
          <w:p w14:paraId="05C6DACE" w14:textId="77777777" w:rsidR="00FE3108" w:rsidRPr="001E3E3D" w:rsidRDefault="00FE3108" w:rsidP="00BC5747">
            <w:pPr>
              <w:pStyle w:val="22Table-Contents-Right"/>
            </w:pPr>
            <w:r w:rsidRPr="001E3E3D">
              <w:t>Contents right</w:t>
            </w:r>
          </w:p>
        </w:tc>
      </w:tr>
      <w:tr w:rsidR="00FE3108" w:rsidRPr="001E3E3D" w14:paraId="703C415E" w14:textId="77777777" w:rsidTr="00457AE5">
        <w:tc>
          <w:tcPr>
            <w:tcW w:w="2224" w:type="dxa"/>
          </w:tcPr>
          <w:p w14:paraId="700ADE77" w14:textId="77777777" w:rsidR="00FE3108" w:rsidRPr="001E3E3D" w:rsidRDefault="00FE3108" w:rsidP="00BC5747">
            <w:pPr>
              <w:pStyle w:val="21Table-Contents-Left"/>
            </w:pPr>
            <w:r w:rsidRPr="001E3E3D">
              <w:t>Contents left</w:t>
            </w:r>
          </w:p>
        </w:tc>
        <w:tc>
          <w:tcPr>
            <w:tcW w:w="2224" w:type="dxa"/>
          </w:tcPr>
          <w:p w14:paraId="6C056613" w14:textId="77777777" w:rsidR="00FE3108" w:rsidRPr="001E3E3D" w:rsidRDefault="00FE3108" w:rsidP="00BC5747">
            <w:pPr>
              <w:pStyle w:val="20Table-Contents-Center"/>
            </w:pPr>
            <w:r w:rsidRPr="001E3E3D">
              <w:t>Contents center</w:t>
            </w:r>
          </w:p>
        </w:tc>
        <w:tc>
          <w:tcPr>
            <w:tcW w:w="2224" w:type="dxa"/>
          </w:tcPr>
          <w:p w14:paraId="2629E801" w14:textId="77777777" w:rsidR="00FE3108" w:rsidRPr="001E3E3D" w:rsidRDefault="00FE3108" w:rsidP="00BC5747">
            <w:pPr>
              <w:pStyle w:val="20Table-Contents-Center"/>
            </w:pPr>
            <w:r w:rsidRPr="001E3E3D">
              <w:t>Contents center</w:t>
            </w:r>
          </w:p>
        </w:tc>
        <w:tc>
          <w:tcPr>
            <w:tcW w:w="2224" w:type="dxa"/>
          </w:tcPr>
          <w:p w14:paraId="30B64701" w14:textId="77777777" w:rsidR="00FE3108" w:rsidRPr="001E3E3D" w:rsidRDefault="00FE3108" w:rsidP="00BC5747">
            <w:pPr>
              <w:pStyle w:val="22Table-Contents-Right"/>
            </w:pPr>
            <w:r w:rsidRPr="001E3E3D">
              <w:t>Contents right</w:t>
            </w:r>
          </w:p>
        </w:tc>
        <w:tc>
          <w:tcPr>
            <w:tcW w:w="2224" w:type="dxa"/>
          </w:tcPr>
          <w:p w14:paraId="5BCEC6A1" w14:textId="77777777" w:rsidR="00FE3108" w:rsidRPr="001E3E3D" w:rsidRDefault="00FE3108" w:rsidP="00BC5747">
            <w:pPr>
              <w:pStyle w:val="22Table-Contents-Right"/>
            </w:pPr>
            <w:r w:rsidRPr="001E3E3D">
              <w:t>Content right</w:t>
            </w:r>
          </w:p>
        </w:tc>
        <w:tc>
          <w:tcPr>
            <w:tcW w:w="2224" w:type="dxa"/>
          </w:tcPr>
          <w:p w14:paraId="26A70374" w14:textId="77777777" w:rsidR="00FE3108" w:rsidRPr="001E3E3D" w:rsidRDefault="00FE3108" w:rsidP="00BC5747">
            <w:pPr>
              <w:pStyle w:val="22Table-Contents-Right"/>
            </w:pPr>
            <w:r w:rsidRPr="001E3E3D">
              <w:t>Contents right</w:t>
            </w:r>
          </w:p>
        </w:tc>
      </w:tr>
      <w:tr w:rsidR="00FE3108" w:rsidRPr="001E3E3D" w14:paraId="3E00F6F9" w14:textId="77777777" w:rsidTr="00457AE5">
        <w:tc>
          <w:tcPr>
            <w:tcW w:w="2224" w:type="dxa"/>
          </w:tcPr>
          <w:p w14:paraId="52A4B73F" w14:textId="77777777" w:rsidR="00FE3108" w:rsidRPr="001E3E3D" w:rsidRDefault="00FE3108" w:rsidP="00BC5747">
            <w:pPr>
              <w:pStyle w:val="21Table-Contents-Left"/>
            </w:pPr>
            <w:r w:rsidRPr="001E3E3D">
              <w:t>Contents left</w:t>
            </w:r>
          </w:p>
        </w:tc>
        <w:tc>
          <w:tcPr>
            <w:tcW w:w="2224" w:type="dxa"/>
          </w:tcPr>
          <w:p w14:paraId="1416CEB8" w14:textId="77777777" w:rsidR="00FE3108" w:rsidRPr="001E3E3D" w:rsidRDefault="00FE3108" w:rsidP="00BC5747">
            <w:pPr>
              <w:pStyle w:val="20Table-Contents-Center"/>
            </w:pPr>
            <w:r w:rsidRPr="001E3E3D">
              <w:t>Contents center</w:t>
            </w:r>
          </w:p>
        </w:tc>
        <w:tc>
          <w:tcPr>
            <w:tcW w:w="2224" w:type="dxa"/>
          </w:tcPr>
          <w:p w14:paraId="4A0532B9" w14:textId="77777777" w:rsidR="00FE3108" w:rsidRPr="001E3E3D" w:rsidRDefault="00FE3108" w:rsidP="00BC5747">
            <w:pPr>
              <w:pStyle w:val="20Table-Contents-Center"/>
            </w:pPr>
            <w:r w:rsidRPr="001E3E3D">
              <w:t>Contents center</w:t>
            </w:r>
          </w:p>
        </w:tc>
        <w:tc>
          <w:tcPr>
            <w:tcW w:w="2224" w:type="dxa"/>
          </w:tcPr>
          <w:p w14:paraId="4477C0CB" w14:textId="77777777" w:rsidR="00FE3108" w:rsidRPr="001E3E3D" w:rsidRDefault="00FE3108" w:rsidP="00BC5747">
            <w:pPr>
              <w:pStyle w:val="22Table-Contents-Right"/>
            </w:pPr>
            <w:r w:rsidRPr="001E3E3D">
              <w:t>Contents right</w:t>
            </w:r>
          </w:p>
        </w:tc>
        <w:tc>
          <w:tcPr>
            <w:tcW w:w="2224" w:type="dxa"/>
          </w:tcPr>
          <w:p w14:paraId="412C0091" w14:textId="77777777" w:rsidR="00FE3108" w:rsidRPr="001E3E3D" w:rsidRDefault="00FE3108" w:rsidP="00BC5747">
            <w:pPr>
              <w:pStyle w:val="22Table-Contents-Right"/>
            </w:pPr>
            <w:r w:rsidRPr="001E3E3D">
              <w:t>Content right</w:t>
            </w:r>
          </w:p>
        </w:tc>
        <w:tc>
          <w:tcPr>
            <w:tcW w:w="2224" w:type="dxa"/>
          </w:tcPr>
          <w:p w14:paraId="501E85D4" w14:textId="77777777" w:rsidR="00FE3108" w:rsidRPr="001E3E3D" w:rsidRDefault="00FE3108" w:rsidP="00BC5747">
            <w:pPr>
              <w:pStyle w:val="22Table-Contents-Right"/>
            </w:pPr>
            <w:r w:rsidRPr="001E3E3D">
              <w:t>Contents right</w:t>
            </w:r>
          </w:p>
        </w:tc>
      </w:tr>
      <w:tr w:rsidR="00FE3108" w:rsidRPr="001E3E3D" w14:paraId="5D2BDA6F" w14:textId="77777777" w:rsidTr="00457AE5">
        <w:tc>
          <w:tcPr>
            <w:tcW w:w="13344" w:type="dxa"/>
            <w:gridSpan w:val="6"/>
          </w:tcPr>
          <w:p w14:paraId="460F89F2" w14:textId="77777777" w:rsidR="00FE3108" w:rsidRPr="001E3E3D" w:rsidRDefault="00FE3108" w:rsidP="00BC5747">
            <w:pPr>
              <w:pStyle w:val="27aTable-tobecontinued"/>
            </w:pPr>
            <w:r w:rsidRPr="001E3E3D">
              <w:t>… to be continued</w:t>
            </w:r>
          </w:p>
        </w:tc>
      </w:tr>
    </w:tbl>
    <w:p w14:paraId="762492E2" w14:textId="77777777" w:rsidR="002E7E58" w:rsidRDefault="00A2391C" w:rsidP="00BC5747">
      <w:pPr>
        <w:pStyle w:val="15aCaption-Center"/>
      </w:pPr>
      <w:r>
        <w:t xml:space="preserve">Source: Gas </w:t>
      </w:r>
      <w:proofErr w:type="spellStart"/>
      <w:r>
        <w:t>Asli</w:t>
      </w:r>
      <w:proofErr w:type="spellEnd"/>
      <w:r>
        <w:t xml:space="preserve"> </w:t>
      </w:r>
      <w:r w:rsidRPr="00BC5747">
        <w:t>Malaysia</w:t>
      </w:r>
      <w:r>
        <w:t xml:space="preserve"> </w:t>
      </w:r>
      <w:r w:rsidR="008E7E05">
        <w:t>(</w:t>
      </w:r>
      <w:r>
        <w:t>2009</w:t>
      </w:r>
      <w:r w:rsidR="008E7E05">
        <w:t>)</w:t>
      </w:r>
    </w:p>
    <w:p w14:paraId="7423D6B1" w14:textId="77777777" w:rsidR="00457AE5" w:rsidRPr="00C030FB" w:rsidRDefault="00457AE5" w:rsidP="00C030FB">
      <w:pPr>
        <w:pStyle w:val="11Normal02-SecondOnwardParagraph"/>
      </w:pPr>
    </w:p>
    <w:p w14:paraId="1DF04867" w14:textId="77777777" w:rsidR="001E3E3D" w:rsidRPr="00C030FB" w:rsidRDefault="001E3E3D" w:rsidP="00C030FB">
      <w:pPr>
        <w:pStyle w:val="11Normal02-SecondOnwardParagraph"/>
        <w:sectPr w:rsidR="001E3E3D" w:rsidRPr="00C030FB" w:rsidSect="009A2236">
          <w:headerReference w:type="default" r:id="rId22"/>
          <w:footerReference w:type="default" r:id="rId23"/>
          <w:headerReference w:type="first" r:id="rId24"/>
          <w:footerReference w:type="first" r:id="rId25"/>
          <w:footnotePr>
            <w:numRestart w:val="eachSect"/>
          </w:footnotePr>
          <w:pgSz w:w="16840" w:h="11900" w:orient="landscape" w:code="9"/>
          <w:pgMar w:top="2155" w:right="1701" w:bottom="1418" w:left="1418" w:header="851" w:footer="851" w:gutter="0"/>
          <w:cols w:space="708"/>
          <w:docGrid w:linePitch="360"/>
        </w:sectPr>
      </w:pPr>
    </w:p>
    <w:p w14:paraId="3D7D0E8E" w14:textId="570D925F" w:rsidR="001E3E3D" w:rsidRPr="008E7E05" w:rsidRDefault="00DB2841" w:rsidP="008E7E05">
      <w:pPr>
        <w:pStyle w:val="09bLevel02"/>
      </w:pPr>
      <w:bookmarkStart w:id="38" w:name="_Toc47567440"/>
      <w:r w:rsidRPr="00DB2841">
        <w:lastRenderedPageBreak/>
        <w:t>Literature Review</w:t>
      </w:r>
      <w:bookmarkEnd w:id="38"/>
    </w:p>
    <w:p w14:paraId="01A43269" w14:textId="77777777" w:rsidR="001E3E3D" w:rsidRPr="001E3E3D" w:rsidRDefault="001E3E3D" w:rsidP="00C030FB">
      <w:pPr>
        <w:pStyle w:val="10Normal01-FirstParagraph"/>
      </w:pPr>
      <w:r w:rsidRPr="001E3E3D">
        <w:t xml:space="preserve">This research focuses on the development of new techniques for </w:t>
      </w:r>
    </w:p>
    <w:p w14:paraId="132E8AF0" w14:textId="77777777" w:rsidR="001E3E3D" w:rsidRPr="008E7E05" w:rsidRDefault="001E3E3D" w:rsidP="008E7E05">
      <w:pPr>
        <w:pStyle w:val="09cLevel03"/>
      </w:pPr>
      <w:bookmarkStart w:id="39" w:name="_Toc47567441"/>
      <w:r w:rsidRPr="008E7E05">
        <w:t>General</w:t>
      </w:r>
      <w:bookmarkEnd w:id="39"/>
    </w:p>
    <w:p w14:paraId="7B94D3C7" w14:textId="77777777" w:rsidR="001E3E3D" w:rsidRPr="001E3E3D" w:rsidRDefault="001E3E3D" w:rsidP="00C030FB">
      <w:pPr>
        <w:pStyle w:val="10Normal01-FirstParagraph"/>
      </w:pPr>
      <w:r w:rsidRPr="001E3E3D">
        <w:t xml:space="preserve">This research focuses on the development of new techniques for </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1"/>
        <w:gridCol w:w="1058"/>
      </w:tblGrid>
      <w:tr w:rsidR="001E3E3D" w:rsidRPr="001E3E3D" w14:paraId="00A69C36" w14:textId="77777777" w:rsidTr="00182955">
        <w:trPr>
          <w:trHeight w:val="57"/>
        </w:trPr>
        <w:tc>
          <w:tcPr>
            <w:tcW w:w="7371" w:type="dxa"/>
          </w:tcPr>
          <w:p w14:paraId="178D86A6" w14:textId="77777777" w:rsidR="001E3E3D" w:rsidRPr="001E3E3D" w:rsidRDefault="001E3E3D" w:rsidP="003E6F32">
            <w:pPr>
              <w:pStyle w:val="16aEquation-LeftBox"/>
            </w:pPr>
            <m:oMathPara>
              <m:oMathParaPr>
                <m:jc m:val="left"/>
              </m:oMathParaPr>
              <m:oMath>
                <m:r>
                  <w:rPr>
                    <w:rFonts w:ascii="Cambria Math" w:hAnsi="Cambria Math"/>
                  </w:rPr>
                  <m:t>f</m:t>
                </m:r>
                <m:d>
                  <m:dPr>
                    <m:ctrlPr>
                      <w:rPr>
                        <w:rFonts w:ascii="Cambria Math" w:hAnsi="Cambria Math"/>
                        <w:lang w:eastAsia="ko-KR"/>
                      </w:rPr>
                    </m:ctrlPr>
                  </m:dPr>
                  <m:e>
                    <m:r>
                      <w:rPr>
                        <w:rFonts w:ascii="Cambria Math" w:hAnsi="Cambria Math"/>
                      </w:rPr>
                      <m:t>x</m:t>
                    </m:r>
                  </m:e>
                </m:d>
                <m:r>
                  <m:rPr>
                    <m:sty m:val="p"/>
                  </m:rPr>
                  <w:rPr>
                    <w:rFonts w:ascii="Cambria Math" w:hAnsi="Cambria Math"/>
                  </w:rPr>
                  <m:t>=</m:t>
                </m:r>
                <m:sSub>
                  <m:sSubPr>
                    <m:ctrlPr>
                      <w:rPr>
                        <w:rFonts w:ascii="Cambria Math" w:hAnsi="Cambria Math"/>
                        <w:lang w:eastAsia="ko-KR"/>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nary>
                  <m:naryPr>
                    <m:chr m:val="∑"/>
                    <m:grow m:val="1"/>
                    <m:ctrlPr>
                      <w:rPr>
                        <w:rFonts w:ascii="Cambria Math" w:hAnsi="Cambria Math"/>
                        <w:lang w:eastAsia="ko-KR"/>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d>
                      <m:dPr>
                        <m:ctrlPr>
                          <w:rPr>
                            <w:rFonts w:ascii="Cambria Math" w:hAnsi="Cambria Math"/>
                            <w:lang w:eastAsia="ko-KR"/>
                          </w:rPr>
                        </m:ctrlPr>
                      </m:dPr>
                      <m:e>
                        <m:sSub>
                          <m:sSubPr>
                            <m:ctrlPr>
                              <w:rPr>
                                <w:rFonts w:ascii="Cambria Math" w:hAnsi="Cambria Math"/>
                                <w:lang w:eastAsia="ko-KR"/>
                              </w:rPr>
                            </m:ctrlPr>
                          </m:sSubPr>
                          <m:e>
                            <m:r>
                              <w:rPr>
                                <w:rFonts w:ascii="Cambria Math" w:hAnsi="Cambria Math"/>
                              </w:rPr>
                              <m:t>a</m:t>
                            </m:r>
                          </m:e>
                          <m:sub>
                            <m:r>
                              <w:rPr>
                                <w:rFonts w:ascii="Cambria Math" w:hAnsi="Cambria Math"/>
                              </w:rPr>
                              <m:t>n</m:t>
                            </m:r>
                          </m:sub>
                        </m:sSub>
                        <m:func>
                          <m:funcPr>
                            <m:ctrlPr>
                              <w:rPr>
                                <w:rFonts w:ascii="Cambria Math" w:hAnsi="Cambria Math"/>
                                <w:lang w:eastAsia="ko-KR"/>
                              </w:rPr>
                            </m:ctrlPr>
                          </m:funcPr>
                          <m:fName>
                            <m:r>
                              <m:rPr>
                                <m:sty m:val="p"/>
                              </m:rPr>
                              <w:rPr>
                                <w:rFonts w:ascii="Cambria Math" w:hAnsi="Cambria Math"/>
                              </w:rPr>
                              <m:t>cos</m:t>
                            </m:r>
                          </m:fName>
                          <m:e>
                            <m:f>
                              <m:fPr>
                                <m:ctrlPr>
                                  <w:rPr>
                                    <w:rFonts w:ascii="Cambria Math" w:hAnsi="Cambria Math"/>
                                    <w:lang w:eastAsia="ko-KR"/>
                                  </w:rPr>
                                </m:ctrlPr>
                              </m:fPr>
                              <m:num>
                                <m:r>
                                  <w:rPr>
                                    <w:rFonts w:ascii="Cambria Math" w:hAnsi="Cambria Math"/>
                                  </w:rPr>
                                  <m:t>nπx</m:t>
                                </m:r>
                              </m:num>
                              <m:den>
                                <m:r>
                                  <w:rPr>
                                    <w:rFonts w:ascii="Cambria Math" w:hAnsi="Cambria Math"/>
                                  </w:rPr>
                                  <m:t>L</m:t>
                                </m:r>
                              </m:den>
                            </m:f>
                          </m:e>
                        </m:func>
                        <m:r>
                          <m:rPr>
                            <m:sty m:val="p"/>
                          </m:rPr>
                          <w:rPr>
                            <w:rFonts w:ascii="Cambria Math" w:hAnsi="Cambria Math"/>
                          </w:rPr>
                          <m:t>+</m:t>
                        </m:r>
                        <m:sSub>
                          <m:sSubPr>
                            <m:ctrlPr>
                              <w:rPr>
                                <w:rFonts w:ascii="Cambria Math" w:hAnsi="Cambria Math"/>
                                <w:lang w:eastAsia="ko-KR"/>
                              </w:rPr>
                            </m:ctrlPr>
                          </m:sSubPr>
                          <m:e>
                            <m:r>
                              <w:rPr>
                                <w:rFonts w:ascii="Cambria Math" w:hAnsi="Cambria Math"/>
                              </w:rPr>
                              <m:t>b</m:t>
                            </m:r>
                          </m:e>
                          <m:sub>
                            <m:r>
                              <w:rPr>
                                <w:rFonts w:ascii="Cambria Math" w:hAnsi="Cambria Math"/>
                              </w:rPr>
                              <m:t>n</m:t>
                            </m:r>
                          </m:sub>
                        </m:sSub>
                        <m:func>
                          <m:funcPr>
                            <m:ctrlPr>
                              <w:rPr>
                                <w:rFonts w:ascii="Cambria Math" w:hAnsi="Cambria Math"/>
                                <w:lang w:eastAsia="ko-KR"/>
                              </w:rPr>
                            </m:ctrlPr>
                          </m:funcPr>
                          <m:fName>
                            <m:r>
                              <m:rPr>
                                <m:sty m:val="p"/>
                              </m:rPr>
                              <w:rPr>
                                <w:rFonts w:ascii="Cambria Math" w:hAnsi="Cambria Math"/>
                              </w:rPr>
                              <m:t>sin</m:t>
                            </m:r>
                          </m:fName>
                          <m:e>
                            <m:f>
                              <m:fPr>
                                <m:ctrlPr>
                                  <w:rPr>
                                    <w:rFonts w:ascii="Cambria Math" w:hAnsi="Cambria Math"/>
                                    <w:lang w:eastAsia="ko-KR"/>
                                  </w:rPr>
                                </m:ctrlPr>
                              </m:fPr>
                              <m:num>
                                <m:r>
                                  <w:rPr>
                                    <w:rFonts w:ascii="Cambria Math" w:hAnsi="Cambria Math"/>
                                  </w:rPr>
                                  <m:t>nπx</m:t>
                                </m:r>
                              </m:num>
                              <m:den>
                                <m:r>
                                  <w:rPr>
                                    <w:rFonts w:ascii="Cambria Math" w:hAnsi="Cambria Math"/>
                                  </w:rPr>
                                  <m:t>L</m:t>
                                </m:r>
                              </m:den>
                            </m:f>
                          </m:e>
                        </m:func>
                      </m:e>
                    </m:d>
                  </m:e>
                </m:nary>
              </m:oMath>
            </m:oMathPara>
          </w:p>
        </w:tc>
        <w:tc>
          <w:tcPr>
            <w:tcW w:w="1064" w:type="dxa"/>
          </w:tcPr>
          <w:p w14:paraId="2B73483A" w14:textId="77777777" w:rsidR="001E3E3D" w:rsidRPr="001E3E3D" w:rsidRDefault="001E3E3D" w:rsidP="003E6F32">
            <w:pPr>
              <w:pStyle w:val="16bEquation-RightBox"/>
            </w:pPr>
            <w:r w:rsidRPr="001E3E3D">
              <w:t>…</w:t>
            </w:r>
            <w:r w:rsidRPr="001E3E3D">
              <w:rPr>
                <w:rFonts w:hint="eastAsia"/>
              </w:rPr>
              <w:t>(</w:t>
            </w:r>
            <w:r w:rsidRPr="001E3E3D">
              <w:fldChar w:fldCharType="begin"/>
            </w:r>
            <w:r w:rsidRPr="001E3E3D">
              <w:instrText xml:space="preserve"> </w:instrText>
            </w:r>
            <w:r w:rsidRPr="001E3E3D">
              <w:rPr>
                <w:rFonts w:hint="eastAsia"/>
              </w:rPr>
              <w:instrText>STYLEREF 1 \s</w:instrText>
            </w:r>
            <w:r w:rsidRPr="001E3E3D">
              <w:instrText xml:space="preserve"> </w:instrText>
            </w:r>
            <w:r w:rsidRPr="001E3E3D">
              <w:fldChar w:fldCharType="separate"/>
            </w:r>
            <w:r w:rsidR="00FE7940">
              <w:rPr>
                <w:noProof/>
              </w:rPr>
              <w:t>2</w:t>
            </w:r>
            <w:r w:rsidRPr="001E3E3D">
              <w:fldChar w:fldCharType="end"/>
            </w:r>
            <w:r w:rsidRPr="001E3E3D">
              <w:t>.</w:t>
            </w:r>
            <w:r w:rsidRPr="001E3E3D">
              <w:fldChar w:fldCharType="begin"/>
            </w:r>
            <w:r w:rsidRPr="001E3E3D">
              <w:instrText xml:space="preserve"> </w:instrText>
            </w:r>
            <w:r w:rsidRPr="001E3E3D">
              <w:rPr>
                <w:rFonts w:hint="eastAsia"/>
              </w:rPr>
              <w:instrText>SEQ Equation \* ARABIC \s 1</w:instrText>
            </w:r>
            <w:r w:rsidRPr="001E3E3D">
              <w:instrText xml:space="preserve"> </w:instrText>
            </w:r>
            <w:r w:rsidRPr="001E3E3D">
              <w:fldChar w:fldCharType="separate"/>
            </w:r>
            <w:r w:rsidR="00FE7940">
              <w:rPr>
                <w:noProof/>
              </w:rPr>
              <w:t>1</w:t>
            </w:r>
            <w:r w:rsidRPr="001E3E3D">
              <w:fldChar w:fldCharType="end"/>
            </w:r>
            <w:r w:rsidRPr="001E3E3D">
              <w:rPr>
                <w:rFonts w:hint="eastAsia"/>
              </w:rPr>
              <w:t>)</w:t>
            </w:r>
          </w:p>
        </w:tc>
      </w:tr>
    </w:tbl>
    <w:p w14:paraId="12C36D81" w14:textId="77777777" w:rsidR="00805ACC" w:rsidRPr="00C030FB" w:rsidRDefault="00805ACC" w:rsidP="00C030FB">
      <w:pPr>
        <w:pStyle w:val="11Normal02-SecondOnwardParagraph"/>
      </w:pPr>
    </w:p>
    <w:p w14:paraId="6E4CB5F1" w14:textId="77777777" w:rsidR="001E3E3D" w:rsidRPr="00C030FB" w:rsidRDefault="001E3E3D" w:rsidP="00C030FB">
      <w:pPr>
        <w:pStyle w:val="11Normal02-SecondOnwardParagraph"/>
      </w:pPr>
      <w:r w:rsidRPr="00C030FB">
        <w:t xml:space="preserve">Referring to the Equation </w:t>
      </w:r>
      <w:r w:rsidRPr="00C030FB">
        <w:fldChar w:fldCharType="begin"/>
      </w:r>
      <w:r w:rsidRPr="00C030FB">
        <w:instrText xml:space="preserve"> REF Eq2_1 \h </w:instrText>
      </w:r>
      <w:r w:rsidRPr="00C030FB">
        <w:fldChar w:fldCharType="separate"/>
      </w:r>
      <w:r w:rsidR="00FE7940">
        <w:rPr>
          <w:noProof/>
        </w:rPr>
        <w:t>2</w:t>
      </w:r>
      <w:r w:rsidR="00FE7940" w:rsidRPr="001E3E3D">
        <w:t>.</w:t>
      </w:r>
      <w:r w:rsidR="00FE7940">
        <w:rPr>
          <w:noProof/>
        </w:rPr>
        <w:t>2</w:t>
      </w:r>
      <w:r w:rsidRPr="00C030FB">
        <w:fldChar w:fldCharType="end"/>
      </w:r>
      <w:r w:rsidRPr="00C030FB">
        <w:t xml:space="preserve"> </w:t>
      </w:r>
      <w:r w:rsidR="008E7E05" w:rsidRPr="00C030FB">
        <w:t>below</w:t>
      </w:r>
      <w:r w:rsidRPr="00C030FB">
        <w:t>, ….</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1"/>
        <w:gridCol w:w="1058"/>
      </w:tblGrid>
      <w:tr w:rsidR="001E3E3D" w:rsidRPr="001E3E3D" w14:paraId="14A45016" w14:textId="77777777" w:rsidTr="00182955">
        <w:trPr>
          <w:trHeight w:val="57"/>
        </w:trPr>
        <w:tc>
          <w:tcPr>
            <w:tcW w:w="7371" w:type="dxa"/>
          </w:tcPr>
          <w:p w14:paraId="0FECE038" w14:textId="77777777" w:rsidR="001E3E3D" w:rsidRPr="001E3E3D" w:rsidRDefault="001E3E3D" w:rsidP="003E6F32">
            <w:pPr>
              <w:pStyle w:val="16aEquation-LeftBox"/>
            </w:pPr>
            <m:oMathPara>
              <m:oMathParaPr>
                <m:jc m:val="left"/>
              </m:oMathParaPr>
              <m:oMath>
                <m:r>
                  <w:rPr>
                    <w:rFonts w:ascii="Cambria Math" w:hAnsi="Cambria Math"/>
                  </w:rPr>
                  <m:t>f</m:t>
                </m:r>
                <m:d>
                  <m:dPr>
                    <m:ctrlPr>
                      <w:rPr>
                        <w:rFonts w:ascii="Cambria Math" w:hAnsi="Cambria Math"/>
                        <w:lang w:eastAsia="ko-KR"/>
                      </w:rPr>
                    </m:ctrlPr>
                  </m:dPr>
                  <m:e>
                    <m:r>
                      <w:rPr>
                        <w:rFonts w:ascii="Cambria Math" w:hAnsi="Cambria Math"/>
                      </w:rPr>
                      <m:t>x</m:t>
                    </m:r>
                  </m:e>
                </m:d>
                <m:r>
                  <m:rPr>
                    <m:sty m:val="p"/>
                  </m:rPr>
                  <w:rPr>
                    <w:rFonts w:ascii="Cambria Math" w:hAnsi="Cambria Math"/>
                  </w:rPr>
                  <m:t>=</m:t>
                </m:r>
                <m:sSub>
                  <m:sSubPr>
                    <m:ctrlPr>
                      <w:rPr>
                        <w:rFonts w:ascii="Cambria Math" w:hAnsi="Cambria Math"/>
                        <w:lang w:eastAsia="ko-KR"/>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nary>
                  <m:naryPr>
                    <m:chr m:val="∑"/>
                    <m:grow m:val="1"/>
                    <m:ctrlPr>
                      <w:rPr>
                        <w:rFonts w:ascii="Cambria Math" w:hAnsi="Cambria Math"/>
                        <w:lang w:eastAsia="ko-KR"/>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d>
                      <m:dPr>
                        <m:ctrlPr>
                          <w:rPr>
                            <w:rFonts w:ascii="Cambria Math" w:hAnsi="Cambria Math"/>
                            <w:lang w:eastAsia="ko-KR"/>
                          </w:rPr>
                        </m:ctrlPr>
                      </m:dPr>
                      <m:e>
                        <m:sSub>
                          <m:sSubPr>
                            <m:ctrlPr>
                              <w:rPr>
                                <w:rFonts w:ascii="Cambria Math" w:hAnsi="Cambria Math"/>
                                <w:lang w:eastAsia="ko-KR"/>
                              </w:rPr>
                            </m:ctrlPr>
                          </m:sSubPr>
                          <m:e>
                            <m:r>
                              <w:rPr>
                                <w:rFonts w:ascii="Cambria Math" w:hAnsi="Cambria Math"/>
                              </w:rPr>
                              <m:t>a</m:t>
                            </m:r>
                          </m:e>
                          <m:sub>
                            <m:r>
                              <w:rPr>
                                <w:rFonts w:ascii="Cambria Math" w:hAnsi="Cambria Math"/>
                              </w:rPr>
                              <m:t>n</m:t>
                            </m:r>
                          </m:sub>
                        </m:sSub>
                        <m:func>
                          <m:funcPr>
                            <m:ctrlPr>
                              <w:rPr>
                                <w:rFonts w:ascii="Cambria Math" w:hAnsi="Cambria Math"/>
                                <w:lang w:eastAsia="ko-KR"/>
                              </w:rPr>
                            </m:ctrlPr>
                          </m:funcPr>
                          <m:fName>
                            <m:r>
                              <m:rPr>
                                <m:sty m:val="p"/>
                              </m:rPr>
                              <w:rPr>
                                <w:rFonts w:ascii="Cambria Math" w:hAnsi="Cambria Math"/>
                              </w:rPr>
                              <m:t>cos</m:t>
                            </m:r>
                          </m:fName>
                          <m:e>
                            <m:f>
                              <m:fPr>
                                <m:ctrlPr>
                                  <w:rPr>
                                    <w:rFonts w:ascii="Cambria Math" w:hAnsi="Cambria Math"/>
                                    <w:lang w:eastAsia="ko-KR"/>
                                  </w:rPr>
                                </m:ctrlPr>
                              </m:fPr>
                              <m:num>
                                <m:r>
                                  <w:rPr>
                                    <w:rFonts w:ascii="Cambria Math" w:hAnsi="Cambria Math"/>
                                  </w:rPr>
                                  <m:t>nπx</m:t>
                                </m:r>
                              </m:num>
                              <m:den>
                                <m:r>
                                  <w:rPr>
                                    <w:rFonts w:ascii="Cambria Math" w:hAnsi="Cambria Math"/>
                                  </w:rPr>
                                  <m:t>L</m:t>
                                </m:r>
                              </m:den>
                            </m:f>
                          </m:e>
                        </m:func>
                        <m:r>
                          <m:rPr>
                            <m:sty m:val="p"/>
                          </m:rPr>
                          <w:rPr>
                            <w:rFonts w:ascii="Cambria Math" w:hAnsi="Cambria Math"/>
                          </w:rPr>
                          <m:t>+</m:t>
                        </m:r>
                        <m:sSub>
                          <m:sSubPr>
                            <m:ctrlPr>
                              <w:rPr>
                                <w:rFonts w:ascii="Cambria Math" w:hAnsi="Cambria Math"/>
                                <w:lang w:eastAsia="ko-KR"/>
                              </w:rPr>
                            </m:ctrlPr>
                          </m:sSubPr>
                          <m:e>
                            <m:r>
                              <w:rPr>
                                <w:rFonts w:ascii="Cambria Math" w:hAnsi="Cambria Math"/>
                              </w:rPr>
                              <m:t>b</m:t>
                            </m:r>
                          </m:e>
                          <m:sub>
                            <m:r>
                              <w:rPr>
                                <w:rFonts w:ascii="Cambria Math" w:hAnsi="Cambria Math"/>
                              </w:rPr>
                              <m:t>n</m:t>
                            </m:r>
                          </m:sub>
                        </m:sSub>
                        <m:func>
                          <m:funcPr>
                            <m:ctrlPr>
                              <w:rPr>
                                <w:rFonts w:ascii="Cambria Math" w:hAnsi="Cambria Math"/>
                                <w:lang w:eastAsia="ko-KR"/>
                              </w:rPr>
                            </m:ctrlPr>
                          </m:funcPr>
                          <m:fName>
                            <m:r>
                              <m:rPr>
                                <m:sty m:val="p"/>
                              </m:rPr>
                              <w:rPr>
                                <w:rFonts w:ascii="Cambria Math" w:hAnsi="Cambria Math"/>
                              </w:rPr>
                              <m:t>sin</m:t>
                            </m:r>
                          </m:fName>
                          <m:e>
                            <m:f>
                              <m:fPr>
                                <m:ctrlPr>
                                  <w:rPr>
                                    <w:rFonts w:ascii="Cambria Math" w:hAnsi="Cambria Math"/>
                                    <w:lang w:eastAsia="ko-KR"/>
                                  </w:rPr>
                                </m:ctrlPr>
                              </m:fPr>
                              <m:num>
                                <m:r>
                                  <w:rPr>
                                    <w:rFonts w:ascii="Cambria Math" w:hAnsi="Cambria Math"/>
                                  </w:rPr>
                                  <m:t>nπx</m:t>
                                </m:r>
                              </m:num>
                              <m:den>
                                <m:r>
                                  <w:rPr>
                                    <w:rFonts w:ascii="Cambria Math" w:hAnsi="Cambria Math"/>
                                  </w:rPr>
                                  <m:t>L</m:t>
                                </m:r>
                              </m:den>
                            </m:f>
                          </m:e>
                        </m:func>
                      </m:e>
                    </m:d>
                  </m:e>
                </m:nary>
              </m:oMath>
            </m:oMathPara>
          </w:p>
        </w:tc>
        <w:tc>
          <w:tcPr>
            <w:tcW w:w="1064" w:type="dxa"/>
          </w:tcPr>
          <w:p w14:paraId="0D627161" w14:textId="77777777" w:rsidR="001E3E3D" w:rsidRPr="001E3E3D" w:rsidRDefault="001E3E3D" w:rsidP="003E6F32">
            <w:pPr>
              <w:pStyle w:val="16bEquation-RightBox"/>
            </w:pPr>
            <w:r w:rsidRPr="001E3E3D">
              <w:t>…</w:t>
            </w:r>
            <w:r w:rsidRPr="001E3E3D">
              <w:rPr>
                <w:rFonts w:hint="eastAsia"/>
              </w:rPr>
              <w:t>(</w:t>
            </w:r>
            <w:bookmarkStart w:id="40" w:name="Eq2_1"/>
            <w:r w:rsidRPr="001E3E3D">
              <w:fldChar w:fldCharType="begin"/>
            </w:r>
            <w:r w:rsidRPr="001E3E3D">
              <w:instrText xml:space="preserve"> </w:instrText>
            </w:r>
            <w:r w:rsidRPr="001E3E3D">
              <w:rPr>
                <w:rFonts w:hint="eastAsia"/>
              </w:rPr>
              <w:instrText>STYLEREF 1 \s</w:instrText>
            </w:r>
            <w:r w:rsidRPr="001E3E3D">
              <w:instrText xml:space="preserve"> </w:instrText>
            </w:r>
            <w:r w:rsidRPr="001E3E3D">
              <w:fldChar w:fldCharType="separate"/>
            </w:r>
            <w:r w:rsidR="00FE7940">
              <w:rPr>
                <w:noProof/>
              </w:rPr>
              <w:t>2</w:t>
            </w:r>
            <w:r w:rsidRPr="001E3E3D">
              <w:fldChar w:fldCharType="end"/>
            </w:r>
            <w:r w:rsidRPr="001E3E3D">
              <w:t>.</w:t>
            </w:r>
            <w:r w:rsidRPr="001E3E3D">
              <w:fldChar w:fldCharType="begin"/>
            </w:r>
            <w:r w:rsidRPr="001E3E3D">
              <w:instrText xml:space="preserve"> </w:instrText>
            </w:r>
            <w:r w:rsidRPr="001E3E3D">
              <w:rPr>
                <w:rFonts w:hint="eastAsia"/>
              </w:rPr>
              <w:instrText>SEQ Equation \* ARABIC \s 1</w:instrText>
            </w:r>
            <w:r w:rsidRPr="001E3E3D">
              <w:instrText xml:space="preserve"> </w:instrText>
            </w:r>
            <w:r w:rsidRPr="001E3E3D">
              <w:fldChar w:fldCharType="separate"/>
            </w:r>
            <w:r w:rsidR="00FE7940">
              <w:rPr>
                <w:noProof/>
              </w:rPr>
              <w:t>2</w:t>
            </w:r>
            <w:r w:rsidRPr="001E3E3D">
              <w:fldChar w:fldCharType="end"/>
            </w:r>
            <w:bookmarkEnd w:id="40"/>
            <w:r w:rsidRPr="001E3E3D">
              <w:rPr>
                <w:rFonts w:hint="eastAsia"/>
              </w:rPr>
              <w:t>)</w:t>
            </w:r>
          </w:p>
        </w:tc>
      </w:tr>
    </w:tbl>
    <w:p w14:paraId="7EA11828" w14:textId="77777777" w:rsidR="001E3E3D" w:rsidRPr="008E7E05" w:rsidRDefault="001E3E3D" w:rsidP="008E7E05">
      <w:pPr>
        <w:pStyle w:val="09cLevel03"/>
      </w:pPr>
      <w:bookmarkStart w:id="41" w:name="_Toc47567442"/>
      <w:r w:rsidRPr="008E7E05">
        <w:t>Specific</w:t>
      </w:r>
      <w:bookmarkEnd w:id="41"/>
    </w:p>
    <w:p w14:paraId="0528B145" w14:textId="77777777" w:rsidR="001E3E3D" w:rsidRPr="001E3E3D" w:rsidRDefault="001E3E3D" w:rsidP="003E6F32">
      <w:pPr>
        <w:pStyle w:val="15aCaption-Center"/>
      </w:pPr>
      <w:bookmarkStart w:id="42" w:name="_Toc504603352"/>
      <w:r w:rsidRPr="001E3E3D">
        <w:t xml:space="preserve">Table </w:t>
      </w:r>
      <w:r w:rsidR="00530901">
        <w:rPr>
          <w:noProof/>
        </w:rPr>
        <w:fldChar w:fldCharType="begin"/>
      </w:r>
      <w:r w:rsidR="00530901">
        <w:rPr>
          <w:noProof/>
        </w:rPr>
        <w:instrText xml:space="preserve"> STYLEREF 1 \s </w:instrText>
      </w:r>
      <w:r w:rsidR="00530901">
        <w:rPr>
          <w:noProof/>
        </w:rPr>
        <w:fldChar w:fldCharType="separate"/>
      </w:r>
      <w:r w:rsidR="00FE7940">
        <w:rPr>
          <w:noProof/>
        </w:rPr>
        <w:t>2</w:t>
      </w:r>
      <w:r w:rsidR="00530901">
        <w:rPr>
          <w:noProof/>
        </w:rPr>
        <w:fldChar w:fldCharType="end"/>
      </w:r>
      <w:r w:rsidR="002E7E58">
        <w:t>.</w:t>
      </w:r>
      <w:r w:rsidR="00530901">
        <w:rPr>
          <w:noProof/>
        </w:rPr>
        <w:fldChar w:fldCharType="begin"/>
      </w:r>
      <w:r w:rsidR="00530901">
        <w:rPr>
          <w:noProof/>
        </w:rPr>
        <w:instrText xml:space="preserve"> SEQ Table \* ARABIC \s 1 </w:instrText>
      </w:r>
      <w:r w:rsidR="00530901">
        <w:rPr>
          <w:noProof/>
        </w:rPr>
        <w:fldChar w:fldCharType="separate"/>
      </w:r>
      <w:r w:rsidR="00FE7940">
        <w:rPr>
          <w:noProof/>
        </w:rPr>
        <w:t>2</w:t>
      </w:r>
      <w:r w:rsidR="00530901">
        <w:rPr>
          <w:noProof/>
        </w:rPr>
        <w:fldChar w:fldCharType="end"/>
      </w:r>
      <w:r w:rsidRPr="001E3E3D">
        <w:tab/>
        <w:t xml:space="preserve">First table in specific objective for </w:t>
      </w:r>
      <w:proofErr w:type="spellStart"/>
      <w:r w:rsidRPr="001E3E3D">
        <w:t>chapte</w:t>
      </w:r>
      <w:proofErr w:type="spellEnd"/>
      <w:r w:rsidRPr="001E3E3D">
        <w:t xml:space="preserve"> II</w:t>
      </w:r>
      <w:bookmarkEnd w:id="42"/>
    </w:p>
    <w:tbl>
      <w:tblPr>
        <w:tblStyle w:val="GayaUKM-Mazleha"/>
        <w:tblW w:w="0" w:type="auto"/>
        <w:tblLook w:val="04A0" w:firstRow="1" w:lastRow="0" w:firstColumn="1" w:lastColumn="0" w:noHBand="0" w:noVBand="1"/>
      </w:tblPr>
      <w:tblGrid>
        <w:gridCol w:w="2082"/>
        <w:gridCol w:w="2081"/>
        <w:gridCol w:w="2082"/>
        <w:gridCol w:w="2082"/>
      </w:tblGrid>
      <w:tr w:rsidR="001E3E3D" w:rsidRPr="001E3E3D" w14:paraId="621FE29F" w14:textId="77777777" w:rsidTr="00E06224">
        <w:trPr>
          <w:cnfStyle w:val="100000000000" w:firstRow="1" w:lastRow="0" w:firstColumn="0" w:lastColumn="0" w:oddVBand="0" w:evenVBand="0" w:oddHBand="0" w:evenHBand="0" w:firstRowFirstColumn="0" w:firstRowLastColumn="0" w:lastRowFirstColumn="0" w:lastRowLastColumn="0"/>
        </w:trPr>
        <w:tc>
          <w:tcPr>
            <w:tcW w:w="2082" w:type="dxa"/>
          </w:tcPr>
          <w:p w14:paraId="05254590" w14:textId="77777777" w:rsidR="001E3E3D" w:rsidRPr="001E3E3D" w:rsidRDefault="001E3E3D" w:rsidP="003E6F32">
            <w:pPr>
              <w:pStyle w:val="18Table-Title-Left"/>
            </w:pPr>
            <w:r w:rsidRPr="001E3E3D">
              <w:t>Title left</w:t>
            </w:r>
          </w:p>
        </w:tc>
        <w:tc>
          <w:tcPr>
            <w:tcW w:w="2081" w:type="dxa"/>
          </w:tcPr>
          <w:p w14:paraId="01EA6036" w14:textId="77777777" w:rsidR="001E3E3D" w:rsidRPr="001E3E3D" w:rsidRDefault="001E3E3D" w:rsidP="003E6F32">
            <w:pPr>
              <w:pStyle w:val="17Table-Title-Center"/>
            </w:pPr>
            <w:r w:rsidRPr="001E3E3D">
              <w:t>Title center</w:t>
            </w:r>
          </w:p>
        </w:tc>
        <w:tc>
          <w:tcPr>
            <w:tcW w:w="2082" w:type="dxa"/>
          </w:tcPr>
          <w:p w14:paraId="1779A241" w14:textId="77777777" w:rsidR="001E3E3D" w:rsidRPr="001E3E3D" w:rsidRDefault="001E3E3D" w:rsidP="003E6F32">
            <w:pPr>
              <w:pStyle w:val="17Table-Title-Center"/>
            </w:pPr>
            <w:r w:rsidRPr="001E3E3D">
              <w:t>Title center</w:t>
            </w:r>
          </w:p>
        </w:tc>
        <w:tc>
          <w:tcPr>
            <w:tcW w:w="2082" w:type="dxa"/>
          </w:tcPr>
          <w:p w14:paraId="305258A8" w14:textId="77777777" w:rsidR="001E3E3D" w:rsidRPr="001E3E3D" w:rsidRDefault="001E3E3D" w:rsidP="003E6F32">
            <w:pPr>
              <w:pStyle w:val="17Table-Title-Center"/>
            </w:pPr>
            <w:r w:rsidRPr="001E3E3D">
              <w:t>Title center</w:t>
            </w:r>
          </w:p>
        </w:tc>
      </w:tr>
      <w:tr w:rsidR="001E3E3D" w:rsidRPr="001E3E3D" w14:paraId="702025B9" w14:textId="77777777" w:rsidTr="00E06224">
        <w:tc>
          <w:tcPr>
            <w:tcW w:w="2082" w:type="dxa"/>
          </w:tcPr>
          <w:p w14:paraId="7C45D370" w14:textId="77777777" w:rsidR="001E3E3D" w:rsidRPr="001E3E3D" w:rsidRDefault="001E3E3D" w:rsidP="003E6F32">
            <w:pPr>
              <w:pStyle w:val="21Table-Contents-Left"/>
            </w:pPr>
            <w:r w:rsidRPr="001E3E3D">
              <w:t>Contents left</w:t>
            </w:r>
          </w:p>
        </w:tc>
        <w:tc>
          <w:tcPr>
            <w:tcW w:w="2081" w:type="dxa"/>
          </w:tcPr>
          <w:p w14:paraId="1DCD5C30" w14:textId="77777777" w:rsidR="001E3E3D" w:rsidRPr="001E3E3D" w:rsidRDefault="001E3E3D" w:rsidP="003E6F32">
            <w:pPr>
              <w:pStyle w:val="20Table-Contents-Center"/>
            </w:pPr>
            <w:r w:rsidRPr="001E3E3D">
              <w:t>Contents center</w:t>
            </w:r>
          </w:p>
        </w:tc>
        <w:tc>
          <w:tcPr>
            <w:tcW w:w="2082" w:type="dxa"/>
          </w:tcPr>
          <w:p w14:paraId="6A565183" w14:textId="77777777" w:rsidR="001E3E3D" w:rsidRPr="001E3E3D" w:rsidRDefault="001E3E3D" w:rsidP="003E6F32">
            <w:pPr>
              <w:pStyle w:val="20Table-Contents-Center"/>
            </w:pPr>
            <w:r w:rsidRPr="001E3E3D">
              <w:t>Contents center</w:t>
            </w:r>
          </w:p>
        </w:tc>
        <w:tc>
          <w:tcPr>
            <w:tcW w:w="2082" w:type="dxa"/>
          </w:tcPr>
          <w:p w14:paraId="0C81F1A6" w14:textId="77777777" w:rsidR="001E3E3D" w:rsidRPr="001E3E3D" w:rsidRDefault="001E3E3D" w:rsidP="003E6F32">
            <w:pPr>
              <w:pStyle w:val="20Table-Contents-Center"/>
            </w:pPr>
            <w:r w:rsidRPr="001E3E3D">
              <w:t>Contents center</w:t>
            </w:r>
          </w:p>
        </w:tc>
      </w:tr>
      <w:tr w:rsidR="001E3E3D" w:rsidRPr="001E3E3D" w14:paraId="7D7A6DFC" w14:textId="77777777" w:rsidTr="00E06224">
        <w:tc>
          <w:tcPr>
            <w:tcW w:w="2082" w:type="dxa"/>
          </w:tcPr>
          <w:p w14:paraId="1C5421CC" w14:textId="77777777" w:rsidR="001E3E3D" w:rsidRPr="001E3E3D" w:rsidRDefault="001E3E3D" w:rsidP="003E6F32">
            <w:pPr>
              <w:pStyle w:val="21Table-Contents-Left"/>
            </w:pPr>
            <w:r w:rsidRPr="001E3E3D">
              <w:t>Contents left</w:t>
            </w:r>
          </w:p>
        </w:tc>
        <w:tc>
          <w:tcPr>
            <w:tcW w:w="2081" w:type="dxa"/>
          </w:tcPr>
          <w:p w14:paraId="62A13EB0" w14:textId="77777777" w:rsidR="001E3E3D" w:rsidRPr="001E3E3D" w:rsidRDefault="001E3E3D" w:rsidP="003E6F32">
            <w:pPr>
              <w:pStyle w:val="20Table-Contents-Center"/>
            </w:pPr>
            <w:r w:rsidRPr="001E3E3D">
              <w:t>Contents center</w:t>
            </w:r>
          </w:p>
        </w:tc>
        <w:tc>
          <w:tcPr>
            <w:tcW w:w="2082" w:type="dxa"/>
          </w:tcPr>
          <w:p w14:paraId="5EEECCE3" w14:textId="77777777" w:rsidR="001E3E3D" w:rsidRPr="001E3E3D" w:rsidRDefault="001E3E3D" w:rsidP="003E6F32">
            <w:pPr>
              <w:pStyle w:val="20Table-Contents-Center"/>
            </w:pPr>
            <w:r w:rsidRPr="001E3E3D">
              <w:t>Contents center</w:t>
            </w:r>
          </w:p>
        </w:tc>
        <w:tc>
          <w:tcPr>
            <w:tcW w:w="2082" w:type="dxa"/>
          </w:tcPr>
          <w:p w14:paraId="0A371056" w14:textId="77777777" w:rsidR="001E3E3D" w:rsidRPr="001E3E3D" w:rsidRDefault="001E3E3D" w:rsidP="003E6F32">
            <w:pPr>
              <w:pStyle w:val="20Table-Contents-Center"/>
            </w:pPr>
            <w:r w:rsidRPr="001E3E3D">
              <w:t>Contents center</w:t>
            </w:r>
          </w:p>
        </w:tc>
      </w:tr>
      <w:tr w:rsidR="001E3E3D" w:rsidRPr="001E3E3D" w14:paraId="6637D78C" w14:textId="77777777" w:rsidTr="00E06224">
        <w:tc>
          <w:tcPr>
            <w:tcW w:w="2082" w:type="dxa"/>
          </w:tcPr>
          <w:p w14:paraId="5CDA45F8" w14:textId="77777777" w:rsidR="001E3E3D" w:rsidRPr="001E3E3D" w:rsidRDefault="001E3E3D" w:rsidP="003E6F32">
            <w:pPr>
              <w:pStyle w:val="21Table-Contents-Left"/>
            </w:pPr>
            <w:r w:rsidRPr="001E3E3D">
              <w:t>Contents left</w:t>
            </w:r>
          </w:p>
        </w:tc>
        <w:tc>
          <w:tcPr>
            <w:tcW w:w="2081" w:type="dxa"/>
          </w:tcPr>
          <w:p w14:paraId="3CBB2AD0" w14:textId="77777777" w:rsidR="001E3E3D" w:rsidRPr="001E3E3D" w:rsidRDefault="001E3E3D" w:rsidP="003E6F32">
            <w:pPr>
              <w:pStyle w:val="20Table-Contents-Center"/>
            </w:pPr>
            <w:r w:rsidRPr="001E3E3D">
              <w:t>Contents center</w:t>
            </w:r>
          </w:p>
        </w:tc>
        <w:tc>
          <w:tcPr>
            <w:tcW w:w="2082" w:type="dxa"/>
          </w:tcPr>
          <w:p w14:paraId="736640BB" w14:textId="77777777" w:rsidR="001E3E3D" w:rsidRPr="001E3E3D" w:rsidRDefault="001E3E3D" w:rsidP="003E6F32">
            <w:pPr>
              <w:pStyle w:val="20Table-Contents-Center"/>
            </w:pPr>
            <w:r w:rsidRPr="001E3E3D">
              <w:t>Contents center</w:t>
            </w:r>
          </w:p>
        </w:tc>
        <w:tc>
          <w:tcPr>
            <w:tcW w:w="2082" w:type="dxa"/>
          </w:tcPr>
          <w:p w14:paraId="34CE379A" w14:textId="77777777" w:rsidR="001E3E3D" w:rsidRPr="001E3E3D" w:rsidRDefault="001E3E3D" w:rsidP="003E6F32">
            <w:pPr>
              <w:pStyle w:val="20Table-Contents-Center"/>
            </w:pPr>
            <w:r w:rsidRPr="001E3E3D">
              <w:t>Contents center</w:t>
            </w:r>
          </w:p>
        </w:tc>
      </w:tr>
      <w:tr w:rsidR="001E3E3D" w:rsidRPr="001E3E3D" w14:paraId="43CFF69B" w14:textId="77777777" w:rsidTr="00E06224">
        <w:tc>
          <w:tcPr>
            <w:tcW w:w="2082" w:type="dxa"/>
          </w:tcPr>
          <w:p w14:paraId="07551671" w14:textId="77777777" w:rsidR="001E3E3D" w:rsidRPr="001E3E3D" w:rsidRDefault="001E3E3D" w:rsidP="003E6F32">
            <w:pPr>
              <w:pStyle w:val="21Table-Contents-Left"/>
            </w:pPr>
            <w:r w:rsidRPr="001E3E3D">
              <w:t>Contents left</w:t>
            </w:r>
          </w:p>
        </w:tc>
        <w:tc>
          <w:tcPr>
            <w:tcW w:w="2081" w:type="dxa"/>
          </w:tcPr>
          <w:p w14:paraId="664A94D6" w14:textId="77777777" w:rsidR="001E3E3D" w:rsidRPr="001E3E3D" w:rsidRDefault="001E3E3D" w:rsidP="003E6F32">
            <w:pPr>
              <w:pStyle w:val="20Table-Contents-Center"/>
            </w:pPr>
            <w:r w:rsidRPr="001E3E3D">
              <w:t>Contents center</w:t>
            </w:r>
          </w:p>
        </w:tc>
        <w:tc>
          <w:tcPr>
            <w:tcW w:w="2082" w:type="dxa"/>
          </w:tcPr>
          <w:p w14:paraId="563CC0E3" w14:textId="77777777" w:rsidR="001E3E3D" w:rsidRPr="001E3E3D" w:rsidRDefault="001E3E3D" w:rsidP="003E6F32">
            <w:pPr>
              <w:pStyle w:val="20Table-Contents-Center"/>
            </w:pPr>
            <w:r w:rsidRPr="001E3E3D">
              <w:t>Contents center</w:t>
            </w:r>
          </w:p>
        </w:tc>
        <w:tc>
          <w:tcPr>
            <w:tcW w:w="2082" w:type="dxa"/>
          </w:tcPr>
          <w:p w14:paraId="73C0BAEC" w14:textId="77777777" w:rsidR="001E3E3D" w:rsidRPr="001E3E3D" w:rsidRDefault="001E3E3D" w:rsidP="003E6F32">
            <w:pPr>
              <w:pStyle w:val="20Table-Contents-Center"/>
            </w:pPr>
            <w:r w:rsidRPr="001E3E3D">
              <w:t>Contents center</w:t>
            </w:r>
          </w:p>
        </w:tc>
      </w:tr>
      <w:tr w:rsidR="001E3E3D" w:rsidRPr="001E3E3D" w14:paraId="09BE98DE" w14:textId="77777777" w:rsidTr="00E06224">
        <w:tc>
          <w:tcPr>
            <w:tcW w:w="2082" w:type="dxa"/>
          </w:tcPr>
          <w:p w14:paraId="1C34705A" w14:textId="77777777" w:rsidR="001E3E3D" w:rsidRPr="001E3E3D" w:rsidRDefault="001E3E3D" w:rsidP="003E6F32">
            <w:pPr>
              <w:pStyle w:val="21Table-Contents-Left"/>
            </w:pPr>
            <w:r w:rsidRPr="001E3E3D">
              <w:t>Contents left</w:t>
            </w:r>
          </w:p>
        </w:tc>
        <w:tc>
          <w:tcPr>
            <w:tcW w:w="2081" w:type="dxa"/>
          </w:tcPr>
          <w:p w14:paraId="22C6F095" w14:textId="77777777" w:rsidR="001E3E3D" w:rsidRPr="001E3E3D" w:rsidRDefault="001E3E3D" w:rsidP="003E6F32">
            <w:pPr>
              <w:pStyle w:val="20Table-Contents-Center"/>
            </w:pPr>
            <w:r w:rsidRPr="001E3E3D">
              <w:t>Contents center</w:t>
            </w:r>
          </w:p>
        </w:tc>
        <w:tc>
          <w:tcPr>
            <w:tcW w:w="2082" w:type="dxa"/>
          </w:tcPr>
          <w:p w14:paraId="45084D55" w14:textId="77777777" w:rsidR="001E3E3D" w:rsidRPr="001E3E3D" w:rsidRDefault="001E3E3D" w:rsidP="003E6F32">
            <w:pPr>
              <w:pStyle w:val="20Table-Contents-Center"/>
            </w:pPr>
            <w:r w:rsidRPr="001E3E3D">
              <w:t>Contents center</w:t>
            </w:r>
          </w:p>
        </w:tc>
        <w:tc>
          <w:tcPr>
            <w:tcW w:w="2082" w:type="dxa"/>
          </w:tcPr>
          <w:p w14:paraId="6A8BA179" w14:textId="77777777" w:rsidR="001E3E3D" w:rsidRPr="001E3E3D" w:rsidRDefault="001E3E3D" w:rsidP="003E6F32">
            <w:pPr>
              <w:pStyle w:val="20Table-Contents-Center"/>
            </w:pPr>
            <w:r w:rsidRPr="001E3E3D">
              <w:t>Contents center</w:t>
            </w:r>
          </w:p>
        </w:tc>
      </w:tr>
    </w:tbl>
    <w:p w14:paraId="0ACDD27B" w14:textId="289CC0D3" w:rsidR="001760EA" w:rsidRDefault="00E06224" w:rsidP="00E06224">
      <w:pPr>
        <w:pStyle w:val="09bLevel02"/>
      </w:pPr>
      <w:bookmarkStart w:id="43" w:name="_Toc47567443"/>
      <w:r w:rsidRPr="00E06224">
        <w:t>Summary</w:t>
      </w:r>
      <w:bookmarkEnd w:id="43"/>
    </w:p>
    <w:p w14:paraId="209E1D12" w14:textId="77777777" w:rsidR="00C17C55" w:rsidRPr="00C17C55" w:rsidRDefault="00C17C55" w:rsidP="00C17C55">
      <w:pPr>
        <w:pStyle w:val="10Normal01-FirstParagraph"/>
        <w:rPr>
          <w:lang w:val="ms-MY"/>
        </w:rPr>
      </w:pPr>
    </w:p>
    <w:p w14:paraId="15107BD3" w14:textId="77777777" w:rsidR="005363BA" w:rsidRPr="00C030FB" w:rsidRDefault="005363BA" w:rsidP="00C030FB">
      <w:pPr>
        <w:pStyle w:val="11Normal02-SecondOnwardParagraph"/>
      </w:pPr>
    </w:p>
    <w:p w14:paraId="346AF78A" w14:textId="77777777" w:rsidR="001760EA" w:rsidRPr="00C030FB" w:rsidRDefault="001760EA" w:rsidP="00C030FB">
      <w:pPr>
        <w:pStyle w:val="11Normal02-SecondOnwardParagraph"/>
        <w:sectPr w:rsidR="001760EA" w:rsidRPr="00C030FB" w:rsidSect="00350CE8">
          <w:headerReference w:type="default" r:id="rId26"/>
          <w:footerReference w:type="default" r:id="rId27"/>
          <w:headerReference w:type="first" r:id="rId28"/>
          <w:footerReference w:type="first" r:id="rId29"/>
          <w:footnotePr>
            <w:numRestart w:val="eachSect"/>
          </w:footnotePr>
          <w:pgSz w:w="11900" w:h="16840" w:code="9"/>
          <w:pgMar w:top="1701" w:right="1418" w:bottom="1418" w:left="2155" w:header="851" w:footer="850" w:gutter="0"/>
          <w:cols w:space="708"/>
          <w:docGrid w:linePitch="360"/>
        </w:sectPr>
      </w:pPr>
    </w:p>
    <w:p w14:paraId="06A73138" w14:textId="77777777" w:rsidR="001E3E3D" w:rsidRPr="001E3E3D" w:rsidRDefault="001E3E3D" w:rsidP="002F49D8">
      <w:pPr>
        <w:pStyle w:val="Heading1"/>
      </w:pPr>
    </w:p>
    <w:p w14:paraId="5717DAC7" w14:textId="77777777" w:rsidR="001E3E3D" w:rsidRPr="001E3E3D" w:rsidRDefault="001E3E3D" w:rsidP="009479B6">
      <w:pPr>
        <w:pStyle w:val="09aLevel01"/>
      </w:pPr>
      <w:r w:rsidRPr="001E3E3D">
        <w:br/>
      </w:r>
      <w:r w:rsidRPr="001E3E3D">
        <w:br/>
      </w:r>
      <w:r w:rsidRPr="001E3E3D">
        <w:br/>
      </w:r>
      <w:bookmarkStart w:id="44" w:name="_Toc419666891"/>
      <w:bookmarkStart w:id="45" w:name="_Toc47567444"/>
      <w:bookmarkEnd w:id="44"/>
      <w:r w:rsidRPr="001E3E3D">
        <w:t>Methodology</w:t>
      </w:r>
      <w:bookmarkEnd w:id="45"/>
    </w:p>
    <w:p w14:paraId="4930EF4A" w14:textId="68EAE103" w:rsidR="001E3E3D" w:rsidRPr="008E7E05" w:rsidRDefault="0080541E" w:rsidP="008E7E05">
      <w:pPr>
        <w:pStyle w:val="09bLevel02"/>
      </w:pPr>
      <w:bookmarkStart w:id="46" w:name="_Toc417154779"/>
      <w:bookmarkStart w:id="47" w:name="_Toc417155924"/>
      <w:bookmarkStart w:id="48" w:name="_Toc417155967"/>
      <w:bookmarkStart w:id="49" w:name="_Toc417156200"/>
      <w:bookmarkStart w:id="50" w:name="_Toc417158909"/>
      <w:bookmarkStart w:id="51" w:name="_Toc417160851"/>
      <w:bookmarkStart w:id="52" w:name="_Toc417160903"/>
      <w:bookmarkStart w:id="53" w:name="_Toc417244219"/>
      <w:bookmarkStart w:id="54" w:name="_Toc418016057"/>
      <w:bookmarkStart w:id="55" w:name="_Toc418108615"/>
      <w:bookmarkStart w:id="56" w:name="_Toc47567445"/>
      <w:r>
        <w:t>Introduction</w:t>
      </w:r>
      <w:bookmarkEnd w:id="56"/>
      <w:r>
        <w:t xml:space="preserve"> </w:t>
      </w:r>
    </w:p>
    <w:p w14:paraId="7558D268" w14:textId="77777777" w:rsidR="001E3E3D" w:rsidRPr="001E3E3D" w:rsidRDefault="001E3E3D" w:rsidP="00C030FB">
      <w:pPr>
        <w:pStyle w:val="10Normal01-FirstParagraph"/>
      </w:pPr>
      <w:r w:rsidRPr="001E3E3D">
        <w:t xml:space="preserve">In the recent years, the electrical utilities are undergoing rapid restructuring process worldwide. </w:t>
      </w:r>
    </w:p>
    <w:p w14:paraId="6B8CC887" w14:textId="77777777" w:rsidR="001E3E3D" w:rsidRPr="00C030FB" w:rsidRDefault="001E3E3D" w:rsidP="00C030FB">
      <w:pPr>
        <w:pStyle w:val="11Normal02-SecondOnwardParagraph"/>
      </w:pPr>
      <w:r w:rsidRPr="00C030FB">
        <w:t xml:space="preserve">In the recent years, the utilities are undergoing rapid restructuring process worldwide. </w:t>
      </w:r>
    </w:p>
    <w:p w14:paraId="12F5E0DA" w14:textId="224D3146" w:rsidR="001E3E3D" w:rsidRPr="008E7E05" w:rsidRDefault="0080541E" w:rsidP="008E7E05">
      <w:pPr>
        <w:pStyle w:val="09bLevel02"/>
      </w:pPr>
      <w:bookmarkStart w:id="57" w:name="_Toc47567446"/>
      <w:r>
        <w:t>Methodology</w:t>
      </w:r>
      <w:bookmarkEnd w:id="57"/>
      <w:r>
        <w:t xml:space="preserve"> </w:t>
      </w:r>
    </w:p>
    <w:p w14:paraId="7DBFBDC5" w14:textId="77777777" w:rsidR="001E3E3D" w:rsidRPr="001E3E3D" w:rsidRDefault="001E3E3D" w:rsidP="00C030FB">
      <w:pPr>
        <w:pStyle w:val="10Normal01-FirstParagraph"/>
      </w:pPr>
      <w:r w:rsidRPr="001E3E3D">
        <w:t xml:space="preserve">As a high penetration </w:t>
      </w:r>
    </w:p>
    <w:p w14:paraId="3FE01FB5" w14:textId="77777777" w:rsidR="001E3E3D" w:rsidRPr="00C030FB" w:rsidRDefault="001E3E3D" w:rsidP="00C030FB">
      <w:pPr>
        <w:pStyle w:val="11Normal02-SecondOnwardParagraph"/>
      </w:pPr>
      <w:r w:rsidRPr="00C030FB">
        <w:t xml:space="preserve">Referring to Equation </w:t>
      </w:r>
      <w:r w:rsidRPr="00C030FB">
        <w:fldChar w:fldCharType="begin"/>
      </w:r>
      <w:r w:rsidRPr="00C030FB">
        <w:instrText xml:space="preserve"> REF Eq3_1 \h </w:instrText>
      </w:r>
      <w:r w:rsidRPr="00C030FB">
        <w:fldChar w:fldCharType="separate"/>
      </w:r>
      <w:r w:rsidR="00FE7940">
        <w:rPr>
          <w:noProof/>
        </w:rPr>
        <w:t>3</w:t>
      </w:r>
      <w:r w:rsidR="00FE7940" w:rsidRPr="001E3E3D">
        <w:t>.</w:t>
      </w:r>
      <w:r w:rsidR="00FE7940">
        <w:rPr>
          <w:noProof/>
        </w:rPr>
        <w:t>1</w:t>
      </w:r>
      <w:r w:rsidRPr="00C030FB">
        <w:fldChar w:fldCharType="end"/>
      </w:r>
      <w:r w:rsidRPr="00C030FB">
        <w:t>, ….</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1"/>
        <w:gridCol w:w="1058"/>
      </w:tblGrid>
      <w:tr w:rsidR="001E3E3D" w:rsidRPr="001E3E3D" w14:paraId="4818E879" w14:textId="77777777" w:rsidTr="00182955">
        <w:tc>
          <w:tcPr>
            <w:tcW w:w="7371" w:type="dxa"/>
          </w:tcPr>
          <w:p w14:paraId="142D4763" w14:textId="77777777" w:rsidR="001E3E3D" w:rsidRPr="001E3E3D" w:rsidRDefault="001E3E3D" w:rsidP="003E6F32">
            <w:pPr>
              <w:pStyle w:val="16aEquation-LeftBox"/>
            </w:pPr>
            <m:oMathPara>
              <m:oMathParaPr>
                <m:jc m:val="left"/>
              </m:oMathParaP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nary>
                  <m:naryPr>
                    <m:chr m:val="∑"/>
                    <m:grow m:val="1"/>
                    <m:ctrlPr>
                      <w:rPr>
                        <w:rFonts w:ascii="Cambria Math" w:hAnsi="Cambria Math"/>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func>
                          <m:funcPr>
                            <m:ctrlPr>
                              <w:rPr>
                                <w:rFonts w:ascii="Cambria Math" w:hAnsi="Cambria Math"/>
                              </w:rPr>
                            </m:ctrlPr>
                          </m:funcPr>
                          <m:fName>
                            <m:r>
                              <m:rPr>
                                <m:sty m:val="p"/>
                              </m:rPr>
                              <w:rPr>
                                <w:rFonts w:ascii="Cambria Math" w:hAnsi="Cambria Math"/>
                              </w:rPr>
                              <m:t>cos</m:t>
                            </m:r>
                          </m:fName>
                          <m:e>
                            <m:f>
                              <m:fPr>
                                <m:ctrlPr>
                                  <w:rPr>
                                    <w:rFonts w:ascii="Cambria Math" w:hAnsi="Cambria Math"/>
                                  </w:rPr>
                                </m:ctrlPr>
                              </m:fPr>
                              <m:num>
                                <m:r>
                                  <w:rPr>
                                    <w:rFonts w:ascii="Cambria Math" w:hAnsi="Cambria Math"/>
                                  </w:rPr>
                                  <m:t>nπx</m:t>
                                </m:r>
                              </m:num>
                              <m:den>
                                <m:r>
                                  <w:rPr>
                                    <w:rFonts w:ascii="Cambria Math" w:hAnsi="Cambria Math"/>
                                  </w:rPr>
                                  <m:t>L</m:t>
                                </m:r>
                              </m:den>
                            </m:f>
                          </m:e>
                        </m:func>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func>
                          <m:funcPr>
                            <m:ctrlPr>
                              <w:rPr>
                                <w:rFonts w:ascii="Cambria Math" w:hAnsi="Cambria Math"/>
                              </w:rPr>
                            </m:ctrlPr>
                          </m:funcPr>
                          <m:fName>
                            <m:r>
                              <m:rPr>
                                <m:sty m:val="p"/>
                              </m:rPr>
                              <w:rPr>
                                <w:rFonts w:ascii="Cambria Math" w:hAnsi="Cambria Math"/>
                              </w:rPr>
                              <m:t>sin</m:t>
                            </m:r>
                          </m:fName>
                          <m:e>
                            <m:f>
                              <m:fPr>
                                <m:ctrlPr>
                                  <w:rPr>
                                    <w:rFonts w:ascii="Cambria Math" w:hAnsi="Cambria Math"/>
                                  </w:rPr>
                                </m:ctrlPr>
                              </m:fPr>
                              <m:num>
                                <m:r>
                                  <w:rPr>
                                    <w:rFonts w:ascii="Cambria Math" w:hAnsi="Cambria Math"/>
                                  </w:rPr>
                                  <m:t>nπx</m:t>
                                </m:r>
                              </m:num>
                              <m:den>
                                <m:r>
                                  <w:rPr>
                                    <w:rFonts w:ascii="Cambria Math" w:hAnsi="Cambria Math"/>
                                  </w:rPr>
                                  <m:t>L</m:t>
                                </m:r>
                              </m:den>
                            </m:f>
                          </m:e>
                        </m:func>
                      </m:e>
                    </m:d>
                  </m:e>
                </m:nary>
                <m:r>
                  <m:rPr>
                    <m:sty m:val="p"/>
                  </m:rPr>
                  <w:rPr>
                    <w:rFonts w:ascii="Cambria Math" w:hAnsi="Cambria Math"/>
                  </w:rPr>
                  <m:t xml:space="preserve">+ </m:t>
                </m:r>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0</m:t>
                    </m:r>
                  </m:sub>
                </m:sSub>
                <m:r>
                  <m:rPr>
                    <m:sty m:val="p"/>
                  </m:rPr>
                  <w:rPr>
                    <w:rFonts w:ascii="Cambria Math" w:hAnsi="Cambria Math"/>
                  </w:rPr>
                  <m:t>+</m:t>
                </m:r>
                <m:nary>
                  <m:naryPr>
                    <m:chr m:val="∑"/>
                    <m:grow m:val="1"/>
                    <m:ctrlPr>
                      <w:rPr>
                        <w:rFonts w:ascii="Cambria Math" w:hAnsi="Cambria Math"/>
                      </w:rPr>
                    </m:ctrlPr>
                  </m:naryPr>
                  <m:sub>
                    <m:r>
                      <w:rPr>
                        <w:rFonts w:ascii="Cambria Math" w:hAnsi="Cambria Math"/>
                      </w:rPr>
                      <m:t>n</m:t>
                    </m:r>
                    <m:r>
                      <m:rPr>
                        <m:sty m:val="p"/>
                      </m:rPr>
                      <w:rPr>
                        <w:rFonts w:ascii="Cambria Math" w:hAnsi="Cambria Math"/>
                      </w:rPr>
                      <m:t>=1</m:t>
                    </m:r>
                  </m:sub>
                  <m:sup>
                    <m:r>
                      <m:rPr>
                        <m:sty m:val="p"/>
                      </m:rP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m:rPr>
                            <m:sty m:val="p"/>
                          </m:rP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x</m:t>
                        </m:r>
                      </m:e>
                    </m:d>
                  </m:e>
                  <m:sup>
                    <m:r>
                      <w:rPr>
                        <w:rFonts w:ascii="Cambria Math" w:hAnsi="Cambria Math"/>
                      </w:rPr>
                      <m:t>n</m:t>
                    </m:r>
                  </m:sup>
                </m:sSup>
                <m:r>
                  <m:rPr>
                    <m:sty m:val="p"/>
                  </m:rPr>
                  <w:rPr>
                    <w:rFonts w:ascii="Cambria Math" w:hAnsi="Cambria Math"/>
                  </w:rPr>
                  <m:t>=1+</m:t>
                </m:r>
                <m:f>
                  <m:fPr>
                    <m:ctrlPr>
                      <w:rPr>
                        <w:rFonts w:ascii="Cambria Math" w:hAnsi="Cambria Math"/>
                      </w:rPr>
                    </m:ctrlPr>
                  </m:fPr>
                  <m:num>
                    <m:r>
                      <w:rPr>
                        <w:rFonts w:ascii="Cambria Math" w:hAnsi="Cambria Math"/>
                      </w:rPr>
                      <m:t>nx</m:t>
                    </m:r>
                  </m:num>
                  <m:den>
                    <m:r>
                      <m:rPr>
                        <m:sty m:val="p"/>
                      </m:rPr>
                      <w:rPr>
                        <w:rFonts w:ascii="Cambria Math" w:hAnsi="Cambria Math"/>
                      </w:rPr>
                      <m:t>1!</m:t>
                    </m:r>
                  </m:den>
                </m:f>
                <m:r>
                  <m:rPr>
                    <m:sty m:val="p"/>
                  </m:rPr>
                  <w:rPr>
                    <w:rFonts w:ascii="Cambria Math" w:hAnsi="Cambria Math"/>
                  </w:rPr>
                  <m:t>+</m:t>
                </m:r>
                <m:f>
                  <m:fPr>
                    <m:ctrlPr>
                      <w:rPr>
                        <w:rFonts w:ascii="Cambria Math" w:hAnsi="Cambria Math"/>
                      </w:rPr>
                    </m:ctrlPr>
                  </m:fPr>
                  <m:num>
                    <m:r>
                      <w:rPr>
                        <w:rFonts w:ascii="Cambria Math" w:hAnsi="Cambria Math"/>
                      </w:rPr>
                      <m:t>n</m:t>
                    </m:r>
                    <m:d>
                      <m:dPr>
                        <m:ctrlPr>
                          <w:rPr>
                            <w:rFonts w:ascii="Cambria Math" w:hAnsi="Cambria Math"/>
                          </w:rPr>
                        </m:ctrlPr>
                      </m:dPr>
                      <m:e>
                        <m:r>
                          <w:rPr>
                            <w:rFonts w:ascii="Cambria Math" w:hAnsi="Cambria Math"/>
                          </w:rPr>
                          <m:t>n</m:t>
                        </m:r>
                        <m:r>
                          <m:rPr>
                            <m:sty m:val="p"/>
                          </m:rPr>
                          <w:rPr>
                            <w:rFonts w:ascii="Cambria Math" w:hAnsi="Cambria Math"/>
                          </w:rPr>
                          <m:t>-1</m:t>
                        </m:r>
                      </m:e>
                    </m:d>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den>
                </m:f>
                <m:r>
                  <m:rPr>
                    <m:sty m:val="p"/>
                  </m:rPr>
                  <w:rPr>
                    <w:rFonts w:ascii="Cambria Math" w:hAnsi="Cambria Math"/>
                  </w:rPr>
                  <m:t>+…</m:t>
                </m:r>
              </m:oMath>
            </m:oMathPara>
          </w:p>
        </w:tc>
        <w:tc>
          <w:tcPr>
            <w:tcW w:w="1064" w:type="dxa"/>
          </w:tcPr>
          <w:p w14:paraId="28185245" w14:textId="77777777" w:rsidR="001E3E3D" w:rsidRPr="001E3E3D" w:rsidRDefault="001E3E3D" w:rsidP="003E6F32">
            <w:pPr>
              <w:pStyle w:val="16bEquation-RightBox"/>
            </w:pPr>
            <w:bookmarkStart w:id="58" w:name="_Ref429121002"/>
            <w:r w:rsidRPr="001E3E3D">
              <w:t>…(</w:t>
            </w:r>
            <w:bookmarkStart w:id="59" w:name="Eq3_1"/>
            <w:r w:rsidRPr="001E3E3D">
              <w:fldChar w:fldCharType="begin"/>
            </w:r>
            <w:r w:rsidRPr="001E3E3D">
              <w:instrText xml:space="preserve"> STYLEREF 1 \s </w:instrText>
            </w:r>
            <w:r w:rsidRPr="001E3E3D">
              <w:fldChar w:fldCharType="separate"/>
            </w:r>
            <w:r w:rsidR="00FE7940">
              <w:rPr>
                <w:noProof/>
              </w:rPr>
              <w:t>3</w:t>
            </w:r>
            <w:r w:rsidRPr="001E3E3D">
              <w:fldChar w:fldCharType="end"/>
            </w:r>
            <w:r w:rsidRPr="001E3E3D">
              <w:t>.</w:t>
            </w:r>
            <w:r w:rsidR="00530901">
              <w:rPr>
                <w:noProof/>
              </w:rPr>
              <w:fldChar w:fldCharType="begin"/>
            </w:r>
            <w:r w:rsidR="00530901">
              <w:rPr>
                <w:noProof/>
              </w:rPr>
              <w:instrText xml:space="preserve"> SEQ Equation \* ARABIC \s 1 </w:instrText>
            </w:r>
            <w:r w:rsidR="00530901">
              <w:rPr>
                <w:noProof/>
              </w:rPr>
              <w:fldChar w:fldCharType="separate"/>
            </w:r>
            <w:r w:rsidR="00FE7940">
              <w:rPr>
                <w:noProof/>
              </w:rPr>
              <w:t>1</w:t>
            </w:r>
            <w:r w:rsidR="00530901">
              <w:rPr>
                <w:noProof/>
              </w:rPr>
              <w:fldChar w:fldCharType="end"/>
            </w:r>
            <w:bookmarkStart w:id="60" w:name="_Ref429121178"/>
            <w:bookmarkEnd w:id="58"/>
            <w:bookmarkEnd w:id="59"/>
            <w:r w:rsidRPr="001E3E3D">
              <w:t>)</w:t>
            </w:r>
            <w:bookmarkEnd w:id="60"/>
          </w:p>
        </w:tc>
      </w:tr>
    </w:tbl>
    <w:p w14:paraId="7E9B47C4" w14:textId="6D2EF9EB" w:rsidR="001E3E3D" w:rsidRPr="008E7E05" w:rsidRDefault="001E3E3D" w:rsidP="008E7E05">
      <w:pPr>
        <w:pStyle w:val="09bLevel02"/>
      </w:pPr>
      <w:bookmarkStart w:id="61" w:name="_Toc47567447"/>
      <w:r w:rsidRPr="008E7E05">
        <w:t xml:space="preserve">Research </w:t>
      </w:r>
      <w:r w:rsidR="0080541E">
        <w:t>activity</w:t>
      </w:r>
      <w:bookmarkEnd w:id="61"/>
    </w:p>
    <w:p w14:paraId="261D13EE" w14:textId="77777777" w:rsidR="001E3E3D" w:rsidRPr="001E3E3D" w:rsidRDefault="001E3E3D" w:rsidP="00C030FB">
      <w:pPr>
        <w:pStyle w:val="10Normal01-FirstParagraph"/>
      </w:pPr>
      <w:r w:rsidRPr="001E3E3D">
        <w:t xml:space="preserve">This research focuses on the development of new techniques for </w:t>
      </w:r>
    </w:p>
    <w:p w14:paraId="44925053" w14:textId="77777777" w:rsidR="001E3E3D" w:rsidRPr="008E7E05" w:rsidRDefault="001E3E3D" w:rsidP="008E7E05">
      <w:pPr>
        <w:pStyle w:val="09cLevel03"/>
      </w:pPr>
      <w:bookmarkStart w:id="62" w:name="_Toc47567448"/>
      <w:r w:rsidRPr="008E7E05">
        <w:lastRenderedPageBreak/>
        <w:t>General</w:t>
      </w:r>
      <w:bookmarkEnd w:id="62"/>
    </w:p>
    <w:p w14:paraId="3C206934" w14:textId="77777777" w:rsidR="001E3E3D" w:rsidRPr="001E3E3D" w:rsidRDefault="001E3E3D" w:rsidP="00C030FB">
      <w:pPr>
        <w:pStyle w:val="10Normal01-FirstParagraph"/>
      </w:pPr>
      <w:r w:rsidRPr="001E3E3D">
        <w:t xml:space="preserve">This research focuses on the development of new techniques for </w:t>
      </w:r>
    </w:p>
    <w:p w14:paraId="4270BCB1" w14:textId="77777777" w:rsidR="001E3E3D" w:rsidRPr="008E7E05" w:rsidRDefault="001E3E3D" w:rsidP="008E7E05">
      <w:pPr>
        <w:pStyle w:val="09cLevel03"/>
      </w:pPr>
      <w:bookmarkStart w:id="63" w:name="_Toc47567449"/>
      <w:r w:rsidRPr="008E7E05">
        <w:t>Specific</w:t>
      </w:r>
      <w:bookmarkEnd w:id="63"/>
    </w:p>
    <w:p w14:paraId="7A03B31B" w14:textId="77777777" w:rsidR="001E3E3D" w:rsidRPr="001E3E3D" w:rsidRDefault="001E3E3D" w:rsidP="00F16C33">
      <w:pPr>
        <w:tabs>
          <w:tab w:val="left" w:pos="1985"/>
        </w:tabs>
        <w:spacing w:after="240"/>
        <w:ind w:left="720" w:right="720"/>
        <w:jc w:val="center"/>
        <w:rPr>
          <w:bCs/>
          <w:sz w:val="20"/>
          <w:szCs w:val="18"/>
        </w:rPr>
      </w:pPr>
      <w:bookmarkStart w:id="64" w:name="_Toc504603354"/>
      <w:r w:rsidRPr="001E3E3D">
        <w:rPr>
          <w:bCs/>
          <w:sz w:val="20"/>
          <w:szCs w:val="18"/>
        </w:rPr>
        <w:t xml:space="preserve">Table </w:t>
      </w:r>
      <w:r w:rsidR="002E7E58">
        <w:rPr>
          <w:bCs/>
          <w:sz w:val="20"/>
          <w:szCs w:val="18"/>
        </w:rPr>
        <w:fldChar w:fldCharType="begin"/>
      </w:r>
      <w:r w:rsidR="002E7E58">
        <w:rPr>
          <w:bCs/>
          <w:sz w:val="20"/>
          <w:szCs w:val="18"/>
        </w:rPr>
        <w:instrText xml:space="preserve"> STYLEREF 1 \s </w:instrText>
      </w:r>
      <w:r w:rsidR="002E7E58">
        <w:rPr>
          <w:bCs/>
          <w:sz w:val="20"/>
          <w:szCs w:val="18"/>
        </w:rPr>
        <w:fldChar w:fldCharType="separate"/>
      </w:r>
      <w:r w:rsidR="00FE7940">
        <w:rPr>
          <w:bCs/>
          <w:noProof/>
          <w:sz w:val="20"/>
          <w:szCs w:val="18"/>
        </w:rPr>
        <w:t>3</w:t>
      </w:r>
      <w:r w:rsidR="002E7E58">
        <w:rPr>
          <w:bCs/>
          <w:sz w:val="20"/>
          <w:szCs w:val="18"/>
        </w:rPr>
        <w:fldChar w:fldCharType="end"/>
      </w:r>
      <w:r w:rsidR="002E7E58">
        <w:rPr>
          <w:bCs/>
          <w:sz w:val="20"/>
          <w:szCs w:val="18"/>
        </w:rPr>
        <w:t>.</w:t>
      </w:r>
      <w:r w:rsidR="002E7E58">
        <w:rPr>
          <w:bCs/>
          <w:sz w:val="20"/>
          <w:szCs w:val="18"/>
        </w:rPr>
        <w:fldChar w:fldCharType="begin"/>
      </w:r>
      <w:r w:rsidR="002E7E58">
        <w:rPr>
          <w:bCs/>
          <w:sz w:val="20"/>
          <w:szCs w:val="18"/>
        </w:rPr>
        <w:instrText xml:space="preserve"> SEQ Table \* ARABIC \s 1 </w:instrText>
      </w:r>
      <w:r w:rsidR="002E7E58">
        <w:rPr>
          <w:bCs/>
          <w:sz w:val="20"/>
          <w:szCs w:val="18"/>
        </w:rPr>
        <w:fldChar w:fldCharType="separate"/>
      </w:r>
      <w:r w:rsidR="00FE7940">
        <w:rPr>
          <w:bCs/>
          <w:noProof/>
          <w:sz w:val="20"/>
          <w:szCs w:val="18"/>
        </w:rPr>
        <w:t>1</w:t>
      </w:r>
      <w:r w:rsidR="002E7E58">
        <w:rPr>
          <w:bCs/>
          <w:sz w:val="20"/>
          <w:szCs w:val="18"/>
        </w:rPr>
        <w:fldChar w:fldCharType="end"/>
      </w:r>
      <w:r w:rsidRPr="001E3E3D">
        <w:rPr>
          <w:bCs/>
          <w:sz w:val="20"/>
          <w:szCs w:val="18"/>
        </w:rPr>
        <w:tab/>
        <w:t xml:space="preserve">First table in specific objective for </w:t>
      </w:r>
      <w:proofErr w:type="spellStart"/>
      <w:r w:rsidRPr="001E3E3D">
        <w:rPr>
          <w:bCs/>
          <w:sz w:val="20"/>
          <w:szCs w:val="18"/>
        </w:rPr>
        <w:t>Chapte</w:t>
      </w:r>
      <w:proofErr w:type="spellEnd"/>
      <w:r w:rsidRPr="001E3E3D">
        <w:rPr>
          <w:bCs/>
          <w:sz w:val="20"/>
          <w:szCs w:val="18"/>
        </w:rPr>
        <w:t xml:space="preserve"> II</w:t>
      </w:r>
      <w:bookmarkEnd w:id="64"/>
    </w:p>
    <w:tbl>
      <w:tblPr>
        <w:tblStyle w:val="GayaUKM-Mazleha"/>
        <w:tblW w:w="0" w:type="auto"/>
        <w:tblLook w:val="04A0" w:firstRow="1" w:lastRow="0" w:firstColumn="1" w:lastColumn="0" w:noHBand="0" w:noVBand="1"/>
      </w:tblPr>
      <w:tblGrid>
        <w:gridCol w:w="2082"/>
        <w:gridCol w:w="2081"/>
        <w:gridCol w:w="2082"/>
        <w:gridCol w:w="2082"/>
      </w:tblGrid>
      <w:tr w:rsidR="001E3E3D" w:rsidRPr="001E3E3D" w14:paraId="685DCAB9" w14:textId="77777777" w:rsidTr="00182955">
        <w:trPr>
          <w:cnfStyle w:val="100000000000" w:firstRow="1" w:lastRow="0" w:firstColumn="0" w:lastColumn="0" w:oddVBand="0" w:evenVBand="0" w:oddHBand="0" w:evenHBand="0" w:firstRowFirstColumn="0" w:firstRowLastColumn="0" w:lastRowFirstColumn="0" w:lastRowLastColumn="0"/>
        </w:trPr>
        <w:tc>
          <w:tcPr>
            <w:tcW w:w="2136" w:type="dxa"/>
          </w:tcPr>
          <w:p w14:paraId="7AFB06B8" w14:textId="77777777" w:rsidR="001E3E3D" w:rsidRPr="001E3E3D" w:rsidRDefault="001E3E3D" w:rsidP="003E6F32">
            <w:pPr>
              <w:pStyle w:val="18Table-Title-Left"/>
            </w:pPr>
            <w:r w:rsidRPr="001E3E3D">
              <w:t>Title left</w:t>
            </w:r>
          </w:p>
        </w:tc>
        <w:tc>
          <w:tcPr>
            <w:tcW w:w="2135" w:type="dxa"/>
          </w:tcPr>
          <w:p w14:paraId="0B3DC10D" w14:textId="77777777" w:rsidR="001E3E3D" w:rsidRPr="001E3E3D" w:rsidRDefault="001E3E3D" w:rsidP="003E6F32">
            <w:pPr>
              <w:pStyle w:val="17Table-Title-Center"/>
            </w:pPr>
            <w:r w:rsidRPr="001E3E3D">
              <w:t>Title center</w:t>
            </w:r>
          </w:p>
        </w:tc>
        <w:tc>
          <w:tcPr>
            <w:tcW w:w="2136" w:type="dxa"/>
          </w:tcPr>
          <w:p w14:paraId="5B23BB1B" w14:textId="77777777" w:rsidR="001E3E3D" w:rsidRPr="001E3E3D" w:rsidRDefault="001E3E3D" w:rsidP="003E6F32">
            <w:pPr>
              <w:pStyle w:val="17Table-Title-Center"/>
            </w:pPr>
            <w:r w:rsidRPr="001E3E3D">
              <w:t>Title center</w:t>
            </w:r>
          </w:p>
        </w:tc>
        <w:tc>
          <w:tcPr>
            <w:tcW w:w="2136" w:type="dxa"/>
          </w:tcPr>
          <w:p w14:paraId="04CDDB2C" w14:textId="77777777" w:rsidR="001E3E3D" w:rsidRPr="001E3E3D" w:rsidRDefault="001E3E3D" w:rsidP="003E6F32">
            <w:pPr>
              <w:pStyle w:val="17Table-Title-Center"/>
            </w:pPr>
            <w:r w:rsidRPr="001E3E3D">
              <w:t>Title center</w:t>
            </w:r>
          </w:p>
        </w:tc>
      </w:tr>
      <w:tr w:rsidR="001E3E3D" w:rsidRPr="001E3E3D" w14:paraId="654563C8" w14:textId="77777777" w:rsidTr="00182955">
        <w:tc>
          <w:tcPr>
            <w:tcW w:w="2136" w:type="dxa"/>
          </w:tcPr>
          <w:p w14:paraId="71370DB2" w14:textId="77777777" w:rsidR="001E3E3D" w:rsidRPr="001E3E3D" w:rsidRDefault="001E3E3D" w:rsidP="003E6F32">
            <w:pPr>
              <w:pStyle w:val="21Table-Contents-Left"/>
            </w:pPr>
            <w:r w:rsidRPr="001E3E3D">
              <w:t>Contents left</w:t>
            </w:r>
          </w:p>
        </w:tc>
        <w:tc>
          <w:tcPr>
            <w:tcW w:w="2135" w:type="dxa"/>
          </w:tcPr>
          <w:p w14:paraId="6815547B" w14:textId="77777777" w:rsidR="001E3E3D" w:rsidRPr="001E3E3D" w:rsidRDefault="001E3E3D" w:rsidP="003E6F32">
            <w:pPr>
              <w:pStyle w:val="20Table-Contents-Center"/>
            </w:pPr>
            <w:r w:rsidRPr="001E3E3D">
              <w:t>Contents center</w:t>
            </w:r>
          </w:p>
        </w:tc>
        <w:tc>
          <w:tcPr>
            <w:tcW w:w="2136" w:type="dxa"/>
          </w:tcPr>
          <w:p w14:paraId="1556E567" w14:textId="77777777" w:rsidR="001E3E3D" w:rsidRPr="001E3E3D" w:rsidRDefault="001E3E3D" w:rsidP="003E6F32">
            <w:pPr>
              <w:pStyle w:val="20Table-Contents-Center"/>
            </w:pPr>
            <w:r w:rsidRPr="001E3E3D">
              <w:t>Contents center</w:t>
            </w:r>
          </w:p>
        </w:tc>
        <w:tc>
          <w:tcPr>
            <w:tcW w:w="2136" w:type="dxa"/>
          </w:tcPr>
          <w:p w14:paraId="41AB576A" w14:textId="77777777" w:rsidR="001E3E3D" w:rsidRPr="001E3E3D" w:rsidRDefault="001E3E3D" w:rsidP="003E6F32">
            <w:pPr>
              <w:pStyle w:val="20Table-Contents-Center"/>
            </w:pPr>
            <w:r w:rsidRPr="001E3E3D">
              <w:t>Contents center</w:t>
            </w:r>
          </w:p>
        </w:tc>
      </w:tr>
      <w:tr w:rsidR="001E3E3D" w:rsidRPr="001E3E3D" w14:paraId="7486509B" w14:textId="77777777" w:rsidTr="00182955">
        <w:tc>
          <w:tcPr>
            <w:tcW w:w="2136" w:type="dxa"/>
          </w:tcPr>
          <w:p w14:paraId="3211ED89" w14:textId="77777777" w:rsidR="001E3E3D" w:rsidRPr="001E3E3D" w:rsidRDefault="001E3E3D" w:rsidP="003E6F32">
            <w:pPr>
              <w:pStyle w:val="21Table-Contents-Left"/>
            </w:pPr>
            <w:r w:rsidRPr="001E3E3D">
              <w:t>Contents left</w:t>
            </w:r>
          </w:p>
        </w:tc>
        <w:tc>
          <w:tcPr>
            <w:tcW w:w="2135" w:type="dxa"/>
          </w:tcPr>
          <w:p w14:paraId="74D2809A" w14:textId="77777777" w:rsidR="001E3E3D" w:rsidRPr="001E3E3D" w:rsidRDefault="001E3E3D" w:rsidP="003E6F32">
            <w:pPr>
              <w:pStyle w:val="20Table-Contents-Center"/>
            </w:pPr>
            <w:r w:rsidRPr="001E3E3D">
              <w:t>Contents center</w:t>
            </w:r>
          </w:p>
        </w:tc>
        <w:tc>
          <w:tcPr>
            <w:tcW w:w="2136" w:type="dxa"/>
          </w:tcPr>
          <w:p w14:paraId="4A9C79FF" w14:textId="77777777" w:rsidR="001E3E3D" w:rsidRPr="001E3E3D" w:rsidRDefault="001E3E3D" w:rsidP="003E6F32">
            <w:pPr>
              <w:pStyle w:val="20Table-Contents-Center"/>
            </w:pPr>
            <w:r w:rsidRPr="001E3E3D">
              <w:t>Contents center</w:t>
            </w:r>
          </w:p>
        </w:tc>
        <w:tc>
          <w:tcPr>
            <w:tcW w:w="2136" w:type="dxa"/>
          </w:tcPr>
          <w:p w14:paraId="700114C2" w14:textId="77777777" w:rsidR="001E3E3D" w:rsidRPr="001E3E3D" w:rsidRDefault="001E3E3D" w:rsidP="003E6F32">
            <w:pPr>
              <w:pStyle w:val="20Table-Contents-Center"/>
            </w:pPr>
            <w:r w:rsidRPr="001E3E3D">
              <w:t>Contents center</w:t>
            </w:r>
          </w:p>
        </w:tc>
      </w:tr>
      <w:tr w:rsidR="001E3E3D" w:rsidRPr="001E3E3D" w14:paraId="25D8CFB0" w14:textId="77777777" w:rsidTr="00182955">
        <w:tc>
          <w:tcPr>
            <w:tcW w:w="2136" w:type="dxa"/>
          </w:tcPr>
          <w:p w14:paraId="5FCF4D82" w14:textId="77777777" w:rsidR="001E3E3D" w:rsidRPr="001E3E3D" w:rsidRDefault="001E3E3D" w:rsidP="003E6F32">
            <w:pPr>
              <w:pStyle w:val="21Table-Contents-Left"/>
            </w:pPr>
            <w:r w:rsidRPr="001E3E3D">
              <w:t>Contents left</w:t>
            </w:r>
          </w:p>
        </w:tc>
        <w:tc>
          <w:tcPr>
            <w:tcW w:w="2135" w:type="dxa"/>
          </w:tcPr>
          <w:p w14:paraId="2EDD502A" w14:textId="77777777" w:rsidR="001E3E3D" w:rsidRPr="001E3E3D" w:rsidRDefault="001E3E3D" w:rsidP="003E6F32">
            <w:pPr>
              <w:pStyle w:val="20Table-Contents-Center"/>
            </w:pPr>
            <w:r w:rsidRPr="001E3E3D">
              <w:t>Contents center</w:t>
            </w:r>
          </w:p>
        </w:tc>
        <w:tc>
          <w:tcPr>
            <w:tcW w:w="2136" w:type="dxa"/>
          </w:tcPr>
          <w:p w14:paraId="7B593039" w14:textId="77777777" w:rsidR="001E3E3D" w:rsidRPr="001E3E3D" w:rsidRDefault="001E3E3D" w:rsidP="003E6F32">
            <w:pPr>
              <w:pStyle w:val="20Table-Contents-Center"/>
            </w:pPr>
            <w:r w:rsidRPr="001E3E3D">
              <w:t>Contents center</w:t>
            </w:r>
          </w:p>
        </w:tc>
        <w:tc>
          <w:tcPr>
            <w:tcW w:w="2136" w:type="dxa"/>
          </w:tcPr>
          <w:p w14:paraId="279BFA29" w14:textId="77777777" w:rsidR="001E3E3D" w:rsidRPr="001E3E3D" w:rsidRDefault="001E3E3D" w:rsidP="003E6F32">
            <w:pPr>
              <w:pStyle w:val="20Table-Contents-Center"/>
            </w:pPr>
            <w:r w:rsidRPr="001E3E3D">
              <w:t>Contents center</w:t>
            </w:r>
          </w:p>
        </w:tc>
      </w:tr>
      <w:tr w:rsidR="001E3E3D" w:rsidRPr="001E3E3D" w14:paraId="46955A1A" w14:textId="77777777" w:rsidTr="00182955">
        <w:tc>
          <w:tcPr>
            <w:tcW w:w="2136" w:type="dxa"/>
          </w:tcPr>
          <w:p w14:paraId="09A44FC8" w14:textId="77777777" w:rsidR="001E3E3D" w:rsidRPr="001E3E3D" w:rsidRDefault="001E3E3D" w:rsidP="003E6F32">
            <w:pPr>
              <w:pStyle w:val="21Table-Contents-Left"/>
            </w:pPr>
            <w:r w:rsidRPr="001E3E3D">
              <w:t>Contents left</w:t>
            </w:r>
          </w:p>
        </w:tc>
        <w:tc>
          <w:tcPr>
            <w:tcW w:w="2135" w:type="dxa"/>
          </w:tcPr>
          <w:p w14:paraId="7F957203" w14:textId="77777777" w:rsidR="001E3E3D" w:rsidRPr="001E3E3D" w:rsidRDefault="001E3E3D" w:rsidP="003E6F32">
            <w:pPr>
              <w:pStyle w:val="20Table-Contents-Center"/>
            </w:pPr>
            <w:r w:rsidRPr="001E3E3D">
              <w:t>Contents center</w:t>
            </w:r>
          </w:p>
        </w:tc>
        <w:tc>
          <w:tcPr>
            <w:tcW w:w="2136" w:type="dxa"/>
          </w:tcPr>
          <w:p w14:paraId="2343CC6F" w14:textId="77777777" w:rsidR="001E3E3D" w:rsidRPr="001E3E3D" w:rsidRDefault="001E3E3D" w:rsidP="003E6F32">
            <w:pPr>
              <w:pStyle w:val="20Table-Contents-Center"/>
            </w:pPr>
            <w:r w:rsidRPr="001E3E3D">
              <w:t>Contents center</w:t>
            </w:r>
          </w:p>
        </w:tc>
        <w:tc>
          <w:tcPr>
            <w:tcW w:w="2136" w:type="dxa"/>
          </w:tcPr>
          <w:p w14:paraId="7B06952A" w14:textId="77777777" w:rsidR="001E3E3D" w:rsidRPr="001E3E3D" w:rsidRDefault="001E3E3D" w:rsidP="003E6F32">
            <w:pPr>
              <w:pStyle w:val="20Table-Contents-Center"/>
            </w:pPr>
            <w:r w:rsidRPr="001E3E3D">
              <w:t>Contents center</w:t>
            </w:r>
          </w:p>
        </w:tc>
      </w:tr>
      <w:tr w:rsidR="001E3E3D" w:rsidRPr="001E3E3D" w14:paraId="62EFACE8" w14:textId="77777777" w:rsidTr="00182955">
        <w:tc>
          <w:tcPr>
            <w:tcW w:w="2136" w:type="dxa"/>
          </w:tcPr>
          <w:p w14:paraId="6AAE7C5F" w14:textId="77777777" w:rsidR="001E3E3D" w:rsidRPr="001E3E3D" w:rsidRDefault="001E3E3D" w:rsidP="003E6F32">
            <w:pPr>
              <w:pStyle w:val="21Table-Contents-Left"/>
            </w:pPr>
            <w:r w:rsidRPr="001E3E3D">
              <w:t>Contents left</w:t>
            </w:r>
          </w:p>
        </w:tc>
        <w:tc>
          <w:tcPr>
            <w:tcW w:w="2135" w:type="dxa"/>
          </w:tcPr>
          <w:p w14:paraId="42E63C0D" w14:textId="77777777" w:rsidR="001E3E3D" w:rsidRPr="001E3E3D" w:rsidRDefault="001E3E3D" w:rsidP="003E6F32">
            <w:pPr>
              <w:pStyle w:val="20Table-Contents-Center"/>
            </w:pPr>
            <w:r w:rsidRPr="001E3E3D">
              <w:t>Contents center</w:t>
            </w:r>
          </w:p>
        </w:tc>
        <w:tc>
          <w:tcPr>
            <w:tcW w:w="2136" w:type="dxa"/>
          </w:tcPr>
          <w:p w14:paraId="159A9C03" w14:textId="77777777" w:rsidR="001E3E3D" w:rsidRPr="001E3E3D" w:rsidRDefault="001E3E3D" w:rsidP="003E6F32">
            <w:pPr>
              <w:pStyle w:val="20Table-Contents-Center"/>
            </w:pPr>
            <w:r w:rsidRPr="001E3E3D">
              <w:t>Contents center</w:t>
            </w:r>
          </w:p>
        </w:tc>
        <w:tc>
          <w:tcPr>
            <w:tcW w:w="2136" w:type="dxa"/>
          </w:tcPr>
          <w:p w14:paraId="675FD809" w14:textId="77777777" w:rsidR="001E3E3D" w:rsidRPr="001E3E3D" w:rsidRDefault="001E3E3D" w:rsidP="003E6F32">
            <w:pPr>
              <w:pStyle w:val="20Table-Contents-Center"/>
            </w:pPr>
            <w:r w:rsidRPr="001E3E3D">
              <w:t>Contents center</w:t>
            </w:r>
          </w:p>
        </w:tc>
      </w:tr>
    </w:tbl>
    <w:p w14:paraId="260FF27E" w14:textId="0A6A7F13" w:rsidR="001E3E3D" w:rsidRPr="008E7E05" w:rsidRDefault="004F1D93" w:rsidP="008E7E05">
      <w:pPr>
        <w:pStyle w:val="09bLevel02"/>
      </w:pPr>
      <w:bookmarkStart w:id="65" w:name="_Toc47567450"/>
      <w:r>
        <w:t>Summary</w:t>
      </w:r>
      <w:bookmarkEnd w:id="65"/>
      <w:r>
        <w:t xml:space="preserve"> </w:t>
      </w:r>
    </w:p>
    <w:p w14:paraId="4CD687F1" w14:textId="77777777" w:rsidR="001E3E3D" w:rsidRDefault="001E3E3D" w:rsidP="00C030FB">
      <w:pPr>
        <w:pStyle w:val="10Normal01-FirstParagraph"/>
      </w:pPr>
    </w:p>
    <w:p w14:paraId="5D29FCEB" w14:textId="77777777" w:rsidR="00AD7B3F" w:rsidRPr="00C030FB" w:rsidRDefault="00AD7B3F" w:rsidP="00C030FB">
      <w:pPr>
        <w:pStyle w:val="11Normal02-SecondOnwardParagraph"/>
      </w:pPr>
    </w:p>
    <w:p w14:paraId="2ED8B171" w14:textId="77777777" w:rsidR="00AD7B3F" w:rsidRPr="00C030FB" w:rsidRDefault="00AD7B3F" w:rsidP="00C030FB">
      <w:pPr>
        <w:pStyle w:val="11Normal02-SecondOnwardParagraph"/>
      </w:pPr>
    </w:p>
    <w:p w14:paraId="4A1C0F5F" w14:textId="77777777" w:rsidR="00AD7B3F" w:rsidRDefault="00AD7B3F" w:rsidP="00AD7B3F">
      <w:pPr>
        <w:pStyle w:val="20Table-Contents-Center"/>
      </w:pPr>
      <w:r w:rsidRPr="00AD7B3F">
        <w:rPr>
          <w:noProof/>
          <w:lang w:val="en-GB" w:eastAsia="en-GB"/>
        </w:rPr>
        <mc:AlternateContent>
          <mc:Choice Requires="wpc">
            <w:drawing>
              <wp:inline distT="0" distB="0" distL="0" distR="0" wp14:anchorId="677A50F7" wp14:editId="5A80F643">
                <wp:extent cx="5287645" cy="3084195"/>
                <wp:effectExtent l="0" t="0" r="27305" b="20955"/>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a:ln>
                          <a:solidFill>
                            <a:schemeClr val="tx1"/>
                          </a:solidFill>
                        </a:ln>
                      </wpc:whole>
                    </wpc:wpc>
                  </a:graphicData>
                </a:graphic>
              </wp:inline>
            </w:drawing>
          </mc:Choice>
          <mc:Fallback>
            <w:pict>
              <v:group w14:anchorId="73F0680D" id="Canvas 5" o:spid="_x0000_s1026" editas="canvas" style="width:416.35pt;height:242.85pt;mso-position-horizontal-relative:char;mso-position-vertical-relative:line" coordsize="52876,308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ufLJQEAAFMCAAAOAAAAZHJzL2Uyb0RvYy54bWysUstOAzEMvCPxD1HuNNseEFp1t4dWvXKB&#10;D3Czzm6kvJSk3fL3OGmBAjfExfLE9sQzyXpztoadMCbtXceXi4YzdNIP2o0df33ZPzxxljK4AYx3&#10;2PE3THzT39+t59Diyk/eDBgZkbjUzqHjU86hFSLJCS2khQ/oqKh8tJAJxlEMEWZit0asmuZRzD4O&#10;IXqJKdHp7lLkfeVXCmV+ViphZqbjtFuuMdZ4KFH0a2jHCGHS8roG/GELC9rRpZ9UO8jAjlH/orJa&#10;Rp+8ygvprfBKaYlVA6lZNj/UbMGdIFUxktz5WJCyf+Q9jOQBUbYzPQYWDcaVmLzRw14bU0F5D9ya&#10;yE5ATubzsjgnvnURKpPihuuSB1lbry4Xa25xnfj6C/07AAAA//8DAFBLAwQUAAYACAAAACEAeLxQ&#10;Xd4AAAAFAQAADwAAAGRycy9kb3ducmV2LnhtbEyPzWrDMBCE74W8g9hAL6WR829cy6EUCqXQQ5IG&#10;cpStjeVWWhlLTty3r9pLclkYZpj5Nt8M1rAzdr5xJGA6SYAhVU41VAv43L8+psB8kKSkcYQCftDD&#10;phjd5TJT7kJbPO9CzWIJ+UwK0CG0Gee+0miln7gWKXon11kZouxqrjp5ieXW8FmSrLiVDcUFLVt8&#10;0Vh973or4L1aPXxNy/5o04+Dni/N8S3sF0Lcj4fnJ2ABh3ANwx9+RIciMpWuJ+WZERAfCf83eul8&#10;tgZWClikyzXwIue39MUvAAAA//8DAFBLAQItABQABgAIAAAAIQC2gziS/gAAAOEBAAATAAAAAAAA&#10;AAAAAAAAAAAAAABbQ29udGVudF9UeXBlc10ueG1sUEsBAi0AFAAGAAgAAAAhADj9If/WAAAAlAEA&#10;AAsAAAAAAAAAAAAAAAAALwEAAF9yZWxzLy5yZWxzUEsBAi0AFAAGAAgAAAAhAGV658slAQAAUwIA&#10;AA4AAAAAAAAAAAAAAAAALgIAAGRycy9lMm9Eb2MueG1sUEsBAi0AFAAGAAgAAAAhAHi8UF3eAAAA&#10;BQEAAA8AAAAAAAAAAAAAAAAAfwMAAGRycy9kb3ducmV2LnhtbFBLBQYAAAAABAAEAPMAAACKBA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2876;height:30841;visibility:visible;mso-wrap-style:square" stroked="t" strokecolor="black [3213]">
                  <v:fill o:detectmouseclick="t"/>
                  <v:path o:connecttype="none"/>
                </v:shape>
                <w10:anchorlock/>
              </v:group>
            </w:pict>
          </mc:Fallback>
        </mc:AlternateContent>
      </w:r>
    </w:p>
    <w:p w14:paraId="318688C1" w14:textId="77777777" w:rsidR="00AD7B3F" w:rsidRPr="00AD7B3F" w:rsidRDefault="00AD7B3F" w:rsidP="00AD7B3F">
      <w:pPr>
        <w:pStyle w:val="15aCaption-Center"/>
      </w:pPr>
      <w:bookmarkStart w:id="66" w:name="_Toc504603363"/>
      <w:r>
        <w:t xml:space="preserve">Figure </w:t>
      </w:r>
      <w:r w:rsidR="00530901">
        <w:rPr>
          <w:noProof/>
        </w:rPr>
        <w:fldChar w:fldCharType="begin"/>
      </w:r>
      <w:r w:rsidR="00530901">
        <w:rPr>
          <w:noProof/>
        </w:rPr>
        <w:instrText xml:space="preserve"> STYLEREF 1 \s </w:instrText>
      </w:r>
      <w:r w:rsidR="00530901">
        <w:rPr>
          <w:noProof/>
        </w:rPr>
        <w:fldChar w:fldCharType="separate"/>
      </w:r>
      <w:r w:rsidR="00FE7940">
        <w:rPr>
          <w:noProof/>
        </w:rPr>
        <w:t>3</w:t>
      </w:r>
      <w:r w:rsidR="00530901">
        <w:rPr>
          <w:noProof/>
        </w:rPr>
        <w:fldChar w:fldCharType="end"/>
      </w:r>
      <w:r>
        <w:t>.</w:t>
      </w:r>
      <w:r w:rsidR="00530901">
        <w:rPr>
          <w:noProof/>
        </w:rPr>
        <w:fldChar w:fldCharType="begin"/>
      </w:r>
      <w:r w:rsidR="00530901">
        <w:rPr>
          <w:noProof/>
        </w:rPr>
        <w:instrText xml:space="preserve"> SEQ Figure \* ARABIC \s 1 </w:instrText>
      </w:r>
      <w:r w:rsidR="00530901">
        <w:rPr>
          <w:noProof/>
        </w:rPr>
        <w:fldChar w:fldCharType="separate"/>
      </w:r>
      <w:r w:rsidR="00FE7940">
        <w:rPr>
          <w:noProof/>
        </w:rPr>
        <w:t>1</w:t>
      </w:r>
      <w:r w:rsidR="00530901">
        <w:rPr>
          <w:noProof/>
        </w:rPr>
        <w:fldChar w:fldCharType="end"/>
      </w:r>
      <w:r>
        <w:tab/>
        <w:t>Give this figure a title (using Style: 15a Caption-Center)</w:t>
      </w:r>
      <w:bookmarkEnd w:id="66"/>
    </w:p>
    <w:p w14:paraId="11391468" w14:textId="77777777" w:rsidR="00AD7B3F" w:rsidRDefault="00AD7B3F" w:rsidP="00C030FB">
      <w:pPr>
        <w:pStyle w:val="11Normal02-SecondOnwardParagraph"/>
      </w:pPr>
    </w:p>
    <w:p w14:paraId="55D08769" w14:textId="77777777" w:rsidR="00350CE8" w:rsidRPr="00C030FB" w:rsidRDefault="00350CE8" w:rsidP="00C030FB">
      <w:pPr>
        <w:pStyle w:val="11Normal02-SecondOnwardParagraph"/>
      </w:pPr>
    </w:p>
    <w:p w14:paraId="3BE7B8BD" w14:textId="77777777" w:rsidR="001E3E3D" w:rsidRPr="001E3E3D" w:rsidRDefault="001E3E3D" w:rsidP="00350CE8">
      <w:pPr>
        <w:pStyle w:val="11Normal02-SecondOnwardParagraph"/>
      </w:pPr>
    </w:p>
    <w:p w14:paraId="43A6EC39" w14:textId="77777777" w:rsidR="001E3E3D" w:rsidRPr="001E3E3D" w:rsidRDefault="001E3E3D" w:rsidP="00F16C33">
      <w:pPr>
        <w:spacing w:after="240"/>
        <w:sectPr w:rsidR="001E3E3D" w:rsidRPr="001E3E3D" w:rsidSect="00182955">
          <w:headerReference w:type="default" r:id="rId30"/>
          <w:footerReference w:type="default" r:id="rId31"/>
          <w:headerReference w:type="first" r:id="rId32"/>
          <w:footnotePr>
            <w:numRestart w:val="eachSect"/>
          </w:footnotePr>
          <w:pgSz w:w="11900" w:h="16840" w:code="9"/>
          <w:pgMar w:top="1701" w:right="1418" w:bottom="1418" w:left="2155" w:header="851" w:footer="851" w:gutter="0"/>
          <w:cols w:space="708"/>
          <w:titlePg/>
          <w:docGrid w:linePitch="360"/>
        </w:sectPr>
      </w:pPr>
    </w:p>
    <w:p w14:paraId="75C11E12" w14:textId="77777777" w:rsidR="001E3E3D" w:rsidRPr="001E3E3D" w:rsidRDefault="001E3E3D" w:rsidP="002F49D8">
      <w:pPr>
        <w:pStyle w:val="Heading1"/>
      </w:pPr>
      <w:r w:rsidRPr="001E3E3D">
        <w:lastRenderedPageBreak/>
        <w:t>Result and Discussion</w:t>
      </w:r>
      <w:bookmarkEnd w:id="46"/>
      <w:bookmarkEnd w:id="47"/>
      <w:bookmarkEnd w:id="48"/>
      <w:bookmarkEnd w:id="49"/>
      <w:bookmarkEnd w:id="50"/>
      <w:bookmarkEnd w:id="51"/>
      <w:bookmarkEnd w:id="52"/>
      <w:bookmarkEnd w:id="53"/>
      <w:bookmarkEnd w:id="54"/>
      <w:bookmarkEnd w:id="55"/>
    </w:p>
    <w:p w14:paraId="0CAB90CD" w14:textId="77777777" w:rsidR="001E3E3D" w:rsidRPr="001E3E3D" w:rsidRDefault="001E3E3D" w:rsidP="009479B6">
      <w:pPr>
        <w:pStyle w:val="09aLevel01"/>
      </w:pPr>
      <w:r w:rsidRPr="001E3E3D">
        <w:br/>
      </w:r>
      <w:r w:rsidRPr="001E3E3D">
        <w:br/>
      </w:r>
      <w:r w:rsidRPr="001E3E3D">
        <w:br/>
      </w:r>
      <w:bookmarkStart w:id="67" w:name="_Toc419666896"/>
      <w:bookmarkStart w:id="68" w:name="_Toc47567451"/>
      <w:bookmarkEnd w:id="67"/>
      <w:r w:rsidRPr="001E3E3D">
        <w:t>Results and Discussion</w:t>
      </w:r>
      <w:bookmarkEnd w:id="68"/>
    </w:p>
    <w:p w14:paraId="2932D2C9" w14:textId="77777777" w:rsidR="00D57055" w:rsidRDefault="00D57055" w:rsidP="00D57055">
      <w:pPr>
        <w:pStyle w:val="09bLevel02"/>
      </w:pPr>
      <w:bookmarkStart w:id="69" w:name="_Toc417154786"/>
      <w:bookmarkStart w:id="70" w:name="_Toc417155931"/>
      <w:bookmarkStart w:id="71" w:name="_Toc417155974"/>
      <w:bookmarkStart w:id="72" w:name="_Toc417156207"/>
      <w:bookmarkStart w:id="73" w:name="_Toc417158916"/>
      <w:bookmarkStart w:id="74" w:name="_Toc417160858"/>
      <w:bookmarkStart w:id="75" w:name="_Toc417160910"/>
      <w:bookmarkStart w:id="76" w:name="_Toc417244226"/>
      <w:bookmarkStart w:id="77" w:name="_Toc418016064"/>
      <w:bookmarkStart w:id="78" w:name="_Toc418108622"/>
      <w:bookmarkStart w:id="79" w:name="_Toc47567452"/>
      <w:r w:rsidRPr="00D57055">
        <w:t>Introduction</w:t>
      </w:r>
      <w:bookmarkEnd w:id="79"/>
      <w:r w:rsidRPr="00D57055">
        <w:t xml:space="preserve"> </w:t>
      </w:r>
    </w:p>
    <w:p w14:paraId="7AF0C783" w14:textId="4A8D48E8" w:rsidR="001E3E3D" w:rsidRPr="001E3E3D" w:rsidRDefault="001E3E3D" w:rsidP="00C030FB">
      <w:pPr>
        <w:pStyle w:val="10Normal01-FirstParagraph"/>
      </w:pPr>
      <w:r w:rsidRPr="001E3E3D">
        <w:t xml:space="preserve">In the recent years, the electrical utilities are undergoing rapid restructuring process worldwide. </w:t>
      </w:r>
    </w:p>
    <w:p w14:paraId="6DE514E8" w14:textId="77777777" w:rsidR="00AE7197" w:rsidRDefault="001E3E3D" w:rsidP="00C030FB">
      <w:pPr>
        <w:pStyle w:val="11Normal02-SecondOnwardParagraph"/>
      </w:pPr>
      <w:r w:rsidRPr="00C030FB">
        <w:t>In the recent years, the utilities are undergoing rapid restructuring process worldwide</w:t>
      </w:r>
      <w:r w:rsidR="00AE7197">
        <w:t>.</w:t>
      </w:r>
    </w:p>
    <w:p w14:paraId="0222DBB6" w14:textId="10537CBD" w:rsidR="001E3E3D" w:rsidRPr="00C030FB" w:rsidRDefault="001E3E3D" w:rsidP="00C030FB">
      <w:pPr>
        <w:pStyle w:val="11Normal02-SecondOnwardParagraph"/>
      </w:pPr>
      <w:r w:rsidRPr="00C030FB">
        <w:t xml:space="preserve"> </w:t>
      </w:r>
    </w:p>
    <w:p w14:paraId="0E5396FC" w14:textId="22620D3C" w:rsidR="001E3E3D" w:rsidRPr="008E7E05" w:rsidRDefault="00023FC1" w:rsidP="008E7E05">
      <w:pPr>
        <w:pStyle w:val="09bLevel02"/>
      </w:pPr>
      <w:bookmarkStart w:id="80" w:name="_Toc47567453"/>
      <w:r>
        <w:t>Results</w:t>
      </w:r>
      <w:bookmarkEnd w:id="80"/>
      <w:r>
        <w:t xml:space="preserve"> </w:t>
      </w:r>
    </w:p>
    <w:p w14:paraId="37D3E810" w14:textId="77777777" w:rsidR="001E3E3D" w:rsidRPr="001E3E3D" w:rsidRDefault="001E3E3D" w:rsidP="00C030FB">
      <w:pPr>
        <w:pStyle w:val="10Normal01-FirstParagraph"/>
      </w:pPr>
      <w:r w:rsidRPr="001E3E3D">
        <w:t xml:space="preserve">As a high penetration </w:t>
      </w:r>
    </w:p>
    <w:p w14:paraId="127C45CD" w14:textId="745C0AB9" w:rsidR="001E3E3D" w:rsidRPr="001E3E3D" w:rsidRDefault="001E3E3D" w:rsidP="00C030FB">
      <w:pPr>
        <w:pStyle w:val="10Normal01-FirstParagraph"/>
      </w:pPr>
      <w:r w:rsidRPr="001E3E3D">
        <w:t xml:space="preserve">This research focuses on the development of new techniques for </w:t>
      </w:r>
    </w:p>
    <w:p w14:paraId="448E7E13" w14:textId="77777777" w:rsidR="001E3E3D" w:rsidRPr="008E7E05" w:rsidRDefault="001E3E3D" w:rsidP="008E7E05">
      <w:pPr>
        <w:pStyle w:val="09cLevel03"/>
      </w:pPr>
      <w:bookmarkStart w:id="81" w:name="_Toc47567454"/>
      <w:r w:rsidRPr="008E7E05">
        <w:t>General</w:t>
      </w:r>
      <w:bookmarkEnd w:id="81"/>
    </w:p>
    <w:p w14:paraId="29876603" w14:textId="77777777" w:rsidR="001E3E3D" w:rsidRDefault="001E3E3D" w:rsidP="00C030FB">
      <w:pPr>
        <w:pStyle w:val="10Normal01-FirstParagraph"/>
      </w:pPr>
      <w:r w:rsidRPr="001E3E3D">
        <w:t xml:space="preserve">This research focuses on the development of new techniques for </w:t>
      </w:r>
    </w:p>
    <w:p w14:paraId="4A614307" w14:textId="77777777" w:rsidR="008E7E05" w:rsidRPr="00C030FB" w:rsidRDefault="008E7E05" w:rsidP="00C030FB">
      <w:pPr>
        <w:pStyle w:val="11Normal02-SecondOnwardParagraph"/>
      </w:pPr>
    </w:p>
    <w:p w14:paraId="10553764" w14:textId="77777777" w:rsidR="001E3E3D" w:rsidRPr="008E7E05" w:rsidRDefault="001E3E3D" w:rsidP="008E7E05">
      <w:pPr>
        <w:pStyle w:val="09cLevel03"/>
      </w:pPr>
      <w:bookmarkStart w:id="82" w:name="_Toc47567455"/>
      <w:r w:rsidRPr="008E7E05">
        <w:lastRenderedPageBreak/>
        <w:t>Specific</w:t>
      </w:r>
      <w:bookmarkEnd w:id="82"/>
    </w:p>
    <w:p w14:paraId="303AB49F" w14:textId="77777777" w:rsidR="008E7E05" w:rsidRPr="008E7E05" w:rsidRDefault="008E7E05" w:rsidP="00C030FB">
      <w:pPr>
        <w:pStyle w:val="10Normal01-FirstParagraph"/>
      </w:pPr>
      <w:r>
        <w:t>On the Insert tab, the galleries include items that are designed to coordinate with the overall look of your document. You can use these galleries to insert tables, headers, footers, lists, cover pages, and other document building blocks.</w:t>
      </w:r>
    </w:p>
    <w:p w14:paraId="57300191" w14:textId="77777777" w:rsidR="001E3E3D" w:rsidRPr="001E3E3D" w:rsidRDefault="001E3E3D" w:rsidP="003E6F32">
      <w:pPr>
        <w:pStyle w:val="15aCaption-Center"/>
      </w:pPr>
      <w:bookmarkStart w:id="83" w:name="_Toc504603356"/>
      <w:r w:rsidRPr="001E3E3D">
        <w:t xml:space="preserve">Table </w:t>
      </w:r>
      <w:r w:rsidR="00530901">
        <w:rPr>
          <w:noProof/>
        </w:rPr>
        <w:fldChar w:fldCharType="begin"/>
      </w:r>
      <w:r w:rsidR="00530901">
        <w:rPr>
          <w:noProof/>
        </w:rPr>
        <w:instrText xml:space="preserve"> STYLEREF 1 \s </w:instrText>
      </w:r>
      <w:r w:rsidR="00530901">
        <w:rPr>
          <w:noProof/>
        </w:rPr>
        <w:fldChar w:fldCharType="separate"/>
      </w:r>
      <w:r w:rsidR="00FE7940">
        <w:rPr>
          <w:noProof/>
        </w:rPr>
        <w:t>4</w:t>
      </w:r>
      <w:r w:rsidR="00530901">
        <w:rPr>
          <w:noProof/>
        </w:rPr>
        <w:fldChar w:fldCharType="end"/>
      </w:r>
      <w:r w:rsidR="002E7E58">
        <w:t>.</w:t>
      </w:r>
      <w:r w:rsidR="00530901">
        <w:rPr>
          <w:noProof/>
        </w:rPr>
        <w:fldChar w:fldCharType="begin"/>
      </w:r>
      <w:r w:rsidR="00530901">
        <w:rPr>
          <w:noProof/>
        </w:rPr>
        <w:instrText xml:space="preserve"> SEQ Table \* ARABIC \s 1 </w:instrText>
      </w:r>
      <w:r w:rsidR="00530901">
        <w:rPr>
          <w:noProof/>
        </w:rPr>
        <w:fldChar w:fldCharType="separate"/>
      </w:r>
      <w:r w:rsidR="00FE7940">
        <w:rPr>
          <w:noProof/>
        </w:rPr>
        <w:t>1</w:t>
      </w:r>
      <w:r w:rsidR="00530901">
        <w:rPr>
          <w:noProof/>
        </w:rPr>
        <w:fldChar w:fldCharType="end"/>
      </w:r>
      <w:r w:rsidRPr="001E3E3D">
        <w:tab/>
        <w:t>First table in specific objective for Chapter II</w:t>
      </w:r>
      <w:bookmarkEnd w:id="83"/>
    </w:p>
    <w:tbl>
      <w:tblPr>
        <w:tblStyle w:val="GayaUKM-Mazleha"/>
        <w:tblW w:w="0" w:type="auto"/>
        <w:tblLook w:val="04A0" w:firstRow="1" w:lastRow="0" w:firstColumn="1" w:lastColumn="0" w:noHBand="0" w:noVBand="1"/>
      </w:tblPr>
      <w:tblGrid>
        <w:gridCol w:w="2082"/>
        <w:gridCol w:w="2081"/>
        <w:gridCol w:w="2082"/>
        <w:gridCol w:w="2082"/>
      </w:tblGrid>
      <w:tr w:rsidR="001E3E3D" w:rsidRPr="001E3E3D" w14:paraId="6CF96A98" w14:textId="77777777" w:rsidTr="00182955">
        <w:trPr>
          <w:cnfStyle w:val="100000000000" w:firstRow="1" w:lastRow="0" w:firstColumn="0" w:lastColumn="0" w:oddVBand="0" w:evenVBand="0" w:oddHBand="0" w:evenHBand="0" w:firstRowFirstColumn="0" w:firstRowLastColumn="0" w:lastRowFirstColumn="0" w:lastRowLastColumn="0"/>
        </w:trPr>
        <w:tc>
          <w:tcPr>
            <w:tcW w:w="2136" w:type="dxa"/>
          </w:tcPr>
          <w:p w14:paraId="67B8EE4A" w14:textId="77777777" w:rsidR="001E3E3D" w:rsidRPr="001E3E3D" w:rsidRDefault="001E3E3D" w:rsidP="003E6F32">
            <w:pPr>
              <w:pStyle w:val="18Table-Title-Left"/>
            </w:pPr>
            <w:r w:rsidRPr="001E3E3D">
              <w:t>Title left</w:t>
            </w:r>
          </w:p>
        </w:tc>
        <w:tc>
          <w:tcPr>
            <w:tcW w:w="2135" w:type="dxa"/>
          </w:tcPr>
          <w:p w14:paraId="3C9A8C30" w14:textId="77777777" w:rsidR="001E3E3D" w:rsidRPr="001E3E3D" w:rsidRDefault="001E3E3D" w:rsidP="003E6F32">
            <w:pPr>
              <w:pStyle w:val="17Table-Title-Center"/>
            </w:pPr>
            <w:r w:rsidRPr="001E3E3D">
              <w:t>Title center</w:t>
            </w:r>
          </w:p>
        </w:tc>
        <w:tc>
          <w:tcPr>
            <w:tcW w:w="2136" w:type="dxa"/>
          </w:tcPr>
          <w:p w14:paraId="1000D838" w14:textId="77777777" w:rsidR="001E3E3D" w:rsidRPr="001E3E3D" w:rsidRDefault="001E3E3D" w:rsidP="003E6F32">
            <w:pPr>
              <w:pStyle w:val="17Table-Title-Center"/>
            </w:pPr>
            <w:r w:rsidRPr="001E3E3D">
              <w:t>Title center</w:t>
            </w:r>
          </w:p>
        </w:tc>
        <w:tc>
          <w:tcPr>
            <w:tcW w:w="2136" w:type="dxa"/>
          </w:tcPr>
          <w:p w14:paraId="0B739A76" w14:textId="77777777" w:rsidR="001E3E3D" w:rsidRPr="001E3E3D" w:rsidRDefault="001E3E3D" w:rsidP="003E6F32">
            <w:pPr>
              <w:pStyle w:val="17Table-Title-Center"/>
            </w:pPr>
            <w:r w:rsidRPr="001E3E3D">
              <w:t>Title center</w:t>
            </w:r>
          </w:p>
        </w:tc>
      </w:tr>
      <w:tr w:rsidR="001E3E3D" w:rsidRPr="001E3E3D" w14:paraId="07DF99E5" w14:textId="77777777" w:rsidTr="00182955">
        <w:tc>
          <w:tcPr>
            <w:tcW w:w="2136" w:type="dxa"/>
          </w:tcPr>
          <w:p w14:paraId="377B3F3B" w14:textId="77777777" w:rsidR="001E3E3D" w:rsidRPr="001E3E3D" w:rsidRDefault="001E3E3D" w:rsidP="003E6F32">
            <w:pPr>
              <w:pStyle w:val="21Table-Contents-Left"/>
            </w:pPr>
            <w:r w:rsidRPr="001E3E3D">
              <w:t>Contents left</w:t>
            </w:r>
          </w:p>
        </w:tc>
        <w:tc>
          <w:tcPr>
            <w:tcW w:w="2135" w:type="dxa"/>
          </w:tcPr>
          <w:p w14:paraId="0E359793" w14:textId="77777777" w:rsidR="001E3E3D" w:rsidRPr="001E3E3D" w:rsidRDefault="001E3E3D" w:rsidP="003E6F32">
            <w:pPr>
              <w:pStyle w:val="20Table-Contents-Center"/>
            </w:pPr>
            <w:r w:rsidRPr="001E3E3D">
              <w:t>Contents center</w:t>
            </w:r>
          </w:p>
        </w:tc>
        <w:tc>
          <w:tcPr>
            <w:tcW w:w="2136" w:type="dxa"/>
          </w:tcPr>
          <w:p w14:paraId="39048D69" w14:textId="77777777" w:rsidR="001E3E3D" w:rsidRPr="001E3E3D" w:rsidRDefault="001E3E3D" w:rsidP="003E6F32">
            <w:pPr>
              <w:pStyle w:val="20Table-Contents-Center"/>
            </w:pPr>
            <w:r w:rsidRPr="001E3E3D">
              <w:t>Contents center</w:t>
            </w:r>
          </w:p>
        </w:tc>
        <w:tc>
          <w:tcPr>
            <w:tcW w:w="2136" w:type="dxa"/>
          </w:tcPr>
          <w:p w14:paraId="7EB1D905" w14:textId="77777777" w:rsidR="001E3E3D" w:rsidRPr="001E3E3D" w:rsidRDefault="001E3E3D" w:rsidP="003E6F32">
            <w:pPr>
              <w:pStyle w:val="20Table-Contents-Center"/>
            </w:pPr>
            <w:r w:rsidRPr="001E3E3D">
              <w:t>Contents center</w:t>
            </w:r>
          </w:p>
        </w:tc>
      </w:tr>
      <w:tr w:rsidR="001E3E3D" w:rsidRPr="001E3E3D" w14:paraId="4925938D" w14:textId="77777777" w:rsidTr="00182955">
        <w:tc>
          <w:tcPr>
            <w:tcW w:w="2136" w:type="dxa"/>
          </w:tcPr>
          <w:p w14:paraId="281F8A15" w14:textId="77777777" w:rsidR="001E3E3D" w:rsidRPr="001E3E3D" w:rsidRDefault="001E3E3D" w:rsidP="003E6F32">
            <w:pPr>
              <w:pStyle w:val="21Table-Contents-Left"/>
            </w:pPr>
            <w:r w:rsidRPr="001E3E3D">
              <w:t>Contents left</w:t>
            </w:r>
          </w:p>
        </w:tc>
        <w:tc>
          <w:tcPr>
            <w:tcW w:w="2135" w:type="dxa"/>
          </w:tcPr>
          <w:p w14:paraId="5D0121B1" w14:textId="77777777" w:rsidR="001E3E3D" w:rsidRPr="001E3E3D" w:rsidRDefault="001E3E3D" w:rsidP="003E6F32">
            <w:pPr>
              <w:pStyle w:val="20Table-Contents-Center"/>
            </w:pPr>
            <w:r w:rsidRPr="001E3E3D">
              <w:t>Contents center</w:t>
            </w:r>
          </w:p>
        </w:tc>
        <w:tc>
          <w:tcPr>
            <w:tcW w:w="2136" w:type="dxa"/>
          </w:tcPr>
          <w:p w14:paraId="0F7669E2" w14:textId="77777777" w:rsidR="001E3E3D" w:rsidRPr="001E3E3D" w:rsidRDefault="001E3E3D" w:rsidP="003E6F32">
            <w:pPr>
              <w:pStyle w:val="20Table-Contents-Center"/>
            </w:pPr>
            <w:r w:rsidRPr="001E3E3D">
              <w:t>Contents center</w:t>
            </w:r>
          </w:p>
        </w:tc>
        <w:tc>
          <w:tcPr>
            <w:tcW w:w="2136" w:type="dxa"/>
          </w:tcPr>
          <w:p w14:paraId="4CC8A9C4" w14:textId="77777777" w:rsidR="001E3E3D" w:rsidRPr="001E3E3D" w:rsidRDefault="001E3E3D" w:rsidP="003E6F32">
            <w:pPr>
              <w:pStyle w:val="20Table-Contents-Center"/>
            </w:pPr>
            <w:r w:rsidRPr="001E3E3D">
              <w:t>Contents center</w:t>
            </w:r>
          </w:p>
        </w:tc>
      </w:tr>
      <w:tr w:rsidR="001E3E3D" w:rsidRPr="001E3E3D" w14:paraId="53CCC249" w14:textId="77777777" w:rsidTr="00182955">
        <w:tc>
          <w:tcPr>
            <w:tcW w:w="2136" w:type="dxa"/>
          </w:tcPr>
          <w:p w14:paraId="419A6FC6" w14:textId="77777777" w:rsidR="001E3E3D" w:rsidRPr="001E3E3D" w:rsidRDefault="001E3E3D" w:rsidP="003E6F32">
            <w:pPr>
              <w:pStyle w:val="21Table-Contents-Left"/>
            </w:pPr>
            <w:r w:rsidRPr="001E3E3D">
              <w:t>Contents left</w:t>
            </w:r>
          </w:p>
        </w:tc>
        <w:tc>
          <w:tcPr>
            <w:tcW w:w="2135" w:type="dxa"/>
          </w:tcPr>
          <w:p w14:paraId="5CBED9D1" w14:textId="77777777" w:rsidR="001E3E3D" w:rsidRPr="001E3E3D" w:rsidRDefault="001E3E3D" w:rsidP="003E6F32">
            <w:pPr>
              <w:pStyle w:val="20Table-Contents-Center"/>
            </w:pPr>
            <w:r w:rsidRPr="001E3E3D">
              <w:t>Contents center</w:t>
            </w:r>
          </w:p>
        </w:tc>
        <w:tc>
          <w:tcPr>
            <w:tcW w:w="2136" w:type="dxa"/>
          </w:tcPr>
          <w:p w14:paraId="20B70D6E" w14:textId="77777777" w:rsidR="001E3E3D" w:rsidRPr="001E3E3D" w:rsidRDefault="001E3E3D" w:rsidP="003E6F32">
            <w:pPr>
              <w:pStyle w:val="20Table-Contents-Center"/>
            </w:pPr>
            <w:r w:rsidRPr="001E3E3D">
              <w:t>Contents center</w:t>
            </w:r>
          </w:p>
        </w:tc>
        <w:tc>
          <w:tcPr>
            <w:tcW w:w="2136" w:type="dxa"/>
          </w:tcPr>
          <w:p w14:paraId="298AFB05" w14:textId="77777777" w:rsidR="001E3E3D" w:rsidRPr="001E3E3D" w:rsidRDefault="001E3E3D" w:rsidP="003E6F32">
            <w:pPr>
              <w:pStyle w:val="20Table-Contents-Center"/>
            </w:pPr>
            <w:r w:rsidRPr="001E3E3D">
              <w:t>Contents center</w:t>
            </w:r>
          </w:p>
        </w:tc>
      </w:tr>
      <w:tr w:rsidR="001E3E3D" w:rsidRPr="001E3E3D" w14:paraId="5588E17D" w14:textId="77777777" w:rsidTr="00182955">
        <w:tc>
          <w:tcPr>
            <w:tcW w:w="2136" w:type="dxa"/>
          </w:tcPr>
          <w:p w14:paraId="714651B1" w14:textId="77777777" w:rsidR="001E3E3D" w:rsidRPr="001E3E3D" w:rsidRDefault="001E3E3D" w:rsidP="003E6F32">
            <w:pPr>
              <w:pStyle w:val="21Table-Contents-Left"/>
            </w:pPr>
            <w:r w:rsidRPr="001E3E3D">
              <w:t>Contents left</w:t>
            </w:r>
          </w:p>
        </w:tc>
        <w:tc>
          <w:tcPr>
            <w:tcW w:w="2135" w:type="dxa"/>
          </w:tcPr>
          <w:p w14:paraId="31B8F813" w14:textId="77777777" w:rsidR="001E3E3D" w:rsidRPr="001E3E3D" w:rsidRDefault="001E3E3D" w:rsidP="003E6F32">
            <w:pPr>
              <w:pStyle w:val="20Table-Contents-Center"/>
            </w:pPr>
            <w:r w:rsidRPr="001E3E3D">
              <w:t>Contents center</w:t>
            </w:r>
          </w:p>
        </w:tc>
        <w:tc>
          <w:tcPr>
            <w:tcW w:w="2136" w:type="dxa"/>
          </w:tcPr>
          <w:p w14:paraId="2011C5A6" w14:textId="77777777" w:rsidR="001E3E3D" w:rsidRPr="001E3E3D" w:rsidRDefault="001E3E3D" w:rsidP="003E6F32">
            <w:pPr>
              <w:pStyle w:val="20Table-Contents-Center"/>
            </w:pPr>
            <w:r w:rsidRPr="001E3E3D">
              <w:t>Contents center</w:t>
            </w:r>
          </w:p>
        </w:tc>
        <w:tc>
          <w:tcPr>
            <w:tcW w:w="2136" w:type="dxa"/>
          </w:tcPr>
          <w:p w14:paraId="64D8357D" w14:textId="77777777" w:rsidR="001E3E3D" w:rsidRPr="001E3E3D" w:rsidRDefault="001E3E3D" w:rsidP="003E6F32">
            <w:pPr>
              <w:pStyle w:val="20Table-Contents-Center"/>
            </w:pPr>
            <w:r w:rsidRPr="001E3E3D">
              <w:t>Contents center</w:t>
            </w:r>
          </w:p>
        </w:tc>
      </w:tr>
      <w:tr w:rsidR="001E3E3D" w:rsidRPr="001E3E3D" w14:paraId="4412EC43" w14:textId="77777777" w:rsidTr="00182955">
        <w:tc>
          <w:tcPr>
            <w:tcW w:w="2136" w:type="dxa"/>
          </w:tcPr>
          <w:p w14:paraId="7F3F5385" w14:textId="77777777" w:rsidR="001E3E3D" w:rsidRPr="001E3E3D" w:rsidRDefault="001E3E3D" w:rsidP="003E6F32">
            <w:pPr>
              <w:pStyle w:val="21Table-Contents-Left"/>
            </w:pPr>
            <w:r w:rsidRPr="001E3E3D">
              <w:t>Contents left</w:t>
            </w:r>
          </w:p>
        </w:tc>
        <w:tc>
          <w:tcPr>
            <w:tcW w:w="2135" w:type="dxa"/>
          </w:tcPr>
          <w:p w14:paraId="3B7410B9" w14:textId="77777777" w:rsidR="001E3E3D" w:rsidRPr="001E3E3D" w:rsidRDefault="001E3E3D" w:rsidP="003E6F32">
            <w:pPr>
              <w:pStyle w:val="20Table-Contents-Center"/>
            </w:pPr>
            <w:r w:rsidRPr="001E3E3D">
              <w:t>Contents center</w:t>
            </w:r>
          </w:p>
        </w:tc>
        <w:tc>
          <w:tcPr>
            <w:tcW w:w="2136" w:type="dxa"/>
          </w:tcPr>
          <w:p w14:paraId="6EB26956" w14:textId="77777777" w:rsidR="001E3E3D" w:rsidRPr="001E3E3D" w:rsidRDefault="001E3E3D" w:rsidP="003E6F32">
            <w:pPr>
              <w:pStyle w:val="20Table-Contents-Center"/>
            </w:pPr>
            <w:r w:rsidRPr="001E3E3D">
              <w:t>Contents center</w:t>
            </w:r>
          </w:p>
        </w:tc>
        <w:tc>
          <w:tcPr>
            <w:tcW w:w="2136" w:type="dxa"/>
          </w:tcPr>
          <w:p w14:paraId="4D800A2B" w14:textId="77777777" w:rsidR="001E3E3D" w:rsidRPr="001E3E3D" w:rsidRDefault="001E3E3D" w:rsidP="003E6F32">
            <w:pPr>
              <w:pStyle w:val="20Table-Contents-Center"/>
            </w:pPr>
            <w:r w:rsidRPr="001E3E3D">
              <w:t>Contents center</w:t>
            </w:r>
          </w:p>
        </w:tc>
      </w:tr>
    </w:tbl>
    <w:p w14:paraId="24FE9B9C" w14:textId="77777777" w:rsidR="008E7E05" w:rsidRDefault="008E7E05" w:rsidP="008E7E05">
      <w:pPr>
        <w:pStyle w:val="21Table-Contents-Left"/>
      </w:pPr>
    </w:p>
    <w:p w14:paraId="61053021" w14:textId="77777777" w:rsidR="001E3E3D" w:rsidRPr="001E3E3D" w:rsidRDefault="001E3E3D" w:rsidP="003E6F32">
      <w:pPr>
        <w:pStyle w:val="15bCaption-Justify"/>
      </w:pPr>
      <w:bookmarkStart w:id="84" w:name="_Toc504603357"/>
      <w:r w:rsidRPr="001E3E3D">
        <w:t xml:space="preserve">Table </w:t>
      </w:r>
      <w:r w:rsidR="00530901">
        <w:rPr>
          <w:noProof/>
        </w:rPr>
        <w:fldChar w:fldCharType="begin"/>
      </w:r>
      <w:r w:rsidR="00530901">
        <w:rPr>
          <w:noProof/>
        </w:rPr>
        <w:instrText xml:space="preserve"> STYLEREF 1 \s </w:instrText>
      </w:r>
      <w:r w:rsidR="00530901">
        <w:rPr>
          <w:noProof/>
        </w:rPr>
        <w:fldChar w:fldCharType="separate"/>
      </w:r>
      <w:r w:rsidR="00FE7940">
        <w:rPr>
          <w:noProof/>
        </w:rPr>
        <w:t>4</w:t>
      </w:r>
      <w:r w:rsidR="00530901">
        <w:rPr>
          <w:noProof/>
        </w:rPr>
        <w:fldChar w:fldCharType="end"/>
      </w:r>
      <w:r w:rsidR="002E7E58">
        <w:t>.</w:t>
      </w:r>
      <w:r w:rsidR="00530901">
        <w:rPr>
          <w:noProof/>
        </w:rPr>
        <w:fldChar w:fldCharType="begin"/>
      </w:r>
      <w:r w:rsidR="00530901">
        <w:rPr>
          <w:noProof/>
        </w:rPr>
        <w:instrText xml:space="preserve"> SEQ Table \* ARABIC \s 1 </w:instrText>
      </w:r>
      <w:r w:rsidR="00530901">
        <w:rPr>
          <w:noProof/>
        </w:rPr>
        <w:fldChar w:fldCharType="separate"/>
      </w:r>
      <w:r w:rsidR="00FE7940">
        <w:rPr>
          <w:noProof/>
        </w:rPr>
        <w:t>2</w:t>
      </w:r>
      <w:r w:rsidR="00530901">
        <w:rPr>
          <w:noProof/>
        </w:rPr>
        <w:fldChar w:fldCharType="end"/>
      </w:r>
      <w:r w:rsidRPr="001E3E3D">
        <w:tab/>
        <w:t>Second table in specific objective for Cha</w:t>
      </w:r>
      <w:r w:rsidR="008E7E05">
        <w:t>pter II and the title is long, v</w:t>
      </w:r>
      <w:r w:rsidRPr="001E3E3D">
        <w:t>ery long so that caption-justify can be use</w:t>
      </w:r>
      <w:bookmarkEnd w:id="84"/>
      <w:r w:rsidRPr="001E3E3D">
        <w:t xml:space="preserve"> </w:t>
      </w:r>
    </w:p>
    <w:tbl>
      <w:tblPr>
        <w:tblStyle w:val="GayaUKM-Mazleha"/>
        <w:tblW w:w="0" w:type="auto"/>
        <w:tblLook w:val="04A0" w:firstRow="1" w:lastRow="0" w:firstColumn="1" w:lastColumn="0" w:noHBand="0" w:noVBand="1"/>
      </w:tblPr>
      <w:tblGrid>
        <w:gridCol w:w="2082"/>
        <w:gridCol w:w="2081"/>
        <w:gridCol w:w="2082"/>
        <w:gridCol w:w="2082"/>
      </w:tblGrid>
      <w:tr w:rsidR="001E3E3D" w:rsidRPr="001E3E3D" w14:paraId="03D0670F" w14:textId="77777777" w:rsidTr="00182955">
        <w:trPr>
          <w:cnfStyle w:val="100000000000" w:firstRow="1" w:lastRow="0" w:firstColumn="0" w:lastColumn="0" w:oddVBand="0" w:evenVBand="0" w:oddHBand="0" w:evenHBand="0" w:firstRowFirstColumn="0" w:firstRowLastColumn="0" w:lastRowFirstColumn="0" w:lastRowLastColumn="0"/>
        </w:trPr>
        <w:tc>
          <w:tcPr>
            <w:tcW w:w="2136" w:type="dxa"/>
          </w:tcPr>
          <w:p w14:paraId="1F1444D2" w14:textId="77777777" w:rsidR="001E3E3D" w:rsidRPr="001E3E3D" w:rsidRDefault="001E3E3D" w:rsidP="003E6F32">
            <w:pPr>
              <w:pStyle w:val="18Table-Title-Left"/>
            </w:pPr>
            <w:r w:rsidRPr="001E3E3D">
              <w:t>Title left</w:t>
            </w:r>
          </w:p>
        </w:tc>
        <w:tc>
          <w:tcPr>
            <w:tcW w:w="2135" w:type="dxa"/>
          </w:tcPr>
          <w:p w14:paraId="67A0F62B" w14:textId="77777777" w:rsidR="001E3E3D" w:rsidRPr="001E3E3D" w:rsidRDefault="001E3E3D" w:rsidP="003E6F32">
            <w:pPr>
              <w:pStyle w:val="17Table-Title-Center"/>
            </w:pPr>
            <w:r w:rsidRPr="001E3E3D">
              <w:t>Title center</w:t>
            </w:r>
          </w:p>
        </w:tc>
        <w:tc>
          <w:tcPr>
            <w:tcW w:w="2136" w:type="dxa"/>
          </w:tcPr>
          <w:p w14:paraId="2510AD35" w14:textId="77777777" w:rsidR="001E3E3D" w:rsidRPr="001E3E3D" w:rsidRDefault="001E3E3D" w:rsidP="003E6F32">
            <w:pPr>
              <w:pStyle w:val="17Table-Title-Center"/>
            </w:pPr>
            <w:r w:rsidRPr="001E3E3D">
              <w:t>Title center</w:t>
            </w:r>
          </w:p>
        </w:tc>
        <w:tc>
          <w:tcPr>
            <w:tcW w:w="2136" w:type="dxa"/>
          </w:tcPr>
          <w:p w14:paraId="0BD19F14" w14:textId="77777777" w:rsidR="001E3E3D" w:rsidRPr="001E3E3D" w:rsidRDefault="001E3E3D" w:rsidP="003E6F32">
            <w:pPr>
              <w:pStyle w:val="17Table-Title-Center"/>
            </w:pPr>
            <w:r w:rsidRPr="001E3E3D">
              <w:t>Title center</w:t>
            </w:r>
          </w:p>
        </w:tc>
      </w:tr>
      <w:tr w:rsidR="001E3E3D" w:rsidRPr="001E3E3D" w14:paraId="40EFAE22" w14:textId="77777777" w:rsidTr="00182955">
        <w:tc>
          <w:tcPr>
            <w:tcW w:w="2136" w:type="dxa"/>
          </w:tcPr>
          <w:p w14:paraId="6D0E650A" w14:textId="77777777" w:rsidR="001E3E3D" w:rsidRPr="001E3E3D" w:rsidRDefault="001E3E3D" w:rsidP="003E6F32">
            <w:pPr>
              <w:pStyle w:val="21Table-Contents-Left"/>
            </w:pPr>
            <w:r w:rsidRPr="001E3E3D">
              <w:t>Contents left</w:t>
            </w:r>
          </w:p>
        </w:tc>
        <w:tc>
          <w:tcPr>
            <w:tcW w:w="2135" w:type="dxa"/>
          </w:tcPr>
          <w:p w14:paraId="5C47327B" w14:textId="77777777" w:rsidR="001E3E3D" w:rsidRPr="001E3E3D" w:rsidRDefault="001E3E3D" w:rsidP="003E6F32">
            <w:pPr>
              <w:pStyle w:val="20Table-Contents-Center"/>
            </w:pPr>
            <w:r w:rsidRPr="001E3E3D">
              <w:t>Contents center</w:t>
            </w:r>
          </w:p>
        </w:tc>
        <w:tc>
          <w:tcPr>
            <w:tcW w:w="2136" w:type="dxa"/>
          </w:tcPr>
          <w:p w14:paraId="326890A5" w14:textId="77777777" w:rsidR="001E3E3D" w:rsidRPr="001E3E3D" w:rsidRDefault="001E3E3D" w:rsidP="003E6F32">
            <w:pPr>
              <w:pStyle w:val="20Table-Contents-Center"/>
            </w:pPr>
            <w:r w:rsidRPr="001E3E3D">
              <w:t>Contents center</w:t>
            </w:r>
          </w:p>
        </w:tc>
        <w:tc>
          <w:tcPr>
            <w:tcW w:w="2136" w:type="dxa"/>
          </w:tcPr>
          <w:p w14:paraId="7081DC5C" w14:textId="77777777" w:rsidR="001E3E3D" w:rsidRPr="001E3E3D" w:rsidRDefault="001E3E3D" w:rsidP="003E6F32">
            <w:pPr>
              <w:pStyle w:val="20Table-Contents-Center"/>
            </w:pPr>
            <w:r w:rsidRPr="001E3E3D">
              <w:t>Contents center</w:t>
            </w:r>
          </w:p>
        </w:tc>
      </w:tr>
      <w:tr w:rsidR="001E3E3D" w:rsidRPr="001E3E3D" w14:paraId="56174EDB" w14:textId="77777777" w:rsidTr="00182955">
        <w:tc>
          <w:tcPr>
            <w:tcW w:w="2136" w:type="dxa"/>
          </w:tcPr>
          <w:p w14:paraId="45F819CE" w14:textId="77777777" w:rsidR="001E3E3D" w:rsidRPr="001E3E3D" w:rsidRDefault="001E3E3D" w:rsidP="003E6F32">
            <w:pPr>
              <w:pStyle w:val="21Table-Contents-Left"/>
            </w:pPr>
            <w:r w:rsidRPr="001E3E3D">
              <w:t>Contents left</w:t>
            </w:r>
          </w:p>
        </w:tc>
        <w:tc>
          <w:tcPr>
            <w:tcW w:w="2135" w:type="dxa"/>
          </w:tcPr>
          <w:p w14:paraId="5A02CA4D" w14:textId="77777777" w:rsidR="001E3E3D" w:rsidRPr="001E3E3D" w:rsidRDefault="001E3E3D" w:rsidP="003E6F32">
            <w:pPr>
              <w:pStyle w:val="20Table-Contents-Center"/>
            </w:pPr>
            <w:r w:rsidRPr="001E3E3D">
              <w:t>Contents center</w:t>
            </w:r>
          </w:p>
        </w:tc>
        <w:tc>
          <w:tcPr>
            <w:tcW w:w="2136" w:type="dxa"/>
          </w:tcPr>
          <w:p w14:paraId="3817DD57" w14:textId="77777777" w:rsidR="001E3E3D" w:rsidRPr="001E3E3D" w:rsidRDefault="001E3E3D" w:rsidP="003E6F32">
            <w:pPr>
              <w:pStyle w:val="20Table-Contents-Center"/>
            </w:pPr>
            <w:r w:rsidRPr="001E3E3D">
              <w:t>Contents center</w:t>
            </w:r>
          </w:p>
        </w:tc>
        <w:tc>
          <w:tcPr>
            <w:tcW w:w="2136" w:type="dxa"/>
          </w:tcPr>
          <w:p w14:paraId="069325A1" w14:textId="77777777" w:rsidR="001E3E3D" w:rsidRPr="001E3E3D" w:rsidRDefault="001E3E3D" w:rsidP="003E6F32">
            <w:pPr>
              <w:pStyle w:val="20Table-Contents-Center"/>
            </w:pPr>
            <w:r w:rsidRPr="001E3E3D">
              <w:t>Contents center</w:t>
            </w:r>
          </w:p>
        </w:tc>
      </w:tr>
      <w:tr w:rsidR="001E3E3D" w:rsidRPr="001E3E3D" w14:paraId="1328B153" w14:textId="77777777" w:rsidTr="00182955">
        <w:tc>
          <w:tcPr>
            <w:tcW w:w="2136" w:type="dxa"/>
          </w:tcPr>
          <w:p w14:paraId="5738F855" w14:textId="77777777" w:rsidR="001E3E3D" w:rsidRPr="001E3E3D" w:rsidRDefault="001E3E3D" w:rsidP="003E6F32">
            <w:pPr>
              <w:pStyle w:val="21Table-Contents-Left"/>
            </w:pPr>
            <w:r w:rsidRPr="001E3E3D">
              <w:t>Contents left</w:t>
            </w:r>
          </w:p>
        </w:tc>
        <w:tc>
          <w:tcPr>
            <w:tcW w:w="2135" w:type="dxa"/>
          </w:tcPr>
          <w:p w14:paraId="3F9BA760" w14:textId="77777777" w:rsidR="001E3E3D" w:rsidRPr="001E3E3D" w:rsidRDefault="001E3E3D" w:rsidP="003E6F32">
            <w:pPr>
              <w:pStyle w:val="20Table-Contents-Center"/>
            </w:pPr>
            <w:r w:rsidRPr="001E3E3D">
              <w:t>Contents center</w:t>
            </w:r>
          </w:p>
        </w:tc>
        <w:tc>
          <w:tcPr>
            <w:tcW w:w="2136" w:type="dxa"/>
          </w:tcPr>
          <w:p w14:paraId="5170E730" w14:textId="77777777" w:rsidR="001E3E3D" w:rsidRPr="001E3E3D" w:rsidRDefault="001E3E3D" w:rsidP="003E6F32">
            <w:pPr>
              <w:pStyle w:val="20Table-Contents-Center"/>
            </w:pPr>
            <w:r w:rsidRPr="001E3E3D">
              <w:t>Contents center</w:t>
            </w:r>
          </w:p>
        </w:tc>
        <w:tc>
          <w:tcPr>
            <w:tcW w:w="2136" w:type="dxa"/>
          </w:tcPr>
          <w:p w14:paraId="73620A0E" w14:textId="77777777" w:rsidR="001E3E3D" w:rsidRPr="001E3E3D" w:rsidRDefault="001E3E3D" w:rsidP="003E6F32">
            <w:pPr>
              <w:pStyle w:val="20Table-Contents-Center"/>
            </w:pPr>
            <w:r w:rsidRPr="001E3E3D">
              <w:t>Contents center</w:t>
            </w:r>
          </w:p>
        </w:tc>
      </w:tr>
      <w:tr w:rsidR="001E3E3D" w:rsidRPr="001E3E3D" w14:paraId="0A089CB3" w14:textId="77777777" w:rsidTr="00182955">
        <w:tc>
          <w:tcPr>
            <w:tcW w:w="2136" w:type="dxa"/>
          </w:tcPr>
          <w:p w14:paraId="1B2788E8" w14:textId="77777777" w:rsidR="001E3E3D" w:rsidRPr="001E3E3D" w:rsidRDefault="001E3E3D" w:rsidP="003E6F32">
            <w:pPr>
              <w:pStyle w:val="21Table-Contents-Left"/>
            </w:pPr>
            <w:r w:rsidRPr="001E3E3D">
              <w:t>Contents left</w:t>
            </w:r>
          </w:p>
        </w:tc>
        <w:tc>
          <w:tcPr>
            <w:tcW w:w="2135" w:type="dxa"/>
          </w:tcPr>
          <w:p w14:paraId="56BBF842" w14:textId="77777777" w:rsidR="001E3E3D" w:rsidRPr="001E3E3D" w:rsidRDefault="001E3E3D" w:rsidP="003E6F32">
            <w:pPr>
              <w:pStyle w:val="20Table-Contents-Center"/>
            </w:pPr>
            <w:r w:rsidRPr="001E3E3D">
              <w:t>Contents center</w:t>
            </w:r>
          </w:p>
        </w:tc>
        <w:tc>
          <w:tcPr>
            <w:tcW w:w="2136" w:type="dxa"/>
          </w:tcPr>
          <w:p w14:paraId="042FDCDD" w14:textId="77777777" w:rsidR="001E3E3D" w:rsidRPr="001E3E3D" w:rsidRDefault="001E3E3D" w:rsidP="003E6F32">
            <w:pPr>
              <w:pStyle w:val="20Table-Contents-Center"/>
            </w:pPr>
            <w:r w:rsidRPr="001E3E3D">
              <w:t>Contents center</w:t>
            </w:r>
          </w:p>
        </w:tc>
        <w:tc>
          <w:tcPr>
            <w:tcW w:w="2136" w:type="dxa"/>
          </w:tcPr>
          <w:p w14:paraId="3B38B871" w14:textId="77777777" w:rsidR="001E3E3D" w:rsidRPr="001E3E3D" w:rsidRDefault="001E3E3D" w:rsidP="003E6F32">
            <w:pPr>
              <w:pStyle w:val="20Table-Contents-Center"/>
            </w:pPr>
            <w:r w:rsidRPr="001E3E3D">
              <w:t>Contents center</w:t>
            </w:r>
          </w:p>
        </w:tc>
      </w:tr>
      <w:tr w:rsidR="001E3E3D" w:rsidRPr="001E3E3D" w14:paraId="6619B552" w14:textId="77777777" w:rsidTr="00182955">
        <w:tc>
          <w:tcPr>
            <w:tcW w:w="2136" w:type="dxa"/>
          </w:tcPr>
          <w:p w14:paraId="077023BF" w14:textId="77777777" w:rsidR="001E3E3D" w:rsidRPr="001E3E3D" w:rsidRDefault="001E3E3D" w:rsidP="003E6F32">
            <w:pPr>
              <w:pStyle w:val="21Table-Contents-Left"/>
            </w:pPr>
            <w:r w:rsidRPr="001E3E3D">
              <w:t>Contents left</w:t>
            </w:r>
          </w:p>
        </w:tc>
        <w:tc>
          <w:tcPr>
            <w:tcW w:w="2135" w:type="dxa"/>
          </w:tcPr>
          <w:p w14:paraId="74180A02" w14:textId="77777777" w:rsidR="001E3E3D" w:rsidRPr="001E3E3D" w:rsidRDefault="001E3E3D" w:rsidP="003E6F32">
            <w:pPr>
              <w:pStyle w:val="20Table-Contents-Center"/>
            </w:pPr>
            <w:r w:rsidRPr="001E3E3D">
              <w:t>Contents center</w:t>
            </w:r>
          </w:p>
        </w:tc>
        <w:tc>
          <w:tcPr>
            <w:tcW w:w="2136" w:type="dxa"/>
          </w:tcPr>
          <w:p w14:paraId="5944F4B2" w14:textId="77777777" w:rsidR="001E3E3D" w:rsidRPr="001E3E3D" w:rsidRDefault="001E3E3D" w:rsidP="003E6F32">
            <w:pPr>
              <w:pStyle w:val="20Table-Contents-Center"/>
            </w:pPr>
            <w:r w:rsidRPr="001E3E3D">
              <w:t>Contents center</w:t>
            </w:r>
          </w:p>
        </w:tc>
        <w:tc>
          <w:tcPr>
            <w:tcW w:w="2136" w:type="dxa"/>
          </w:tcPr>
          <w:p w14:paraId="456C482D" w14:textId="77777777" w:rsidR="001E3E3D" w:rsidRPr="001E3E3D" w:rsidRDefault="001E3E3D" w:rsidP="003E6F32">
            <w:pPr>
              <w:pStyle w:val="20Table-Contents-Center"/>
            </w:pPr>
            <w:r w:rsidRPr="001E3E3D">
              <w:t>Contents center</w:t>
            </w:r>
          </w:p>
        </w:tc>
      </w:tr>
    </w:tbl>
    <w:p w14:paraId="034DF5DE" w14:textId="77777777" w:rsidR="008E7E05" w:rsidRDefault="008E7E05" w:rsidP="008E7E05">
      <w:pPr>
        <w:pStyle w:val="21Table-Contents-Left"/>
      </w:pPr>
    </w:p>
    <w:p w14:paraId="3C2A0F24" w14:textId="3E976B02" w:rsidR="001E3E3D" w:rsidRDefault="00023FC1" w:rsidP="00023FC1">
      <w:pPr>
        <w:pStyle w:val="09bLevel02"/>
      </w:pPr>
      <w:bookmarkStart w:id="85" w:name="_Toc47567456"/>
      <w:r w:rsidRPr="00023FC1">
        <w:t>Discussions</w:t>
      </w:r>
      <w:bookmarkEnd w:id="85"/>
    </w:p>
    <w:p w14:paraId="51F0F2AF" w14:textId="77777777" w:rsidR="00023FC1" w:rsidRPr="00023FC1" w:rsidRDefault="00023FC1" w:rsidP="00023FC1">
      <w:pPr>
        <w:pStyle w:val="10Normal01-FirstParagraph"/>
        <w:rPr>
          <w:lang w:val="ms-MY"/>
        </w:rPr>
      </w:pPr>
    </w:p>
    <w:p w14:paraId="55B5C241" w14:textId="064C77AA" w:rsidR="00023FC1" w:rsidRPr="00023FC1" w:rsidRDefault="00023FC1" w:rsidP="00023FC1">
      <w:pPr>
        <w:pStyle w:val="09bLevel02"/>
      </w:pPr>
      <w:bookmarkStart w:id="86" w:name="_Toc47567457"/>
      <w:r>
        <w:t>Summary</w:t>
      </w:r>
      <w:bookmarkEnd w:id="86"/>
      <w:r>
        <w:t xml:space="preserve"> </w:t>
      </w:r>
    </w:p>
    <w:p w14:paraId="3493A063" w14:textId="77777777" w:rsidR="0004503E" w:rsidRPr="00C030FB" w:rsidRDefault="0004503E" w:rsidP="00C030FB">
      <w:pPr>
        <w:pStyle w:val="11Normal02-SecondOnwardParagraph"/>
      </w:pPr>
    </w:p>
    <w:p w14:paraId="1E7CB44F" w14:textId="77777777" w:rsidR="0004503E" w:rsidRPr="00C030FB" w:rsidRDefault="0004503E" w:rsidP="00C030FB">
      <w:pPr>
        <w:pStyle w:val="11Normal02-SecondOnwardParagraph"/>
        <w:sectPr w:rsidR="0004503E" w:rsidRPr="00C030FB" w:rsidSect="00182955">
          <w:headerReference w:type="first" r:id="rId33"/>
          <w:footnotePr>
            <w:numRestart w:val="eachSect"/>
          </w:footnotePr>
          <w:pgSz w:w="11900" w:h="16840" w:code="9"/>
          <w:pgMar w:top="1701" w:right="1418" w:bottom="1418" w:left="2155" w:header="851" w:footer="850" w:gutter="0"/>
          <w:cols w:space="708"/>
          <w:titlePg/>
          <w:docGrid w:linePitch="360"/>
        </w:sectPr>
      </w:pPr>
    </w:p>
    <w:p w14:paraId="311DF2F9" w14:textId="77777777" w:rsidR="001E3E3D" w:rsidRPr="001E3E3D" w:rsidRDefault="001E3E3D" w:rsidP="002F49D8">
      <w:pPr>
        <w:pStyle w:val="Heading1"/>
      </w:pPr>
      <w:r w:rsidRPr="001E3E3D">
        <w:lastRenderedPageBreak/>
        <w:t>Conclusion and Future Works</w:t>
      </w:r>
      <w:bookmarkEnd w:id="69"/>
      <w:bookmarkEnd w:id="70"/>
      <w:bookmarkEnd w:id="71"/>
      <w:bookmarkEnd w:id="72"/>
      <w:bookmarkEnd w:id="73"/>
      <w:bookmarkEnd w:id="74"/>
      <w:bookmarkEnd w:id="75"/>
      <w:bookmarkEnd w:id="76"/>
      <w:bookmarkEnd w:id="77"/>
      <w:bookmarkEnd w:id="78"/>
    </w:p>
    <w:p w14:paraId="64FEFDBE" w14:textId="31F86FE7" w:rsidR="001E3E3D" w:rsidRPr="001E3E3D" w:rsidRDefault="001E3E3D" w:rsidP="009479B6">
      <w:pPr>
        <w:pStyle w:val="09aLevel01"/>
      </w:pPr>
      <w:r w:rsidRPr="001E3E3D">
        <w:br/>
      </w:r>
      <w:r w:rsidRPr="001E3E3D">
        <w:br/>
      </w:r>
      <w:r w:rsidRPr="001E3E3D">
        <w:br/>
      </w:r>
      <w:bookmarkStart w:id="87" w:name="_Toc419666901"/>
      <w:bookmarkStart w:id="88" w:name="_Toc47567458"/>
      <w:bookmarkEnd w:id="87"/>
      <w:r w:rsidRPr="001E3E3D">
        <w:t>Conclusion and Future Works</w:t>
      </w:r>
      <w:bookmarkEnd w:id="88"/>
      <w:r w:rsidRPr="001E3E3D">
        <w:t xml:space="preserve"> </w:t>
      </w:r>
    </w:p>
    <w:p w14:paraId="27D7C466" w14:textId="02CB854E" w:rsidR="001E3E3D" w:rsidRPr="008E7E05" w:rsidRDefault="00C17C55" w:rsidP="008E7E05">
      <w:pPr>
        <w:pStyle w:val="09bLevel02"/>
      </w:pPr>
      <w:bookmarkStart w:id="89" w:name="_Toc47567459"/>
      <w:r w:rsidRPr="00C17C55">
        <w:t>Conclusion</w:t>
      </w:r>
      <w:bookmarkEnd w:id="89"/>
    </w:p>
    <w:p w14:paraId="1B964A88" w14:textId="40A9B163" w:rsidR="001E3E3D" w:rsidRDefault="001E3E3D" w:rsidP="00C030FB">
      <w:pPr>
        <w:pStyle w:val="10Normal01-FirstParagraph"/>
      </w:pPr>
      <w:r w:rsidRPr="001E3E3D">
        <w:t xml:space="preserve">This research focuses on the development of </w:t>
      </w:r>
      <w:r w:rsidRPr="0058494F">
        <w:t>new</w:t>
      </w:r>
      <w:r w:rsidRPr="001E3E3D">
        <w:t xml:space="preserve"> techniques for </w:t>
      </w:r>
    </w:p>
    <w:p w14:paraId="4907068B" w14:textId="292A836D" w:rsidR="00256C37" w:rsidRDefault="00256C37" w:rsidP="00256C37">
      <w:pPr>
        <w:pStyle w:val="09bLevel02"/>
      </w:pPr>
      <w:bookmarkStart w:id="90" w:name="_Toc47567460"/>
      <w:r w:rsidRPr="00256C37">
        <w:t>Contribution of this thesis</w:t>
      </w:r>
      <w:bookmarkEnd w:id="90"/>
    </w:p>
    <w:p w14:paraId="432D29E3" w14:textId="77777777" w:rsidR="00DB3580" w:rsidRPr="00DB3580" w:rsidRDefault="00DB3580" w:rsidP="00DB3580">
      <w:pPr>
        <w:pStyle w:val="10Normal01-FirstParagraph"/>
      </w:pPr>
      <w:r w:rsidRPr="00DB3580">
        <w:t>The major contributions in the thesis are:</w:t>
      </w:r>
    </w:p>
    <w:p w14:paraId="36ACCB06" w14:textId="76CFE46C" w:rsidR="00DB3580" w:rsidRPr="00DB3580" w:rsidRDefault="00DB3580" w:rsidP="00DB3580">
      <w:pPr>
        <w:pStyle w:val="11Normal02-SecondOnwardParagraph"/>
      </w:pPr>
      <w:r w:rsidRPr="00DB3580">
        <w:t xml:space="preserve">Firstly, </w:t>
      </w:r>
    </w:p>
    <w:p w14:paraId="5F00B799" w14:textId="1DF56BB1" w:rsidR="00256C37" w:rsidRDefault="00DB3580" w:rsidP="00DB3580">
      <w:pPr>
        <w:pStyle w:val="11Normal02-SecondOnwardParagraph"/>
        <w:rPr>
          <w:lang w:val="ms-MY"/>
        </w:rPr>
      </w:pPr>
      <w:r w:rsidRPr="00DB3580">
        <w:t xml:space="preserve">Secondly,  </w:t>
      </w:r>
    </w:p>
    <w:p w14:paraId="730B2475" w14:textId="026D425B" w:rsidR="00256C37" w:rsidRDefault="00256C37" w:rsidP="00256C37">
      <w:pPr>
        <w:pStyle w:val="09bLevel02"/>
      </w:pPr>
      <w:bookmarkStart w:id="91" w:name="_Toc47567461"/>
      <w:r w:rsidRPr="00256C37">
        <w:t>Future works</w:t>
      </w:r>
      <w:bookmarkEnd w:id="91"/>
    </w:p>
    <w:p w14:paraId="28D49927" w14:textId="01BE7347" w:rsidR="00D61F3C" w:rsidRPr="00D61F3C" w:rsidRDefault="00D61F3C" w:rsidP="00D61F3C">
      <w:pPr>
        <w:pStyle w:val="10Normal01-FirstParagraph"/>
      </w:pPr>
      <w:r w:rsidRPr="00D61F3C">
        <w:t xml:space="preserve">Some aspects of the present research work can be further investigated and improved. Based on the literature reviews and studies conducted in this thesis, </w:t>
      </w:r>
      <w:r>
        <w:t xml:space="preserve">the </w:t>
      </w:r>
      <w:r w:rsidRPr="00D61F3C">
        <w:t>following recommendations are proposed:</w:t>
      </w:r>
    </w:p>
    <w:p w14:paraId="48535766" w14:textId="77777777" w:rsidR="001E3E3D" w:rsidRDefault="00D61F3C" w:rsidP="0057168A">
      <w:pPr>
        <w:pStyle w:val="11Normal02-SecondOnwardParagraph"/>
      </w:pPr>
      <w:r w:rsidRPr="00D61F3C">
        <w:t>Firstly,</w:t>
      </w:r>
    </w:p>
    <w:p w14:paraId="5A8B3275" w14:textId="77777777" w:rsidR="0057168A" w:rsidRDefault="0057168A" w:rsidP="0057168A">
      <w:pPr>
        <w:pStyle w:val="11Normal02-SecondOnwardParagraph"/>
      </w:pPr>
    </w:p>
    <w:p w14:paraId="5B71CD5E" w14:textId="404CBA13" w:rsidR="0057168A" w:rsidRPr="0057168A" w:rsidRDefault="0057168A" w:rsidP="0057168A">
      <w:pPr>
        <w:pStyle w:val="11Normal02-SecondOnwardParagraph"/>
        <w:rPr>
          <w:lang w:val="ms-MY"/>
        </w:rPr>
        <w:sectPr w:rsidR="0057168A" w:rsidRPr="0057168A" w:rsidSect="00182955">
          <w:footnotePr>
            <w:numRestart w:val="eachSect"/>
          </w:footnotePr>
          <w:pgSz w:w="11900" w:h="16840" w:code="9"/>
          <w:pgMar w:top="1701" w:right="1418" w:bottom="1418" w:left="2155" w:header="851" w:footer="850" w:gutter="0"/>
          <w:cols w:space="708"/>
          <w:titlePg/>
          <w:docGrid w:linePitch="360"/>
        </w:sectPr>
      </w:pPr>
    </w:p>
    <w:p w14:paraId="3B169652" w14:textId="3771200B" w:rsidR="001E3E3D" w:rsidRPr="001E3E3D" w:rsidRDefault="001E3E3D" w:rsidP="0057168A">
      <w:pPr>
        <w:pStyle w:val="Heading1"/>
        <w:numPr>
          <w:ilvl w:val="0"/>
          <w:numId w:val="0"/>
        </w:numPr>
      </w:pPr>
      <w:r w:rsidRPr="001E3E3D">
        <w:lastRenderedPageBreak/>
        <w:br/>
      </w:r>
      <w:r w:rsidRPr="001E3E3D">
        <w:br/>
      </w:r>
      <w:r w:rsidRPr="001E3E3D">
        <w:rPr>
          <w:rFonts w:hint="eastAsia"/>
        </w:rPr>
        <w:br/>
      </w:r>
      <w:r w:rsidR="00E40672">
        <w:t xml:space="preserve">Reference Guideline </w:t>
      </w:r>
    </w:p>
    <w:p w14:paraId="6C918A40" w14:textId="77777777" w:rsidR="001E3E3D" w:rsidRPr="008E7E05" w:rsidRDefault="001E3E3D" w:rsidP="00245BDE">
      <w:pPr>
        <w:pStyle w:val="09bLevel02"/>
        <w:numPr>
          <w:ilvl w:val="0"/>
          <w:numId w:val="0"/>
        </w:numPr>
        <w:ind w:left="720"/>
      </w:pPr>
      <w:bookmarkStart w:id="92" w:name="_Toc430195072"/>
      <w:bookmarkStart w:id="93" w:name="_Toc47558580"/>
      <w:bookmarkStart w:id="94" w:name="_Toc429491840"/>
      <w:bookmarkStart w:id="95" w:name="_Toc47567462"/>
      <w:r w:rsidRPr="008E7E05">
        <w:t>Writing Complete Reference Data for Book</w:t>
      </w:r>
      <w:bookmarkEnd w:id="92"/>
      <w:bookmarkEnd w:id="93"/>
      <w:bookmarkEnd w:id="95"/>
    </w:p>
    <w:p w14:paraId="26719783" w14:textId="77777777" w:rsidR="001E3E3D" w:rsidRPr="008E7E05" w:rsidRDefault="001E3E3D" w:rsidP="00245BDE">
      <w:pPr>
        <w:pStyle w:val="09cLevel03"/>
        <w:numPr>
          <w:ilvl w:val="0"/>
          <w:numId w:val="0"/>
        </w:numPr>
        <w:ind w:left="720"/>
      </w:pPr>
      <w:bookmarkStart w:id="96" w:name="_Toc430195073"/>
      <w:bookmarkStart w:id="97" w:name="_Toc47558581"/>
      <w:bookmarkStart w:id="98" w:name="_Toc47567463"/>
      <w:r w:rsidRPr="008E7E05">
        <w:t>Single author (including pen names)</w:t>
      </w:r>
      <w:bookmarkEnd w:id="94"/>
      <w:bookmarkEnd w:id="96"/>
      <w:bookmarkEnd w:id="97"/>
      <w:bookmarkEnd w:id="98"/>
    </w:p>
    <w:p w14:paraId="6ECE438B"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"Arena Wati", "given" : "", "non-dropping-particle" : "", "parse-names" : false, "suffix" : "" } ], "id" : "ITEM-1", "issued" : { "date-parts" : [ [ "1991" ] ] }, "publisher" : "Universiti Kebangsaan Malaysia.", "publisher-place" : "Bangi", "title" : "Memoir Arena Wati: Enda Gulingku", "type" : "book" }, "uris" : [ "http://www.mendeley.com/documents/?uuid=e374d43a-95ba-45f8-8ad1-c162c35a814f" ] } ], "mendeley" : { "formattedCitation" : "(Arena Wati 1991)", "plainTextFormattedCitation" : "(Arena Wati 1991)", "previouslyFormattedCitation" : "(Arena Wati 1991)" }, "properties" : { "noteIndex" : 0 }, "schema" : "https://github.com/citation-style-language/schema/raw/master/csl-citation.json" }</w:instrText>
      </w:r>
      <w:r w:rsidRPr="001E3E3D">
        <w:fldChar w:fldCharType="separate"/>
      </w:r>
      <w:r w:rsidRPr="001E3E3D">
        <w:rPr>
          <w:noProof/>
        </w:rPr>
        <w:t>(Arena Wati 1991)</w:t>
      </w:r>
      <w:r w:rsidRPr="001E3E3D">
        <w:fldChar w:fldCharType="end"/>
      </w:r>
    </w:p>
    <w:p w14:paraId="7A022C38"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"Brown", "given" : "R.", "non-dropping-particle" : "", "parse-names" : false, "suffix" : "" } ], "id" : "ITEM-1", "issued" : { "date-parts" : [ [ "1988" ] ] }, "publisher" : "Ellis Horwood Limited", "publisher-place" : "Chichester", "title" : "Topology: A Geometric Account of General Topology, Homotopy Types and The Fundamental Groupoid", "type" : "book" }, "uris" : [ "http://www.mendeley.com/documents/?uuid=7f328bb5-c915-4f76-9832-3638a80af949" ] } ], "mendeley" : { "formattedCitation" : "(Brown 1988)", "plainTextFormattedCitation" : "(Brown 1988)", "previouslyFormattedCitation" : "(Brown 1988)" }, "properties" : { "noteIndex" : 0 }, "schema" : "https://github.com/citation-style-language/schema/raw/master/csl-citation.json" }</w:instrText>
      </w:r>
      <w:r w:rsidRPr="001E3E3D">
        <w:fldChar w:fldCharType="separate"/>
      </w:r>
      <w:r w:rsidRPr="001E3E3D">
        <w:rPr>
          <w:noProof/>
        </w:rPr>
        <w:t>(Brown 1988)</w:t>
      </w:r>
      <w:r w:rsidRPr="001E3E3D">
        <w:fldChar w:fldCharType="end"/>
      </w:r>
    </w:p>
    <w:p w14:paraId="406762F2"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"Ibn Hazm", "given" : "Abu Muhammad cAli ibn Ahmad ibn Sacid", "non-dropping-particle" : "", "parse-names" : false, "suffix" : "" } ], "id" : "ITEM-1", "issued" : { "date-parts" : [ [ "1983" ] ] }, "publisher" : "Dar al Kutub al-Ilmiyyah", "publisher-place" : "Beirut", "title" : "Jamharat Ansab al-arab", "type" : "book" }, "uris" : [ "http://www.mendeley.com/documents/?uuid=02721342-6511-4054-85a5-ec08912051bc" ] } ], "mendeley" : { "formattedCitation" : "(Ibn Hazm 1983)", "plainTextFormattedCitation" : "(Ibn Hazm 1983)", "previouslyFormattedCitation" : "(Ibn Hazm 1983)" }, "properties" : { "noteIndex" : 0 }, "schema" : "https://github.com/citation-style-language/schema/raw/master/csl-citation.json" }</w:instrText>
      </w:r>
      <w:r w:rsidRPr="001E3E3D">
        <w:fldChar w:fldCharType="separate"/>
      </w:r>
      <w:r w:rsidRPr="001E3E3D">
        <w:rPr>
          <w:noProof/>
        </w:rPr>
        <w:t>(Ibn Hazm 1983)</w:t>
      </w:r>
      <w:r w:rsidRPr="001E3E3D">
        <w:fldChar w:fldCharType="end"/>
      </w:r>
    </w:p>
    <w:p w14:paraId="594BA877"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"Miller", "given" : "R.K.", "non-dropping-particle" : "", "parse-names" : false, "suffix" : "" } ], "id" : "ITEM-1", "issued" : { "date-parts" : [ [ "1989" ] ] }, "publisher" : "Harcourt Brace Javonich Publishers", "publisher-place" : "San Diego", "title" : "The Informed Argument", "type" : "book" }, "uris" : [ "http://www.mendeley.com/documents/?uuid=17707f09-4b52-4f7c-86ef-1b5621cc2935" ] } ], "mendeley" : { "formattedCitation" : "(Miller 1989)", "plainTextFormattedCitation" : "(Miller 1989)", "previouslyFormattedCitation" : "(Miller 1989)" }, "properties" : { "noteIndex" : 0 }, "schema" : "https://github.com/citation-style-language/schema/raw/master/csl-citation.json" }</w:instrText>
      </w:r>
      <w:r w:rsidRPr="001E3E3D">
        <w:fldChar w:fldCharType="separate"/>
      </w:r>
      <w:r w:rsidRPr="001E3E3D">
        <w:rPr>
          <w:noProof/>
        </w:rPr>
        <w:t>(Miller 1989)</w:t>
      </w:r>
      <w:r w:rsidRPr="001E3E3D">
        <w:fldChar w:fldCharType="end"/>
      </w:r>
    </w:p>
    <w:p w14:paraId="468AD32B"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"Nik Anuar Nik Mahmud", "given" : "", "non-dropping-particle" : "", "parse-names" : false, "suffix" : "" } ], "id" : "ITEM-1", "issued" : { "date-parts" : [ [ "2000" ] ] }, "publisher" : "Universiti Kebangsaan Malaysia", "publisher-place" : "Bangi", "title" : "Konfrontasi Malaysia Indonesia", "type" : "book" }, "uris" : [ "http://www.mendeley.com/documents/?uuid=73c515b2-6fe7-4c39-9097-b73ecc979387" ] } ], "mendeley" : { "formattedCitation" : "(Nik Anuar Nik Mahmud 2000)", "plainTextFormattedCitation" : "(Nik Anuar Nik Mahmud 2000)", "previouslyFormattedCitation" : "(Nik Anuar Nik Mahmud 2000)" }, "properties" : { "noteIndex" : 0 }, "schema" : "https://github.com/citation-style-language/schema/raw/master/csl-citation.json" }</w:instrText>
      </w:r>
      <w:r w:rsidRPr="001E3E3D">
        <w:fldChar w:fldCharType="separate"/>
      </w:r>
      <w:r w:rsidRPr="001E3E3D">
        <w:rPr>
          <w:noProof/>
        </w:rPr>
        <w:t>(Nik Anuar Nik Mahmud 2000)</w:t>
      </w:r>
      <w:r w:rsidRPr="001E3E3D">
        <w:fldChar w:fldCharType="end"/>
      </w:r>
    </w:p>
    <w:p w14:paraId="56D3EEB6" w14:textId="77777777" w:rsidR="001E3E3D" w:rsidRPr="008E7E05" w:rsidRDefault="001E3E3D" w:rsidP="00245BDE">
      <w:pPr>
        <w:pStyle w:val="09cLevel03"/>
        <w:numPr>
          <w:ilvl w:val="0"/>
          <w:numId w:val="0"/>
        </w:numPr>
        <w:ind w:left="720"/>
      </w:pPr>
      <w:bookmarkStart w:id="99" w:name="_Toc430195074"/>
      <w:bookmarkStart w:id="100" w:name="_Toc47558582"/>
      <w:bookmarkStart w:id="101" w:name="_Toc47567464"/>
      <w:r w:rsidRPr="008E7E05">
        <w:t>Co-authors</w:t>
      </w:r>
      <w:bookmarkEnd w:id="99"/>
      <w:bookmarkEnd w:id="100"/>
      <w:bookmarkEnd w:id="101"/>
    </w:p>
    <w:p w14:paraId="1B79B102"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"Abdul Samad Hadi", "given" : "", "non-dropping-particle" : "", "parse-names" : false, "suffix" : "" }, { "dropping-particle" : "", "family" : "Shaharudin Idrus", "given" : "", "non-dropping-particle" : "", "parse-names" : false, "suffix" : "" }, { "dropping-particle" : "", "family" : "Ahmad Fariz Mohamed", "given" : "", "non-dropping-particle" : "", "parse-names" : false, "suffix" : "" }, { "dropping-particle" : "", "family" : "Zulkifli Abdul Rahman", "given" : "", "non-dropping-particle" : "", "parse-names" : false, "suffix" : "" }, { "dropping-particle" : "", "family" : "Abdul Hadi Harman Shah", "given" : "", "non-dropping-particle" : "", "parse-names" : false, "suffix" : "" } ], "id" : "ITEM-1", "issued" : { "date-parts" : [ [ "2006" ] ] }, "publisher" : "Universiti Kebangsaan Malaysia", "publisher-place" : "Bangi", "title" : "Perubahan Persekitaran dan Kemudahterancaman Lembangan Langat", "type" : "book" }, "uris" : [ "http://www.mendeley.com/documents/?uuid=a286519b-90c8-4b34-bce0-fffbecec47e4" ] } ], "mendeley" : { "formattedCitation" : "(Abdul Samad Hadi et al. 2006)", "plainTextFormattedCitation" : "(Abdul Samad Hadi et al. 2006)", "previouslyFormattedCitation" : "(Abdul Samad Hadi et al. 2006)" }, "properties" : { "noteIndex" : 0 }, "schema" : "https://github.com/citation-style-language/schema/raw/master/csl-citation.json" }</w:instrText>
      </w:r>
      <w:r w:rsidRPr="001E3E3D">
        <w:fldChar w:fldCharType="separate"/>
      </w:r>
      <w:r w:rsidRPr="001E3E3D">
        <w:rPr>
          <w:noProof/>
        </w:rPr>
        <w:t>(Abdul Samad Hadi et al. 2006)</w:t>
      </w:r>
      <w:r w:rsidRPr="001E3E3D">
        <w:fldChar w:fldCharType="end"/>
      </w:r>
    </w:p>
    <w:p w14:paraId="26885AFE"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"Ahmad Kamal Ariffin", "given" : "", "non-dropping-particle" : "", "parse-names" : false, "suffix" : "" }, { "dropping-particle" : "", "family" : "Shahrir Abdullah", "given" : "", "non-dropping-particle" : "", "parse-names" : false, "suffix" : "" } ], "id" : "ITEM-1", "issued" : { "date-parts" : [ [ "2000" ] ] }, "publisher" : "Universiti Kebangsaan Malaysia", "publisher-place" : "Bangi", "title" : "Pengiraan Berangka Kejuruteraan", "type" : "book" }, "uris" : [ "http://www.mendeley.com/documents/?uuid=39c1f176-6725-4d5f-8883-14f9170f0638" ] } ], "mendeley" : { "formattedCitation" : "(Ahmad Kamal Ariffin &amp; Shahrir Abdullah 2000)", "plainTextFormattedCitation" : "(Ahmad Kamal Ariffin &amp; Shahrir Abdullah 2000)", "previouslyFormattedCitation" : "(Ahmad Kamal Ariffin &amp; Shahrir Abdullah 2000)" }, "properties" : { "noteIndex" : 0 }, "schema" : "https://github.com/citation-style-language/schema/raw/master/csl-citation.json" }</w:instrText>
      </w:r>
      <w:r w:rsidRPr="001E3E3D">
        <w:fldChar w:fldCharType="separate"/>
      </w:r>
      <w:r w:rsidRPr="001E3E3D">
        <w:rPr>
          <w:noProof/>
        </w:rPr>
        <w:t>(Ahmad Kamal Ariffin &amp; Shahrir Abdullah 2000)</w:t>
      </w:r>
      <w:r w:rsidRPr="001E3E3D">
        <w:fldChar w:fldCharType="end"/>
      </w:r>
    </w:p>
    <w:p w14:paraId="58177DC4"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"Corcoran", "given" : "K.", "non-dropping-particle" : "", "parse-names" : false, "suffix" : "" }, { "dropping-particle" : "", "family" : "Fischer", "given" : "J.", "non-dropping-particle" : "", "parse-names" : false, "suffix" : "" } ], "id" : "ITEM-1", "issued" : { "date-parts" : [ [ "1987" ] ] }, "publisher" : "The Free Press", "publisher-place" : "New York", "title" : "Measures for Clinical Practice: A Source Book", "type" : "book" }, "uris" : [ "http://www.mendeley.com/documents/?uuid=9ca633b2-e26d-4a71-aa19-4c7838a8cef8" ] } ], "mendeley" : { "formattedCitation" : "(Corcoran &amp; Fischer 1987)", "plainTextFormattedCitation" : "(Corcoran &amp; Fischer 1987)", "previouslyFormattedCitation" : "(Corcoran &amp; Fischer 1987)" }, "properties" : { "noteIndex" : 0 }, "schema" : "https://github.com/citation-style-language/schema/raw/master/csl-citation.json" }</w:instrText>
      </w:r>
      <w:r w:rsidRPr="001E3E3D">
        <w:fldChar w:fldCharType="separate"/>
      </w:r>
      <w:r w:rsidRPr="001E3E3D">
        <w:rPr>
          <w:noProof/>
        </w:rPr>
        <w:t>(Corcoran &amp; Fischer 1987)</w:t>
      </w:r>
      <w:r w:rsidRPr="001E3E3D">
        <w:fldChar w:fldCharType="end"/>
      </w:r>
    </w:p>
    <w:p w14:paraId="1840AA96" w14:textId="77777777" w:rsidR="001E3E3D" w:rsidRPr="001E3E3D" w:rsidRDefault="001E3E3D" w:rsidP="008E7E05">
      <w:pPr>
        <w:spacing w:after="240"/>
      </w:pPr>
      <w:r w:rsidRPr="001E3E3D">
        <w:fldChar w:fldCharType="begin" w:fldLock="1"/>
      </w:r>
      <w:r w:rsidRPr="001E3E3D">
        <w:instrText>ADDIN CSL_CITATION { "citationItems" : [ { "id" : "ITEM-1", "itemData" : { "author" : [ { "dropping-particle" : "", "family" : "Smith", "given" : "M.", "non-dropping-particle" : "", "parse-names" : false, "suffix" : "" }, { "dropping-particle" : "", "family" : "Beck", "given" : "J.", "non-dropping-particle" : "", "parse-names" : false, "suffix" : "" }, { "dropping-particle" : "", "family" : "Cooper", "given" : "C.L.", "non-dropping-particle" : "", "parse-names" : false, "suffix" : "" }, { "dropping-particle" : "", "family" : "Cow", "given" : "C.", "non-dropping-particle" : "", "parse-names" : false, "suffix" : "" }, { "dropping-particle" : "", "family" : "Ottaway", "given" : "D.", "non-dropping-particle" : "", "parse-names" : false, "suffix" : "" }, { "dropping-particle" : "", "family" : "Talbot", "given" : "R.", "non-dropping-particle" : "", "parse-names" : false, "suffix" : "" } ], "id" : "ITEM-1", "issued" : { "date-parts" : [ [ "1982" ] ] }, "publisher" : "MacMillan", "publisher-place" : "London", "title" : "Introducing Organizational Behaviour", "type" : "book" }, "uris" : [ "http://www.mendeley.com/documents/?uuid=ca0fc2cd-9bd1-475c-b586-ffc09ac64a5c" ] } ], "mendeley" : { "formattedCitation" : "(Smith et al. 1982)", "plainTextFormattedCitation" : "(Smith et al. 1982)", "previouslyFormattedCitation" : "(Smith et al. 1982)" }, "properties" : { "noteIndex" : 0 }, "schema" : "https://github.com/citation-style-language/schema/raw/master/csl-citation.json" }</w:instrText>
      </w:r>
      <w:r w:rsidRPr="001E3E3D">
        <w:fldChar w:fldCharType="separate"/>
      </w:r>
      <w:r w:rsidRPr="001E3E3D">
        <w:rPr>
          <w:noProof/>
        </w:rPr>
        <w:t>(Smith et al. 1982)</w:t>
      </w:r>
      <w:r w:rsidRPr="001E3E3D">
        <w:fldChar w:fldCharType="end"/>
      </w:r>
    </w:p>
    <w:p w14:paraId="03DD02EE" w14:textId="77777777" w:rsidR="001E3E3D" w:rsidRPr="008E7E05" w:rsidRDefault="001E3E3D" w:rsidP="00245BDE">
      <w:pPr>
        <w:pStyle w:val="09cLevel03"/>
        <w:numPr>
          <w:ilvl w:val="0"/>
          <w:numId w:val="0"/>
        </w:numPr>
        <w:ind w:left="720"/>
      </w:pPr>
      <w:bookmarkStart w:id="102" w:name="_Toc428346093"/>
      <w:bookmarkStart w:id="103" w:name="_Toc429491842"/>
      <w:bookmarkStart w:id="104" w:name="_Toc430195075"/>
      <w:bookmarkStart w:id="105" w:name="_Toc47558583"/>
      <w:bookmarkStart w:id="106" w:name="_Toc47567465"/>
      <w:r w:rsidRPr="008E7E05">
        <w:t>New Editions and Reprints [Ed. = Edition]</w:t>
      </w:r>
      <w:bookmarkEnd w:id="102"/>
      <w:bookmarkEnd w:id="103"/>
      <w:bookmarkEnd w:id="104"/>
      <w:bookmarkEnd w:id="105"/>
      <w:bookmarkEnd w:id="106"/>
    </w:p>
    <w:p w14:paraId="50C60E0C"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"Buckley", "given" : "C.B.", "non-dropping-particle" : "", "parse-names" : false, "suffix" : "" } ], "id" : "ITEM-1", "issued" : { "date-parts" : [ [ "1965" ] ] }, "publisher" : "University of Malaya Press", "publisher-place" : "Cetak ulang. Kuala Lumpur", "title" : "An Anecdotal History of Old Times in Singapore", "type" : "book" }, "uris" : [ "http://www.mendeley.com/documents/?uuid=fc93e628-0f99-4184-9483-cbc9f0f0360f" ] } ], "mendeley" : { "formattedCitation" : "(Buckley 1965)", "plainTextFormattedCitation" : "(Buckley 1965)", "previouslyFormattedCitation" : "(Buckley 1965)" }, "properties" : { "noteIndex" : 0 }, "schema" : "https://github.com/citation-style-language/schema/raw/master/csl-citation.json" }</w:instrText>
      </w:r>
      <w:r w:rsidRPr="001E3E3D">
        <w:fldChar w:fldCharType="separate"/>
      </w:r>
      <w:r w:rsidRPr="001E3E3D">
        <w:rPr>
          <w:noProof/>
        </w:rPr>
        <w:t>(Buckley 1965)</w:t>
      </w:r>
      <w:r w:rsidRPr="001E3E3D">
        <w:fldChar w:fldCharType="end"/>
      </w:r>
    </w:p>
    <w:p w14:paraId="5915B4EE"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"Cohen", "given" : "J", "non-dropping-particle" : "", "parse-names" : false, "suffix" : "" } ], "id" : "ITEM-1", "issued" : { "date-parts" : [ [ "1977" ] ] }, "publisher" : "Academic Press", "publisher-place" : "Edisi semak. New York", "title" : "Statistical Power Analysis for the Behavioural Sciences", "type" : "book" }, "uris" : [ "http://www.mendeley.com/documents/?uuid=0a6aff79-d92d-4354-bf97-67d6c6595ca2" ] } ], "mendeley" : { "formattedCitation" : "(Cohen 1977)", "plainTextFormattedCitation" : "(Cohen 1977)", "previouslyFormattedCitation" : "(Cohen 1977)" }, "properties" : { "noteIndex" : 0 }, "schema" : "https://github.com/citation-style-language/schema/raw/master/csl-citation.json" }</w:instrText>
      </w:r>
      <w:r w:rsidRPr="001E3E3D">
        <w:fldChar w:fldCharType="separate"/>
      </w:r>
      <w:r w:rsidRPr="001E3E3D">
        <w:rPr>
          <w:noProof/>
        </w:rPr>
        <w:t>(Cohen 1977)</w:t>
      </w:r>
      <w:r w:rsidRPr="001E3E3D">
        <w:fldChar w:fldCharType="end"/>
      </w:r>
    </w:p>
    <w:p w14:paraId="30CAEEBF"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"Shaharir Mohamad Zain", "given" : "", "non-dropping-particle" : "", "parse-names" : false, "suffix" : "" } ], "id" : "ITEM-1", "issued" : { "date-parts" : [ [ "1990" ] ] }, "publisher" : "Universiti Kebangsaan Malaysia", "publisher-place" : "Edisi ke-2. Bangi", "title" : "Beberapa Masalah Permulaan dalam Sains Hayat dan Perubatan", "type" : "book" }, "uris" : [ "http://www.mendeley.com/documents/?uuid=731e1e1e-ba77-4124-b36c-ceb7255397aa" ] } ], "mendeley" : { "formattedCitation" : "(Shaharir Mohamad Zain 1990)", "plainTextFormattedCitation" : "(Shaharir Mohamad Zain 1990)", "previouslyFormattedCitation" : "(Shaharir Mohamad Zain 1990)" }, "properties" : { "noteIndex" : 0 }, "schema" : "https://github.com/citation-style-language/schema/raw/master/csl-citation.json" }</w:instrText>
      </w:r>
      <w:r w:rsidRPr="001E3E3D">
        <w:fldChar w:fldCharType="separate"/>
      </w:r>
      <w:r w:rsidRPr="001E3E3D">
        <w:rPr>
          <w:noProof/>
        </w:rPr>
        <w:t>(Shaharir Mohamad Zain 1990)</w:t>
      </w:r>
      <w:r w:rsidRPr="001E3E3D">
        <w:fldChar w:fldCharType="end"/>
      </w:r>
    </w:p>
    <w:p w14:paraId="7435D885" w14:textId="77777777" w:rsidR="001E3E3D" w:rsidRPr="008E7E05" w:rsidRDefault="001E3E3D" w:rsidP="00245BDE">
      <w:pPr>
        <w:pStyle w:val="09cLevel03"/>
        <w:numPr>
          <w:ilvl w:val="0"/>
          <w:numId w:val="0"/>
        </w:numPr>
        <w:ind w:left="720"/>
      </w:pPr>
      <w:bookmarkStart w:id="107" w:name="_Toc430195076"/>
      <w:bookmarkStart w:id="108" w:name="_Toc47558584"/>
      <w:bookmarkStart w:id="109" w:name="_Toc47567466"/>
      <w:r w:rsidRPr="008E7E05">
        <w:t>Works that are Known by their Titles</w:t>
      </w:r>
      <w:bookmarkEnd w:id="107"/>
      <w:bookmarkEnd w:id="108"/>
      <w:bookmarkEnd w:id="109"/>
    </w:p>
    <w:p w14:paraId="50C05CED" w14:textId="77777777" w:rsidR="001E3E3D" w:rsidRPr="001E3E3D" w:rsidRDefault="001E3E3D" w:rsidP="00F16C33">
      <w:pPr>
        <w:spacing w:after="240"/>
      </w:pPr>
      <w:r w:rsidRPr="001E3E3D">
        <w:fldChar w:fldCharType="begin" w:fldLock="1"/>
      </w:r>
      <w:r w:rsidRPr="001E3E3D">
        <w:instrText>ADDIN CSL_CITATION { "citationItems" : [ { "id" : "ITEM-1", "itemData" : { "container-title" : "Subject Bibliography", "id" : "ITEM-1", "issued" : { "date-parts" : [ [ "1972" ] ] }, "publisher" : "G.K. Hall", "publisher-place" : "Jil. 4. Boston", "title" : "Cumulative Bibliography of Asian Studies", "type" : "book" }, "uris" : [ "http://www.mendeley.com/documents/?uuid=09aa1a21-62b7-4a39-90ff-073f96cad63b" ] } ], "mendeley" : { "formattedCitation" : "(&lt;i&gt;Cumulative Bibliography of Asian Studies&lt;/i&gt; 1972)", "plainTextFormattedCitation" : "(Cumulative Bibliography of Asian Studies 1972)", "previouslyFormattedCitation" : "(&lt;i&gt;Cumulative Bibliography of Asian Studies&lt;/i&gt; 1972)" }, "properties" : { "noteIndex" : 0 }, "schema" : "https://github.com/citation-style-language/schema/raw/master/csl-citation.json" }</w:instrText>
      </w:r>
      <w:r w:rsidRPr="001E3E3D">
        <w:fldChar w:fldCharType="separate"/>
      </w:r>
      <w:r w:rsidRPr="001E3E3D">
        <w:rPr>
          <w:noProof/>
        </w:rPr>
        <w:t>(Cumulative Bibliography of Asian Studies 1972)</w:t>
      </w:r>
      <w:r w:rsidRPr="001E3E3D">
        <w:fldChar w:fldCharType="end"/>
      </w:r>
    </w:p>
    <w:p w14:paraId="7EB9DE9D" w14:textId="77777777" w:rsidR="001E3E3D" w:rsidRPr="001E3E3D" w:rsidRDefault="001E3E3D" w:rsidP="00F16C33">
      <w:pPr>
        <w:spacing w:after="240"/>
      </w:pPr>
      <w:r w:rsidRPr="001E3E3D">
        <w:fldChar w:fldCharType="begin" w:fldLock="1"/>
      </w:r>
      <w:r w:rsidRPr="001E3E3D">
        <w:instrText>ADDIN CSL_CITATION { "citationItems" : [ { "id" : "ITEM-1", "itemData" : { "id" : "ITEM-1", "issued" : { "date-parts" : [ [ "0" ] ] }, "title" : "Al-Quran", "type" : "book" }, "uris" : [ "http://www.mendeley.com/documents/?uuid=aa0bfad2-d54a-4491-b8f7-307389249991" ] } ], "mendeley" : { "formattedCitation" : "(&lt;i&gt;Al-Quran&lt;/i&gt; n.d.)", "plainTextFormattedCitation" : "(Al-Quran n.d.)", "previouslyFormattedCitation" : "(&lt;i&gt;Al-Quran&lt;/i&gt; n.d.)" }, "properties" : { "noteIndex" : 0 }, "schema" : "https://github.com/citation-style-language/schema/raw/master/csl-citation.json" }</w:instrText>
      </w:r>
      <w:r w:rsidRPr="001E3E3D">
        <w:fldChar w:fldCharType="separate"/>
      </w:r>
      <w:r w:rsidRPr="001E3E3D">
        <w:rPr>
          <w:noProof/>
        </w:rPr>
        <w:t>(Al-Quran)</w:t>
      </w:r>
      <w:r w:rsidRPr="001E3E3D">
        <w:fldChar w:fldCharType="end"/>
      </w:r>
    </w:p>
    <w:p w14:paraId="3B9E2A2A" w14:textId="77777777" w:rsidR="001E3E3D" w:rsidRPr="001E3E3D" w:rsidRDefault="001E3E3D" w:rsidP="00F16C33">
      <w:pPr>
        <w:spacing w:after="240"/>
        <w:ind w:left="720" w:hanging="720"/>
      </w:pPr>
      <w:r w:rsidRPr="001E3E3D">
        <w:t>Cumulative Bibliography of Asian Studies, 1941</w:t>
      </w:r>
      <w:r w:rsidRPr="001E3E3D">
        <w:noBreakHyphen/>
        <w:t>1945: Subject Bibliography.  1972.  Jil.4.  Boston: G.K. Hall.</w:t>
      </w:r>
    </w:p>
    <w:p w14:paraId="3DC47449" w14:textId="77777777" w:rsidR="001E3E3D" w:rsidRPr="001E3E3D" w:rsidRDefault="001E3E3D" w:rsidP="00F16C33">
      <w:pPr>
        <w:spacing w:after="240"/>
      </w:pPr>
      <w:r w:rsidRPr="001E3E3D">
        <w:fldChar w:fldCharType="begin" w:fldLock="1"/>
      </w:r>
      <w:r w:rsidRPr="001E3E3D">
        <w:instrText>ADDIN CSL_CITATION { "citationItems" : [ { "id" : "ITEM-1", "itemData" : { "id" : "ITEM-1", "issued" : { "date-parts" : [ [ "1960" ] ] }, "publisher" : "Edisi ke-2. Leide. E.J. Brill", "title" : "The Encyclopedia of Islam", "type" : "entry-encyclopedia" }, "uris" : [ "http://www.mendeley.com/documents/?uuid=b95b5eec-b3dc-4810-925c-73200751303b" ] } ], "mendeley" : { "formattedCitation" : "(\u201cThe Encyclopedia of Islam\u201d 1960)", "plainTextFormattedCitation" : "(\u201cThe Encyclopedia of Islam\u201d 1960)", "previouslyFormattedCitation" : "(\u201cThe Encyclopedia of Islam\u201d 1960)" }, "properties" : { "noteIndex" : 0 }, "schema" : "https://github.com/citation-style-language/schema/raw/master/csl-citation.json" }</w:instrText>
      </w:r>
      <w:r w:rsidRPr="001E3E3D">
        <w:fldChar w:fldCharType="separate"/>
      </w:r>
      <w:r w:rsidRPr="001E3E3D">
        <w:rPr>
          <w:noProof/>
        </w:rPr>
        <w:t>(“The Encyclopedia of Islam” 1960)</w:t>
      </w:r>
      <w:r w:rsidRPr="001E3E3D">
        <w:fldChar w:fldCharType="end"/>
      </w:r>
    </w:p>
    <w:p w14:paraId="34ADE4FE" w14:textId="77777777" w:rsidR="001E3E3D" w:rsidRPr="001E3E3D" w:rsidRDefault="001E3E3D" w:rsidP="00F16C33">
      <w:pPr>
        <w:spacing w:after="240"/>
      </w:pPr>
      <w:r w:rsidRPr="001E3E3D">
        <w:t xml:space="preserve">The </w:t>
      </w:r>
      <w:proofErr w:type="spellStart"/>
      <w:r w:rsidRPr="001E3E3D">
        <w:t>Encyclopaedia</w:t>
      </w:r>
      <w:proofErr w:type="spellEnd"/>
      <w:r w:rsidRPr="001E3E3D">
        <w:t xml:space="preserve"> of Islam. 1960. </w:t>
      </w:r>
      <w:proofErr w:type="spellStart"/>
      <w:r w:rsidRPr="001E3E3D">
        <w:t>Edisi</w:t>
      </w:r>
      <w:proofErr w:type="spellEnd"/>
      <w:r w:rsidRPr="001E3E3D">
        <w:t xml:space="preserve"> ke</w:t>
      </w:r>
      <w:r w:rsidRPr="001E3E3D">
        <w:noBreakHyphen/>
        <w:t xml:space="preserve">2. Leiden: E.J. </w:t>
      </w:r>
      <w:r w:rsidRPr="001E3E3D">
        <w:tab/>
        <w:t>Brill.</w:t>
      </w:r>
    </w:p>
    <w:p w14:paraId="0E36C143" w14:textId="77777777" w:rsidR="001E3E3D" w:rsidRPr="001E3E3D" w:rsidRDefault="001E3E3D" w:rsidP="00F16C33">
      <w:pPr>
        <w:spacing w:after="240"/>
      </w:pPr>
      <w:proofErr w:type="spellStart"/>
      <w:r w:rsidRPr="001E3E3D">
        <w:t>Kamus</w:t>
      </w:r>
      <w:proofErr w:type="spellEnd"/>
      <w:r w:rsidRPr="001E3E3D">
        <w:t xml:space="preserve"> Dewan.  1991.  </w:t>
      </w:r>
      <w:proofErr w:type="spellStart"/>
      <w:r w:rsidRPr="001E3E3D">
        <w:t>Edisi</w:t>
      </w:r>
      <w:proofErr w:type="spellEnd"/>
      <w:r w:rsidRPr="001E3E3D">
        <w:t xml:space="preserve"> </w:t>
      </w:r>
      <w:proofErr w:type="spellStart"/>
      <w:r w:rsidRPr="001E3E3D">
        <w:t>baru</w:t>
      </w:r>
      <w:proofErr w:type="spellEnd"/>
      <w:r w:rsidRPr="001E3E3D">
        <w:t>. Kuala Lumpur: Dewan Bahasa dan Pustaka.</w:t>
      </w:r>
    </w:p>
    <w:p w14:paraId="65A0EAC6" w14:textId="77777777" w:rsidR="001E3E3D" w:rsidRPr="001E3E3D" w:rsidRDefault="001E3E3D" w:rsidP="00F16C33">
      <w:pPr>
        <w:spacing w:after="240"/>
        <w:ind w:left="720" w:hanging="720"/>
      </w:pPr>
      <w:r w:rsidRPr="001E3E3D">
        <w:lastRenderedPageBreak/>
        <w:t>Oxford Regional Economic Atlas: The Middle East and North Africa. 1960.  London: Oxford University Press.</w:t>
      </w:r>
    </w:p>
    <w:p w14:paraId="695B9A0D" w14:textId="77777777" w:rsidR="001E3E3D" w:rsidRPr="008E7E05" w:rsidRDefault="001E3E3D" w:rsidP="00245BDE">
      <w:pPr>
        <w:pStyle w:val="09cLevel03"/>
        <w:numPr>
          <w:ilvl w:val="0"/>
          <w:numId w:val="0"/>
        </w:numPr>
        <w:ind w:left="720"/>
      </w:pPr>
      <w:bookmarkStart w:id="110" w:name="_Toc428346095"/>
      <w:bookmarkStart w:id="111" w:name="_Toc429491844"/>
      <w:bookmarkStart w:id="112" w:name="_Toc430195077"/>
      <w:bookmarkStart w:id="113" w:name="_Toc47558585"/>
      <w:bookmarkStart w:id="114" w:name="_Toc47567467"/>
      <w:r w:rsidRPr="008E7E05">
        <w:t xml:space="preserve">References to the al-Hadith according to the Compiler of the </w:t>
      </w:r>
      <w:r w:rsidRPr="008E7E05">
        <w:rPr>
          <w:rFonts w:hint="eastAsia"/>
        </w:rPr>
        <w:t>Al-</w:t>
      </w:r>
      <w:r w:rsidRPr="008E7E05">
        <w:t>Hadith</w:t>
      </w:r>
      <w:bookmarkEnd w:id="110"/>
      <w:bookmarkEnd w:id="111"/>
      <w:bookmarkEnd w:id="112"/>
      <w:bookmarkEnd w:id="113"/>
      <w:bookmarkEnd w:id="114"/>
    </w:p>
    <w:p w14:paraId="7A31C2AE" w14:textId="77777777" w:rsidR="001E3E3D" w:rsidRPr="001E3E3D" w:rsidRDefault="001E3E3D" w:rsidP="00F16C33">
      <w:pPr>
        <w:spacing w:after="240"/>
      </w:pPr>
      <w:r w:rsidRPr="001E3E3D">
        <w:fldChar w:fldCharType="begin" w:fldLock="1"/>
      </w:r>
      <w:r w:rsidRPr="001E3E3D">
        <w:instrText>ADDIN CSL_CITATION { "citationItems" : [ { "id" : "ITEM-1", "itemData" : { "container-title" : "Al Mucjam al Saghir", "id" : "ITEM-1", "issued" : { "date-parts" : [ [ "1894" ] ] }, "publisher" : "al Matbacah al-Ansari", "publisher-place" : "Delhi", "title" : "al-Tabrani Sulayman ibn Ahmad", "type" : "chapter" }, "uris" : [ "http://www.mendeley.com/documents/?uuid=d96ff16b-2e78-44ca-bd66-c1300967c951" ] } ], "mendeley" : { "formattedCitation" : "(\u201cal-Tabrani Sulayman ibn Ahmad\u201d 1894)", "plainTextFormattedCitation" : "(\u201cal-Tabrani Sulayman ibn Ahmad\u201d 1894)", "previouslyFormattedCitation" : "(\u201cal-Tabrani Sulayman ibn Ahmad\u201d 1894)" }, "properties" : { "noteIndex" : 0 }, "schema" : "https://github.com/citation-style-language/schema/raw/master/csl-citation.json" }</w:instrText>
      </w:r>
      <w:r w:rsidRPr="001E3E3D">
        <w:fldChar w:fldCharType="separate"/>
      </w:r>
      <w:r w:rsidRPr="001E3E3D">
        <w:rPr>
          <w:noProof/>
        </w:rPr>
        <w:t>(“al-Tabrani Sulayman ibn Ahmad” 1894)</w:t>
      </w:r>
      <w:r w:rsidRPr="001E3E3D">
        <w:fldChar w:fldCharType="end"/>
      </w:r>
    </w:p>
    <w:p w14:paraId="620684DF" w14:textId="77777777" w:rsidR="001E3E3D" w:rsidRPr="008E7E05" w:rsidRDefault="001E3E3D" w:rsidP="00245BDE">
      <w:pPr>
        <w:pStyle w:val="09bLevel02"/>
        <w:numPr>
          <w:ilvl w:val="0"/>
          <w:numId w:val="0"/>
        </w:numPr>
        <w:ind w:left="720"/>
      </w:pPr>
      <w:bookmarkStart w:id="115" w:name="_Toc428346096"/>
      <w:bookmarkStart w:id="116" w:name="_Toc429491845"/>
      <w:bookmarkStart w:id="117" w:name="_Toc430195078"/>
      <w:bookmarkStart w:id="118" w:name="_Toc47558586"/>
      <w:bookmarkStart w:id="119" w:name="_Toc47567468"/>
      <w:r w:rsidRPr="008E7E05">
        <w:t>Karya Compilations [comp. = compiler]</w:t>
      </w:r>
      <w:bookmarkEnd w:id="115"/>
      <w:bookmarkEnd w:id="116"/>
      <w:bookmarkEnd w:id="117"/>
      <w:bookmarkEnd w:id="118"/>
      <w:bookmarkEnd w:id="119"/>
    </w:p>
    <w:p w14:paraId="2F243C00"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"Farid M. Onn", "given" : "", "non-dropping-particle" : "", "parse-names" : false, "suffix" : "" } ], "id" : "ITEM-1", "issued" : { "date-parts" : [ [ "1982" ] ] }, "publisher" : "Universiti Kebangsaan Malaysia", "publisher-place" : "Kumpulan Kertas Kerja 2. Bangi", "title" : "Dinamisme dalam Pengajaran, Penyelidikan dan Pentadbiran Universiti", "type" : "book" }, "uris" : [ "http://www.mendeley.com/documents/?uuid=6d8c7f80-fd65-45b0-830f-cf238eddccfa" ] } ], "mendeley" : { "formattedCitation" : "(Farid M. Onn 1982)", "plainTextFormattedCitation" : "(Farid M. Onn 1982)", "previouslyFormattedCitation" : "(Farid M. Onn 1982)" }, "properties" : { "noteIndex" : 0 }, "schema" : "https://github.com/citation-style-language/schema/raw/master/csl-citation.json" }</w:instrText>
      </w:r>
      <w:r w:rsidRPr="001E3E3D">
        <w:fldChar w:fldCharType="separate"/>
      </w:r>
      <w:r w:rsidRPr="001E3E3D">
        <w:rPr>
          <w:noProof/>
        </w:rPr>
        <w:t>(Farid M. Onn 1982)</w:t>
      </w:r>
      <w:r w:rsidRPr="001E3E3D">
        <w:fldChar w:fldCharType="end"/>
      </w:r>
    </w:p>
    <w:p w14:paraId="1C1E8F70" w14:textId="77777777" w:rsidR="001E3E3D" w:rsidRPr="001E3E3D" w:rsidRDefault="001E3E3D" w:rsidP="00F16C33">
      <w:pPr>
        <w:spacing w:after="240"/>
        <w:ind w:left="720" w:hanging="720"/>
      </w:pPr>
      <w:r w:rsidRPr="001E3E3D">
        <w:t>Farid M. Onn (</w:t>
      </w:r>
      <w:proofErr w:type="spellStart"/>
      <w:r w:rsidRPr="001E3E3D">
        <w:t>pnys</w:t>
      </w:r>
      <w:proofErr w:type="spellEnd"/>
      <w:r w:rsidRPr="001E3E3D">
        <w:t xml:space="preserve">.). 1982. </w:t>
      </w:r>
      <w:proofErr w:type="spellStart"/>
      <w:r w:rsidRPr="001E3E3D">
        <w:t>Dinamisme</w:t>
      </w:r>
      <w:proofErr w:type="spellEnd"/>
      <w:r w:rsidRPr="001E3E3D">
        <w:t xml:space="preserve"> </w:t>
      </w:r>
      <w:proofErr w:type="spellStart"/>
      <w:r w:rsidRPr="001E3E3D">
        <w:t>dalam</w:t>
      </w:r>
      <w:proofErr w:type="spellEnd"/>
      <w:r w:rsidRPr="001E3E3D">
        <w:t xml:space="preserve"> </w:t>
      </w:r>
      <w:proofErr w:type="spellStart"/>
      <w:r w:rsidRPr="001E3E3D">
        <w:t>Pengajaran</w:t>
      </w:r>
      <w:proofErr w:type="spellEnd"/>
      <w:r w:rsidRPr="001E3E3D">
        <w:t xml:space="preserve">, </w:t>
      </w:r>
      <w:proofErr w:type="spellStart"/>
      <w:r w:rsidRPr="001E3E3D">
        <w:t>Penyelidikan</w:t>
      </w:r>
      <w:proofErr w:type="spellEnd"/>
      <w:r w:rsidRPr="001E3E3D">
        <w:t xml:space="preserve"> dan </w:t>
      </w:r>
      <w:proofErr w:type="spellStart"/>
      <w:r w:rsidRPr="001E3E3D">
        <w:t>Pentadbiran</w:t>
      </w:r>
      <w:proofErr w:type="spellEnd"/>
      <w:r w:rsidRPr="001E3E3D">
        <w:t xml:space="preserve"> Universiti. Kumpulan </w:t>
      </w:r>
      <w:proofErr w:type="spellStart"/>
      <w:r w:rsidRPr="001E3E3D">
        <w:t>Kertas</w:t>
      </w:r>
      <w:proofErr w:type="spellEnd"/>
      <w:r w:rsidRPr="001E3E3D">
        <w:t xml:space="preserve"> </w:t>
      </w:r>
      <w:proofErr w:type="spellStart"/>
      <w:r w:rsidRPr="001E3E3D">
        <w:t>Kerja</w:t>
      </w:r>
      <w:proofErr w:type="spellEnd"/>
      <w:r w:rsidRPr="001E3E3D">
        <w:t xml:space="preserve"> 2.  Bangi: </w:t>
      </w:r>
      <w:proofErr w:type="spellStart"/>
      <w:r w:rsidRPr="001E3E3D">
        <w:t>Penerbit</w:t>
      </w:r>
      <w:proofErr w:type="spellEnd"/>
      <w:r w:rsidRPr="001E3E3D">
        <w:t xml:space="preserve"> Universiti Kebangsaan Malaysia.</w:t>
      </w:r>
    </w:p>
    <w:p w14:paraId="5B718172" w14:textId="77777777" w:rsidR="001E3E3D" w:rsidRPr="001E3E3D" w:rsidRDefault="001E3E3D" w:rsidP="00F16C33">
      <w:pPr>
        <w:spacing w:after="240"/>
        <w:ind w:left="720" w:hanging="720"/>
      </w:pPr>
      <w:r w:rsidRPr="001E3E3D">
        <w:t>Hamzah Hamdani (</w:t>
      </w:r>
      <w:proofErr w:type="spellStart"/>
      <w:r w:rsidRPr="001E3E3D">
        <w:t>pnys</w:t>
      </w:r>
      <w:proofErr w:type="spellEnd"/>
      <w:r w:rsidRPr="001E3E3D">
        <w:t xml:space="preserve">.). 1980. </w:t>
      </w:r>
      <w:proofErr w:type="spellStart"/>
      <w:r w:rsidRPr="001E3E3D">
        <w:t>Esei</w:t>
      </w:r>
      <w:proofErr w:type="spellEnd"/>
      <w:r w:rsidRPr="001E3E3D">
        <w:t xml:space="preserve"> </w:t>
      </w:r>
      <w:proofErr w:type="spellStart"/>
      <w:r w:rsidRPr="001E3E3D">
        <w:t>Sastera</w:t>
      </w:r>
      <w:proofErr w:type="spellEnd"/>
      <w:r w:rsidRPr="001E3E3D">
        <w:t xml:space="preserve"> </w:t>
      </w:r>
      <w:proofErr w:type="spellStart"/>
      <w:r w:rsidRPr="001E3E3D">
        <w:t>Baharuddin</w:t>
      </w:r>
      <w:proofErr w:type="spellEnd"/>
      <w:r w:rsidRPr="001E3E3D">
        <w:t xml:space="preserve"> Zainal. Kuala Lumpur: Dewan Bahasa dan Pustaka.</w:t>
      </w:r>
    </w:p>
    <w:p w14:paraId="2C7FD060"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"Muhamad Hasan Tok Kerani Mohd Arshad", "given" : "", "non-dropping-particle" : "", "parse-names" : false, "suffix" : "" } ], "id" : "ITEM-1", "issued" : { "date-parts" : [ [ "1968" ] ] }, "publisher" : "Dewan Bahasa dan Pustaka", "publisher-place" : "Susunan semula Mohd Zahid Shah. Kuala Lumpur", "title" : "Al tarikh Salasilah Negeri Kedah", "type" : "book" }, "uris" : [ "http://www.mendeley.com/documents/?uuid=7e0a1bf8-50b1-42d8-9226-dd17e2a16eb9" ] } ], "mendeley" : { "formattedCitation" : "(Muhamad Hasan Tok Kerani Mohd Arshad 1968)", "plainTextFormattedCitation" : "(Muhamad Hasan Tok Kerani Mohd Arshad 1968)", "previouslyFormattedCitation" : "(Muhamad Hasan Tok Kerani Mohd Arshad 1968)" }, "properties" : { "noteIndex" : 0 }, "schema" : "https://github.com/citation-style-language/schema/raw/master/csl-citation.json" }</w:instrText>
      </w:r>
      <w:r w:rsidRPr="001E3E3D">
        <w:fldChar w:fldCharType="separate"/>
      </w:r>
      <w:r w:rsidRPr="001E3E3D">
        <w:rPr>
          <w:noProof/>
        </w:rPr>
        <w:t>(Muhamad Hasan Tok Kerani Mohd Arshad 1968)</w:t>
      </w:r>
      <w:r w:rsidRPr="001E3E3D">
        <w:fldChar w:fldCharType="end"/>
      </w:r>
    </w:p>
    <w:p w14:paraId="3E69C42C" w14:textId="77777777" w:rsidR="001E3E3D" w:rsidRPr="008E7E05" w:rsidRDefault="001055EB" w:rsidP="00245BDE">
      <w:pPr>
        <w:pStyle w:val="09cLevel03"/>
        <w:numPr>
          <w:ilvl w:val="0"/>
          <w:numId w:val="0"/>
        </w:numPr>
        <w:ind w:left="720"/>
      </w:pPr>
      <w:bookmarkStart w:id="120" w:name="_Toc428346097"/>
      <w:bookmarkStart w:id="121" w:name="_Toc429491846"/>
      <w:bookmarkStart w:id="122" w:name="_Toc430195079"/>
      <w:bookmarkStart w:id="123" w:name="_Toc47558587"/>
      <w:bookmarkStart w:id="124" w:name="_Toc47567469"/>
      <w:r w:rsidRPr="008E7E05">
        <w:t>Edited w</w:t>
      </w:r>
      <w:r w:rsidR="001E3E3D" w:rsidRPr="008E7E05">
        <w:t>orks [ed. = editor]</w:t>
      </w:r>
      <w:bookmarkEnd w:id="120"/>
      <w:bookmarkEnd w:id="121"/>
      <w:bookmarkEnd w:id="122"/>
      <w:bookmarkEnd w:id="123"/>
      <w:bookmarkEnd w:id="124"/>
    </w:p>
    <w:p w14:paraId="7A97A8E4"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"Jamaluddin Md Jahi", "given" : "", "non-dropping-particle" : "", "parse-names" : false, "suffix" : "" } ], "id" : "ITEM-1", "issued" : { "date-parts" : [ [ "2000" ] ] }, "publisher" : "Pusat Pengajian Siswazah. Universiti Kebangsaan Malaysia", "publisher-place" : "Bangi", "title" : "Pengurusan Persekitaran di Malaysia: Isu dan Cabaran", "type" : "book" }, "uris" : [ "http://www.mendeley.com/documents/?uuid=9bc72479-28df-47ea-84cb-a7c999849157" ] } ], "mendeley" : { "formattedCitation" : "(Jamaluddin Md Jahi 2000)", "plainTextFormattedCitation" : "(Jamaluddin Md Jahi 2000)", "previouslyFormattedCitation" : "(Jamaluddin Md Jahi 2000)" }, "properties" : { "noteIndex" : 0 }, "schema" : "https://github.com/citation-style-language/schema/raw/master/csl-citation.json" }</w:instrText>
      </w:r>
      <w:r w:rsidRPr="001E3E3D">
        <w:fldChar w:fldCharType="separate"/>
      </w:r>
      <w:r w:rsidRPr="001E3E3D">
        <w:rPr>
          <w:noProof/>
        </w:rPr>
        <w:t>(Jamaluddin Md Jahi 2000)</w:t>
      </w:r>
      <w:r w:rsidRPr="001E3E3D">
        <w:fldChar w:fldCharType="end"/>
      </w:r>
    </w:p>
    <w:p w14:paraId="27373C06" w14:textId="77777777" w:rsidR="001E3E3D" w:rsidRPr="001E3E3D" w:rsidRDefault="001E3E3D" w:rsidP="00F16C33">
      <w:pPr>
        <w:spacing w:after="240"/>
        <w:ind w:left="720" w:hanging="720"/>
      </w:pPr>
      <w:r w:rsidRPr="001E3E3D">
        <w:t xml:space="preserve">Jamaluddin Md. </w:t>
      </w:r>
      <w:proofErr w:type="spellStart"/>
      <w:r w:rsidRPr="001E3E3D">
        <w:t>Jahi</w:t>
      </w:r>
      <w:proofErr w:type="spellEnd"/>
      <w:r w:rsidRPr="001E3E3D">
        <w:t xml:space="preserve"> (</w:t>
      </w:r>
      <w:proofErr w:type="spellStart"/>
      <w:r w:rsidRPr="001E3E3D">
        <w:t>pnyt</w:t>
      </w:r>
      <w:proofErr w:type="spellEnd"/>
      <w:r w:rsidRPr="001E3E3D">
        <w:t xml:space="preserve">.).  2000.  </w:t>
      </w:r>
      <w:proofErr w:type="spellStart"/>
      <w:r w:rsidRPr="001E3E3D">
        <w:t>Pengurusan</w:t>
      </w:r>
      <w:proofErr w:type="spellEnd"/>
      <w:r w:rsidRPr="001E3E3D">
        <w:t xml:space="preserve"> </w:t>
      </w:r>
      <w:proofErr w:type="spellStart"/>
      <w:r w:rsidRPr="001E3E3D">
        <w:t>Persekitaran</w:t>
      </w:r>
      <w:proofErr w:type="spellEnd"/>
      <w:r w:rsidRPr="001E3E3D">
        <w:t xml:space="preserve"> di Malaysia: </w:t>
      </w:r>
      <w:proofErr w:type="spellStart"/>
      <w:r w:rsidRPr="001E3E3D">
        <w:t>Isu</w:t>
      </w:r>
      <w:proofErr w:type="spellEnd"/>
      <w:r w:rsidRPr="001E3E3D">
        <w:t xml:space="preserve"> dan </w:t>
      </w:r>
      <w:proofErr w:type="spellStart"/>
      <w:r w:rsidRPr="001E3E3D">
        <w:t>Cabaran</w:t>
      </w:r>
      <w:proofErr w:type="spellEnd"/>
      <w:r w:rsidRPr="001E3E3D">
        <w:t xml:space="preserve">.  Bangi, Pusat </w:t>
      </w:r>
      <w:proofErr w:type="spellStart"/>
      <w:r w:rsidRPr="001E3E3D">
        <w:t>Pengajian</w:t>
      </w:r>
      <w:proofErr w:type="spellEnd"/>
      <w:r w:rsidRPr="001E3E3D">
        <w:t xml:space="preserve"> </w:t>
      </w:r>
      <w:proofErr w:type="spellStart"/>
      <w:r w:rsidRPr="001E3E3D">
        <w:t>Siswazah</w:t>
      </w:r>
      <w:proofErr w:type="spellEnd"/>
      <w:r w:rsidRPr="001E3E3D">
        <w:t>, Universiti Kebangsaan Malaysia.</w:t>
      </w:r>
    </w:p>
    <w:p w14:paraId="0D067C23"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"Jamaluddin Md. Jahi", "given" : "", "non-dropping-particle" : "", "parse-names" : false, "suffix" : "" }, { "dropping-particle" : "", "family" : "Kamaruzzaman Sopian", "given" : "", "non-dropping-particle" : "", "parse-names" : false, "suffix" : "" }, { "dropping-particle" : "", "family" : "Mohd Jailani Mohd Nor", "given" : "", "non-dropping-particle" : "", "parse-names" : false, "suffix" : "" }, { "dropping-particle" : "", "family" : "Abdul Hadi Harman Shah (pnyt.)", "given" : "", "non-dropping-particle" : "", "parse-names" : false, "suffix" : "" } ], "id" : "ITEM-1", "issued" : { "date-parts" : [ [ "2001" ] ] }, "publisher" : "Centre for Graduate Studies, Universiti Kebangsaan Malaysia", "publisher-place" : "Bangi", "title" : "Environmental Management 2000", "type" : "book" }, "uris" : [ "http://www.mendeley.com/documents/?uuid=e77f537b-27a8-41d6-9537-e85e6f6e9f53" ] } ], "mendeley" : { "formattedCitation" : "(Jamaluddin Md. Jahi et al. 2001)", "plainTextFormattedCitation" : "(Jamaluddin Md. Jahi et al. 2001)", "previouslyFormattedCitation" : "(Jamaluddin Md. Jahi et al. 2001)" }, "properties" : { "noteIndex" : 0 }, "schema" : "https://github.com/citation-style-language/schema/raw/master/csl-citation.json" }</w:instrText>
      </w:r>
      <w:r w:rsidRPr="001E3E3D">
        <w:fldChar w:fldCharType="separate"/>
      </w:r>
      <w:r w:rsidRPr="001E3E3D">
        <w:rPr>
          <w:noProof/>
        </w:rPr>
        <w:t>(Jamaluddin Md. Jahi et al. 2001)</w:t>
      </w:r>
      <w:r w:rsidRPr="001E3E3D">
        <w:fldChar w:fldCharType="end"/>
      </w:r>
    </w:p>
    <w:p w14:paraId="4CD508E8" w14:textId="77777777" w:rsidR="001E3E3D" w:rsidRPr="008E7E05" w:rsidRDefault="001055EB" w:rsidP="00245BDE">
      <w:pPr>
        <w:pStyle w:val="09cLevel03"/>
        <w:numPr>
          <w:ilvl w:val="0"/>
          <w:numId w:val="0"/>
        </w:numPr>
        <w:ind w:left="720"/>
      </w:pPr>
      <w:bookmarkStart w:id="125" w:name="_Toc428346098"/>
      <w:bookmarkStart w:id="126" w:name="_Toc429491847"/>
      <w:bookmarkStart w:id="127" w:name="_Toc430195080"/>
      <w:bookmarkStart w:id="128" w:name="_Toc47558588"/>
      <w:bookmarkStart w:id="129" w:name="_Toc47567470"/>
      <w:r w:rsidRPr="008E7E05">
        <w:t>Coordinated w</w:t>
      </w:r>
      <w:r w:rsidR="001E3E3D" w:rsidRPr="008E7E05">
        <w:t>orks [</w:t>
      </w:r>
      <w:proofErr w:type="spellStart"/>
      <w:r w:rsidR="001E3E3D" w:rsidRPr="008E7E05">
        <w:t>coord</w:t>
      </w:r>
      <w:proofErr w:type="spellEnd"/>
      <w:r w:rsidR="001E3E3D" w:rsidRPr="008E7E05">
        <w:t>. = Coordinator]</w:t>
      </w:r>
      <w:bookmarkEnd w:id="125"/>
      <w:bookmarkEnd w:id="126"/>
      <w:bookmarkEnd w:id="127"/>
      <w:bookmarkEnd w:id="128"/>
      <w:bookmarkEnd w:id="129"/>
    </w:p>
    <w:p w14:paraId="23C37CFB" w14:textId="77777777" w:rsidR="001E3E3D" w:rsidRPr="001E3E3D" w:rsidRDefault="001E3E3D" w:rsidP="00F16C33">
      <w:pPr>
        <w:spacing w:after="240"/>
        <w:ind w:left="720" w:hanging="720"/>
      </w:pPr>
      <w:r w:rsidRPr="001E3E3D">
        <w:t>Othman Ismail (</w:t>
      </w:r>
      <w:proofErr w:type="spellStart"/>
      <w:r w:rsidRPr="001E3E3D">
        <w:t>pngr</w:t>
      </w:r>
      <w:proofErr w:type="spellEnd"/>
      <w:r w:rsidRPr="001E3E3D">
        <w:t xml:space="preserve">.).  1990.  </w:t>
      </w:r>
      <w:proofErr w:type="spellStart"/>
      <w:r w:rsidRPr="001E3E3D">
        <w:t>Peristilahan</w:t>
      </w:r>
      <w:proofErr w:type="spellEnd"/>
      <w:r w:rsidRPr="001E3E3D">
        <w:t xml:space="preserve"> dan </w:t>
      </w:r>
      <w:proofErr w:type="spellStart"/>
      <w:r w:rsidRPr="001E3E3D">
        <w:t>Penulisan</w:t>
      </w:r>
      <w:proofErr w:type="spellEnd"/>
      <w:r w:rsidRPr="001E3E3D">
        <w:t xml:space="preserve"> </w:t>
      </w:r>
      <w:proofErr w:type="spellStart"/>
      <w:r w:rsidRPr="001E3E3D">
        <w:t>Sains</w:t>
      </w:r>
      <w:proofErr w:type="spellEnd"/>
      <w:r w:rsidRPr="001E3E3D">
        <w:t>.  Kuala Lumpur: Dewan Bahasa dan Pustaka.</w:t>
      </w:r>
    </w:p>
    <w:p w14:paraId="1D9E74B7" w14:textId="77777777" w:rsidR="001E3E3D" w:rsidRPr="001E3E3D" w:rsidRDefault="001E3E3D" w:rsidP="00F16C33">
      <w:pPr>
        <w:spacing w:after="240"/>
        <w:ind w:left="720" w:hanging="720"/>
      </w:pPr>
      <w:r w:rsidRPr="001E3E3D">
        <w:t xml:space="preserve">Sharifah </w:t>
      </w:r>
      <w:proofErr w:type="spellStart"/>
      <w:r w:rsidRPr="001E3E3D">
        <w:t>Barlian</w:t>
      </w:r>
      <w:proofErr w:type="spellEnd"/>
      <w:r w:rsidRPr="001E3E3D">
        <w:t xml:space="preserve"> </w:t>
      </w:r>
      <w:proofErr w:type="spellStart"/>
      <w:r w:rsidRPr="001E3E3D">
        <w:t>Aidid</w:t>
      </w:r>
      <w:proofErr w:type="spellEnd"/>
      <w:r w:rsidRPr="001E3E3D">
        <w:t xml:space="preserve"> (</w:t>
      </w:r>
      <w:proofErr w:type="spellStart"/>
      <w:r w:rsidRPr="001E3E3D">
        <w:t>pngr</w:t>
      </w:r>
      <w:proofErr w:type="spellEnd"/>
      <w:r w:rsidRPr="001E3E3D">
        <w:t xml:space="preserve">.).  1990.  Siri </w:t>
      </w:r>
      <w:proofErr w:type="spellStart"/>
      <w:r w:rsidRPr="001E3E3D">
        <w:t>Bacaan</w:t>
      </w:r>
      <w:proofErr w:type="spellEnd"/>
      <w:r w:rsidRPr="001E3E3D">
        <w:t xml:space="preserve"> </w:t>
      </w:r>
      <w:proofErr w:type="spellStart"/>
      <w:r w:rsidRPr="001E3E3D">
        <w:t>Pelajar</w:t>
      </w:r>
      <w:proofErr w:type="spellEnd"/>
      <w:r w:rsidRPr="001E3E3D">
        <w:t xml:space="preserve"> </w:t>
      </w:r>
      <w:proofErr w:type="spellStart"/>
      <w:r w:rsidRPr="001E3E3D">
        <w:t>Utusan</w:t>
      </w:r>
      <w:proofErr w:type="spellEnd"/>
      <w:r w:rsidRPr="001E3E3D">
        <w:t xml:space="preserve">: </w:t>
      </w:r>
      <w:proofErr w:type="spellStart"/>
      <w:r w:rsidRPr="001E3E3D">
        <w:t>Epidemik</w:t>
      </w:r>
      <w:proofErr w:type="spellEnd"/>
      <w:r w:rsidRPr="001E3E3D">
        <w:t xml:space="preserve">.  Kuala Lumpur: </w:t>
      </w:r>
      <w:proofErr w:type="spellStart"/>
      <w:r w:rsidRPr="001E3E3D">
        <w:t>Utusan</w:t>
      </w:r>
      <w:proofErr w:type="spellEnd"/>
      <w:r w:rsidRPr="001E3E3D">
        <w:t xml:space="preserve"> Publication &amp; Distribution </w:t>
      </w:r>
      <w:proofErr w:type="spellStart"/>
      <w:r w:rsidRPr="001E3E3D">
        <w:t>Sdn</w:t>
      </w:r>
      <w:proofErr w:type="spellEnd"/>
      <w:r w:rsidRPr="001E3E3D">
        <w:t>. Bhd.</w:t>
      </w:r>
    </w:p>
    <w:p w14:paraId="62F0478D" w14:textId="77777777" w:rsidR="001E3E3D" w:rsidRPr="001E3E3D" w:rsidRDefault="001E3E3D" w:rsidP="00F16C33">
      <w:pPr>
        <w:spacing w:after="240"/>
        <w:ind w:left="720" w:hanging="720"/>
      </w:pPr>
      <w:proofErr w:type="spellStart"/>
      <w:r w:rsidRPr="001E3E3D">
        <w:t>Sulaiman</w:t>
      </w:r>
      <w:proofErr w:type="spellEnd"/>
      <w:r w:rsidRPr="001E3E3D">
        <w:t xml:space="preserve"> </w:t>
      </w:r>
      <w:proofErr w:type="spellStart"/>
      <w:r w:rsidRPr="001E3E3D">
        <w:t>Masri</w:t>
      </w:r>
      <w:proofErr w:type="spellEnd"/>
      <w:r w:rsidRPr="001E3E3D">
        <w:t xml:space="preserve"> &amp; Zainal </w:t>
      </w:r>
      <w:proofErr w:type="spellStart"/>
      <w:r w:rsidRPr="001E3E3D">
        <w:t>Abidin</w:t>
      </w:r>
      <w:proofErr w:type="spellEnd"/>
      <w:r w:rsidRPr="001E3E3D">
        <w:t xml:space="preserve"> Bakar (</w:t>
      </w:r>
      <w:proofErr w:type="spellStart"/>
      <w:r w:rsidRPr="001E3E3D">
        <w:t>pngr</w:t>
      </w:r>
      <w:proofErr w:type="spellEnd"/>
      <w:r w:rsidRPr="001E3E3D">
        <w:t xml:space="preserve">.).  1989.  </w:t>
      </w:r>
      <w:proofErr w:type="spellStart"/>
      <w:r w:rsidRPr="001E3E3D">
        <w:t>Kertas</w:t>
      </w:r>
      <w:proofErr w:type="spellEnd"/>
      <w:r w:rsidRPr="001E3E3D">
        <w:t xml:space="preserve"> </w:t>
      </w:r>
      <w:proofErr w:type="spellStart"/>
      <w:r w:rsidRPr="001E3E3D">
        <w:t>Kerja</w:t>
      </w:r>
      <w:proofErr w:type="spellEnd"/>
      <w:r w:rsidRPr="001E3E3D">
        <w:t xml:space="preserve"> Seminar </w:t>
      </w:r>
      <w:proofErr w:type="spellStart"/>
      <w:r w:rsidRPr="001E3E3D">
        <w:t>Penggunaan</w:t>
      </w:r>
      <w:proofErr w:type="spellEnd"/>
      <w:r w:rsidRPr="001E3E3D">
        <w:t xml:space="preserve"> </w:t>
      </w:r>
      <w:proofErr w:type="spellStart"/>
      <w:r w:rsidRPr="001E3E3D">
        <w:t>Istilah</w:t>
      </w:r>
      <w:proofErr w:type="spellEnd"/>
      <w:r w:rsidRPr="001E3E3D">
        <w:t xml:space="preserve"> </w:t>
      </w:r>
      <w:proofErr w:type="spellStart"/>
      <w:r w:rsidRPr="001E3E3D">
        <w:t>Sains</w:t>
      </w:r>
      <w:proofErr w:type="spellEnd"/>
      <w:r w:rsidRPr="001E3E3D">
        <w:t>.  Kuala Lumpur: Dewan Bahasa dan Pustaka.</w:t>
      </w:r>
    </w:p>
    <w:p w14:paraId="36F5D978" w14:textId="77777777" w:rsidR="001E3E3D" w:rsidRPr="008E7E05" w:rsidRDefault="001E3E3D" w:rsidP="00245BDE">
      <w:pPr>
        <w:pStyle w:val="09cLevel03"/>
        <w:numPr>
          <w:ilvl w:val="0"/>
          <w:numId w:val="0"/>
        </w:numPr>
        <w:ind w:left="720"/>
      </w:pPr>
      <w:bookmarkStart w:id="130" w:name="_Toc428346099"/>
      <w:bookmarkStart w:id="131" w:name="_Toc429491848"/>
      <w:bookmarkStart w:id="132" w:name="_Toc430195081"/>
      <w:bookmarkStart w:id="133" w:name="_Toc47558589"/>
      <w:bookmarkStart w:id="134" w:name="_Toc47567471"/>
      <w:r w:rsidRPr="008E7E05">
        <w:t>Works in a series of Volumes [Vol. = volume]</w:t>
      </w:r>
      <w:bookmarkEnd w:id="130"/>
      <w:bookmarkEnd w:id="131"/>
      <w:bookmarkEnd w:id="132"/>
      <w:bookmarkEnd w:id="133"/>
      <w:bookmarkEnd w:id="134"/>
    </w:p>
    <w:p w14:paraId="10A4A3FE"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"Abu Osman Md. Tap", "given" : "", "non-dropping-particle" : "", "parse-names" : false, "suffix" : "" } ], "id" : "ITEM-1", "issued" : { "date-parts" : [ [ "1987" ] ] }, "publisher" : "Dewan Bahasa dan Pustaka", "publisher-place" : "Jil. 1. Kuala Lumpur", "title" : "Matematik Pertama", "type" : "book" }, "uris" : [ "http://www.mendeley.com/documents/?uuid=54aa176d-2257-4094-9893-a663af9b61f9" ] } ], "mendeley" : { "formattedCitation" : "(Abu Osman Md. Tap 1987)", "plainTextFormattedCitation" : "(Abu Osman Md. Tap 1987)", "previouslyFormattedCitation" : "(Abu Osman Md. Tap 1987)" }, "properties" : { "noteIndex" : 0 }, "schema" : "https://github.com/citation-style-language/schema/raw/master/csl-citation.json" }</w:instrText>
      </w:r>
      <w:r w:rsidRPr="001E3E3D">
        <w:fldChar w:fldCharType="separate"/>
      </w:r>
      <w:r w:rsidRPr="001E3E3D">
        <w:rPr>
          <w:noProof/>
        </w:rPr>
        <w:t>(Abu Osman Md. Tap 1987)</w:t>
      </w:r>
      <w:r w:rsidRPr="001E3E3D">
        <w:fldChar w:fldCharType="end"/>
      </w:r>
    </w:p>
    <w:p w14:paraId="1734011F" w14:textId="77777777" w:rsidR="001E3E3D" w:rsidRPr="001E3E3D" w:rsidRDefault="001E3E3D" w:rsidP="00F16C33">
      <w:pPr>
        <w:spacing w:after="240"/>
      </w:pPr>
      <w:r w:rsidRPr="001E3E3D">
        <w:lastRenderedPageBreak/>
        <w:fldChar w:fldCharType="begin" w:fldLock="1"/>
      </w:r>
      <w:r w:rsidRPr="001E3E3D">
        <w:instrText>ADDIN CSL_CITATION { "citationItems" : [ { "id" : "ITEM-1", "itemData" : { "author" : [ { "dropping-particle" : "", "family" : "Abu Osman Md. Tap", "given" : "", "non-dropping-particle" : "", "parse-names" : false, "suffix" : "" } ], "id" : "ITEM-1", "issued" : { "date-parts" : [ [ "1988" ] ] }, "publisher" : "Dewan Bahasa dan Pustaka", "publisher-place" : "Jil. 2 &amp; 3. Kuala Lumpur", "title" : "Matematik Pertama", "type" : "book" }, "uris" : [ "http://www.mendeley.com/documents/?uuid=a55bc71c-cb6d-4eef-a6f9-516a9974b5db" ] } ], "mendeley" : { "formattedCitation" : "(Abu Osman Md. Tap 1988)", "plainTextFormattedCitation" : "(Abu Osman Md. Tap 1988)", "previouslyFormattedCitation" : "(Abu Osman Md. Tap 1988)" }, "properties" : { "noteIndex" : 0 }, "schema" : "https://github.com/citation-style-language/schema/raw/master/csl-citation.json" }</w:instrText>
      </w:r>
      <w:r w:rsidRPr="001E3E3D">
        <w:fldChar w:fldCharType="separate"/>
      </w:r>
      <w:r w:rsidRPr="001E3E3D">
        <w:rPr>
          <w:noProof/>
        </w:rPr>
        <w:t>(Abu Osman Md. Tap 1988)</w:t>
      </w:r>
      <w:r w:rsidRPr="001E3E3D">
        <w:fldChar w:fldCharType="end"/>
      </w:r>
    </w:p>
    <w:p w14:paraId="411BBE6E" w14:textId="77777777" w:rsidR="001E3E3D" w:rsidRPr="008E7E05" w:rsidRDefault="001E3E3D" w:rsidP="00245BDE">
      <w:pPr>
        <w:pStyle w:val="09cLevel03"/>
        <w:numPr>
          <w:ilvl w:val="0"/>
          <w:numId w:val="0"/>
        </w:numPr>
        <w:ind w:left="720"/>
      </w:pPr>
      <w:bookmarkStart w:id="135" w:name="_Toc428346100"/>
      <w:bookmarkStart w:id="136" w:name="_Toc429491849"/>
      <w:bookmarkStart w:id="137" w:name="_Toc430195082"/>
      <w:bookmarkStart w:id="138" w:name="_Toc47558590"/>
      <w:bookmarkStart w:id="139" w:name="_Toc47567472"/>
      <w:r w:rsidRPr="008E7E05">
        <w:t>Translations [Trans. = translation]</w:t>
      </w:r>
      <w:bookmarkEnd w:id="135"/>
      <w:bookmarkEnd w:id="136"/>
      <w:bookmarkEnd w:id="137"/>
      <w:bookmarkEnd w:id="138"/>
      <w:bookmarkEnd w:id="139"/>
    </w:p>
    <w:p w14:paraId="60655654"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"Battle", "given" : "J.A.", "non-dropping-particle" : "", "parse-names" : false, "suffix" : "" }, { "dropping-particle" : "", "family" : "Shannon", "given" : "R.L", "non-dropping-particle" : "", "parse-names" : false, "suffix" : "" } ], "id" : "ITEM-1", "issued" : { "date-parts" : [ [ "1978" ] ] }, "publisher" : "Mutiara", "publisher-place" : "Terj. Jakarta", "title" : "Gagasan Baru Ilmu Pendidikan", "type" : "book" }, "uris" : [ "http://www.mendeley.com/documents/?uuid=ddbb47be-1bb9-4f6d-9bca-b02de46c2cc8" ] } ], "mendeley" : { "formattedCitation" : "(Battle &amp; Shannon 1978)", "plainTextFormattedCitation" : "(Battle &amp; Shannon 1978)", "previouslyFormattedCitation" : "(Battle &amp; Shannon 1978)" }, "properties" : { "noteIndex" : 0 }, "schema" : "https://github.com/citation-style-language/schema/raw/master/csl-citation.json" }</w:instrText>
      </w:r>
      <w:r w:rsidRPr="001E3E3D">
        <w:fldChar w:fldCharType="separate"/>
      </w:r>
      <w:r w:rsidRPr="001E3E3D">
        <w:rPr>
          <w:noProof/>
        </w:rPr>
        <w:t>(Battle &amp; Shannon 1978)</w:t>
      </w:r>
      <w:r w:rsidRPr="001E3E3D">
        <w:fldChar w:fldCharType="end"/>
      </w:r>
    </w:p>
    <w:p w14:paraId="2AADC296"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"Fraleigh", "given" : "J.B.", "non-dropping-particle" : "", "parse-names" : false, "suffix" : "" } ], "id" : "ITEM-1", "issued" : { "date-parts" : [ [ "1988" ] ] }, "publisher" : "Dewan Bahasa dan Pustaka", "publisher-place" : "Terj. Abu Osman Md. Tap &amp; Abdul Razak Salleh. Kuala Lumpur", "title" : "Kursus Pertama Aljabar Niskala", "type" : "book" }, "uris" : [ "http://www.mendeley.com/documents/?uuid=22fd7cdb-0b0d-4a1d-b1d4-ec2550d073eb" ] } ], "mendeley" : { "formattedCitation" : "(Fraleigh 1988)", "plainTextFormattedCitation" : "(Fraleigh 1988)", "previouslyFormattedCitation" : "(Fraleigh 1988)" }, "properties" : { "noteIndex" : 0 }, "schema" : "https://github.com/citation-style-language/schema/raw/master/csl-citation.json" }</w:instrText>
      </w:r>
      <w:r w:rsidRPr="001E3E3D">
        <w:fldChar w:fldCharType="separate"/>
      </w:r>
      <w:r w:rsidRPr="001E3E3D">
        <w:rPr>
          <w:noProof/>
        </w:rPr>
        <w:t>(Fraleigh 1988)</w:t>
      </w:r>
      <w:r w:rsidRPr="001E3E3D">
        <w:fldChar w:fldCharType="end"/>
      </w:r>
    </w:p>
    <w:p w14:paraId="670EC7CF" w14:textId="77777777" w:rsidR="001E3E3D" w:rsidRPr="008E7E05" w:rsidRDefault="001E3E3D" w:rsidP="00245BDE">
      <w:pPr>
        <w:pStyle w:val="09cLevel03"/>
        <w:numPr>
          <w:ilvl w:val="0"/>
          <w:numId w:val="0"/>
        </w:numPr>
        <w:ind w:left="720"/>
      </w:pPr>
      <w:bookmarkStart w:id="140" w:name="_Toc430195083"/>
      <w:bookmarkStart w:id="141" w:name="_Toc47558591"/>
      <w:bookmarkStart w:id="142" w:name="_Toc47567473"/>
      <w:r w:rsidRPr="008E7E05">
        <w:t>Pen names</w:t>
      </w:r>
      <w:bookmarkEnd w:id="140"/>
      <w:bookmarkEnd w:id="141"/>
      <w:bookmarkEnd w:id="142"/>
    </w:p>
    <w:p w14:paraId="3D144FCD"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"Arena Wati", "given" : "", "non-dropping-particle" : "", "parse-names" : false, "suffix" : "" } ], "id" : "ITEM-1", "issued" : { "date-parts" : [ [ "1991" ] ] }, "publisher" : "Universiti Kebangsaan Malaysia.", "publisher-place" : "Bangi", "title" : "Memoir Arena Wati: Enda Gulingku", "type" : "book" }, "uris" : [ "http://www.mendeley.com/documents/?uuid=e374d43a-95ba-45f8-8ad1-c162c35a814f" ] } ], "mendeley" : { "formattedCitation" : "(Arena Wati 1991)", "plainTextFormattedCitation" : "(Arena Wati 1991)", "previouslyFormattedCitation" : "(Arena Wati 1991)" }, "properties" : { "noteIndex" : 0 }, "schema" : "https://github.com/citation-style-language/schema/raw/master/csl-citation.json" }</w:instrText>
      </w:r>
      <w:r w:rsidRPr="001E3E3D">
        <w:fldChar w:fldCharType="separate"/>
      </w:r>
      <w:r w:rsidRPr="001E3E3D">
        <w:rPr>
          <w:noProof/>
        </w:rPr>
        <w:t>(Arena Wati 1991)</w:t>
      </w:r>
      <w:r w:rsidRPr="001E3E3D">
        <w:fldChar w:fldCharType="end"/>
      </w:r>
    </w:p>
    <w:p w14:paraId="4F465220"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"Keris Mas", "given" : "", "non-dropping-particle" : "", "parse-names" : false, "suffix" : "" } ], "id" : "ITEM-1", "issued" : { "date-parts" : [ [ "1979" ] ] }, "publisher" : "Dewan Bahasa dan Pustaka", "publisher-place" : "Kuala Lumpur", "title" : "Tiga Puluh Tahun Sekitar Sastera", "type" : "book" }, "uris" : [ "http://www.mendeley.com/documents/?uuid=79aada77-3489-4aa8-a85d-8b5ae8c024dd" ] } ], "mendeley" : { "formattedCitation" : "(Keris Mas 1979)", "plainTextFormattedCitation" : "(Keris Mas 1979)", "previouslyFormattedCitation" : "(Keris Mas 1979)" }, "properties" : { "noteIndex" : 0 }, "schema" : "https://github.com/citation-style-language/schema/raw/master/csl-citation.json" }</w:instrText>
      </w:r>
      <w:r w:rsidRPr="001E3E3D">
        <w:fldChar w:fldCharType="separate"/>
      </w:r>
      <w:r w:rsidRPr="001E3E3D">
        <w:rPr>
          <w:noProof/>
        </w:rPr>
        <w:t>(Keris Mas 1979)</w:t>
      </w:r>
      <w:r w:rsidRPr="001E3E3D">
        <w:fldChar w:fldCharType="end"/>
      </w:r>
    </w:p>
    <w:p w14:paraId="57C9699E" w14:textId="77777777" w:rsidR="001E3E3D" w:rsidRPr="008E7E05" w:rsidRDefault="001E3E3D" w:rsidP="00245BDE">
      <w:pPr>
        <w:pStyle w:val="09cLevel03"/>
        <w:numPr>
          <w:ilvl w:val="0"/>
          <w:numId w:val="0"/>
        </w:numPr>
        <w:ind w:left="720"/>
      </w:pPr>
      <w:bookmarkStart w:id="143" w:name="_Toc428346102"/>
      <w:bookmarkStart w:id="144" w:name="_Toc429491851"/>
      <w:bookmarkStart w:id="145" w:name="_Toc430195084"/>
      <w:bookmarkStart w:id="146" w:name="_Toc47558592"/>
      <w:bookmarkStart w:id="147" w:name="_Toc47567474"/>
      <w:r w:rsidRPr="008E7E05">
        <w:t>Monogra</w:t>
      </w:r>
      <w:bookmarkEnd w:id="143"/>
      <w:bookmarkEnd w:id="144"/>
      <w:r w:rsidRPr="008E7E05">
        <w:t>phs</w:t>
      </w:r>
      <w:bookmarkEnd w:id="145"/>
      <w:bookmarkEnd w:id="146"/>
      <w:bookmarkEnd w:id="147"/>
    </w:p>
    <w:p w14:paraId="64E5C3FD"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"Harriet Wong", "given" : "", "non-dropping-particle" : "", "parse-names" : false, "suffix" : "" }, { "dropping-particle" : "", "family" : "Hazita Azman", "given" : "", "non-dropping-particle" : "", "parse-names" : false, "suffix" : "" }, { "dropping-particle" : "", "family" : "Lee Siew Chin", "given" : "", "non-dropping-particle" : "", "parse-names" : false, "suffix" : "" } ], "id" : "ITEM-1", "issued" : { "date-parts" : [ [ "1990" ] ] }, "publisher" : "Universiti Kebangsaan Malaysia", "publisher-place" : "Monograf 3, Pusat Bahasa, UKM. Bangi", "title" : "English Language Proficiency", "type" : "book" }, "uris" : [ "http://www.mendeley.com/documents/?uuid=cbbeffa0-64e7-40ce-b43c-2202c7f21634" ] } ], "mendeley" : { "formattedCitation" : "(Harriet Wong Hazita Azman &amp; Lee Siew Chin 1990)", "plainTextFormattedCitation" : "(Harriet Wong Hazita Azman &amp; Lee Siew Chin 1990)", "previouslyFormattedCitation" : "(Harriet Wong Hazita Azman &amp; Lee Siew Chin 1990)" }, "properties" : { "noteIndex" : 0 }, "schema" : "https://github.com/citation-style-language/schema/raw/master/csl-citation.json" }</w:instrText>
      </w:r>
      <w:r w:rsidRPr="001E3E3D">
        <w:fldChar w:fldCharType="separate"/>
      </w:r>
      <w:r w:rsidRPr="001E3E3D">
        <w:rPr>
          <w:noProof/>
        </w:rPr>
        <w:t>(Harriet Wong</w:t>
      </w:r>
      <w:r w:rsidRPr="001E3E3D">
        <w:t>,</w:t>
      </w:r>
      <w:r w:rsidRPr="001E3E3D">
        <w:rPr>
          <w:noProof/>
        </w:rPr>
        <w:t xml:space="preserve"> Hazita Azman &amp; Lee Siew Chin 1990)</w:t>
      </w:r>
      <w:r w:rsidRPr="001E3E3D">
        <w:fldChar w:fldCharType="end"/>
      </w:r>
    </w:p>
    <w:p w14:paraId="5D9CA8D6"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"Smail", "given" : "J.R.W.", "non-dropping-particle" : "", "parse-names" : false, "suffix" : "" } ], "id" : "ITEM-1", "issued" : { "date-parts" : [ [ "1964" ] ] }, "publisher" : "Cornell University Press", "publisher-place" : "Modern Indonesian Project Monograph Series. Ithaca", "title" : "Bandung in the Early Revolution 1945 1946: A Study in the Social History of the Revolution", "type" : "book" }, "uris" : [ "http://www.mendeley.com/documents/?uuid=ab93fb0a-a83e-4db8-8f34-3b05c59946b1" ] } ], "mendeley" : { "formattedCitation" : "(Smail 1964)", "plainTextFormattedCitation" : "(Smail 1964)", "previouslyFormattedCitation" : "(Smail 1964)" }, "properties" : { "noteIndex" : 0 }, "schema" : "https://github.com/citation-style-language/schema/raw/master/csl-citation.json" }</w:instrText>
      </w:r>
      <w:r w:rsidRPr="001E3E3D">
        <w:fldChar w:fldCharType="separate"/>
      </w:r>
      <w:r w:rsidRPr="001E3E3D">
        <w:rPr>
          <w:noProof/>
        </w:rPr>
        <w:t>(Smail 1964)</w:t>
      </w:r>
      <w:r w:rsidRPr="001E3E3D">
        <w:fldChar w:fldCharType="end"/>
      </w:r>
    </w:p>
    <w:p w14:paraId="5E05F11B" w14:textId="77777777" w:rsidR="001E3E3D" w:rsidRPr="008E7E05" w:rsidRDefault="001E3E3D" w:rsidP="00245BDE">
      <w:pPr>
        <w:pStyle w:val="09cLevel03"/>
        <w:numPr>
          <w:ilvl w:val="0"/>
          <w:numId w:val="0"/>
        </w:numPr>
        <w:ind w:left="720"/>
      </w:pPr>
      <w:bookmarkStart w:id="148" w:name="_Toc428346103"/>
      <w:bookmarkStart w:id="149" w:name="_Toc429491852"/>
      <w:bookmarkStart w:id="150" w:name="_Toc430195085"/>
      <w:bookmarkStart w:id="151" w:name="_Toc47558593"/>
      <w:bookmarkStart w:id="152" w:name="_Toc47567475"/>
      <w:r w:rsidRPr="008E7E05">
        <w:t>Chapter in a Book [In]</w:t>
      </w:r>
      <w:bookmarkEnd w:id="148"/>
      <w:bookmarkEnd w:id="149"/>
      <w:bookmarkEnd w:id="150"/>
      <w:bookmarkEnd w:id="151"/>
      <w:bookmarkEnd w:id="152"/>
    </w:p>
    <w:p w14:paraId="24FF9112"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"Abdul Latiff Mohamad", "given" : "", "non-dropping-particle" : "", "parse-names" : false, "suffix" : "" } ], "container-title" : "Pengurusan Persekitaran di Malaysia: Isu dan Cabaran", "id" : "ITEM-1", "issued" : { "date-parts" : [ [ "2000" ] ] }, "publisher" : "Pusat Pengajian Siswazah, Universiti Kebangsaan Malaysia", "publisher-place" : "hlm. 72-103. Bangi", "title" : "Kesan pembangunan sosio-ekonomi ke atas kepelbagaian biologi khususnya spesies tumbuhan endemik di Malaysia. Dlm. Jamaluddin Md. Jahi (pnyt.)", "type" : "chapter" }, "uris" : [ "http://www.mendeley.com/documents/?uuid=f4803acc-b445-4fc7-8432-77e12c634ace" ] } ], "mendeley" : { "formattedCitation" : "(Abdul Latiff Mohamad 2000)", "plainTextFormattedCitation" : "(Abdul Latiff Mohamad 2000)", "previouslyFormattedCitation" : "(Abdul Latiff Mohamad 2000)" }, "properties" : { "noteIndex" : 0 }, "schema" : "https://github.com/citation-style-language/schema/raw/master/csl-citation.json" }</w:instrText>
      </w:r>
      <w:r w:rsidRPr="001E3E3D">
        <w:fldChar w:fldCharType="separate"/>
      </w:r>
      <w:r w:rsidRPr="001E3E3D">
        <w:rPr>
          <w:noProof/>
        </w:rPr>
        <w:t>(Abdul Latiff Mohamad 2000)</w:t>
      </w:r>
      <w:r w:rsidRPr="001E3E3D">
        <w:fldChar w:fldCharType="end"/>
      </w:r>
    </w:p>
    <w:p w14:paraId="7B6D2778"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"Fleishman", "given" : "I.A.", "non-dropping-particle" : "", "parse-names" : false, "suffix" : "" } ], "container-title" : "Current Development in the Study of Leadership: Selected Readings", "id" : "ITEM-1", "issued" : { "date-parts" : [ [ "1973" ] ] }, "publisher" : "Southern Illinois University Press", "publisher-place" : "hlm. 1-37. Carbondale", "title" : "Twenty years of consideration and structure. Dlm. Fleishman, I.A. &amp; Hunt. J.G. (pnyt.)", "type" : "chapter" }, "uris" : [ "http://www.mendeley.com/documents/?uuid=783d28c8-7df3-44da-a022-245525a9a1f9" ] } ], "mendeley" : { "formattedCitation" : "(Fleishman 1973)", "plainTextFormattedCitation" : "(Fleishman 1973)", "previouslyFormattedCitation" : "(Fleishman 1973)" }, "properties" : { "noteIndex" : 0 }, "schema" : "https://github.com/citation-style-language/schema/raw/master/csl-citation.json" }</w:instrText>
      </w:r>
      <w:r w:rsidRPr="001E3E3D">
        <w:fldChar w:fldCharType="separate"/>
      </w:r>
      <w:r w:rsidRPr="001E3E3D">
        <w:rPr>
          <w:noProof/>
        </w:rPr>
        <w:t>(Fleishman 1973)</w:t>
      </w:r>
      <w:r w:rsidRPr="001E3E3D">
        <w:fldChar w:fldCharType="end"/>
      </w:r>
    </w:p>
    <w:p w14:paraId="25900ED2"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"Shamsuddin Suhor", "given" : "", "non-dropping-particle" : "", "parse-names" : false, "suffix" : "" } ], "container-title" : "Alam Sekitar dan Kesejahteraan Masyarakat Malaysia", "id" : "ITEM-1", "issued" : { "date-parts" : [ [ "2004" ] ] }, "publisher" : "Pusat Pengajian Siswazah, Universiti Kebangsaan Malaysia", "publisher-place" : "hlm. 196-211. Bangi", "title" : "Celik Alam Sekitar: Pengurusan di Peringkat Isi Rumah. Dlm. Jamaluddin Md. Jahi, Mohd Jailani Mohd Nor, Kadir Arifin &amp; Azahan Awang (pnyt.)", "type" : "chapter" }, "uris" : [ "http://www.mendeley.com/documents/?uuid=ba36bcf3-48f5-4ded-85c9-cfdcde3496bf" ] } ], "mendeley" : { "formattedCitation" : "(Shamsuddin Suhor 2004)", "plainTextFormattedCitation" : "(Shamsuddin Suhor 2004)", "previouslyFormattedCitation" : "(Shamsuddin Suhor 2004)" }, "properties" : { "noteIndex" : 0 }, "schema" : "https://github.com/citation-style-language/schema/raw/master/csl-citation.json" }</w:instrText>
      </w:r>
      <w:r w:rsidRPr="001E3E3D">
        <w:fldChar w:fldCharType="separate"/>
      </w:r>
      <w:r w:rsidRPr="001E3E3D">
        <w:rPr>
          <w:noProof/>
        </w:rPr>
        <w:t>(Shamsuddin Suhor 2004)</w:t>
      </w:r>
      <w:r w:rsidRPr="001E3E3D">
        <w:fldChar w:fldCharType="end"/>
      </w:r>
    </w:p>
    <w:p w14:paraId="22955B3E"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"Zainal Abidin Abdul Wahid", "given" : "", "non-dropping-particle" : "", "parse-names" : false, "suffix" : "" } ], "container-title" : "Malaysia: A Survey", "id" : "ITEM-1", "issued" : { "date-parts" : [ [ "1964" ] ] }, "publisher" : "Frederick A. Praeger", "publisher-place" : "hlm. 356 374. New York", "title" : "Malaysia, South East Asia and World Politics. Dlm. Wang Gungwu (pnyt.)", "type" : "chapter" }, "uris" : [ "http://www.mendeley.com/documents/?uuid=ba436a8c-2be9-44cb-a580-3d20cca052e4" ] } ], "mendeley" : { "formattedCitation" : "(Zainal Abidin Abdul Wahid 1964)", "plainTextFormattedCitation" : "(Zainal Abidin Abdul Wahid 1964)", "previouslyFormattedCitation" : "(Zainal Abidin Abdul Wahid 1964)" }, "properties" : { "noteIndex" : 0 }, "schema" : "https://github.com/citation-style-language/schema/raw/master/csl-citation.json" }</w:instrText>
      </w:r>
      <w:r w:rsidRPr="001E3E3D">
        <w:fldChar w:fldCharType="separate"/>
      </w:r>
      <w:r w:rsidRPr="001E3E3D">
        <w:rPr>
          <w:noProof/>
        </w:rPr>
        <w:t>(Zainal Abidin Abdul Wahid 1964)</w:t>
      </w:r>
      <w:r w:rsidRPr="001E3E3D">
        <w:fldChar w:fldCharType="end"/>
      </w:r>
    </w:p>
    <w:p w14:paraId="56DA21E7" w14:textId="77777777" w:rsidR="001E3E3D" w:rsidRPr="008E7E05" w:rsidRDefault="001E3E3D" w:rsidP="00245BDE">
      <w:pPr>
        <w:pStyle w:val="09cLevel03"/>
        <w:numPr>
          <w:ilvl w:val="0"/>
          <w:numId w:val="0"/>
        </w:numPr>
        <w:ind w:left="720"/>
      </w:pPr>
      <w:bookmarkStart w:id="153" w:name="_Toc428346104"/>
      <w:bookmarkStart w:id="154" w:name="_Toc429491853"/>
      <w:bookmarkStart w:id="155" w:name="_Toc430195086"/>
      <w:bookmarkStart w:id="156" w:name="_Toc47558594"/>
      <w:bookmarkStart w:id="157" w:name="_Toc47567476"/>
      <w:r w:rsidRPr="008E7E05">
        <w:t>Works without a Date of Publication (</w:t>
      </w:r>
      <w:proofErr w:type="spellStart"/>
      <w:r w:rsidRPr="008E7E05">
        <w:t>n.nd</w:t>
      </w:r>
      <w:proofErr w:type="spellEnd"/>
      <w:r w:rsidRPr="008E7E05">
        <w:t>.)</w:t>
      </w:r>
      <w:r w:rsidRPr="008E7E05">
        <w:rPr>
          <w:rFonts w:hint="eastAsia"/>
        </w:rPr>
        <w:t xml:space="preserve"> </w:t>
      </w:r>
      <w:r w:rsidRPr="008E7E05">
        <w:t>/</w:t>
      </w:r>
      <w:r w:rsidRPr="008E7E05">
        <w:rPr>
          <w:rFonts w:hint="eastAsia"/>
        </w:rPr>
        <w:t xml:space="preserve"> </w:t>
      </w:r>
      <w:r w:rsidRPr="008E7E05">
        <w:t>Place of Publication (</w:t>
      </w:r>
      <w:proofErr w:type="spellStart"/>
      <w:r w:rsidRPr="008E7E05">
        <w:t>s.l.</w:t>
      </w:r>
      <w:proofErr w:type="spellEnd"/>
      <w:r w:rsidRPr="008E7E05">
        <w:t>) /</w:t>
      </w:r>
      <w:r w:rsidRPr="008E7E05">
        <w:rPr>
          <w:rFonts w:hint="eastAsia"/>
        </w:rPr>
        <w:t xml:space="preserve"> </w:t>
      </w:r>
      <w:r w:rsidRPr="008E7E05">
        <w:t>Publisher (</w:t>
      </w:r>
      <w:proofErr w:type="spellStart"/>
      <w:r w:rsidRPr="008E7E05">
        <w:t>s.n</w:t>
      </w:r>
      <w:proofErr w:type="spellEnd"/>
      <w:r w:rsidRPr="008E7E05">
        <w:t>.)</w:t>
      </w:r>
      <w:bookmarkEnd w:id="153"/>
      <w:bookmarkEnd w:id="154"/>
      <w:bookmarkEnd w:id="155"/>
      <w:bookmarkEnd w:id="156"/>
      <w:bookmarkEnd w:id="157"/>
      <w:r w:rsidRPr="008E7E05">
        <w:t xml:space="preserve"> </w:t>
      </w:r>
    </w:p>
    <w:p w14:paraId="09538698" w14:textId="77777777" w:rsidR="001E3E3D" w:rsidRPr="001E3E3D" w:rsidRDefault="001E3E3D" w:rsidP="00F16C33">
      <w:pPr>
        <w:spacing w:after="240"/>
        <w:ind w:left="720" w:hanging="720"/>
      </w:pPr>
      <w:r w:rsidRPr="001E3E3D">
        <w:t>al-</w:t>
      </w:r>
      <w:proofErr w:type="spellStart"/>
      <w:r w:rsidRPr="001E3E3D">
        <w:t>Fakhiri</w:t>
      </w:r>
      <w:proofErr w:type="spellEnd"/>
      <w:r w:rsidRPr="001E3E3D">
        <w:t xml:space="preserve">, Muhammad ibn </w:t>
      </w:r>
      <w:proofErr w:type="spellStart"/>
      <w:r w:rsidRPr="001E3E3D">
        <w:t>cUmar</w:t>
      </w:r>
      <w:proofErr w:type="spellEnd"/>
      <w:r w:rsidRPr="001E3E3D">
        <w:t>. t.th.  al-</w:t>
      </w:r>
      <w:proofErr w:type="spellStart"/>
      <w:r w:rsidRPr="001E3E3D">
        <w:t>Akhbar</w:t>
      </w:r>
      <w:proofErr w:type="spellEnd"/>
      <w:r w:rsidRPr="001E3E3D">
        <w:t xml:space="preserve"> al </w:t>
      </w:r>
      <w:proofErr w:type="spellStart"/>
      <w:r w:rsidRPr="001E3E3D">
        <w:t>najdiyah</w:t>
      </w:r>
      <w:proofErr w:type="spellEnd"/>
      <w:r w:rsidRPr="001E3E3D">
        <w:t xml:space="preserve">.  </w:t>
      </w:r>
      <w:proofErr w:type="spellStart"/>
      <w:r w:rsidRPr="001E3E3D">
        <w:t>cAbd</w:t>
      </w:r>
      <w:proofErr w:type="spellEnd"/>
      <w:r w:rsidRPr="001E3E3D">
        <w:t xml:space="preserve"> Allah ibn Yusuf al-</w:t>
      </w:r>
      <w:proofErr w:type="spellStart"/>
      <w:r w:rsidRPr="001E3E3D">
        <w:t>Shibl</w:t>
      </w:r>
      <w:proofErr w:type="spellEnd"/>
      <w:r w:rsidRPr="001E3E3D">
        <w:t xml:space="preserve"> (</w:t>
      </w:r>
      <w:proofErr w:type="spellStart"/>
      <w:r w:rsidRPr="001E3E3D">
        <w:t>pnyt</w:t>
      </w:r>
      <w:proofErr w:type="spellEnd"/>
      <w:r w:rsidRPr="001E3E3D">
        <w:t xml:space="preserve">.). al-Riyad: </w:t>
      </w:r>
      <w:proofErr w:type="spellStart"/>
      <w:r w:rsidRPr="001E3E3D">
        <w:t>Matabic</w:t>
      </w:r>
      <w:proofErr w:type="spellEnd"/>
      <w:r w:rsidRPr="001E3E3D">
        <w:t xml:space="preserve"> </w:t>
      </w:r>
      <w:proofErr w:type="spellStart"/>
      <w:r w:rsidRPr="001E3E3D">
        <w:t>Jamicat</w:t>
      </w:r>
      <w:proofErr w:type="spellEnd"/>
      <w:r w:rsidRPr="001E3E3D">
        <w:t xml:space="preserve"> al-Imam Muhammad ibn </w:t>
      </w:r>
      <w:proofErr w:type="spellStart"/>
      <w:r w:rsidRPr="001E3E3D">
        <w:t>Sucud</w:t>
      </w:r>
      <w:proofErr w:type="spellEnd"/>
      <w:r w:rsidRPr="001E3E3D">
        <w:t xml:space="preserve"> al-</w:t>
      </w:r>
      <w:proofErr w:type="spellStart"/>
      <w:r w:rsidRPr="001E3E3D">
        <w:t>Islamiyyah</w:t>
      </w:r>
      <w:proofErr w:type="spellEnd"/>
      <w:r w:rsidRPr="001E3E3D">
        <w:t>.</w:t>
      </w:r>
    </w:p>
    <w:p w14:paraId="645F295E" w14:textId="77777777" w:rsidR="001E3E3D" w:rsidRPr="001E3E3D" w:rsidRDefault="001E3E3D" w:rsidP="00F16C33">
      <w:pPr>
        <w:spacing w:after="240"/>
        <w:ind w:left="720" w:hanging="720"/>
      </w:pPr>
      <w:r w:rsidRPr="001E3E3D">
        <w:t xml:space="preserve">Ibn </w:t>
      </w:r>
      <w:proofErr w:type="spellStart"/>
      <w:r w:rsidRPr="001E3E3D">
        <w:t>Qayyim</w:t>
      </w:r>
      <w:proofErr w:type="spellEnd"/>
      <w:r w:rsidRPr="001E3E3D">
        <w:t xml:space="preserve"> al-</w:t>
      </w:r>
      <w:proofErr w:type="spellStart"/>
      <w:r w:rsidRPr="001E3E3D">
        <w:t>Jawziyyah</w:t>
      </w:r>
      <w:proofErr w:type="spellEnd"/>
      <w:r w:rsidRPr="001E3E3D">
        <w:t>, Abu ‘Abd Allah Muhammad ibn Bakr al-</w:t>
      </w:r>
      <w:proofErr w:type="spellStart"/>
      <w:r w:rsidRPr="001E3E3D">
        <w:t>Zarci</w:t>
      </w:r>
      <w:proofErr w:type="spellEnd"/>
      <w:r w:rsidRPr="001E3E3D">
        <w:t xml:space="preserve"> al-</w:t>
      </w:r>
      <w:proofErr w:type="spellStart"/>
      <w:r w:rsidRPr="001E3E3D">
        <w:t>Dimishqi</w:t>
      </w:r>
      <w:proofErr w:type="spellEnd"/>
      <w:r w:rsidRPr="001E3E3D">
        <w:t xml:space="preserve">. t.th. </w:t>
      </w:r>
      <w:proofErr w:type="spellStart"/>
      <w:r w:rsidRPr="001E3E3D">
        <w:t>Acalam</w:t>
      </w:r>
      <w:proofErr w:type="spellEnd"/>
      <w:r w:rsidRPr="001E3E3D">
        <w:t xml:space="preserve"> al-</w:t>
      </w:r>
      <w:proofErr w:type="spellStart"/>
      <w:r w:rsidR="0057555C">
        <w:t>Muwaqicin</w:t>
      </w:r>
      <w:proofErr w:type="spellEnd"/>
      <w:r w:rsidR="0057555C">
        <w:t xml:space="preserve"> can Rabb al-</w:t>
      </w:r>
      <w:proofErr w:type="spellStart"/>
      <w:r w:rsidR="0057555C">
        <w:t>calamin</w:t>
      </w:r>
      <w:proofErr w:type="spellEnd"/>
      <w:r w:rsidR="0057555C">
        <w:t>.</w:t>
      </w:r>
      <w:r w:rsidRPr="001E3E3D">
        <w:t xml:space="preserve"> Vol 4. Muhammad </w:t>
      </w:r>
      <w:proofErr w:type="spellStart"/>
      <w:r w:rsidRPr="001E3E3D">
        <w:t>Muhy</w:t>
      </w:r>
      <w:r w:rsidR="0057555C">
        <w:t>i</w:t>
      </w:r>
      <w:proofErr w:type="spellEnd"/>
      <w:r w:rsidR="0057555C">
        <w:t xml:space="preserve"> al-Din </w:t>
      </w:r>
      <w:proofErr w:type="spellStart"/>
      <w:r w:rsidR="0057555C">
        <w:t>cAbd</w:t>
      </w:r>
      <w:proofErr w:type="spellEnd"/>
      <w:r w:rsidR="0057555C">
        <w:t xml:space="preserve"> al-Hamid (</w:t>
      </w:r>
      <w:proofErr w:type="spellStart"/>
      <w:r w:rsidR="0057555C">
        <w:t>pnyt</w:t>
      </w:r>
      <w:proofErr w:type="spellEnd"/>
      <w:r w:rsidR="0057555C">
        <w:t>.).</w:t>
      </w:r>
      <w:r w:rsidRPr="001E3E3D">
        <w:t xml:space="preserve"> </w:t>
      </w:r>
      <w:proofErr w:type="spellStart"/>
      <w:r w:rsidRPr="001E3E3D">
        <w:t>Mesr</w:t>
      </w:r>
      <w:proofErr w:type="spellEnd"/>
      <w:r w:rsidRPr="001E3E3D">
        <w:t>: t.pt.</w:t>
      </w:r>
    </w:p>
    <w:p w14:paraId="31C2E52C" w14:textId="77777777" w:rsidR="001E3E3D" w:rsidRPr="001E3E3D" w:rsidRDefault="001E3E3D" w:rsidP="00F16C33">
      <w:pPr>
        <w:spacing w:after="240"/>
        <w:ind w:left="720" w:hanging="720"/>
      </w:pPr>
      <w:r w:rsidRPr="001E3E3D">
        <w:t>al-</w:t>
      </w:r>
      <w:proofErr w:type="spellStart"/>
      <w:r w:rsidRPr="001E3E3D">
        <w:t>Syafici</w:t>
      </w:r>
      <w:proofErr w:type="spellEnd"/>
      <w:r w:rsidRPr="001E3E3D">
        <w:t xml:space="preserve">, Muhammad ibn Idris. </w:t>
      </w:r>
      <w:proofErr w:type="gramStart"/>
      <w:r w:rsidR="0057555C">
        <w:t>n.d.</w:t>
      </w:r>
      <w:r w:rsidRPr="001E3E3D">
        <w:t>.</w:t>
      </w:r>
      <w:proofErr w:type="gramEnd"/>
      <w:r w:rsidRPr="001E3E3D">
        <w:t xml:space="preserve"> Al-Umm.  Vol 7</w:t>
      </w:r>
      <w:proofErr w:type="gramStart"/>
      <w:r w:rsidRPr="001E3E3D">
        <w:t>:  [</w:t>
      </w:r>
      <w:proofErr w:type="spellStart"/>
      <w:proofErr w:type="gramEnd"/>
      <w:r w:rsidRPr="001E3E3D">
        <w:t>s.l.</w:t>
      </w:r>
      <w:proofErr w:type="spellEnd"/>
      <w:r w:rsidRPr="001E3E3D">
        <w:t>]:[</w:t>
      </w:r>
      <w:proofErr w:type="spellStart"/>
      <w:r w:rsidRPr="001E3E3D">
        <w:t>s.n</w:t>
      </w:r>
      <w:proofErr w:type="spellEnd"/>
      <w:r w:rsidRPr="001E3E3D">
        <w:t>].</w:t>
      </w:r>
    </w:p>
    <w:p w14:paraId="1CDEA3A6" w14:textId="77777777" w:rsidR="001E3E3D" w:rsidRPr="001E3E3D" w:rsidRDefault="001E3E3D" w:rsidP="00F16C33">
      <w:pPr>
        <w:spacing w:after="240"/>
        <w:ind w:left="720" w:hanging="720"/>
      </w:pPr>
      <w:r w:rsidRPr="001E3E3D">
        <w:lastRenderedPageBreak/>
        <w:t>al-Tabari, A</w:t>
      </w:r>
      <w:r w:rsidR="0057555C">
        <w:t xml:space="preserve">bu </w:t>
      </w:r>
      <w:proofErr w:type="spellStart"/>
      <w:r w:rsidR="0057555C">
        <w:t>Jacfar</w:t>
      </w:r>
      <w:proofErr w:type="spellEnd"/>
      <w:r w:rsidR="0057555C">
        <w:t xml:space="preserve"> Muhammad ibn </w:t>
      </w:r>
      <w:proofErr w:type="spellStart"/>
      <w:r w:rsidR="0057555C">
        <w:t>Jarir</w:t>
      </w:r>
      <w:proofErr w:type="spellEnd"/>
      <w:r w:rsidR="0057555C">
        <w:t xml:space="preserve">.  </w:t>
      </w:r>
      <w:proofErr w:type="gramStart"/>
      <w:r w:rsidR="0057555C">
        <w:t>n.d..</w:t>
      </w:r>
      <w:proofErr w:type="gramEnd"/>
      <w:r w:rsidRPr="001E3E3D">
        <w:t xml:space="preserve"> </w:t>
      </w:r>
      <w:proofErr w:type="spellStart"/>
      <w:r w:rsidRPr="001E3E3D">
        <w:t>Ikhtilaf</w:t>
      </w:r>
      <w:proofErr w:type="spellEnd"/>
      <w:r w:rsidRPr="001E3E3D">
        <w:t xml:space="preserve"> al-fuqaha’.  </w:t>
      </w:r>
      <w:proofErr w:type="spellStart"/>
      <w:r w:rsidRPr="001E3E3D">
        <w:t>Bayrut</w:t>
      </w:r>
      <w:proofErr w:type="spellEnd"/>
      <w:r w:rsidRPr="001E3E3D">
        <w:t xml:space="preserve">: Dar al </w:t>
      </w:r>
      <w:proofErr w:type="spellStart"/>
      <w:r w:rsidRPr="001E3E3D">
        <w:t>Kutub</w:t>
      </w:r>
      <w:proofErr w:type="spellEnd"/>
      <w:r w:rsidRPr="001E3E3D">
        <w:t xml:space="preserve"> al-</w:t>
      </w:r>
      <w:proofErr w:type="spellStart"/>
      <w:r w:rsidRPr="001E3E3D">
        <w:t>cIllmiyyah</w:t>
      </w:r>
      <w:proofErr w:type="spellEnd"/>
      <w:r w:rsidRPr="001E3E3D">
        <w:t>.</w:t>
      </w:r>
    </w:p>
    <w:p w14:paraId="2438E8E7" w14:textId="77777777" w:rsidR="001E3E3D" w:rsidRPr="008E7E05" w:rsidRDefault="001E3E3D" w:rsidP="00245BDE">
      <w:pPr>
        <w:pStyle w:val="09bLevel02"/>
        <w:numPr>
          <w:ilvl w:val="0"/>
          <w:numId w:val="0"/>
        </w:numPr>
        <w:ind w:left="720"/>
      </w:pPr>
      <w:bookmarkStart w:id="158" w:name="_Toc430195087"/>
      <w:bookmarkStart w:id="159" w:name="_Toc47558595"/>
      <w:bookmarkStart w:id="160" w:name="_Toc47567477"/>
      <w:r w:rsidRPr="008E7E05">
        <w:t>Public Documents</w:t>
      </w:r>
      <w:bookmarkEnd w:id="158"/>
      <w:bookmarkEnd w:id="159"/>
      <w:bookmarkEnd w:id="160"/>
    </w:p>
    <w:p w14:paraId="364BB857" w14:textId="77777777" w:rsidR="001E3E3D" w:rsidRPr="008E7E05" w:rsidRDefault="001E3E3D" w:rsidP="00245BDE">
      <w:pPr>
        <w:pStyle w:val="09cLevel03"/>
        <w:numPr>
          <w:ilvl w:val="0"/>
          <w:numId w:val="0"/>
        </w:numPr>
        <w:ind w:left="720"/>
      </w:pPr>
      <w:bookmarkStart w:id="161" w:name="_Toc429491855"/>
      <w:bookmarkStart w:id="162" w:name="_Toc47558596"/>
      <w:bookmarkStart w:id="163" w:name="_Toc47567478"/>
      <w:r w:rsidRPr="008E7E05">
        <w:t xml:space="preserve">Published </w:t>
      </w:r>
      <w:r w:rsidR="001055EB" w:rsidRPr="008E7E05">
        <w:t>public documents</w:t>
      </w:r>
      <w:bookmarkEnd w:id="161"/>
      <w:bookmarkEnd w:id="162"/>
      <w:bookmarkEnd w:id="163"/>
    </w:p>
    <w:p w14:paraId="11EBB3F4" w14:textId="77777777" w:rsidR="001E3E3D" w:rsidRPr="008E7E05" w:rsidRDefault="001055EB" w:rsidP="00245BDE">
      <w:pPr>
        <w:pStyle w:val="09dLevel04"/>
        <w:numPr>
          <w:ilvl w:val="0"/>
          <w:numId w:val="0"/>
        </w:numPr>
        <w:ind w:left="720"/>
      </w:pPr>
      <w:r w:rsidRPr="008E7E05">
        <w:t>Parliament and State a</w:t>
      </w:r>
      <w:r w:rsidR="001E3E3D" w:rsidRPr="008E7E05">
        <w:t>ssembly</w:t>
      </w:r>
    </w:p>
    <w:p w14:paraId="1A636305" w14:textId="77777777" w:rsidR="001E3E3D" w:rsidRPr="001E3E3D" w:rsidRDefault="001E3E3D" w:rsidP="00F16C33">
      <w:pPr>
        <w:spacing w:after="240"/>
      </w:pPr>
      <w:r w:rsidRPr="001E3E3D">
        <w:t xml:space="preserve">Acts of Parliament </w:t>
      </w:r>
    </w:p>
    <w:p w14:paraId="71DA8650"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"Malaysia", "given" : "", "non-dropping-particle" : "", "parse-names" : false, "suffix" : "" } ], "id" : "ITEM-1", "issued" : { "date-parts" : [ [ "1990" ] ] }, "publisher-place" : "(Revised 1990). (Act 449)", "title" : "Bernama Act 1967", "type" : "article" }, "uris" : [ "http://www.mendeley.com/documents/?uuid=0bb7c041-8cee-46d4-a106-db5829e7736c" ] } ], "mendeley" : { "formattedCitation" : "(Malaysia 1990a)", "plainTextFormattedCitation" : "(Malaysia 1990a)", "previouslyFormattedCitation" : "(Malaysia 1990a)" }, "properties" : { "noteIndex" : 0 }, "schema" : "https://github.com/citation-style-language/schema/raw/master/csl-citation.json" }</w:instrText>
      </w:r>
      <w:r w:rsidRPr="001E3E3D">
        <w:fldChar w:fldCharType="separate"/>
      </w:r>
      <w:r w:rsidRPr="001E3E3D">
        <w:rPr>
          <w:noProof/>
        </w:rPr>
        <w:t>(Malaysia 1990a)</w:t>
      </w:r>
      <w:r w:rsidRPr="001E3E3D">
        <w:fldChar w:fldCharType="end"/>
      </w:r>
    </w:p>
    <w:p w14:paraId="675FA08C"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"Malaysia", "given" : "", "non-dropping-particle" : "", "parse-names" : false, "suffix" : "" } ], "id" : "ITEM-1", "issued" : { "date-parts" : [ [ "1974" ] ] }, "publisher-place" : "(Act 127)", "title" : "Environmental Quality Act", "type" : "article" }, "uris" : [ "http://www.mendeley.com/documents/?uuid=8bae69f0-e746-4039-8b2a-804a382f3ba2" ] } ], "mendeley" : { "formattedCitation" : "(Malaysia 1974)", "plainTextFormattedCitation" : "(Malaysia 1974)", "previouslyFormattedCitation" : "(Malaysia 1974)" }, "properties" : { "noteIndex" : 0 }, "schema" : "https://github.com/citation-style-language/schema/raw/master/csl-citation.json" }</w:instrText>
      </w:r>
      <w:r w:rsidRPr="001E3E3D">
        <w:fldChar w:fldCharType="separate"/>
      </w:r>
      <w:r w:rsidRPr="001E3E3D">
        <w:rPr>
          <w:noProof/>
        </w:rPr>
        <w:t>(Malaysia 1974)</w:t>
      </w:r>
      <w:r w:rsidRPr="001E3E3D">
        <w:fldChar w:fldCharType="end"/>
      </w:r>
    </w:p>
    <w:p w14:paraId="5A9F13DE" w14:textId="77777777" w:rsidR="001E3E3D" w:rsidRPr="001E3E3D" w:rsidRDefault="001E3E3D" w:rsidP="00F16C33">
      <w:pPr>
        <w:spacing w:after="240"/>
      </w:pPr>
      <w:r w:rsidRPr="001E3E3D">
        <w:t>Enactments of State Assemblies</w:t>
      </w:r>
    </w:p>
    <w:p w14:paraId="23CA12E7"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"Dewan Undangan Negeri Pahang", "given" : "", "non-dropping-particle" : "", "parse-names" : false, "suffix" : "" } ], "id" : "ITEM-1", "issued" : { "date-parts" : [ [ "1987" ] ] }, "publisher-place" : "(Pindaan 1987)", "title" : "Enakmen Pentadbiran Ugama Islam dan Adat Melayu Pahang No. 8/82", "type" : "article" }, "uris" : [ "http://www.mendeley.com/documents/?uuid=3dd7d36a-ab96-48eb-ae92-e222ac3e2ca8" ] } ], "mendeley" : { "formattedCitation" : "(Dewan Undangan Negeri Pahang 1987)", "plainTextFormattedCitation" : "(Dewan Undangan Negeri Pahang 1987)", "previouslyFormattedCitation" : "(Dewan Undangan Negeri Pahang 1987)" }, "properties" : { "noteIndex" : 0 }, "schema" : "https://github.com/citation-style-language/schema/raw/master/csl-citation.json" }</w:instrText>
      </w:r>
      <w:r w:rsidRPr="001E3E3D">
        <w:fldChar w:fldCharType="separate"/>
      </w:r>
      <w:r w:rsidRPr="001E3E3D">
        <w:rPr>
          <w:noProof/>
        </w:rPr>
        <w:t>(Dewan Undangan Negeri Pahang 1987)</w:t>
      </w:r>
      <w:r w:rsidRPr="001E3E3D">
        <w:fldChar w:fldCharType="end"/>
      </w:r>
    </w:p>
    <w:p w14:paraId="1A43E6EF" w14:textId="77777777" w:rsidR="001E3E3D" w:rsidRPr="001E3E3D" w:rsidRDefault="001E3E3D" w:rsidP="00F16C33">
      <w:pPr>
        <w:spacing w:after="240"/>
      </w:pPr>
      <w:r w:rsidRPr="001E3E3D">
        <w:t>Parliamentary Debates (Statements or Hansard)</w:t>
      </w:r>
    </w:p>
    <w:p w14:paraId="39FF2F73"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"Dewan Rakyat Malaysia", "given" : "", "non-dropping-particle" : "", "parse-names" : false, "suffix" : "" } ], "container-title" : "Penyata Rasmi Dewan Rakyat", "id" : "ITEM-1", "issued" : { "date-parts" : [ [ "1984" ] ] }, "publisher" : "2(12): 1792-1850 Parlimen Keenam Penggal Kedua", "title" : "Perbahasan Rang Undang-Undang Mesin Cetak dan Penerbitan", "type" : "chapter" }, "uris" : [ "http://www.mendeley.com/documents/?uuid=1da7c095-8bfb-4113-a251-37acad37c85b" ] } ], "mendeley" : { "formattedCitation" : "(Dewan Rakyat Malaysia 1984)", "plainTextFormattedCitation" : "(Dewan Rakyat Malaysia 1984)", "previouslyFormattedCitation" : "(Dewan Rakyat Malaysia 1984)" }, "properties" : { "noteIndex" : 0 }, "schema" : "https://github.com/citation-style-language/schema/raw/master/csl-citation.json" }</w:instrText>
      </w:r>
      <w:r w:rsidRPr="001E3E3D">
        <w:fldChar w:fldCharType="separate"/>
      </w:r>
      <w:r w:rsidRPr="001E3E3D">
        <w:rPr>
          <w:noProof/>
        </w:rPr>
        <w:t>(Dewan Rakyat Malaysia 1984)</w:t>
      </w:r>
      <w:r w:rsidRPr="001E3E3D">
        <w:fldChar w:fldCharType="end"/>
      </w:r>
    </w:p>
    <w:p w14:paraId="0DCC1357" w14:textId="77777777" w:rsidR="001E3E3D" w:rsidRPr="001E3E3D" w:rsidRDefault="001E3E3D" w:rsidP="00F16C33">
      <w:pPr>
        <w:spacing w:after="240"/>
      </w:pPr>
      <w:r w:rsidRPr="001E3E3D">
        <w:t>Reports and Documents (Parliamentary Papers)</w:t>
      </w:r>
    </w:p>
    <w:p w14:paraId="690EABCC"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"Dewan Rakyat Malaysia", "given" : "", "non-dropping-particle" : "", "parse-names" : false, "suffix" : "" } ], "id" : "ITEM-1", "issued" : { "date-parts" : [ [ "1986" ] ] }, "publisher" : "Kertas Perintah 21, tahun 1986", "title" : "Peristiwa Memali", "type" : "book" }, "uris" : [ "http://www.mendeley.com/documents/?uuid=09a1609f-3d4e-4702-91fc-ea5e59da5871" ] } ], "mendeley" : { "formattedCitation" : "(Dewan Rakyat Malaysia 1986)", "plainTextFormattedCitation" : "(Dewan Rakyat Malaysia 1986)", "previouslyFormattedCitation" : "(Dewan Rakyat Malaysia 1986)" }, "properties" : { "noteIndex" : 0 }, "schema" : "https://github.com/citation-style-language/schema/raw/master/csl-citation.json" }</w:instrText>
      </w:r>
      <w:r w:rsidRPr="001E3E3D">
        <w:fldChar w:fldCharType="separate"/>
      </w:r>
      <w:r w:rsidRPr="001E3E3D">
        <w:rPr>
          <w:noProof/>
        </w:rPr>
        <w:t>(Dewan Rakyat Malaysia 1986)</w:t>
      </w:r>
      <w:r w:rsidRPr="001E3E3D">
        <w:fldChar w:fldCharType="end"/>
      </w:r>
    </w:p>
    <w:p w14:paraId="72E19DFA"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"Dewan Rakyat Malaysia", "given" : "", "non-dropping-particle" : "", "parse-names" : false, "suffix" : "" } ], "id" : "ITEM-1", "issued" : { "date-parts" : [ [ "1988" ] ] }, "publisher" : "Kertas Perintah 14, tahun 1988", "title" : "Ke Arah Memelihara Keselamatan Negara", "type" : "book" }, "uris" : [ "http://www.mendeley.com/documents/?uuid=26d26673-3a76-460a-a2c2-117527079306" ] } ], "mendeley" : { "formattedCitation" : "(Dewan Rakyat Malaysia 1988)", "plainTextFormattedCitation" : "(Dewan Rakyat Malaysia 1988)", "previouslyFormattedCitation" : "(Dewan Rakyat Malaysia 1988)" }, "properties" : { "noteIndex" : 0 }, "schema" : "https://github.com/citation-style-language/schema/raw/master/csl-citation.json" }</w:instrText>
      </w:r>
      <w:r w:rsidRPr="001E3E3D">
        <w:fldChar w:fldCharType="separate"/>
      </w:r>
      <w:r w:rsidRPr="001E3E3D">
        <w:rPr>
          <w:noProof/>
        </w:rPr>
        <w:t>(Dewan Rakyat Malaysia 1988)</w:t>
      </w:r>
      <w:r w:rsidRPr="001E3E3D">
        <w:fldChar w:fldCharType="end"/>
      </w:r>
    </w:p>
    <w:p w14:paraId="54767D19" w14:textId="77777777" w:rsidR="001E3E3D" w:rsidRPr="008E7E05" w:rsidRDefault="001E3E3D" w:rsidP="008E7E05">
      <w:pPr>
        <w:pStyle w:val="09eLevel05"/>
      </w:pPr>
      <w:r w:rsidRPr="008E7E05">
        <w:t>Government publications (Federal and state gazettes)</w:t>
      </w:r>
    </w:p>
    <w:p w14:paraId="60AA1CE5" w14:textId="77777777" w:rsidR="001E3E3D" w:rsidRPr="001E3E3D" w:rsidRDefault="001E3E3D" w:rsidP="00F16C33">
      <w:pPr>
        <w:spacing w:after="240"/>
      </w:pPr>
      <w:r w:rsidRPr="001E3E3D">
        <w:t>Federal Government Gazettes</w:t>
      </w:r>
    </w:p>
    <w:p w14:paraId="79235DD9"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"Federated Malay States", "given" : "", "non-dropping-particle" : "", "parse-names" : false, "suffix" : "" } ], "id" : "ITEM-1", "issued" : { "date-parts" : [ [ "1926" ] ] }, "publisher" : "18(12): Notification No. 3178", "title" : "Government Gazette", "type" : "book" }, "uris" : [ "http://www.mendeley.com/documents/?uuid=2905c881-89eb-4641-9202-89e1eecf4bb1" ] } ], "mendeley" : { "formattedCitation" : "(Federated Malay States 1926)", "plainTextFormattedCitation" : "(Federated Malay States 1926)", "previouslyFormattedCitation" : "(Federated Malay States 1926)" }, "properties" : { "noteIndex" : 0 }, "schema" : "https://github.com/citation-style-language/schema/raw/master/csl-citation.json" }</w:instrText>
      </w:r>
      <w:r w:rsidRPr="001E3E3D">
        <w:fldChar w:fldCharType="separate"/>
      </w:r>
      <w:r w:rsidRPr="001E3E3D">
        <w:rPr>
          <w:noProof/>
        </w:rPr>
        <w:t>(Federated Malay States 1926)</w:t>
      </w:r>
      <w:r w:rsidRPr="001E3E3D">
        <w:fldChar w:fldCharType="end"/>
      </w:r>
    </w:p>
    <w:p w14:paraId="5CD433CF"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"Federated Malay States", "given" : "", "non-dropping-particle" : "", "parse-names" : false, "suffix" : "" } ], "container-title" : "Government Gazette", "id" : "ITEM-1", "issued" : { "date-parts" : [ [ "1939" ] ] }, "publisher" : "31(23)", "title" : "Sedition Enactment 1939 (Enactment No. 13 of 1939)", "type" : "chapter" }, "uris" : [ "http://www.mendeley.com/documents/?uuid=556b53ab-4ada-4f58-a1be-53837f31945f" ] } ], "mendeley" : { "formattedCitation" : "(Federated Malay States 1939)", "plainTextFormattedCitation" : "(Federated Malay States 1939)", "previouslyFormattedCitation" : "(Federated Malay States 1939)" }, "properties" : { "noteIndex" : 0 }, "schema" : "https://github.com/citation-style-language/schema/raw/master/csl-citation.json" }</w:instrText>
      </w:r>
      <w:r w:rsidRPr="001E3E3D">
        <w:fldChar w:fldCharType="separate"/>
      </w:r>
      <w:r w:rsidRPr="001E3E3D">
        <w:rPr>
          <w:noProof/>
        </w:rPr>
        <w:t>(Federated Malay States 1939)</w:t>
      </w:r>
      <w:r w:rsidRPr="001E3E3D">
        <w:fldChar w:fldCharType="end"/>
      </w:r>
    </w:p>
    <w:p w14:paraId="53D46E48"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"Malaysia", "given" : "", "non-dropping-particle" : "", "parse-names" : false, "suffix" : "" } ], "container-title" : "Warta Kerajaan", "id" : "ITEM-1", "issued" : { "date-parts" : [ [ "1981" ] ] }, "publisher" : "25 (8 Tambahan 1)", "title" : "Akta Tanah (Kawasan Penempatan berkelompok) (Pindaan) 1981", "type" : "chapter" }, "uris" : [ "http://www.mendeley.com/documents/?uuid=7c3422fc-f338-4064-8e15-9ba90999c213" ] } ], "mendeley" : { "formattedCitation" : "(Malaysia 1981)", "plainTextFormattedCitation" : "(Malaysia 1981)", "previouslyFormattedCitation" : "(Malaysia 1981)" }, "properties" : { "noteIndex" : 0 }, "schema" : "https://github.com/citation-style-language/schema/raw/master/csl-citation.json" }</w:instrText>
      </w:r>
      <w:r w:rsidRPr="001E3E3D">
        <w:fldChar w:fldCharType="separate"/>
      </w:r>
      <w:r w:rsidRPr="001E3E3D">
        <w:rPr>
          <w:noProof/>
        </w:rPr>
        <w:t>(Malaysia 1981)</w:t>
      </w:r>
      <w:r w:rsidRPr="001E3E3D">
        <w:fldChar w:fldCharType="end"/>
      </w:r>
    </w:p>
    <w:p w14:paraId="17979115"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"Malaysia", "given" : "", "non-dropping-particle" : "", "parse-names" : false, "suffix" : "" } ], "container-title" : "Warta Kerajaan", "id" : "ITEM-1", "issued" : { "date-parts" : [ [ "1990" ] ] }, "publisher" : "34(26): Nombor Makluman 10926", "title" : "Akta Kehakiman 1964 (Akta 91)", "type" : "chapter" }, "uris" : [ "http://www.mendeley.com/documents/?uuid=9cb7d717-0208-49ca-a18a-339fffa4af74" ] } ], "mendeley" : { "formattedCitation" : "(Malaysia 1990b)", "plainTextFormattedCitation" : "(Malaysia 1990b)", "previouslyFormattedCitation" : "(Malaysia 1990b)" }, "properties" : { "noteIndex" : 0 }, "schema" : "https://github.com/citation-style-language/schema/raw/master/csl-citation.json" }</w:instrText>
      </w:r>
      <w:r w:rsidRPr="001E3E3D">
        <w:fldChar w:fldCharType="separate"/>
      </w:r>
      <w:r w:rsidRPr="001E3E3D">
        <w:rPr>
          <w:noProof/>
        </w:rPr>
        <w:t>(Malaysia 1990b)</w:t>
      </w:r>
      <w:r w:rsidRPr="001E3E3D">
        <w:fldChar w:fldCharType="end"/>
      </w:r>
    </w:p>
    <w:p w14:paraId="2CA58CB3" w14:textId="77777777" w:rsidR="001E3E3D" w:rsidRPr="001E3E3D" w:rsidRDefault="001E3E3D" w:rsidP="00F16C33">
      <w:pPr>
        <w:spacing w:after="240"/>
      </w:pPr>
      <w:r w:rsidRPr="001E3E3D">
        <w:t>State Government Gazettes</w:t>
      </w:r>
    </w:p>
    <w:p w14:paraId="66138019"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"Johor", "given" : "", "non-dropping-particle" : "", "parse-names" : false, "suffix" : "" } ], "container-title" : "Warta Kerajaan Negeri Johor", "id" : "ITEM-1", "issued" : { "date-parts" : [ [ "1990" ] ] }, "publisher" : "34(1)", "title" : "Akta Eksais 1976: Peraturan-peraturan Eksais (Lembaga Pelesenan) 1977", "type" : "chapter" }, "uris" : [ "http://www.mendeley.com/documents/?uuid=3c7ad4d1-6d2b-4513-bd5c-fb6f1b529065" ] } ], "mendeley" : { "formattedCitation" : "(Johor 1990)", "plainTextFormattedCitation" : "(Johor 1990)", "previouslyFormattedCitation" : "(Johor 1990)" }, "properties" : { "noteIndex" : 0 }, "schema" : "https://github.com/citation-style-language/schema/raw/master/csl-citation.json" }</w:instrText>
      </w:r>
      <w:r w:rsidRPr="001E3E3D">
        <w:fldChar w:fldCharType="separate"/>
      </w:r>
      <w:r w:rsidRPr="001E3E3D">
        <w:rPr>
          <w:noProof/>
        </w:rPr>
        <w:t>(Johor 1990)</w:t>
      </w:r>
      <w:r w:rsidRPr="001E3E3D">
        <w:fldChar w:fldCharType="end"/>
      </w:r>
    </w:p>
    <w:p w14:paraId="15262D74" w14:textId="77777777" w:rsidR="001E3E3D" w:rsidRPr="001E3E3D" w:rsidRDefault="001E3E3D" w:rsidP="00F16C33">
      <w:pPr>
        <w:spacing w:after="240"/>
      </w:pPr>
      <w:r w:rsidRPr="001E3E3D">
        <w:t>Federal Government Reports</w:t>
      </w:r>
    </w:p>
    <w:p w14:paraId="74AA83F8" w14:textId="77777777" w:rsidR="001E3E3D" w:rsidRPr="001E3E3D" w:rsidRDefault="001E3E3D" w:rsidP="00F16C33">
      <w:pPr>
        <w:spacing w:after="240"/>
      </w:pPr>
      <w:r w:rsidRPr="001E3E3D">
        <w:lastRenderedPageBreak/>
        <w:fldChar w:fldCharType="begin" w:fldLock="1"/>
      </w:r>
      <w:r w:rsidRPr="001E3E3D">
        <w:instrText>ADDIN CSL_CITATION { "citationItems" : [ { "id" : "ITEM-1", "itemData" : { "author" : [ { "dropping-particle" : "", "family" : "Kementerian Pendidikan Malaysia", "given" : "", "non-dropping-particle" : "", "parse-names" : false, "suffix" : "" } ], "id" : "ITEM-1", "issued" : { "date-parts" : [ [ "1990" ] ] }, "title" : "Huraian Sukatan Pelajaran Tingkatan III: Pendidikan Islam", "type" : "book" }, "uris" : [ "http://www.mendeley.com/documents/?uuid=7b9b774d-6455-4123-9f97-cc7ca4b2d5d4" ] } ], "mendeley" : { "formattedCitation" : "(Kementerian Pendidikan Malaysia 1990)", "plainTextFormattedCitation" : "(Kementerian Pendidikan Malaysia 1990)", "previouslyFormattedCitation" : "(Kementerian Pendidikan Malaysia 1990)" }, "properties" : { "noteIndex" : 0 }, "schema" : "https://github.com/citation-style-language/schema/raw/master/csl-citation.json" }</w:instrText>
      </w:r>
      <w:r w:rsidRPr="001E3E3D">
        <w:fldChar w:fldCharType="separate"/>
      </w:r>
      <w:r w:rsidRPr="001E3E3D">
        <w:rPr>
          <w:noProof/>
        </w:rPr>
        <w:t>(Kementerian Pendidikan Malaysia 1990)</w:t>
      </w:r>
      <w:r w:rsidRPr="001E3E3D">
        <w:fldChar w:fldCharType="end"/>
      </w:r>
    </w:p>
    <w:p w14:paraId="4C95B036"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"Malaysia", "given" : "", "non-dropping-particle" : "", "parse-names" : false, "suffix" : "" } ], "id" : "ITEM-1", "issued" : { "date-parts" : [ [ "2006" ] ] }, "title" : "Rancangan Malaysia Kesembilan 2006 2010", "type" : "book" }, "uris" : [ "http://www.mendeley.com/documents/?uuid=1295f227-011f-4692-9a98-ea31698508ca" ] } ], "mendeley" : { "formattedCitation" : "(Malaysia 2006)", "plainTextFormattedCitation" : "(Malaysia 2006)", "previouslyFormattedCitation" : "(Malaysia 2006)" }, "properties" : { "noteIndex" : 0 }, "schema" : "https://github.com/citation-style-language/schema/raw/master/csl-citation.json" }</w:instrText>
      </w:r>
      <w:r w:rsidRPr="001E3E3D">
        <w:fldChar w:fldCharType="separate"/>
      </w:r>
      <w:r w:rsidRPr="001E3E3D">
        <w:rPr>
          <w:noProof/>
        </w:rPr>
        <w:t>(Malaysia 2006)</w:t>
      </w:r>
      <w:r w:rsidRPr="001E3E3D">
        <w:fldChar w:fldCharType="end"/>
      </w:r>
    </w:p>
    <w:p w14:paraId="2595EFD8"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"Ministry of Finance Malaysia", "given" : "", "non-dropping-particle" : "", "parse-names" : false, "suffix" : "" } ], "id" : "ITEM-1", "issued" : { "date-parts" : [ [ "2001" ] ] }, "title" : "Economic Report 2001/2002: 63-77", "type" : "book" }, "uris" : [ "http://www.mendeley.com/documents/?uuid=4a92ad3d-63f4-48e9-8ffd-3b325289b89d" ] } ], "mendeley" : { "formattedCitation" : "(Ministry of Finance Malaysia 2001)", "plainTextFormattedCitation" : "(Ministry of Finance Malaysia 2001)", "previouslyFormattedCitation" : "(Ministry of Finance Malaysia 2001)" }, "properties" : { "noteIndex" : 0 }, "schema" : "https://github.com/citation-style-language/schema/raw/master/csl-citation.json" }</w:instrText>
      </w:r>
      <w:r w:rsidRPr="001E3E3D">
        <w:fldChar w:fldCharType="separate"/>
      </w:r>
      <w:r w:rsidRPr="001E3E3D">
        <w:rPr>
          <w:noProof/>
        </w:rPr>
        <w:t>(Ministry of Finance Malaysia 2001)</w:t>
      </w:r>
      <w:r w:rsidRPr="001E3E3D">
        <w:fldChar w:fldCharType="end"/>
      </w:r>
    </w:p>
    <w:p w14:paraId="041EFE59" w14:textId="77777777" w:rsidR="001E3E3D" w:rsidRPr="008E7E05" w:rsidRDefault="001E3E3D" w:rsidP="008E7E05">
      <w:pPr>
        <w:pStyle w:val="09eLevel05"/>
      </w:pPr>
      <w:r w:rsidRPr="008E7E05">
        <w:t>Committee reports</w:t>
      </w:r>
    </w:p>
    <w:p w14:paraId="34105DBF"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"Jawatankuasa Tetap Bahasa Malaysia", "given" : "", "non-dropping-particle" : "", "parse-names" : false, "suffix" : "" } ], "id" : "ITEM-1", "issued" : { "date-parts" : [ [ "1987" ] ] }, "publisher" : "Dewan Bahasa dan Pustaka", "publisher-place" : "Ed. ke-2. Kuala Lumpur", "title" : "Pedoman Umum Ejaan Bahasa Malaysia", "type" : "book" }, "uris" : [ "http://www.mendeley.com/documents/?uuid=a9f25e3e-d6d8-4dd0-8f59-8b654ee5c4a2" ] } ], "mendeley" : { "formattedCitation" : "(Jawatankuasa Tetap Bahasa Malaysia 1987)", "plainTextFormattedCitation" : "(Jawatankuasa Tetap Bahasa Malaysia 1987)", "previouslyFormattedCitation" : "(Jawatankuasa Tetap Bahasa Malaysia 1987)" }, "properties" : { "noteIndex" : 0 }, "schema" : "https://github.com/citation-style-language/schema/raw/master/csl-citation.json" }</w:instrText>
      </w:r>
      <w:r w:rsidRPr="001E3E3D">
        <w:fldChar w:fldCharType="separate"/>
      </w:r>
      <w:r w:rsidRPr="001E3E3D">
        <w:rPr>
          <w:noProof/>
        </w:rPr>
        <w:t>(Jawatankuasa Tetap Bahasa Malaysia 1987)</w:t>
      </w:r>
      <w:r w:rsidRPr="001E3E3D">
        <w:fldChar w:fldCharType="end"/>
      </w:r>
    </w:p>
    <w:p w14:paraId="72E931D0"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"Jawatankuasa Tetap Bahasa Malaysia", "given" : "", "non-dropping-particle" : "", "parse-names" : false, "suffix" : "" } ], "id" : "ITEM-1", "issued" : { "date-parts" : [ [ "1991" ] ] }, "publisher" : "Dewan Bahasa dan Pustaka", "publisher-place" : "Kuala Lumpur", "title" : "Pedoman Umum Pembentukan Istilah Bahasa Malaysia", "type" : "book" }, "uris" : [ "http://www.mendeley.com/documents/?uuid=e4b185ef-f4ea-4659-b2e5-b520a73e4de2" ] } ], "mendeley" : { "formattedCitation" : "(Jawatankuasa Tetap Bahasa Malaysia 1991)", "plainTextFormattedCitation" : "(Jawatankuasa Tetap Bahasa Malaysia 1991)", "previouslyFormattedCitation" : "(Jawatankuasa Tetap Bahasa Malaysia 1991)" }, "properties" : { "noteIndex" : 0 }, "schema" : "https://github.com/citation-style-language/schema/raw/master/csl-citation.json" }</w:instrText>
      </w:r>
      <w:r w:rsidRPr="001E3E3D">
        <w:fldChar w:fldCharType="separate"/>
      </w:r>
      <w:r w:rsidRPr="001E3E3D">
        <w:rPr>
          <w:noProof/>
        </w:rPr>
        <w:t>(Jawatankuasa Tetap Bahasa Malaysia 1991)</w:t>
      </w:r>
      <w:r w:rsidRPr="001E3E3D">
        <w:fldChar w:fldCharType="end"/>
      </w:r>
    </w:p>
    <w:p w14:paraId="7728F910" w14:textId="77777777" w:rsidR="001E3E3D" w:rsidRPr="008E7E05" w:rsidRDefault="001E3E3D" w:rsidP="008E7E05">
      <w:pPr>
        <w:pStyle w:val="09dLevel04"/>
      </w:pPr>
      <w:r w:rsidRPr="008E7E05">
        <w:t>Unpublished public documents</w:t>
      </w:r>
    </w:p>
    <w:p w14:paraId="79E7C86E"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"Board's Collection", "given" : "", "non-dropping-particle" : "", "parse-names" : false, "suffix" : "" } ], "id" : "ITEM-1", "issued" : { "date-parts" : [ [ "1827" ] ] }, "title" : "IOR F/4/1069 (29204) 1828,1829.1827. Surat Norman McIntyre kepada Secretary to the Government, Prince of Wales Island, Singapore and Malacca, 9 Ogos 1827", "type" : "chapter" }, "uris" : [ "http://www.mendeley.com/documents/?uuid=7f7090e6-eb6f-4687-ac7d-779294a9f249" ] } ], "mendeley" : { "formattedCitation" : "(Board\u2019s Collection 1827)", "plainTextFormattedCitation" : "(Board\u2019s Collection 1827)", "previouslyFormattedCitation" : "(Board\u2019s Collection 1827)" }, "properties" : { "noteIndex" : 0 }, "schema" : "https://github.com/citation-style-language/schema/raw/master/csl-citation.json" }</w:instrText>
      </w:r>
      <w:r w:rsidRPr="001E3E3D">
        <w:fldChar w:fldCharType="separate"/>
      </w:r>
      <w:r w:rsidRPr="001E3E3D">
        <w:rPr>
          <w:noProof/>
        </w:rPr>
        <w:t>(Board’s Collection 1827)</w:t>
      </w:r>
      <w:r w:rsidRPr="001E3E3D">
        <w:fldChar w:fldCharType="end"/>
      </w:r>
    </w:p>
    <w:p w14:paraId="4C011A46" w14:textId="77777777" w:rsidR="001E3E3D" w:rsidRPr="001E3E3D" w:rsidRDefault="001E3E3D" w:rsidP="00F16C33">
      <w:pPr>
        <w:spacing w:after="240"/>
        <w:ind w:left="720" w:hanging="720"/>
      </w:pPr>
      <w:r w:rsidRPr="001E3E3D">
        <w:t xml:space="preserve">CO 273/657/50601.  1939.  Surat Governor Straits Settlements Sir T.S.W. </w:t>
      </w:r>
      <w:proofErr w:type="gramStart"/>
      <w:r w:rsidRPr="001E3E3D">
        <w:t xml:space="preserve">Thomas  </w:t>
      </w:r>
      <w:proofErr w:type="spellStart"/>
      <w:r w:rsidRPr="001E3E3D">
        <w:t>kepada</w:t>
      </w:r>
      <w:proofErr w:type="spellEnd"/>
      <w:proofErr w:type="gramEnd"/>
      <w:r w:rsidRPr="001E3E3D">
        <w:t xml:space="preserve"> Secretary of State for the Colonies Malcolm MacDonald, 24 </w:t>
      </w:r>
      <w:proofErr w:type="spellStart"/>
      <w:r w:rsidRPr="001E3E3D">
        <w:t>Januari</w:t>
      </w:r>
      <w:proofErr w:type="spellEnd"/>
      <w:r w:rsidRPr="001E3E3D">
        <w:t xml:space="preserve"> 1939</w:t>
      </w:r>
    </w:p>
    <w:p w14:paraId="6159C213"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"Straits Settlements Records", "given" : "", "non-dropping-particle" : "", "parse-names" : false, "suffix" : "" } ], "id" : "ITEM-1", "issued" : { "date-parts" : [ [ "1806" ] ] }, "title" : "IOR G/34/13. 1806. Surat A.B. Bone kepada H.R. Pearson, Secretary to the Government, Prince of Wales Island, 29 Januari 1806", "type" : "chapter" }, "uris" : [ "http://www.mendeley.com/documents/?uuid=6030ea28-96e8-481e-929c-38e1e57c5d45" ] } ], "mendeley" : { "formattedCitation" : "(Straits Settlements Records 1806)", "plainTextFormattedCitation" : "(Straits Settlements Records 1806)", "previouslyFormattedCitation" : "(Straits Settlements Records 1806)" }, "properties" : { "noteIndex" : 0 }, "schema" : "https://github.com/citation-style-language/schema/raw/master/csl-citation.json" }</w:instrText>
      </w:r>
      <w:r w:rsidRPr="001E3E3D">
        <w:fldChar w:fldCharType="separate"/>
      </w:r>
      <w:r w:rsidRPr="001E3E3D">
        <w:rPr>
          <w:noProof/>
        </w:rPr>
        <w:t>(Straits Settlements Records 1806)</w:t>
      </w:r>
      <w:r w:rsidRPr="001E3E3D">
        <w:fldChar w:fldCharType="end"/>
      </w:r>
    </w:p>
    <w:p w14:paraId="4B773A27"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"Straits Settlements Records", "given" : "", "non-dropping-particle" : "", "parse-names" : false, "suffix" : "" } ], "id" : "ITEM-1", "issued" : { "date-parts" : [ [ "1826" ] ] }, "title" : "NL13 A32. 1826. Surat S.G. Bonham, Acting Resident of Singapore, kepada John Anderson, Secretary to the Government, Prince of Wales Island, Singapore and Malacca, 23 Disember 1826", "type" : "chapter" }, "uris" : [ "http://www.mendeley.com/documents/?uuid=1eb1f918-a00e-410a-8e37-580011ff36a8" ] } ], "mendeley" : { "formattedCitation" : "(Straits Settlements Records 1826)", "plainTextFormattedCitation" : "(Straits Settlements Records 1826)", "previouslyFormattedCitation" : "(Straits Settlements Records 1826)" }, "properties" : { "noteIndex" : 0 }, "schema" : "https://github.com/citation-style-language/schema/raw/master/csl-citation.json" }</w:instrText>
      </w:r>
      <w:r w:rsidRPr="001E3E3D">
        <w:fldChar w:fldCharType="separate"/>
      </w:r>
      <w:r w:rsidRPr="001E3E3D">
        <w:rPr>
          <w:noProof/>
        </w:rPr>
        <w:t>(Straits Settlements Records 1826)</w:t>
      </w:r>
      <w:r w:rsidRPr="001E3E3D">
        <w:fldChar w:fldCharType="end"/>
      </w:r>
    </w:p>
    <w:p w14:paraId="37FECF8C" w14:textId="77777777" w:rsidR="001E3E3D" w:rsidRPr="008E7E05" w:rsidRDefault="001E3E3D" w:rsidP="008E7E05">
      <w:pPr>
        <w:pStyle w:val="09dLevel04"/>
      </w:pPr>
      <w:r w:rsidRPr="008E7E05">
        <w:t>Documents of international organizations</w:t>
      </w:r>
    </w:p>
    <w:p w14:paraId="456CFE7B" w14:textId="77777777" w:rsidR="001E3E3D" w:rsidRPr="008E7E05" w:rsidRDefault="001E3E3D" w:rsidP="008E7E05">
      <w:pPr>
        <w:pStyle w:val="09eLevel05"/>
      </w:pPr>
      <w:r w:rsidRPr="008E7E05">
        <w:t>United Nations</w:t>
      </w:r>
    </w:p>
    <w:p w14:paraId="016B9F9C"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"United Nations", "given" : "", "non-dropping-particle" : "", "parse-names" : false, "suffix" : "" } ], "id" : "ITEM-1", "issued" : { "date-parts" : [ [ "1974" ] ] }, "publisher" : "United Nations", "publisher-place" : "General Assembly Resolution 321, 29. UN G.O.A.R Supplement. (No. 31), 50, UN Document A/9361. New York", "title" : "The Charter of Economic Rights and Duties of States", "type" : "book" }, "uris" : [ "http://www.mendeley.com/documents/?uuid=c4001176-59a1-4d29-884e-37109cb0c25a" ] } ], "mendeley" : { "formattedCitation" : "(United Nations 1974)", "plainTextFormattedCitation" : "(United Nations 1974)", "previouslyFormattedCitation" : "(United Nations 1974)" }, "properties" : { "noteIndex" : 0 }, "schema" : "https://github.com/citation-style-language/schema/raw/master/csl-citation.json" }</w:instrText>
      </w:r>
      <w:r w:rsidRPr="001E3E3D">
        <w:fldChar w:fldCharType="separate"/>
      </w:r>
      <w:r w:rsidRPr="001E3E3D">
        <w:rPr>
          <w:noProof/>
        </w:rPr>
        <w:t>(United Nations 1974)</w:t>
      </w:r>
      <w:r w:rsidRPr="001E3E3D">
        <w:fldChar w:fldCharType="end"/>
      </w:r>
    </w:p>
    <w:p w14:paraId="18D6DEDE"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"United Nations", "given" : "", "non-dropping-particle" : "", "parse-names" : false, "suffix" : "" } ], "container-title" : "General Assembly Official Records", "id" : "ITEM-1", "issued" : { "date-parts" : [ [ "1986" ] ] }, "publisher" : "United Nations", "publisher-place" : "Forty first Supplement No. 21 (A/41/21). New York", "title" : "Report of the Committee on Information", "type" : "chapter" }, "uris" : [ "http://www.mendeley.com/documents/?uuid=bf9547ff-fbd5-462d-9839-146c54c6a2e0" ] } ], "mendeley" : { "formattedCitation" : "(United Nations 1986)", "plainTextFormattedCitation" : "(United Nations 1986)", "previouslyFormattedCitation" : "(United Nations 1986)" }, "properties" : { "noteIndex" : 0 }, "schema" : "https://github.com/citation-style-language/schema/raw/master/csl-citation.json" }</w:instrText>
      </w:r>
      <w:r w:rsidRPr="001E3E3D">
        <w:fldChar w:fldCharType="separate"/>
      </w:r>
      <w:r w:rsidRPr="001E3E3D">
        <w:rPr>
          <w:noProof/>
        </w:rPr>
        <w:t>(United Nations 1986)</w:t>
      </w:r>
      <w:r w:rsidRPr="001E3E3D">
        <w:fldChar w:fldCharType="end"/>
      </w:r>
    </w:p>
    <w:p w14:paraId="0630B129" w14:textId="77777777" w:rsidR="001E3E3D" w:rsidRPr="008E7E05" w:rsidRDefault="001E3E3D" w:rsidP="008E7E05">
      <w:pPr>
        <w:pStyle w:val="09eLevel05"/>
      </w:pPr>
      <w:r w:rsidRPr="008E7E05">
        <w:t>UNESCO</w:t>
      </w:r>
    </w:p>
    <w:p w14:paraId="15092DF4"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"UNESCO", "given" : "", "non-dropping-particle" : "", "parse-names" : false, "suffix" : "" } ], "id" : "ITEM-1", "issued" : { "date-parts" : [ [ "1960" ] ] }, "publisher-place" : "Paris", "title" : "Director General of UNESCO Report", "type" : "report" }, "uris" : [ "http://www.mendeley.com/documents/?uuid=0f6b37ec-a7e5-42c0-a062-37da9d16701a" ] } ], "mendeley" : { "formattedCitation" : "(UNESCO 1960)", "plainTextFormattedCitation" : "(UNESCO 1960)", "previouslyFormattedCitation" : "(UNESCO 1960)" }, "properties" : { "noteIndex" : 0 }, "schema" : "https://github.com/citation-style-language/schema/raw/master/csl-citation.json" }</w:instrText>
      </w:r>
      <w:r w:rsidRPr="001E3E3D">
        <w:fldChar w:fldCharType="separate"/>
      </w:r>
      <w:r w:rsidRPr="001E3E3D">
        <w:rPr>
          <w:noProof/>
        </w:rPr>
        <w:t>(UNESCO 1960)</w:t>
      </w:r>
      <w:r w:rsidRPr="001E3E3D">
        <w:fldChar w:fldCharType="end"/>
      </w:r>
    </w:p>
    <w:p w14:paraId="1C34A061" w14:textId="77777777" w:rsidR="001E3E3D" w:rsidRPr="008E7E05" w:rsidRDefault="001E3E3D" w:rsidP="008E7E05">
      <w:pPr>
        <w:pStyle w:val="09eLevel05"/>
      </w:pPr>
      <w:r w:rsidRPr="008E7E05">
        <w:t>IAEA</w:t>
      </w:r>
    </w:p>
    <w:p w14:paraId="29F963F2"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"IAEA", "given" : "", "non-dropping-particle" : "", "parse-names" : false, "suffix" : "" } ], "id" : "ITEM-1", "issued" : { "date-parts" : [ [ "1995" ] ] }, "publisher-place" : "Vienna", "title" : "Coordinated Research Programme on Assessment of Environmental Exposure to Mercury in Selected Human Populations", "type" : "report" }, "uris" : [ "http://www.mendeley.com/documents/?uuid=fbf840bb-5010-4d11-bb22-2f908f2755fd" ] } ], "mendeley" : { "formattedCitation" : "(IAEA 1995)", "plainTextFormattedCitation" : "(IAEA 1995)", "previouslyFormattedCitation" : "(IAEA 1995)" }, "properties" : { "noteIndex" : 0 }, "schema" : "https://github.com/citation-style-language/schema/raw/master/csl-citation.json" }</w:instrText>
      </w:r>
      <w:r w:rsidRPr="001E3E3D">
        <w:fldChar w:fldCharType="separate"/>
      </w:r>
      <w:r w:rsidRPr="001E3E3D">
        <w:rPr>
          <w:noProof/>
        </w:rPr>
        <w:t>(IAEA 1995)</w:t>
      </w:r>
      <w:r w:rsidRPr="001E3E3D">
        <w:fldChar w:fldCharType="end"/>
      </w:r>
    </w:p>
    <w:p w14:paraId="5F7C0DAC" w14:textId="77777777" w:rsidR="001E3E3D" w:rsidRPr="008E7E05" w:rsidRDefault="001E3E3D" w:rsidP="008E7E05">
      <w:pPr>
        <w:pStyle w:val="09eLevel05"/>
      </w:pPr>
      <w:r w:rsidRPr="008E7E05">
        <w:lastRenderedPageBreak/>
        <w:t>WHO</w:t>
      </w:r>
    </w:p>
    <w:p w14:paraId="35255E02"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"WHO", "given" : "", "non-dropping-particle" : "", "parse-names" : false, "suffix" : "" } ], "id" : "ITEM-1", "issued" : { "date-parts" : [ [ "1991" ] ] }, "publisher" : "World Health Organization", "publisher-place" : "Geneva", "title" : "Guidelines for the Assessment of Herbal Medicines", "type" : "book" }, "uris" : [ "http://www.mendeley.com/documents/?uuid=f1f2525f-ed6d-4778-9d74-a7ed51e6b111" ] } ], "mendeley" : { "formattedCitation" : "(WHO 1991)", "plainTextFormattedCitation" : "(WHO 1991)", "previouslyFormattedCitation" : "(WHO 1991)" }, "properties" : { "noteIndex" : 0 }, "schema" : "https://github.com/citation-style-language/schema/raw/master/csl-citation.json" }</w:instrText>
      </w:r>
      <w:r w:rsidRPr="001E3E3D">
        <w:fldChar w:fldCharType="separate"/>
      </w:r>
      <w:r w:rsidRPr="001E3E3D">
        <w:rPr>
          <w:noProof/>
        </w:rPr>
        <w:t>(WHO 1991)</w:t>
      </w:r>
      <w:r w:rsidRPr="001E3E3D">
        <w:fldChar w:fldCharType="end"/>
      </w:r>
    </w:p>
    <w:p w14:paraId="75943EB3" w14:textId="77777777" w:rsidR="001E3E3D" w:rsidRPr="008E7E05" w:rsidRDefault="001E3E3D" w:rsidP="008E7E05">
      <w:pPr>
        <w:pStyle w:val="09bLevel02"/>
      </w:pPr>
      <w:bookmarkStart w:id="164" w:name="_Toc430195088"/>
      <w:bookmarkStart w:id="165" w:name="_Toc47558597"/>
      <w:bookmarkStart w:id="166" w:name="_Toc47567479"/>
      <w:r w:rsidRPr="008E7E05">
        <w:t>Articles in Journals</w:t>
      </w:r>
      <w:bookmarkEnd w:id="164"/>
      <w:bookmarkEnd w:id="165"/>
      <w:bookmarkEnd w:id="166"/>
    </w:p>
    <w:p w14:paraId="53366046" w14:textId="77777777" w:rsidR="001E3E3D" w:rsidRPr="008E7E05" w:rsidRDefault="001E3E3D" w:rsidP="008E7E05">
      <w:pPr>
        <w:pStyle w:val="09cLevel03"/>
      </w:pPr>
      <w:bookmarkStart w:id="167" w:name="_Toc430195089"/>
      <w:bookmarkStart w:id="168" w:name="_Toc47558598"/>
      <w:bookmarkStart w:id="169" w:name="_Toc47567480"/>
      <w:r w:rsidRPr="008E7E05">
        <w:t xml:space="preserve">Single </w:t>
      </w:r>
      <w:r w:rsidR="001055EB" w:rsidRPr="008E7E05">
        <w:t>a</w:t>
      </w:r>
      <w:r w:rsidRPr="008E7E05">
        <w:t>uthor</w:t>
      </w:r>
      <w:bookmarkEnd w:id="167"/>
      <w:bookmarkEnd w:id="168"/>
      <w:bookmarkEnd w:id="169"/>
    </w:p>
    <w:p w14:paraId="68183206"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"Andanastuti Muchtar", "given" : "", "non-dropping-particle" : "", "parse-names" : false, "suffix" : "" } ], "container-title" : "Journal Institute of Materials Malaysia", "id" : "ITEM-1", "issue" : "2", "issued" : { "date-parts" : [ [ "2000" ] ] }, "page" : "51-66", "title" : "Gabungan pelekukan dan pelenturan dalam penjanaan nilai keliatan patah seramik alumina", "type" : "article-journal", "volume" : "1" }, "uris" : [ "http://www.mendeley.com/documents/?uuid=6d0c103a-7306-4d2a-92df-90c3768d36d2" ] } ], "mendeley" : { "formattedCitation" : "(Andanastuti Muchtar 2000)", "plainTextFormattedCitation" : "(Andanastuti Muchtar 2000)", "previouslyFormattedCitation" : "(Andanastuti Muchtar 2000)" }, "properties" : { "noteIndex" : 0 }, "schema" : "https://github.com/citation-style-language/schema/raw/master/csl-citation.json" }</w:instrText>
      </w:r>
      <w:r w:rsidRPr="001E3E3D">
        <w:fldChar w:fldCharType="separate"/>
      </w:r>
      <w:r w:rsidRPr="001E3E3D">
        <w:rPr>
          <w:noProof/>
        </w:rPr>
        <w:t>(Andanastuti Muchtar 2000)</w:t>
      </w:r>
      <w:r w:rsidRPr="001E3E3D">
        <w:fldChar w:fldCharType="end"/>
      </w:r>
    </w:p>
    <w:p w14:paraId="0343ECCC"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"Samad", "given" : "S.A.", "non-dropping-particle" : "", "parse-names" : false, "suffix" : "" } ], "container-title" : "Iranian Journal of Electrical and Computer Engineering", "id" : "ITEM-1", "issue" : "2", "issued" : { "date-parts" : [ [ "2004" ] ] }, "page" : "1-5", "title" : "Digital domain design of cascaded wave digital filters with tunable parameters", "type" : "article-journal", "volume" : "3" }, "uris" : [ "http://www.mendeley.com/documents/?uuid=ad4deec3-89da-4f04-b5d8-326b668b0e6c" ] } ], "mendeley" : { "formattedCitation" : "(Samad 2004)", "plainTextFormattedCitation" : "(Samad 2004)", "previouslyFormattedCitation" : "(Samad 2004)" }, "properties" : { "noteIndex" : 0 }, "schema" : "https://github.com/citation-style-language/schema/raw/master/csl-citation.json" }</w:instrText>
      </w:r>
      <w:r w:rsidRPr="001E3E3D">
        <w:fldChar w:fldCharType="separate"/>
      </w:r>
      <w:r w:rsidRPr="001E3E3D">
        <w:rPr>
          <w:noProof/>
        </w:rPr>
        <w:t>(Samad 2004)</w:t>
      </w:r>
      <w:r w:rsidRPr="001E3E3D">
        <w:fldChar w:fldCharType="end"/>
      </w:r>
    </w:p>
    <w:p w14:paraId="5FDFEEB4" w14:textId="77777777" w:rsidR="001E3E3D" w:rsidRPr="008E7E05" w:rsidRDefault="001055EB" w:rsidP="008E7E05">
      <w:pPr>
        <w:pStyle w:val="09cLevel03"/>
      </w:pPr>
      <w:bookmarkStart w:id="170" w:name="_Toc430195090"/>
      <w:bookmarkStart w:id="171" w:name="_Toc47558599"/>
      <w:bookmarkStart w:id="172" w:name="_Toc47567481"/>
      <w:r w:rsidRPr="008E7E05">
        <w:t>Co-a</w:t>
      </w:r>
      <w:r w:rsidR="001E3E3D" w:rsidRPr="008E7E05">
        <w:t>uthors</w:t>
      </w:r>
      <w:bookmarkEnd w:id="170"/>
      <w:bookmarkEnd w:id="171"/>
      <w:bookmarkEnd w:id="172"/>
    </w:p>
    <w:p w14:paraId="2CD549C2"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"Andanastuti Muchtar", "given" : "", "non-dropping-particle" : "", "parse-names" : false, "suffix" : "" }, { "dropping-particle" : "", "family" : "Lim", "given" : "L.C.", "non-dropping-particle" : "", "parse-names" : false, "suffix" : "" }, { "dropping-particle" : "", "family" : "Lee.", "given" : "K.H.", "non-dropping-particle" : "", "parse-names" : false, "suffix" : "" } ], "container-title" : "Journal of Materials Science", "id" : "ITEM-1", "issue" : "2", "issued" : { "date-parts" : [ [ "2002" ] ] }, "page" : "235-243", "title" : "Finite element analysis of Vickers indentation cracking processes in brittle solids using elements exhibiting cohesive post failure behaviour", "type" : "article-journal", "volume" : "38" }, "uris" : [ "http://www.mendeley.com/documents/?uuid=cd0ad3c0-5915-4d56-bb25-0b4f8bc331c2" ] } ], "mendeley" : { "formattedCitation" : "(Andanastuti Muchtar Lim &amp; Lee. 2002)", "plainTextFormattedCitation" : "(Andanastuti Muchtar Lim &amp; Lee. 2002)", "previouslyFormattedCitation" : "(Andanastuti Muchtar Lim &amp; Lee. 2002)" }, "properties" : { "noteIndex" : 0 }, "schema" : "https://github.com/citation-style-language/schema/raw/master/csl-citation.json" }</w:instrText>
      </w:r>
      <w:r w:rsidRPr="001E3E3D">
        <w:fldChar w:fldCharType="separate"/>
      </w:r>
      <w:r w:rsidRPr="001E3E3D">
        <w:rPr>
          <w:noProof/>
        </w:rPr>
        <w:t>(Andanastuti Muchtar Lim &amp; Lee. 2002)</w:t>
      </w:r>
      <w:r w:rsidRPr="001E3E3D">
        <w:fldChar w:fldCharType="end"/>
      </w:r>
    </w:p>
    <w:p w14:paraId="0D7B6435"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"Hamzah, N.", "given" : "", "non-dropping-particle" : "", "parse-names" : false, "suffix" : "" }, { "dropping-particle" : "", "family" : "Mohamed", "given" : "A", "non-dropping-particle" : "", "parse-names" : false, "suffix" : "" }, { "dropping-particle" : "", "family" : "Hussain", "given" : "A.", "non-dropping-particle" : "", "parse-names" : false, "suffix" : "" } ], "container-title" : "Journal of Electric Power System Research", "id" : "ITEM-1", "issued" : { "date-parts" : [ [ "2004" ] ] }, "page" : "113-123", "title" : "A new approach to locate the voltage sag source using real current component", "type" : "article-journal", "volume" : "72" }, "uris" : [ "http://www.mendeley.com/documents/?uuid=d4849e9b-90b1-4762-9899-51eca485297b" ] } ], "mendeley" : { "formattedCitation" : "(Hamzah, N. Mohamed &amp; Hussain 2004)", "plainTextFormattedCitation" : "(Hamzah, N. Mohamed &amp; Hussain 2004)", "previouslyFormattedCitation" : "(Hamzah, N. Mohamed &amp; Hussain 2004)" }, "properties" : { "noteIndex" : 0 }, "schema" : "https://github.com/citation-style-language/schema/raw/master/csl-citation.json" }</w:instrText>
      </w:r>
      <w:r w:rsidRPr="001E3E3D">
        <w:fldChar w:fldCharType="separate"/>
      </w:r>
      <w:r w:rsidRPr="001E3E3D">
        <w:rPr>
          <w:noProof/>
        </w:rPr>
        <w:t>(Hamzah, N. Mohamed &amp; Hussain 2004)</w:t>
      </w:r>
      <w:r w:rsidRPr="001E3E3D">
        <w:fldChar w:fldCharType="end"/>
      </w:r>
    </w:p>
    <w:p w14:paraId="51BFF8BB"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"Kadir Arifin", "given" : "", "non-dropping-particle" : "", "parse-names" : false, "suffix" : "" }, { "dropping-particle" : "", "family" : "Jamaluddin Md. Jahi", "given" : "", "non-dropping-particle" : "", "parse-names" : false, "suffix" : "" }, { "dropping-particle" : "", "family" : "Ismail Bahari", "given" : "", "non-dropping-particle" : "", "parse-names" : false, "suffix" : "" }, { "dropping-particle" : "", "family" : "Abd Rahim Md. Nor", "given" : "", "non-dropping-particle" : "", "parse-names" : false, "suffix" : "" }, { "dropping-particle" : "", "family" : "Abu Bakar Che Man", "given" : "", "non-dropping-particle" : "", "parse-names" : false, "suffix" : "" } ], "container-title" : "Malaysian Journal of Environmental Management", "id" : "ITEM-1", "issued" : { "date-parts" : [ [ "2005" ] ] }, "page" : "3-22", "title" : "Sistem pengurusan bersepadu: satu pengenalan", "type" : "article-journal", "volume" : "6" }, "uris" : [ "http://www.mendeley.com/documents/?uuid=248acbe5-dec2-4702-bf03-748c00517f6f" ] } ], "mendeley" : { "formattedCitation" : "(Kadir Arifin et al. 2005)", "plainTextFormattedCitation" : "(Kadir Arifin et al. 2005)", "previouslyFormattedCitation" : "(Kadir Arifin et al. 2005)" }, "properties" : { "noteIndex" : 0 }, "schema" : "https://github.com/citation-style-language/schema/raw/master/csl-citation.json" }</w:instrText>
      </w:r>
      <w:r w:rsidRPr="001E3E3D">
        <w:fldChar w:fldCharType="separate"/>
      </w:r>
      <w:r w:rsidRPr="001E3E3D">
        <w:rPr>
          <w:noProof/>
        </w:rPr>
        <w:t>(Kadir Arifin et al. 2005)</w:t>
      </w:r>
      <w:r w:rsidRPr="001E3E3D">
        <w:fldChar w:fldCharType="end"/>
      </w:r>
    </w:p>
    <w:p w14:paraId="4CB5EF9B"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"Law Chung Lim", "given" : "", "non-dropping-particle" : "", "parse-names" : false, "suffix" : "" }, { "dropping-particle" : "", "family" : "Siti Masrinda Tasrin", "given" : "", "non-dropping-particle" : "", "parse-names" : false, "suffix" : "" }, { "dropping-particle" : "", "family" : "Wan Ramli Wan Daud", "given" : "", "non-dropping-particle" : "", "parse-names" : false, "suffix" : "" } ], "container-title" : "Drying Technology", "id" : "ITEM-1", "issue" : "9", "issued" : { "date-parts" : [ [ "2003" ] ] }, "page" : "1703-1722", "title" : "A new drying model based on drying periods", "type" : "article-journal", "volume" : "21" }, "uris" : [ "http://www.mendeley.com/documents/?uuid=2528802a-d827-486c-b27b-a6d43d531476" ] } ], "mendeley" : { "formattedCitation" : "(Law Chung Lim Siti Masrinda Tasrin &amp; Wan Ramli Wan Daud 2003)", "plainTextFormattedCitation" : "(Law Chung Lim Siti Masrinda Tasrin &amp; Wan Ramli Wan Daud 2003)", "previouslyFormattedCitation" : "(Law Chung Lim Siti Masrinda Tasrin &amp; Wan Ramli Wan Daud 2003)" }, "properties" : { "noteIndex" : 0 }, "schema" : "https://github.com/citation-style-language/schema/raw/master/csl-citation.json" }</w:instrText>
      </w:r>
      <w:r w:rsidRPr="001E3E3D">
        <w:fldChar w:fldCharType="separate"/>
      </w:r>
      <w:r w:rsidRPr="001E3E3D">
        <w:rPr>
          <w:noProof/>
        </w:rPr>
        <w:t>(Law Chung Lim</w:t>
      </w:r>
      <w:r w:rsidRPr="001E3E3D">
        <w:t>,</w:t>
      </w:r>
      <w:r w:rsidRPr="001E3E3D">
        <w:rPr>
          <w:noProof/>
        </w:rPr>
        <w:t xml:space="preserve"> Siti Masrinda Tasrin &amp; Wan Ramli Wan Daud 2003)</w:t>
      </w:r>
      <w:r w:rsidRPr="001E3E3D">
        <w:fldChar w:fldCharType="end"/>
      </w:r>
    </w:p>
    <w:p w14:paraId="7AB5E6B2"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"Marcos", "given" : "A.M.L.", "non-dropping-particle" : "", "parse-names" : false, "suffix" : "" }, { "dropping-particle" : "", "family" : "Marcelo", "given" : "R.", "non-dropping-particle" : "", "parse-names" : false, "suffix" : "" }, { "dropping-particle" : "", "family" : "Lia", "given" : "H", "non-dropping-particle" : "", "parse-names" : false, "suffix" : "" } ], "container-title" : "International Journal of Production Economics", "id" : "ITEM-1", "issued" : { "date-parts" : [ [ "2000" ] ] }, "page" : "143-147", "title" : "Quality certification and performance of Brazilian firm. An empirical study", "type" : "article-journal", "volume" : "66" }, "uris" : [ "http://www.mendeley.com/documents/?uuid=57ae80ba-a026-4813-9c4b-3406526c0ae7" ] } ], "mendeley" : { "formattedCitation" : "(Marcos Marcelo &amp; Lia 2000)", "plainTextFormattedCitation" : "(Marcos Marcelo &amp; Lia 2000)", "previouslyFormattedCitation" : "(Marcos Marcelo &amp; Lia 2000)" }, "properties" : { "noteIndex" : 0 }, "schema" : "https://github.com/citation-style-language/schema/raw/master/csl-citation.json" }</w:instrText>
      </w:r>
      <w:r w:rsidRPr="001E3E3D">
        <w:fldChar w:fldCharType="separate"/>
      </w:r>
      <w:r w:rsidRPr="001E3E3D">
        <w:rPr>
          <w:noProof/>
        </w:rPr>
        <w:t>(Marcos Marcelo &amp; Lia 2000)</w:t>
      </w:r>
      <w:r w:rsidRPr="001E3E3D">
        <w:fldChar w:fldCharType="end"/>
      </w:r>
    </w:p>
    <w:p w14:paraId="2F602F41" w14:textId="77777777" w:rsidR="001E3E3D" w:rsidRPr="001E3E3D" w:rsidRDefault="001E3E3D" w:rsidP="00F16C33">
      <w:pPr>
        <w:spacing w:after="240"/>
      </w:pPr>
      <w:r w:rsidRPr="001E3E3D">
        <w:fldChar w:fldCharType="begin" w:fldLock="1"/>
      </w:r>
      <w:r w:rsidRPr="001E3E3D">
        <w:instrText>ADDIN CSL_CITATION { "citationItems" : [ { "id" : "ITEM-1", "itemData" : { "DOI" : "10.1016/j.anucene.2015.02.027", "ISSN" : "03064549", "author" : [ { "dropping-particle" : "", "family" : "Mohamed", "given" : "F.", "non-dropping-particle" : "", "parse-names" : false, "suffix" : "" }, { "dropping-particle" : "", "family" : "Hassan", "given" : "A.", "non-dropping-particle" : "", "parse-names" : false, "suffix" : "" }, { "dropping-particle" : "", "family" : "Yahaya", "given" : "R.", "non-dropping-particle" : "", "parse-names" : false, "suffix" : "" }, { "dropping-particle" : "", "family" : "Rahman", "given" : "I.", "non-dropping-particle" : "", "parse-names" : false, "suffix" : "" }, { "dropping-particle" : "", "family" : "Maskin", "given" : "M.", "non-dropping-particle" : "", "parse-names" : false, "suffix" : "" }, { "dropping-particle" : "", "family" : "Praktom", "given" : "P.", "non-dropping-particle" : "", "parse-names" : false, "suffix" : "" }, { "dropping-particle" : "", "family" : "Charlie", "given" : "F.", "non-dropping-particle" : "", "parse-names" : false, "suffix" : "" } ], "container-title" : "Annals of Nuclear Energy", "id" : "ITEM-1", "issued" : { "date-parts" : [ [ "2015" ] ] }, "page" : "409-415", "publisher" : "Elsevier Ltd", "title" : "Operator Reliability Study for Probabilistic Safety Analysis of an Operating Research Reactor", "type" : "article-journal", "volume" : "80" }, "uris" : [ "http://www.mendeley.com/documents/?uuid=ae6f9e5b-1662-493c-9e94-49bcf7a6b301" ] } ], "mendeley" : { "formattedCitation" : "(Mohamed et al. 2015)", "plainTextFormattedCitation" : "(Mohamed et al. 2015)", "previouslyFormattedCitation" : "(Mohamed et al. 2015)" }, "properties" : { "noteIndex" : 0 }, "schema" : "https://github.com/citation-style-language/schema/raw/master/csl-citation.json" }</w:instrText>
      </w:r>
      <w:r w:rsidRPr="001E3E3D">
        <w:fldChar w:fldCharType="separate"/>
      </w:r>
      <w:r w:rsidRPr="001E3E3D">
        <w:rPr>
          <w:noProof/>
        </w:rPr>
        <w:t>(Mohamed et al. 2015)</w:t>
      </w:r>
      <w:r w:rsidRPr="001E3E3D">
        <w:fldChar w:fldCharType="end"/>
      </w:r>
    </w:p>
    <w:p w14:paraId="18019C5E" w14:textId="77777777" w:rsidR="001E3E3D" w:rsidRPr="008E7E05" w:rsidRDefault="001E3E3D" w:rsidP="008E7E05">
      <w:pPr>
        <w:pStyle w:val="09cLevel03"/>
      </w:pPr>
      <w:bookmarkStart w:id="173" w:name="_Toc428447900"/>
      <w:bookmarkStart w:id="174" w:name="_Toc430195091"/>
      <w:bookmarkStart w:id="175" w:name="_Toc47558600"/>
      <w:bookmarkStart w:id="176" w:name="_Toc47567482"/>
      <w:r w:rsidRPr="008E7E05">
        <w:t>Titles of Journals That Have Been Abbreviated</w:t>
      </w:r>
      <w:bookmarkEnd w:id="173"/>
      <w:bookmarkEnd w:id="174"/>
      <w:bookmarkEnd w:id="175"/>
      <w:bookmarkEnd w:id="176"/>
    </w:p>
    <w:p w14:paraId="10D88E21"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"Brown", "given" : "R.", "non-dropping-particle" : "", "parse-names" : false, "suffix" : "" }, { "dropping-particle" : "", "family" : "Higgins", "given" : "P.J.", "non-dropping-particle" : "", "parse-names" : false, "suffix" : "" } ], "container-title" : "Proc. London Math. Soc.", "id" : "ITEM-1", "issue" : "3", "issued" : { "date-parts" : [ [ "1978" ] ] }, "page" : "193-212", "title" : "On the connection between the second relative homotopy groups of some related spaces", "type" : "article-journal", "volume" : "36" }, "uris" : [ "http://www.mendeley.com/documents/?uuid=602281a0-7de0-4b11-b79a-a6b3c45140b3" ] } ], "mendeley" : { "formattedCitation" : "(Brown &amp; Higgins 1978)", "plainTextFormattedCitation" : "(Brown &amp; Higgins 1978)", "previouslyFormattedCitation" : "(Brown &amp; Higgins 1978)" }, "properties" : { "noteIndex" : 0 }, "schema" : "https://github.com/citation-style-language/schema/raw/master/csl-citation.json" }</w:instrText>
      </w:r>
      <w:r w:rsidRPr="001E3E3D">
        <w:fldChar w:fldCharType="separate"/>
      </w:r>
      <w:r w:rsidRPr="001E3E3D">
        <w:rPr>
          <w:noProof/>
        </w:rPr>
        <w:t>(Brown &amp; Higgins 1978)</w:t>
      </w:r>
      <w:r w:rsidRPr="001E3E3D">
        <w:fldChar w:fldCharType="end"/>
      </w:r>
    </w:p>
    <w:p w14:paraId="5ED14281" w14:textId="77777777" w:rsidR="001E3E3D" w:rsidRPr="008E7E05" w:rsidRDefault="001E3E3D" w:rsidP="008E7E05">
      <w:pPr>
        <w:pStyle w:val="09bLevel02"/>
      </w:pPr>
      <w:bookmarkStart w:id="177" w:name="_Toc428447901"/>
      <w:bookmarkStart w:id="178" w:name="_Toc430195092"/>
      <w:bookmarkStart w:id="179" w:name="_Toc47558601"/>
      <w:bookmarkStart w:id="180" w:name="_Toc47567483"/>
      <w:r w:rsidRPr="008E7E05">
        <w:rPr>
          <w:rFonts w:hint="eastAsia"/>
        </w:rPr>
        <w:t>Articles in Proceeding / Post-Conference Publications</w:t>
      </w:r>
      <w:bookmarkEnd w:id="177"/>
      <w:bookmarkEnd w:id="178"/>
      <w:bookmarkEnd w:id="179"/>
      <w:bookmarkEnd w:id="180"/>
    </w:p>
    <w:p w14:paraId="1CF149C0"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"Kadir Arifin", "given" : "", "non-dropping-particle" : "", "parse-names" : false, "suffix" : "" }, { "dropping-particle" : "", "family" : "Jamaluddin Md. Jahi", "given" : "", "non-dropping-particle" : "", "parse-names" : false, "suffix" : "" }, { "dropping-particle" : "", "family" : "Abu Bakar Che Man", "given" : "", "non-dropping-particle" : "", "parse-names" : false, "suffix" : "" }, { "dropping-particle" : "", "family" : "Ismail Bahari", "given" : "", "non-dropping-particle" : "", "parse-names" : false, "suffix" : "" }, { "dropping-particle" : "", "family" : "Abd Rahim Md Nor", "given" : "", "non-dropping-particle" : "", "parse-names" : false, "suffix" : "" } ], "container-title" : "Prosiding Pengurusan Persekitaran 2003,", "id" : "ITEM-1", "issued" : { "date-parts" : [ [ "2003" ] ] }, "page" : "hlm 107-115", "title" : "Perlaksanaan sistem pengurusan keselamatan dan kesihatan pekerjaan (OHSAS 18001:1999) di Malaysia: isu dan cabaran", "type" : "article-journal" }, "uris" : [ "http://www.mendeley.com/documents/?uuid=159516d2-778d-4e5b-9484-96ae7c31357b" ] } ], "mendeley" : { "formattedCitation" : "(Kadir Arifin et al. 2003)", "plainTextFormattedCitation" : "(Kadir Arifin et al. 2003)", "previouslyFormattedCitation" : "(Kadir Arifin et al. 2003)" }, "properties" : { "noteIndex" : 0 }, "schema" : "https://github.com/citation-style-language/schema/raw/master/csl-citation.json" }</w:instrText>
      </w:r>
      <w:r w:rsidRPr="001E3E3D">
        <w:fldChar w:fldCharType="separate"/>
      </w:r>
      <w:r w:rsidRPr="001E3E3D">
        <w:rPr>
          <w:noProof/>
        </w:rPr>
        <w:t>(Kadir Arifin et al. 2003)</w:t>
      </w:r>
      <w:r w:rsidRPr="001E3E3D">
        <w:fldChar w:fldCharType="end"/>
      </w:r>
    </w:p>
    <w:p w14:paraId="6FA6FA07"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"Rahmat", "given" : "R.A.", "non-dropping-particle" : "", "parse-names" : false, "suffix" : "" }, { "dropping-particle" : "", "family" : "Jumari", "given" : "K.", "non-dropping-particle" : "", "parse-names" : false, "suffix" : "" }, { "dropping-particle" : "", "family" : "Hassan", "given" : "A.", "non-dropping-particle" : "", "parse-names" : false, "suffix" : "" }, { "dropping-particle" : "", "family" : "Basri", "given" : "H", "non-dropping-particle" : "", "parse-names" : false, "suffix" : "" } ], "container-title" : "Proceedings of the 2nd World Engineering Congress,", "id" : "ITEM-1", "issued" : { "date-parts" : [ [ "2002" ] ] }, "page" : "hlm 339-344", "title" : "Intelligent traffic control with image processing sensor", "type" : "article-journal" }, "uris" : [ "http://www.mendeley.com/documents/?uuid=1bd4c091-2a80-446a-add8-1dc7c321f9c8" ] } ], "mendeley" : { "formattedCitation" : "(Rahmat et al. 2002)", "plainTextFormattedCitation" : "(Rahmat et al. 2002)", "previouslyFormattedCitation" : "(Rahmat et al. 2002)" }, "properties" : { "noteIndex" : 0 }, "schema" : "https://github.com/citation-style-language/schema/raw/master/csl-citation.json" }</w:instrText>
      </w:r>
      <w:r w:rsidRPr="001E3E3D">
        <w:fldChar w:fldCharType="separate"/>
      </w:r>
      <w:r w:rsidRPr="001E3E3D">
        <w:rPr>
          <w:noProof/>
        </w:rPr>
        <w:t>(Rahmat et al. 2002)</w:t>
      </w:r>
      <w:r w:rsidRPr="001E3E3D">
        <w:fldChar w:fldCharType="end"/>
      </w:r>
    </w:p>
    <w:p w14:paraId="73D2CFFB" w14:textId="77777777" w:rsidR="001E3E3D" w:rsidRPr="008E7E05" w:rsidRDefault="001E3E3D" w:rsidP="008E7E05">
      <w:pPr>
        <w:pStyle w:val="09bLevel02"/>
      </w:pPr>
      <w:bookmarkStart w:id="181" w:name="_Toc428447902"/>
      <w:bookmarkStart w:id="182" w:name="_Toc430195093"/>
      <w:bookmarkStart w:id="183" w:name="_Toc47558602"/>
      <w:bookmarkStart w:id="184" w:name="_Toc47567484"/>
      <w:r w:rsidRPr="008E7E05">
        <w:rPr>
          <w:rFonts w:hint="eastAsia"/>
        </w:rPr>
        <w:t>Articles in Magazines / Bulletins</w:t>
      </w:r>
      <w:bookmarkEnd w:id="181"/>
      <w:bookmarkEnd w:id="182"/>
      <w:bookmarkEnd w:id="183"/>
      <w:bookmarkEnd w:id="184"/>
    </w:p>
    <w:p w14:paraId="7981D0AF"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"Ismail Hamid", "given" : "", "non-dropping-particle" : "", "parse-names" : false, "suffix" : "" } ], "container-title" : "Dewan Sastera", "id" : "ITEM-1", "issued" : { "date-parts" : [ [ "1990" ] ] }, "page" : "Mei: 79-83", "title" : "Sastera kitab", "type" : "article-journal" }, "uris" : [ "http://www.mendeley.com/documents/?uuid=98ee9f97-0211-4a5e-990f-99e34d11ebc0" ] } ], "mendeley" : { "formattedCitation" : "(Ismail Hamid 1990)", "plainTextFormattedCitation" : "(Ismail Hamid 1990)", "previouslyFormattedCitation" : "(Ismail Hamid 1990)" }, "properties" : { "noteIndex" : 0 }, "schema" : "https://github.com/citation-style-language/schema/raw/master/csl-citation.json" }</w:instrText>
      </w:r>
      <w:r w:rsidRPr="001E3E3D">
        <w:fldChar w:fldCharType="separate"/>
      </w:r>
      <w:r w:rsidRPr="001E3E3D">
        <w:rPr>
          <w:noProof/>
        </w:rPr>
        <w:t>(Ismail Hamid 1990)</w:t>
      </w:r>
      <w:r w:rsidRPr="001E3E3D">
        <w:fldChar w:fldCharType="end"/>
      </w:r>
    </w:p>
    <w:p w14:paraId="042FB733"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"Laupa Junus", "given" : "", "non-dropping-particle" : "", "parse-names" : false, "suffix" : "" } ], "container-title" : "Estidotmy", "id" : "ITEM-1", "issued" : { "date-parts" : [ [ "2006" ] ] }, "page" : "Februari: 10-11", "title" : "RazakSAT dilancar ke angkasa lepas tahun ini", "type" : "article-journal" }, "uris" : [ "http://www.mendeley.com/documents/?uuid=9808492e-eb06-48de-80fb-4f77abba5773" ] } ], "mendeley" : { "formattedCitation" : "(Laupa Junus 2006)", "plainTextFormattedCitation" : "(Laupa Junus 2006)", "previouslyFormattedCitation" : "(Laupa Junus 2006)" }, "properties" : { "noteIndex" : 0 }, "schema" : "https://github.com/citation-style-language/schema/raw/master/csl-citation.json" }</w:instrText>
      </w:r>
      <w:r w:rsidRPr="001E3E3D">
        <w:fldChar w:fldCharType="separate"/>
      </w:r>
      <w:r w:rsidRPr="001E3E3D">
        <w:rPr>
          <w:noProof/>
        </w:rPr>
        <w:t>(Laupa Junus 2006)</w:t>
      </w:r>
      <w:r w:rsidRPr="001E3E3D">
        <w:fldChar w:fldCharType="end"/>
      </w:r>
    </w:p>
    <w:p w14:paraId="3593C91D" w14:textId="77777777" w:rsidR="001E3E3D" w:rsidRPr="001E3E3D" w:rsidRDefault="001E3E3D" w:rsidP="00F16C33">
      <w:pPr>
        <w:spacing w:after="240"/>
      </w:pPr>
      <w:r w:rsidRPr="001E3E3D">
        <w:lastRenderedPageBreak/>
        <w:fldChar w:fldCharType="begin" w:fldLock="1"/>
      </w:r>
      <w:r w:rsidRPr="001E3E3D">
        <w:instrText>ADDIN CSL_CITATION { "citationItems" : [ { "id" : "ITEM-1", "itemData" : { "author" : [ { "dropping-particle" : "", "family" : "Nik Mohd Nasri Ismail", "given" : "", "non-dropping-particle" : "", "parse-names" : false, "suffix" : "" } ], "container-title" : "Sihat", "id" : "ITEM-1", "issued" : { "date-parts" : [ [ "1991" ] ] }, "page" : "Julai: 24 25", "title" : "Punca ketidaksuburan lelaki", "type" : "article-journal" }, "uris" : [ "http://www.mendeley.com/documents/?uuid=fb4fe44a-0dc5-4dff-98ea-6ad99a7b6c5b" ] } ], "mendeley" : { "formattedCitation" : "(Nik Mohd Nasri Ismail 1991)", "plainTextFormattedCitation" : "(Nik Mohd Nasri Ismail 1991)", "previouslyFormattedCitation" : "(Nik Mohd Nasri Ismail 1991)" }, "properties" : { "noteIndex" : 0 }, "schema" : "https://github.com/citation-style-language/schema/raw/master/csl-citation.json" }</w:instrText>
      </w:r>
      <w:r w:rsidRPr="001E3E3D">
        <w:fldChar w:fldCharType="separate"/>
      </w:r>
      <w:r w:rsidRPr="001E3E3D">
        <w:rPr>
          <w:noProof/>
        </w:rPr>
        <w:t>(Nik Mohd Nasri Ismail 1991)</w:t>
      </w:r>
      <w:r w:rsidRPr="001E3E3D">
        <w:fldChar w:fldCharType="end"/>
      </w:r>
    </w:p>
    <w:p w14:paraId="0197301C" w14:textId="77777777" w:rsidR="001E3E3D" w:rsidRPr="008E7E05" w:rsidRDefault="001E3E3D" w:rsidP="008E7E05">
      <w:pPr>
        <w:pStyle w:val="09bLevel02"/>
      </w:pPr>
      <w:bookmarkStart w:id="185" w:name="_Toc428447903"/>
      <w:bookmarkStart w:id="186" w:name="_Toc430195094"/>
      <w:bookmarkStart w:id="187" w:name="_Toc47558603"/>
      <w:bookmarkStart w:id="188" w:name="_Toc47567485"/>
      <w:r w:rsidRPr="008E7E05">
        <w:rPr>
          <w:rFonts w:hint="eastAsia"/>
        </w:rPr>
        <w:t>Articles / News in Newspapers / Letters to the Editor</w:t>
      </w:r>
      <w:bookmarkEnd w:id="185"/>
      <w:bookmarkEnd w:id="186"/>
      <w:bookmarkEnd w:id="187"/>
      <w:bookmarkEnd w:id="188"/>
    </w:p>
    <w:p w14:paraId="201D5C18" w14:textId="77777777" w:rsidR="001E3E3D" w:rsidRPr="008E7E05" w:rsidRDefault="001E3E3D" w:rsidP="008E7E05">
      <w:pPr>
        <w:pStyle w:val="09cLevel03"/>
      </w:pPr>
      <w:bookmarkStart w:id="189" w:name="_Toc428447904"/>
      <w:bookmarkStart w:id="190" w:name="_Toc430195095"/>
      <w:bookmarkStart w:id="191" w:name="_Toc47558604"/>
      <w:bookmarkStart w:id="192" w:name="_Toc47567486"/>
      <w:r w:rsidRPr="008E7E05">
        <w:t xml:space="preserve">Article with </w:t>
      </w:r>
      <w:r w:rsidR="00295C9A" w:rsidRPr="008E7E05">
        <w:t>name of author/writer</w:t>
      </w:r>
      <w:bookmarkEnd w:id="189"/>
      <w:bookmarkEnd w:id="190"/>
      <w:bookmarkEnd w:id="191"/>
      <w:bookmarkEnd w:id="192"/>
    </w:p>
    <w:p w14:paraId="2162C7DC"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"Gunasegaran", "given" : "P.", "non-dropping-particle" : "", "parse-names" : false, "suffix" : "" } ], "container-title" : "New Straits Times", "id" : "ITEM-1", "issued" : { "date-parts" : [ [ "2006", "2", "21" ] ] }, "page" : "20", "title" : "Overworked students: give the kids chance to relax", "type" : "article-newspaper" }, "uris" : [ "http://www.mendeley.com/documents/?uuid=aeede6c9-2b68-4765-910b-7311d392a43d" ] } ], "mendeley" : { "formattedCitation" : "(Gunasegaran 2006)", "plainTextFormattedCitation" : "(Gunasegaran 2006)", "previouslyFormattedCitation" : "(Gunasegaran 2006)" }, "properties" : { "noteIndex" : 0 }, "schema" : "https://github.com/citation-style-language/schema/raw/master/csl-citation.json" }</w:instrText>
      </w:r>
      <w:r w:rsidRPr="001E3E3D">
        <w:fldChar w:fldCharType="separate"/>
      </w:r>
      <w:r w:rsidRPr="001E3E3D">
        <w:rPr>
          <w:noProof/>
        </w:rPr>
        <w:t>(Gunasegaran 2006)</w:t>
      </w:r>
      <w:r w:rsidRPr="001E3E3D">
        <w:fldChar w:fldCharType="end"/>
      </w:r>
    </w:p>
    <w:p w14:paraId="6599F84E"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"Hashnan Abdullah", "given" : "", "non-dropping-particle" : "", "parse-names" : false, "suffix" : "" } ], "container-title" : "Utusan Malaysia", "id" : "ITEM-1", "issued" : { "date-parts" : [ [ "2006", "2", "2" ] ] }, "page" : "3", "title" : "Mangsa tragedy asrama runtuh selamat pulang", "type" : "article-newspaper" }, "uris" : [ "http://www.mendeley.com/documents/?uuid=6d7a4798-0628-4c37-9656-1d2021091ba3" ] } ], "mendeley" : { "formattedCitation" : "(Hashnan Abdullah 2006)", "plainTextFormattedCitation" : "(Hashnan Abdullah 2006)", "previouslyFormattedCitation" : "(Hashnan Abdullah 2006)" }, "properties" : { "noteIndex" : 0 }, "schema" : "https://github.com/citation-style-language/schema/raw/master/csl-citation.json" }</w:instrText>
      </w:r>
      <w:r w:rsidRPr="001E3E3D">
        <w:fldChar w:fldCharType="separate"/>
      </w:r>
      <w:r w:rsidRPr="001E3E3D">
        <w:rPr>
          <w:noProof/>
        </w:rPr>
        <w:t>(Hashnan Abdullah 2006)</w:t>
      </w:r>
      <w:r w:rsidRPr="001E3E3D">
        <w:fldChar w:fldCharType="end"/>
      </w:r>
    </w:p>
    <w:p w14:paraId="5ED7C56D"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"Mohamed Idris", "given" : "S.M.", "non-dropping-particle" : "", "parse-names" : false, "suffix" : "" } ], "container-title" : "New Straits Times", "id" : "ITEM-1", "issued" : { "date-parts" : [ [ "2006", "2", "16" ] ] }, "page" : "18", "title" : "Commercial vehicle drivers: procedures need review", "type" : "article-newspaper" }, "uris" : [ "http://www.mendeley.com/documents/?uuid=3b3800a3-8fb3-4a0e-b966-ed9035edfca2" ] } ], "mendeley" : { "formattedCitation" : "(Mohamed Idris 2006)", "plainTextFormattedCitation" : "(Mohamed Idris 2006)", "previouslyFormattedCitation" : "(Mohamed Idris 2006)" }, "properties" : { "noteIndex" : 0 }, "schema" : "https://github.com/citation-style-language/schema/raw/master/csl-citation.json" }</w:instrText>
      </w:r>
      <w:r w:rsidRPr="001E3E3D">
        <w:fldChar w:fldCharType="separate"/>
      </w:r>
      <w:r w:rsidRPr="001E3E3D">
        <w:rPr>
          <w:noProof/>
        </w:rPr>
        <w:t>(Mohamed Idris 2006)</w:t>
      </w:r>
      <w:r w:rsidRPr="001E3E3D">
        <w:fldChar w:fldCharType="end"/>
      </w:r>
    </w:p>
    <w:p w14:paraId="16BDDD23"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"Zabry Mohamad", "given" : "", "non-dropping-particle" : "", "parse-names" : false, "suffix" : "" } ], "container-title" : "Utusan Malaysia", "id" : "ITEM-1", "issued" : { "date-parts" : [ [ "2006", "2", "3" ] ] }, "page" : "1", "title" : "Roti canai, teh tarik tidak ke angkasa lepas?", "type" : "article-newspaper" }, "uris" : [ "http://www.mendeley.com/documents/?uuid=793b1490-7023-4b5f-99a5-e8e67711bf44" ] } ], "mendeley" : { "formattedCitation" : "(Zabry Mohamad 2006)", "plainTextFormattedCitation" : "(Zabry Mohamad 2006)", "previouslyFormattedCitation" : "(Zabry Mohamad 2006)" }, "properties" : { "noteIndex" : 0 }, "schema" : "https://github.com/citation-style-language/schema/raw/master/csl-citation.json" }</w:instrText>
      </w:r>
      <w:r w:rsidRPr="001E3E3D">
        <w:fldChar w:fldCharType="separate"/>
      </w:r>
      <w:r w:rsidRPr="001E3E3D">
        <w:rPr>
          <w:noProof/>
        </w:rPr>
        <w:t>(Zabry Mohamad 2006)</w:t>
      </w:r>
      <w:r w:rsidRPr="001E3E3D">
        <w:fldChar w:fldCharType="end"/>
      </w:r>
    </w:p>
    <w:p w14:paraId="0CD948D5" w14:textId="77777777" w:rsidR="001E3E3D" w:rsidRPr="008E7E05" w:rsidRDefault="001E3E3D" w:rsidP="008E7E05">
      <w:pPr>
        <w:pStyle w:val="09cLevel03"/>
      </w:pPr>
      <w:bookmarkStart w:id="193" w:name="_Toc428447905"/>
      <w:bookmarkStart w:id="194" w:name="_Toc430195096"/>
      <w:bookmarkStart w:id="195" w:name="_Toc47558605"/>
      <w:bookmarkStart w:id="196" w:name="_Toc47567487"/>
      <w:r w:rsidRPr="008E7E05">
        <w:t xml:space="preserve">Writer’s </w:t>
      </w:r>
      <w:r w:rsidR="00295C9A" w:rsidRPr="008E7E05">
        <w:t>name not given</w:t>
      </w:r>
      <w:bookmarkEnd w:id="193"/>
      <w:bookmarkEnd w:id="194"/>
      <w:bookmarkEnd w:id="195"/>
      <w:bookmarkEnd w:id="196"/>
    </w:p>
    <w:p w14:paraId="06CBC0F0"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"Anon.", "given" : "", "non-dropping-particle" : "", "parse-names" : false, "suffix" : "" } ], "container-title" : "Utusan Malaysia", "id" : "ITEM-1", "issued" : { "date-parts" : [ [ "1992", "10", "30" ] ] }, "page" : "10", "title" : "Peningkatan kes belia tidak membayar balik pinjaman", "type" : "article-newspaper" }, "uris" : [ "http://www.mendeley.com/documents/?uuid=b2619ed4-67a6-434e-84ba-3c4adc02e357" ] } ], "mendeley" : { "formattedCitation" : "(Anon. 1992b)", "plainTextFormattedCitation" : "(Anon. 1992b)", "previouslyFormattedCitation" : "(Anon. 1992b)" }, "properties" : { "noteIndex" : 0 }, "schema" : "https://github.com/citation-style-language/schema/raw/master/csl-citation.json" }</w:instrText>
      </w:r>
      <w:r w:rsidRPr="001E3E3D">
        <w:fldChar w:fldCharType="separate"/>
      </w:r>
      <w:r w:rsidRPr="001E3E3D">
        <w:rPr>
          <w:noProof/>
        </w:rPr>
        <w:t>(Anon. 1992b)</w:t>
      </w:r>
      <w:r w:rsidRPr="001E3E3D">
        <w:fldChar w:fldCharType="end"/>
      </w:r>
    </w:p>
    <w:p w14:paraId="51B57B72"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"Anon.", "given" : "", "non-dropping-particle" : "", "parse-names" : false, "suffix" : "" } ], "container-title" : "Utusan Malaysia", "id" : "ITEM-1", "issued" : { "date-parts" : [ [ "2006", "2", "2" ] ] }, "page" : "5", "title" : "Kelantan ambil langkah segera bendung JE", "type" : "article-newspaper" }, "uris" : [ "http://www.mendeley.com/documents/?uuid=5e34ab99-1e5d-4dd3-803b-a9bd5ba55de3" ] } ], "mendeley" : { "formattedCitation" : "(Anon. 2006a)", "plainTextFormattedCitation" : "(Anon. 2006a)", "previouslyFormattedCitation" : "(Anon. 2006a)" }, "properties" : { "noteIndex" : 0 }, "schema" : "https://github.com/citation-style-language/schema/raw/master/csl-citation.json" }</w:instrText>
      </w:r>
      <w:r w:rsidRPr="001E3E3D">
        <w:fldChar w:fldCharType="separate"/>
      </w:r>
      <w:r w:rsidRPr="001E3E3D">
        <w:rPr>
          <w:noProof/>
        </w:rPr>
        <w:t>(Anon. 2006a)</w:t>
      </w:r>
      <w:r w:rsidRPr="001E3E3D">
        <w:fldChar w:fldCharType="end"/>
      </w:r>
    </w:p>
    <w:p w14:paraId="3A4DB076"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"Anon.", "given" : "", "non-dropping-particle" : "", "parse-names" : false, "suffix" : "" } ], "container-title" : "Estidotmy", "id" : "ITEM-1", "issued" : { "date-parts" : [ [ "2006", "2", "22" ] ] }, "page" : "10-11", "title" : "Siapa angkasawan pertama Malaysia?", "type" : "article-newspaper" }, "uris" : [ "http://www.mendeley.com/documents/?uuid=81241dcf-703e-4531-bba5-2c644d479ae3" ] } ], "mendeley" : { "formattedCitation" : "(Anon. 2006b)", "plainTextFormattedCitation" : "(Anon. 2006b)", "previouslyFormattedCitation" : "(Anon. 2006b)" }, "properties" : { "noteIndex" : 0 }, "schema" : "https://github.com/citation-style-language/schema/raw/master/csl-citation.json" }</w:instrText>
      </w:r>
      <w:r w:rsidRPr="001E3E3D">
        <w:fldChar w:fldCharType="separate"/>
      </w:r>
      <w:r w:rsidRPr="001E3E3D">
        <w:rPr>
          <w:noProof/>
        </w:rPr>
        <w:t>(Anon. 2006b)</w:t>
      </w:r>
      <w:r w:rsidRPr="001E3E3D">
        <w:fldChar w:fldCharType="end"/>
      </w:r>
    </w:p>
    <w:p w14:paraId="517775DC" w14:textId="77777777" w:rsidR="001E3E3D" w:rsidRPr="008E7E05" w:rsidRDefault="001E3E3D" w:rsidP="008E7E05">
      <w:pPr>
        <w:pStyle w:val="09bLevel02"/>
      </w:pPr>
      <w:bookmarkStart w:id="197" w:name="_Toc428447906"/>
      <w:bookmarkStart w:id="198" w:name="_Toc430195097"/>
      <w:bookmarkStart w:id="199" w:name="_Toc47558606"/>
      <w:bookmarkStart w:id="200" w:name="_Toc47567488"/>
      <w:r w:rsidRPr="008E7E05">
        <w:rPr>
          <w:rFonts w:hint="eastAsia"/>
        </w:rPr>
        <w:t>News Reports in Newspapers</w:t>
      </w:r>
      <w:bookmarkEnd w:id="197"/>
      <w:bookmarkEnd w:id="198"/>
      <w:bookmarkEnd w:id="199"/>
      <w:bookmarkEnd w:id="200"/>
    </w:p>
    <w:p w14:paraId="6EF14E56" w14:textId="77777777" w:rsidR="001E3E3D" w:rsidRPr="008E7E05" w:rsidRDefault="001E3E3D" w:rsidP="008E7E05">
      <w:pPr>
        <w:pStyle w:val="09cLevel03"/>
      </w:pPr>
      <w:bookmarkStart w:id="201" w:name="_Toc428447907"/>
      <w:bookmarkStart w:id="202" w:name="_Toc430195098"/>
      <w:bookmarkStart w:id="203" w:name="_Toc47558607"/>
      <w:bookmarkStart w:id="204" w:name="_Toc47567489"/>
      <w:r w:rsidRPr="008E7E05">
        <w:t>News/</w:t>
      </w:r>
      <w:r w:rsidR="00295C9A" w:rsidRPr="008E7E05">
        <w:t>article with writer’s name</w:t>
      </w:r>
      <w:bookmarkEnd w:id="201"/>
      <w:bookmarkEnd w:id="202"/>
      <w:bookmarkEnd w:id="203"/>
      <w:bookmarkEnd w:id="204"/>
    </w:p>
    <w:p w14:paraId="3A573C25"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"Ooi Tee Ching", "given" : "", "non-dropping-particle" : "", "parse-names" : false, "suffix" : "" }, { "dropping-particle" : "", "family" : "Ganesan", "given" : "V", "non-dropping-particle" : "", "parse-names" : false, "suffix" : "" } ], "container-title" : "New Straits Times", "id" : "ITEM-1", "issued" : { "date-parts" : [ [ "2004", "5", "28" ] ] }, "page" : "B1", "title" : "Tourism set to rake in RM30b in receipts", "type" : "article-newspaper" }, "uris" : [ "http://www.mendeley.com/documents/?uuid=dd9ff35c-07ec-4ff9-a26c-611855d49ad6" ] } ], "mendeley" : { "formattedCitation" : "(Ooi Tee Ching &amp; Ganesan 2004)", "plainTextFormattedCitation" : "(Ooi Tee Ching &amp; Ganesan 2004)", "previouslyFormattedCitation" : "(Ooi Tee Ching &amp; Ganesan 2004)" }, "properties" : { "noteIndex" : 0 }, "schema" : "https://github.com/citation-style-language/schema/raw/master/csl-citation.json" }</w:instrText>
      </w:r>
      <w:r w:rsidRPr="001E3E3D">
        <w:fldChar w:fldCharType="separate"/>
      </w:r>
      <w:r w:rsidRPr="001E3E3D">
        <w:rPr>
          <w:noProof/>
        </w:rPr>
        <w:t>(Ooi Tee Ching &amp; Ganesan 2004)</w:t>
      </w:r>
      <w:r w:rsidRPr="001E3E3D">
        <w:fldChar w:fldCharType="end"/>
      </w:r>
    </w:p>
    <w:p w14:paraId="3FAB1781"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"Suffian A. Bakar", "given" : "", "non-dropping-particle" : "", "parse-names" : false, "suffix" : "" } ], "container-title" : "Berita Harian", "id" : "ITEM-1", "issued" : { "date-parts" : [ [ "2005", "8", "5" ] ] }, "page" : "17", "title" : "Pemegang saham syer rombak Lembaga Pengarah", "type" : "article-newspaper" }, "uris" : [ "http://www.mendeley.com/documents/?uuid=0f8c7746-5985-41b9-a861-faf91196d2d5" ] } ], "mendeley" : { "formattedCitation" : "(Suffian A. Bakar 2005)", "plainTextFormattedCitation" : "(Suffian A. Bakar 2005)", "previouslyFormattedCitation" : "(Suffian A. Bakar 2005)" }, "properties" : { "noteIndex" : 0 }, "schema" : "https://github.com/citation-style-language/schema/raw/master/csl-citation.json" }</w:instrText>
      </w:r>
      <w:r w:rsidRPr="001E3E3D">
        <w:fldChar w:fldCharType="separate"/>
      </w:r>
      <w:r w:rsidRPr="001E3E3D">
        <w:rPr>
          <w:noProof/>
        </w:rPr>
        <w:t>(Suffian A. Bakar 2005)</w:t>
      </w:r>
      <w:r w:rsidRPr="001E3E3D">
        <w:fldChar w:fldCharType="end"/>
      </w:r>
    </w:p>
    <w:p w14:paraId="21B19552" w14:textId="77777777" w:rsidR="001E3E3D" w:rsidRPr="008E7E05" w:rsidRDefault="001E3E3D" w:rsidP="008E7E05">
      <w:pPr>
        <w:pStyle w:val="09cLevel03"/>
      </w:pPr>
      <w:bookmarkStart w:id="205" w:name="_Toc428447908"/>
      <w:bookmarkStart w:id="206" w:name="_Toc430195099"/>
      <w:bookmarkStart w:id="207" w:name="_Toc47558608"/>
      <w:bookmarkStart w:id="208" w:name="_Toc47567490"/>
      <w:r w:rsidRPr="008E7E05">
        <w:t xml:space="preserve">News </w:t>
      </w:r>
      <w:r w:rsidR="00295C9A" w:rsidRPr="008E7E05">
        <w:t>report/article without writer’s name</w:t>
      </w:r>
      <w:bookmarkEnd w:id="205"/>
      <w:bookmarkEnd w:id="206"/>
      <w:bookmarkEnd w:id="207"/>
      <w:bookmarkEnd w:id="208"/>
    </w:p>
    <w:p w14:paraId="34BA1C05"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"Anon.", "given" : "", "non-dropping-particle" : "", "parse-names" : false, "suffix" : "" } ], "container-title" : "Utusan Malaysia", "id" : "ITEM-1", "issued" : { "date-parts" : [ [ "1992", "8", "30" ] ] }, "page" : "3", "title" : "Syarikat Itali akan sediakan radar kawalan laluan udara", "type" : "article-newspaper" }, "uris" : [ "http://www.mendeley.com/documents/?uuid=b72f9004-1c3f-444d-a2e7-cacb1c1f8902" ] } ], "mendeley" : { "formattedCitation" : "(Anon. 1992a)", "plainTextFormattedCitation" : "(Anon. 1992a)", "previouslyFormattedCitation" : "(Anon. 1992a)" }, "properties" : { "noteIndex" : 0 }, "schema" : "https://github.com/citation-style-language/schema/raw/master/csl-citation.json" }</w:instrText>
      </w:r>
      <w:r w:rsidRPr="001E3E3D">
        <w:fldChar w:fldCharType="separate"/>
      </w:r>
      <w:r w:rsidRPr="001E3E3D">
        <w:rPr>
          <w:noProof/>
        </w:rPr>
        <w:t>(Anon. 1992a)</w:t>
      </w:r>
      <w:r w:rsidRPr="001E3E3D">
        <w:fldChar w:fldCharType="end"/>
      </w:r>
    </w:p>
    <w:p w14:paraId="62D1AC41"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"Anon.", "given" : "", "non-dropping-particle" : "", "parse-names" : false, "suffix" : "" } ], "container-title" : "Berita Harian", "id" : "ITEM-1", "issued" : { "date-parts" : [ [ "2000", "7", "5" ] ] }, "page" : "24", "title" : "Telefon bimbit bukan sekadar penghubung", "type" : "article-newspaper" }, "uris" : [ "http://www.mendeley.com/documents/?uuid=89b01daa-b5f0-4fe0-a7da-783205f6bac5" ] } ], "mendeley" : { "formattedCitation" : "(Anon. 2000)", "plainTextFormattedCitation" : "(Anon. 2000)", "previouslyFormattedCitation" : "(Anon. 2000)" }, "properties" : { "noteIndex" : 0 }, "schema" : "https://github.com/citation-style-language/schema/raw/master/csl-citation.json" }</w:instrText>
      </w:r>
      <w:r w:rsidRPr="001E3E3D">
        <w:fldChar w:fldCharType="separate"/>
      </w:r>
      <w:r w:rsidRPr="001E3E3D">
        <w:rPr>
          <w:noProof/>
        </w:rPr>
        <w:t>(Anon. 2000)</w:t>
      </w:r>
      <w:r w:rsidRPr="001E3E3D">
        <w:fldChar w:fldCharType="end"/>
      </w:r>
    </w:p>
    <w:p w14:paraId="20CA1B8C" w14:textId="77777777" w:rsidR="001E3E3D" w:rsidRPr="008E7E05" w:rsidRDefault="00295C9A" w:rsidP="008E7E05">
      <w:pPr>
        <w:pStyle w:val="09cLevel03"/>
      </w:pPr>
      <w:bookmarkStart w:id="209" w:name="_Toc428447909"/>
      <w:bookmarkStart w:id="210" w:name="_Toc430195100"/>
      <w:bookmarkStart w:id="211" w:name="_Toc47558609"/>
      <w:bookmarkStart w:id="212" w:name="_Toc47567491"/>
      <w:r w:rsidRPr="008E7E05">
        <w:t>Letters to the e</w:t>
      </w:r>
      <w:r w:rsidR="001E3E3D" w:rsidRPr="008E7E05">
        <w:t>ditor</w:t>
      </w:r>
      <w:bookmarkEnd w:id="209"/>
      <w:bookmarkEnd w:id="210"/>
      <w:bookmarkEnd w:id="211"/>
      <w:bookmarkEnd w:id="212"/>
    </w:p>
    <w:p w14:paraId="048F8CD9"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"Fidani", "given" : "", "non-dropping-particle" : "", "parse-names" : false, "suffix" : "" } ], "container-title" : "Berita Harian", "id" : "ITEM-1", "issued" : { "date-parts" : [ [ "1992", "10", "30" ] ] }, "page" : "13", "title" : "Jangan salahkan imam, bilal saja. Surat", "type" : "article-newspaper" }, "uris" : [ "http://www.mendeley.com/documents/?uuid=d8d9874b-c536-44d2-ab8a-94794d325a47" ] } ], "mendeley" : { "formattedCitation" : "(Fidani 1992)", "plainTextFormattedCitation" : "(Fidani 1992)", "previouslyFormattedCitation" : "(Fidani 1992)" }, "properties" : { "noteIndex" : 0 }, "schema" : "https://github.com/citation-style-language/schema/raw/master/csl-citation.json" }</w:instrText>
      </w:r>
      <w:r w:rsidRPr="001E3E3D">
        <w:fldChar w:fldCharType="separate"/>
      </w:r>
      <w:r w:rsidRPr="001E3E3D">
        <w:rPr>
          <w:noProof/>
        </w:rPr>
        <w:t>(Fidani 1992)</w:t>
      </w:r>
      <w:r w:rsidRPr="001E3E3D">
        <w:fldChar w:fldCharType="end"/>
      </w:r>
    </w:p>
    <w:p w14:paraId="121B2326"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"Izhab", "given" : "Z", "non-dropping-particle" : "", "parse-names" : false, "suffix" : "" } ], "container-title" : "New Straits Times", "id" : "ITEM-1", "issued" : { "date-parts" : [ [ "1992", "1", "25" ] ] }, "page" : "9", "title" : "Effective reading is the way to ensure success of science students. Surat kepada Editor", "type" : "article-newspaper" }, "uris" : [ "http://www.mendeley.com/documents/?uuid=a40c7c83-0ffa-4644-9112-249de48687d5" ] } ], "mendeley" : { "formattedCitation" : "(Izhab 1992)", "plainTextFormattedCitation" : "(Izhab 1992)", "previouslyFormattedCitation" : "(Izhab 1992)" }, "properties" : { "noteIndex" : 0 }, "schema" : "https://github.com/citation-style-language/schema/raw/master/csl-citation.json" }</w:instrText>
      </w:r>
      <w:r w:rsidRPr="001E3E3D">
        <w:fldChar w:fldCharType="separate"/>
      </w:r>
      <w:r w:rsidRPr="001E3E3D">
        <w:rPr>
          <w:noProof/>
        </w:rPr>
        <w:t>(Izhab 1992)</w:t>
      </w:r>
      <w:r w:rsidRPr="001E3E3D">
        <w:fldChar w:fldCharType="end"/>
      </w:r>
    </w:p>
    <w:p w14:paraId="362012C4" w14:textId="77777777" w:rsidR="001E3E3D" w:rsidRPr="001E3E3D" w:rsidRDefault="001E3E3D" w:rsidP="00F16C33">
      <w:pPr>
        <w:spacing w:after="240"/>
      </w:pPr>
      <w:r w:rsidRPr="001E3E3D">
        <w:lastRenderedPageBreak/>
        <w:fldChar w:fldCharType="begin" w:fldLock="1"/>
      </w:r>
      <w:r w:rsidRPr="001E3E3D">
        <w:instrText>ADDIN CSL_CITATION { "citationItems" : [ { "id" : "ITEM-1", "itemData" : { "author" : [ { "dropping-particle" : "", "family" : "Mohd Fauzi Zahat", "given" : "", "non-dropping-particle" : "", "parse-names" : false, "suffix" : "" } ], "container-title" : "Berita Harian", "id" : "ITEM-1", "issued" : { "date-parts" : [ [ "2006", "2", "12" ] ] }, "page" : "12", "title" : "Denda tinggi mampu buat pemandu serik. Surat", "type" : "article-newspaper" }, "uris" : [ "http://www.mendeley.com/documents/?uuid=27c6e273-53c5-4f99-842d-0356c1ade574" ] } ], "mendeley" : { "formattedCitation" : "(Mohd Fauzi Zahat 2006)", "plainTextFormattedCitation" : "(Mohd Fauzi Zahat 2006)", "previouslyFormattedCitation" : "(Mohd Fauzi Zahat 2006)" }, "properties" : { "noteIndex" : 0 }, "schema" : "https://github.com/citation-style-language/schema/raw/master/csl-citation.json" }</w:instrText>
      </w:r>
      <w:r w:rsidRPr="001E3E3D">
        <w:fldChar w:fldCharType="separate"/>
      </w:r>
      <w:r w:rsidRPr="001E3E3D">
        <w:rPr>
          <w:noProof/>
        </w:rPr>
        <w:t>(Mohd Fauzi Zahat 2006)</w:t>
      </w:r>
      <w:r w:rsidRPr="001E3E3D">
        <w:fldChar w:fldCharType="end"/>
      </w:r>
    </w:p>
    <w:p w14:paraId="077CB842" w14:textId="77777777" w:rsidR="001E3E3D" w:rsidRPr="008E7E05" w:rsidRDefault="001E3E3D" w:rsidP="008E7E05">
      <w:pPr>
        <w:pStyle w:val="09bLevel02"/>
      </w:pPr>
      <w:bookmarkStart w:id="213" w:name="_Toc428447910"/>
      <w:bookmarkStart w:id="214" w:name="_Toc430195101"/>
      <w:bookmarkStart w:id="215" w:name="_Toc47558610"/>
      <w:bookmarkStart w:id="216" w:name="_Toc47567492"/>
      <w:r w:rsidRPr="008E7E05">
        <w:rPr>
          <w:rFonts w:hint="eastAsia"/>
        </w:rPr>
        <w:t>General References to Newspapers</w:t>
      </w:r>
      <w:bookmarkEnd w:id="213"/>
      <w:bookmarkEnd w:id="214"/>
      <w:bookmarkEnd w:id="215"/>
      <w:bookmarkEnd w:id="216"/>
    </w:p>
    <w:p w14:paraId="56B5614A" w14:textId="77777777" w:rsidR="001E3E3D" w:rsidRPr="001E3E3D" w:rsidRDefault="001E3E3D" w:rsidP="00F16C33">
      <w:pPr>
        <w:spacing w:after="240"/>
      </w:pPr>
      <w:proofErr w:type="spellStart"/>
      <w:r w:rsidRPr="001E3E3D">
        <w:t>Berita</w:t>
      </w:r>
      <w:proofErr w:type="spellEnd"/>
      <w:r w:rsidRPr="001E3E3D">
        <w:t xml:space="preserve"> </w:t>
      </w:r>
      <w:proofErr w:type="spellStart"/>
      <w:r w:rsidRPr="001E3E3D">
        <w:t>Harian</w:t>
      </w:r>
      <w:proofErr w:type="spellEnd"/>
      <w:r w:rsidRPr="001E3E3D">
        <w:t>.  2005.  28 November.</w:t>
      </w:r>
    </w:p>
    <w:p w14:paraId="07623F42" w14:textId="77777777" w:rsidR="001E3E3D" w:rsidRPr="001E3E3D" w:rsidRDefault="001E3E3D" w:rsidP="00F16C33">
      <w:pPr>
        <w:spacing w:after="240"/>
      </w:pPr>
      <w:r w:rsidRPr="001E3E3D">
        <w:t xml:space="preserve">New Straits Times.  2005. 31 </w:t>
      </w:r>
      <w:proofErr w:type="spellStart"/>
      <w:r w:rsidRPr="001E3E3D">
        <w:t>Disember</w:t>
      </w:r>
      <w:proofErr w:type="spellEnd"/>
      <w:r w:rsidRPr="001E3E3D">
        <w:t>.</w:t>
      </w:r>
    </w:p>
    <w:p w14:paraId="5F21859D" w14:textId="77777777" w:rsidR="001E3E3D" w:rsidRPr="001E3E3D" w:rsidRDefault="001E3E3D" w:rsidP="00F16C33">
      <w:pPr>
        <w:spacing w:after="240"/>
      </w:pPr>
      <w:r w:rsidRPr="001E3E3D">
        <w:t>The Star.  2003.  2 Jun.</w:t>
      </w:r>
    </w:p>
    <w:p w14:paraId="240FD28C" w14:textId="77777777" w:rsidR="001E3E3D" w:rsidRPr="001E3E3D" w:rsidRDefault="001E3E3D" w:rsidP="00F16C33">
      <w:pPr>
        <w:spacing w:after="240"/>
      </w:pPr>
      <w:proofErr w:type="spellStart"/>
      <w:r w:rsidRPr="001E3E3D">
        <w:t>Utusan</w:t>
      </w:r>
      <w:proofErr w:type="spellEnd"/>
      <w:r w:rsidRPr="001E3E3D">
        <w:t xml:space="preserve"> Malaysia.  2004.  10 &amp; 17 September.</w:t>
      </w:r>
    </w:p>
    <w:p w14:paraId="0E0CF7AA" w14:textId="77777777" w:rsidR="001E3E3D" w:rsidRPr="008E7E05" w:rsidRDefault="001E3E3D" w:rsidP="008E7E05">
      <w:pPr>
        <w:pStyle w:val="09bLevel02"/>
      </w:pPr>
      <w:bookmarkStart w:id="217" w:name="_Toc428447911"/>
      <w:bookmarkStart w:id="218" w:name="_Toc430195102"/>
      <w:bookmarkStart w:id="219" w:name="_Toc47558611"/>
      <w:bookmarkStart w:id="220" w:name="_Toc47567493"/>
      <w:r w:rsidRPr="008E7E05">
        <w:rPr>
          <w:rFonts w:hint="eastAsia"/>
        </w:rPr>
        <w:t>Films, Video and Slides</w:t>
      </w:r>
      <w:bookmarkEnd w:id="217"/>
      <w:bookmarkEnd w:id="218"/>
      <w:bookmarkEnd w:id="219"/>
      <w:bookmarkEnd w:id="220"/>
    </w:p>
    <w:p w14:paraId="2285EE15" w14:textId="77777777" w:rsidR="001E3E3D" w:rsidRPr="008E7E05" w:rsidRDefault="001E3E3D" w:rsidP="008E7E05">
      <w:pPr>
        <w:pStyle w:val="09cLevel03"/>
      </w:pPr>
      <w:bookmarkStart w:id="221" w:name="_Toc430195103"/>
      <w:bookmarkStart w:id="222" w:name="_Toc47558612"/>
      <w:bookmarkStart w:id="223" w:name="_Toc47567494"/>
      <w:r w:rsidRPr="008E7E05">
        <w:t>Films</w:t>
      </w:r>
      <w:bookmarkEnd w:id="221"/>
      <w:bookmarkEnd w:id="222"/>
      <w:bookmarkEnd w:id="223"/>
    </w:p>
    <w:p w14:paraId="070B4D63" w14:textId="77777777" w:rsidR="001E3E3D" w:rsidRPr="001E3E3D" w:rsidRDefault="001E3E3D" w:rsidP="00F16C33">
      <w:pPr>
        <w:spacing w:after="240"/>
      </w:pPr>
      <w:r w:rsidRPr="001E3E3D">
        <w:fldChar w:fldCharType="begin" w:fldLock="1"/>
      </w:r>
      <w:r w:rsidRPr="001E3E3D">
        <w:instrText>ADDIN CSL_CITATION { "citationItems" : [ { "id" : "ITEM-1", "itemData" : { "id" : "ITEM-1", "issued" : { "date-parts" : [ [ "1960" ] ] }, "publisher" : "Shaw Brothers", "publisher-place" : "Filem cereka. Singapura", "title" : "Ali Baba Bujang Lapok", "type" : "motion_picture" }, "uris" : [ "http://www.mendeley.com/documents/?uuid=2cbf6a5b-076f-4404-9216-197dfc96f274" ] } ], "mendeley" : { "formattedCitation" : "(&lt;i&gt;Ali Baba Bujang Lapok&lt;/i&gt; 1960)", "plainTextFormattedCitation" : "(Ali Baba Bujang Lapok 1960)", "previouslyFormattedCitation" : "(&lt;i&gt;Ali Baba Bujang Lapok&lt;/i&gt; 1960)" }, "properties" : { "noteIndex" : 0 }, "schema" : "https://github.com/citation-style-language/schema/raw/master/csl-citation.json" }</w:instrText>
      </w:r>
      <w:r w:rsidRPr="001E3E3D">
        <w:fldChar w:fldCharType="separate"/>
      </w:r>
      <w:r w:rsidRPr="001E3E3D">
        <w:rPr>
          <w:noProof/>
        </w:rPr>
        <w:t>(Ali Baba Bujang Lapok 1960)</w:t>
      </w:r>
      <w:r w:rsidRPr="001E3E3D">
        <w:fldChar w:fldCharType="end"/>
      </w:r>
    </w:p>
    <w:p w14:paraId="57A47374" w14:textId="77777777" w:rsidR="001E3E3D" w:rsidRPr="001E3E3D" w:rsidRDefault="001E3E3D" w:rsidP="00F16C33">
      <w:pPr>
        <w:spacing w:after="240"/>
      </w:pPr>
      <w:r w:rsidRPr="001E3E3D">
        <w:fldChar w:fldCharType="begin" w:fldLock="1"/>
      </w:r>
      <w:r w:rsidRPr="001E3E3D">
        <w:instrText>ADDIN CSL_CITATION { "citationItems" : [ { "id" : "ITEM-1", "itemData" : { "id" : "ITEM-1", "issued" : { "date-parts" : [ [ "2006" ] ] }, "publisher" : "Grand Brilliance Sdn. Bhd., Vision Works Sdn. Bhd. &amp; Tall Order Productions Sdn. Bhd", "publisher-place" : "Filem cereka. Kuala Lumpur", "title" : "Buli Balik", "type" : "motion_picture" }, "uris" : [ "http://www.mendeley.com/documents/?uuid=84d01123-3c93-4d3c-8e3a-fe88ad93255e" ] } ], "mendeley" : { "formattedCitation" : "(&lt;i&gt;Buli Balik&lt;/i&gt; 2006)", "plainTextFormattedCitation" : "(Buli Balik 2006)", "previouslyFormattedCitation" : "(&lt;i&gt;Buli Balik&lt;/i&gt; 2006)" }, "properties" : { "noteIndex" : 0 }, "schema" : "https://github.com/citation-style-language/schema/raw/master/csl-citation.json" }</w:instrText>
      </w:r>
      <w:r w:rsidRPr="001E3E3D">
        <w:fldChar w:fldCharType="separate"/>
      </w:r>
      <w:r w:rsidRPr="001E3E3D">
        <w:rPr>
          <w:noProof/>
        </w:rPr>
        <w:t>(Buli Balik 2006)</w:t>
      </w:r>
      <w:r w:rsidRPr="001E3E3D">
        <w:fldChar w:fldCharType="end"/>
      </w:r>
    </w:p>
    <w:p w14:paraId="5AEE1496" w14:textId="77777777" w:rsidR="001E3E3D" w:rsidRPr="001E3E3D" w:rsidRDefault="001E3E3D" w:rsidP="00F16C33">
      <w:pPr>
        <w:spacing w:after="240"/>
      </w:pPr>
      <w:r w:rsidRPr="001E3E3D">
        <w:fldChar w:fldCharType="begin" w:fldLock="1"/>
      </w:r>
      <w:r w:rsidRPr="001E3E3D">
        <w:instrText>ADDIN CSL_CITATION { "citationItems" : [ { "id" : "ITEM-1", "itemData" : { "id" : "ITEM-1", "issued" : { "date-parts" : [ [ "0" ] ] }, "publisher" : "Encyclopaedia Britannica Educational Corporation", "publisher-place" : "Filem. Chicago", "title" : "Caves: The Dark Wilderness", "type" : "motion_picture" }, "uris" : [ "http://www.mendeley.com/documents/?uuid=4269437b-3a64-4b19-8863-7efd6ffd06d6" ] } ], "mendeley" : { "formattedCitation" : "(&lt;i&gt;Caves: The Dark Wilderness&lt;/i&gt; n.d.)", "plainTextFormattedCitation" : "(Caves: The Dark Wilderness n.d.)", "previouslyFormattedCitation" : "(&lt;i&gt;Caves: The Dark Wilderness&lt;/i&gt; n.d.)" }, "properties" : { "noteIndex" : 0 }, "schema" : "https://github.com/citation-style-language/schema/raw/master/csl-citation.json" }</w:instrText>
      </w:r>
      <w:r w:rsidRPr="001E3E3D">
        <w:fldChar w:fldCharType="separate"/>
      </w:r>
      <w:r w:rsidRPr="001E3E3D">
        <w:rPr>
          <w:noProof/>
        </w:rPr>
        <w:t>(Caves: The Dark Wilderness n.d.)</w:t>
      </w:r>
      <w:r w:rsidRPr="001E3E3D">
        <w:fldChar w:fldCharType="end"/>
      </w:r>
    </w:p>
    <w:p w14:paraId="7A98AA76" w14:textId="77777777" w:rsidR="001E3E3D" w:rsidRPr="001E3E3D" w:rsidRDefault="001E3E3D" w:rsidP="00F16C33">
      <w:pPr>
        <w:spacing w:after="240"/>
      </w:pPr>
      <w:r w:rsidRPr="001E3E3D">
        <w:fldChar w:fldCharType="begin" w:fldLock="1"/>
      </w:r>
      <w:r w:rsidRPr="001E3E3D">
        <w:instrText>ADDIN CSL_CITATION { "citationItems" : [ { "id" : "ITEM-1", "itemData" : { "id" : "ITEM-1", "issued" : { "date-parts" : [ [ "1992" ] ] }, "publisher" : "Singapore Broadcasting Corporation", "publisher-place" : "Drama dokumentari. Singapura", "title" : "My Name is Nadra (Natrah) Not Bertha", "type" : "motion_picture" }, "uris" : [ "http://www.mendeley.com/documents/?uuid=49c2c803-9117-4bf4-9252-d15d12842239" ] } ], "mendeley" : { "formattedCitation" : "(&lt;i&gt;My Name is Nadra (Natrah) Not Bertha&lt;/i&gt; 1992)", "plainTextFormattedCitation" : "(My Name is Nadra (Natrah) Not Bertha 1992)", "previouslyFormattedCitation" : "(&lt;i&gt;My Name is Nadra (Natrah) Not Bertha&lt;/i&gt; 1992)" }, "properties" : { "noteIndex" : 0 }, "schema" : "https://github.com/citation-style-language/schema/raw/master/csl-citation.json" }</w:instrText>
      </w:r>
      <w:r w:rsidRPr="001E3E3D">
        <w:fldChar w:fldCharType="separate"/>
      </w:r>
      <w:r w:rsidRPr="001E3E3D">
        <w:rPr>
          <w:noProof/>
        </w:rPr>
        <w:t>(My Name is Nadra (Natrah) Not Bertha 1992)</w:t>
      </w:r>
      <w:r w:rsidRPr="001E3E3D">
        <w:fldChar w:fldCharType="end"/>
      </w:r>
    </w:p>
    <w:p w14:paraId="4DD06741" w14:textId="77777777" w:rsidR="001E3E3D" w:rsidRPr="008E7E05" w:rsidRDefault="001E3E3D" w:rsidP="008E7E05">
      <w:pPr>
        <w:pStyle w:val="09cLevel03"/>
      </w:pPr>
      <w:bookmarkStart w:id="224" w:name="_Toc428346122"/>
      <w:bookmarkStart w:id="225" w:name="_Toc429491874"/>
      <w:bookmarkStart w:id="226" w:name="_Toc430195104"/>
      <w:bookmarkStart w:id="227" w:name="_Toc47558613"/>
      <w:bookmarkStart w:id="228" w:name="_Toc47567495"/>
      <w:r w:rsidRPr="008E7E05">
        <w:t>Video</w:t>
      </w:r>
      <w:bookmarkEnd w:id="224"/>
      <w:bookmarkEnd w:id="225"/>
      <w:bookmarkEnd w:id="226"/>
      <w:bookmarkEnd w:id="227"/>
      <w:bookmarkEnd w:id="228"/>
    </w:p>
    <w:p w14:paraId="4F160227" w14:textId="77777777" w:rsidR="001E3E3D" w:rsidRPr="001E3E3D" w:rsidRDefault="001E3E3D" w:rsidP="00F16C33">
      <w:pPr>
        <w:spacing w:after="240"/>
      </w:pPr>
      <w:r w:rsidRPr="001E3E3D">
        <w:fldChar w:fldCharType="begin" w:fldLock="1"/>
      </w:r>
      <w:r w:rsidRPr="001E3E3D">
        <w:instrText>ADDIN CSL_CITATION { "citationItems" : [ { "id" : "ITEM-1", "itemData" : { "id" : "ITEM-1", "issued" : { "date-parts" : [ [ "0" ] ] }, "publisher-place" : "Video. Milton Keynes: Open University", "title" : "Geophysical Techniques", "type" : "motion_picture" }, "uris" : [ "http://www.mendeley.com/documents/?uuid=593b782d-e326-490f-af22-ebe32388eecc" ] } ], "mendeley" : { "formattedCitation" : "(&lt;i&gt;Geophysical Techniques&lt;/i&gt; n.d.)", "plainTextFormattedCitation" : "(Geophysical Techniques n.d.)", "previouslyFormattedCitation" : "(&lt;i&gt;Geophysical Techniques&lt;/i&gt; n.d.)" }, "properties" : { "noteIndex" : 0 }, "schema" : "https://github.com/citation-style-language/schema/raw/master/csl-citation.json" }</w:instrText>
      </w:r>
      <w:r w:rsidRPr="001E3E3D">
        <w:fldChar w:fldCharType="separate"/>
      </w:r>
      <w:r w:rsidRPr="001E3E3D">
        <w:rPr>
          <w:noProof/>
        </w:rPr>
        <w:t>(Geophysical Techniques n.d.)</w:t>
      </w:r>
      <w:r w:rsidRPr="001E3E3D">
        <w:fldChar w:fldCharType="end"/>
      </w:r>
    </w:p>
    <w:p w14:paraId="1A5D6E55" w14:textId="77777777" w:rsidR="001E3E3D" w:rsidRPr="001E3E3D" w:rsidRDefault="001E3E3D" w:rsidP="00F16C33">
      <w:pPr>
        <w:spacing w:after="240"/>
      </w:pPr>
      <w:r w:rsidRPr="001E3E3D">
        <w:fldChar w:fldCharType="begin" w:fldLock="1"/>
      </w:r>
      <w:r w:rsidRPr="001E3E3D">
        <w:instrText>ADDIN CSL_CITATION { "citationItems" : [ { "id" : "ITEM-1", "itemData" : { "id" : "ITEM-1", "issued" : { "date-parts" : [ [ "1976" ] ] }, "publisher-place" : "Video. Virginia: Association for Retarded Citizen", "title" : "Language and Verbal Skills", "type" : "motion_picture" }, "uris" : [ "http://www.mendeley.com/documents/?uuid=bebe4a46-04be-45da-ad27-9da6e2e301c2" ] } ], "mendeley" : { "formattedCitation" : "(&lt;i&gt;Language and Verbal Skills&lt;/i&gt; 1976)", "plainTextFormattedCitation" : "(Language and Verbal Skills 1976)", "previouslyFormattedCitation" : "(&lt;i&gt;Language and Verbal Skills&lt;/i&gt; 1976)" }, "properties" : { "noteIndex" : 0 }, "schema" : "https://github.com/citation-style-language/schema/raw/master/csl-citation.json" }</w:instrText>
      </w:r>
      <w:r w:rsidRPr="001E3E3D">
        <w:fldChar w:fldCharType="separate"/>
      </w:r>
      <w:r w:rsidRPr="001E3E3D">
        <w:rPr>
          <w:noProof/>
        </w:rPr>
        <w:t>(Language and Verbal Skills 1976)</w:t>
      </w:r>
      <w:r w:rsidRPr="001E3E3D">
        <w:fldChar w:fldCharType="end"/>
      </w:r>
    </w:p>
    <w:p w14:paraId="0D5E7665"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"Syed Arabi Idid", "given" : "", "non-dropping-particle" : "", "parse-names" : false, "suffix" : "" } ], "container-title" : "Ampang Jaya dalam pilihanraya", "id" : "ITEM-1", "issued" : { "date-parts" : [ [ "1989" ] ] }, "publisher" : "Video dokumentari. Jabatan Komunikasi, Universiti Kebangsaan Malaysia", "title" : "Bergelut ke Parlimen", "type" : "chapter" }, "uris" : [ "http://www.mendeley.com/documents/?uuid=b36297c1-69fb-43c2-90c0-0ea50be7141c" ] } ], "mendeley" : { "formattedCitation" : "(Syed Arabi Idid 1989)", "plainTextFormattedCitation" : "(Syed Arabi Idid 1989)", "previouslyFormattedCitation" : "(Syed Arabi Idid 1989)" }, "properties" : { "noteIndex" : 0 }, "schema" : "https://github.com/citation-style-language/schema/raw/master/csl-citation.json" }</w:instrText>
      </w:r>
      <w:r w:rsidRPr="001E3E3D">
        <w:fldChar w:fldCharType="separate"/>
      </w:r>
      <w:r w:rsidRPr="001E3E3D">
        <w:rPr>
          <w:noProof/>
        </w:rPr>
        <w:t>(Syed Arabi Idid 1989)</w:t>
      </w:r>
      <w:r w:rsidRPr="001E3E3D">
        <w:fldChar w:fldCharType="end"/>
      </w:r>
    </w:p>
    <w:p w14:paraId="7BF0A70D" w14:textId="77777777" w:rsidR="001E3E3D" w:rsidRPr="008E7E05" w:rsidRDefault="001E3E3D" w:rsidP="008E7E05">
      <w:pPr>
        <w:pStyle w:val="09cLevel03"/>
      </w:pPr>
      <w:bookmarkStart w:id="229" w:name="_Toc430195105"/>
      <w:bookmarkStart w:id="230" w:name="_Toc47558614"/>
      <w:bookmarkStart w:id="231" w:name="_Toc47567496"/>
      <w:r w:rsidRPr="008E7E05">
        <w:t>Slides</w:t>
      </w:r>
      <w:bookmarkEnd w:id="229"/>
      <w:bookmarkEnd w:id="230"/>
      <w:bookmarkEnd w:id="231"/>
    </w:p>
    <w:p w14:paraId="5A459DEC"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"Deacon", "given" : "J.E.", "non-dropping-particle" : "", "parse-names" : false, "suffix" : "" } ], "id" : "ITEM-1", "issued" : { "date-parts" : [ [ "1975" ] ] }, "publisher" : "Harper &amp; Row", "publisher-place" : "Slaid. New York", "title" : "The Galapagos Island: Birds", "type" : "motion_picture" }, "uris" : [ "http://www.mendeley.com/documents/?uuid=6aebfbb0-8ac0-4389-8d00-cf75b92f9fb0" ] } ], "mendeley" : { "formattedCitation" : "(Deacon 1975)", "plainTextFormattedCitation" : "(Deacon 1975)", "previouslyFormattedCitation" : "(Deacon 1975)" }, "properties" : { "noteIndex" : 0 }, "schema" : "https://github.com/citation-style-language/schema/raw/master/csl-citation.json" }</w:instrText>
      </w:r>
      <w:r w:rsidRPr="001E3E3D">
        <w:fldChar w:fldCharType="separate"/>
      </w:r>
      <w:r w:rsidRPr="001E3E3D">
        <w:rPr>
          <w:noProof/>
        </w:rPr>
        <w:t>(Deacon 1975)</w:t>
      </w:r>
      <w:r w:rsidRPr="001E3E3D">
        <w:fldChar w:fldCharType="end"/>
      </w:r>
    </w:p>
    <w:p w14:paraId="3BC85ED8" w14:textId="77777777" w:rsidR="001E3E3D" w:rsidRPr="001E3E3D" w:rsidRDefault="001E3E3D" w:rsidP="00F16C33">
      <w:pPr>
        <w:spacing w:after="240"/>
      </w:pPr>
      <w:r w:rsidRPr="001E3E3D">
        <w:fldChar w:fldCharType="begin" w:fldLock="1"/>
      </w:r>
      <w:r w:rsidRPr="001E3E3D">
        <w:instrText>ADDIN CSL_CITATION { "citationItems" : [ { "id" : "ITEM-1", "itemData" : { "id" : "ITEM-1", "issued" : { "date-parts" : [ [ "0" ] ] }, "publisher" : "Toppan Company", "publisher-place" : "Slaid. Singapore", "title" : "Energy Generation and Storage", "type" : "motion_picture" }, "uris" : [ "http://www.mendeley.com/documents/?uuid=ebb91d59-2710-43ca-ad22-58ec23625459" ] } ], "mendeley" : { "formattedCitation" : "(&lt;i&gt;Energy Generation and Storage&lt;/i&gt; n.d.)", "plainTextFormattedCitation" : "(Energy Generation and Storage n.d.)", "previouslyFormattedCitation" : "(&lt;i&gt;Energy Generation and Storage&lt;/i&gt; n.d.)" }, "properties" : { "noteIndex" : 0 }, "schema" : "https://github.com/citation-style-language/schema/raw/master/csl-citation.json" }</w:instrText>
      </w:r>
      <w:r w:rsidRPr="001E3E3D">
        <w:fldChar w:fldCharType="separate"/>
      </w:r>
      <w:r w:rsidRPr="001E3E3D">
        <w:rPr>
          <w:noProof/>
        </w:rPr>
        <w:t>(Energy Generation and Storage n.d.)</w:t>
      </w:r>
      <w:r w:rsidRPr="001E3E3D">
        <w:fldChar w:fldCharType="end"/>
      </w:r>
    </w:p>
    <w:p w14:paraId="10EB64D4" w14:textId="77777777" w:rsidR="001E3E3D" w:rsidRPr="008E7E05" w:rsidRDefault="001E3E3D" w:rsidP="008E7E05">
      <w:pPr>
        <w:pStyle w:val="09cLevel03"/>
      </w:pPr>
      <w:bookmarkStart w:id="232" w:name="_Toc428447915"/>
      <w:bookmarkStart w:id="233" w:name="_Toc430195106"/>
      <w:bookmarkStart w:id="234" w:name="_Toc47558615"/>
      <w:bookmarkStart w:id="235" w:name="_Toc47567497"/>
      <w:r w:rsidRPr="008E7E05">
        <w:t xml:space="preserve">Songs and </w:t>
      </w:r>
      <w:r w:rsidR="00295C9A" w:rsidRPr="008E7E05">
        <w:t>musical compositions</w:t>
      </w:r>
      <w:bookmarkEnd w:id="232"/>
      <w:bookmarkEnd w:id="233"/>
      <w:bookmarkEnd w:id="234"/>
      <w:bookmarkEnd w:id="235"/>
    </w:p>
    <w:p w14:paraId="3187E31F"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"Mozart", "given" : "W.A", "non-dropping-particle" : "", "parse-names" : false, "suffix" : "" } ], "id" : "ITEM-1", "issued" : { "date-parts" : [ [ "1770" ] ] }, "publisher" : "Delta Music Incorporated, 1993", "publisher-place" : "Slovak Philharmonic Chorus and Orchestra, Janos Ferencsik (konduktor), Laserlight Series 14 098. Santa Monica", "title" : "\u201cCoronation\u201d mass in C, \u201cExultate Jubilate: K. 317", "type" : "motion_picture" }, "uris" : [ "http://www.mendeley.com/documents/?uuid=2148e322-231e-49a4-ab5a-c0c47bdea02f" ] } ], "mendeley" : { "formattedCitation" : "(Mozart 1770)", "plainTextFormattedCitation" : "(Mozart 1770)", "previouslyFormattedCitation" : "(Mozart 1770)" }, "properties" : { "noteIndex" : 0 }, "schema" : "https://github.com/citation-style-language/schema/raw/master/csl-citation.json" }</w:instrText>
      </w:r>
      <w:r w:rsidRPr="001E3E3D">
        <w:fldChar w:fldCharType="separate"/>
      </w:r>
      <w:r w:rsidRPr="001E3E3D">
        <w:rPr>
          <w:noProof/>
        </w:rPr>
        <w:t>(Mozart 1770)</w:t>
      </w:r>
      <w:r w:rsidRPr="001E3E3D">
        <w:fldChar w:fldCharType="end"/>
      </w:r>
    </w:p>
    <w:p w14:paraId="4520E864" w14:textId="77777777" w:rsidR="001E3E3D" w:rsidRPr="008E7E05" w:rsidRDefault="001E3E3D" w:rsidP="008E7E05">
      <w:pPr>
        <w:pStyle w:val="09bLevel02"/>
      </w:pPr>
      <w:bookmarkStart w:id="236" w:name="_Toc428447916"/>
      <w:bookmarkStart w:id="237" w:name="_Toc430195107"/>
      <w:bookmarkStart w:id="238" w:name="_Toc47558616"/>
      <w:bookmarkStart w:id="239" w:name="_Toc47567498"/>
      <w:r w:rsidRPr="008E7E05">
        <w:rPr>
          <w:rFonts w:hint="eastAsia"/>
        </w:rPr>
        <w:lastRenderedPageBreak/>
        <w:t>Unpublished Material</w:t>
      </w:r>
      <w:bookmarkEnd w:id="236"/>
      <w:bookmarkEnd w:id="237"/>
      <w:bookmarkEnd w:id="238"/>
      <w:bookmarkEnd w:id="239"/>
    </w:p>
    <w:p w14:paraId="1A800CC9" w14:textId="77777777" w:rsidR="001E3E3D" w:rsidRPr="008E7E05" w:rsidRDefault="001E3E3D" w:rsidP="008E7E05">
      <w:pPr>
        <w:pStyle w:val="09cLevel03"/>
      </w:pPr>
      <w:bookmarkStart w:id="240" w:name="_Toc428447917"/>
      <w:bookmarkStart w:id="241" w:name="_Toc430195108"/>
      <w:bookmarkStart w:id="242" w:name="_Toc47558617"/>
      <w:bookmarkStart w:id="243" w:name="_Toc47567499"/>
      <w:r w:rsidRPr="008E7E05">
        <w:t xml:space="preserve">Thesis or </w:t>
      </w:r>
      <w:r w:rsidR="00295C9A" w:rsidRPr="008E7E05">
        <w:t>academic exercise</w:t>
      </w:r>
      <w:bookmarkEnd w:id="240"/>
      <w:bookmarkEnd w:id="241"/>
      <w:bookmarkEnd w:id="242"/>
      <w:bookmarkEnd w:id="243"/>
    </w:p>
    <w:p w14:paraId="3D77474C"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"Alfitra Salam", "given" : "", "non-dropping-particle" : "", "parse-names" : false, "suffix" : "" } ], "id" : "ITEM-1", "issued" : { "date-parts" : [ [ "1999" ] ] }, "publisher" : "Tesis Dr. Fal, Jabatan Sejarah, Universiti Kebangsaan Malaysia", "title" : "Kerjasama dan potensi konflik dalam hubungan Indonesia-Malaysia 1966-1991", "type" : "thesis" }, "uris" : [ "http://www.mendeley.com/documents/?uuid=53b9a2b7-7635-4dac-ac7c-cbb000e7ffde" ] } ], "mendeley" : { "formattedCitation" : "(Alfitra Salam 1999)", "plainTextFormattedCitation" : "(Alfitra Salam 1999)", "previouslyFormattedCitation" : "(Alfitra Salam 1999)" }, "properties" : { "noteIndex" : 0 }, "schema" : "https://github.com/citation-style-language/schema/raw/master/csl-citation.json" }</w:instrText>
      </w:r>
      <w:r w:rsidRPr="001E3E3D">
        <w:fldChar w:fldCharType="separate"/>
      </w:r>
      <w:r w:rsidRPr="001E3E3D">
        <w:rPr>
          <w:noProof/>
        </w:rPr>
        <w:t>(Alfitra Salam 1999)</w:t>
      </w:r>
      <w:r w:rsidRPr="001E3E3D">
        <w:fldChar w:fldCharType="end"/>
      </w:r>
    </w:p>
    <w:p w14:paraId="23F70501"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"Howie", "given" : "J.", "non-dropping-particle" : "", "parse-names" : false, "suffix" : "" } ], "id" : "ITEM-1", "issued" : { "date-parts" : [ [ "1977" ] ] }, "publisher" : "Tesis Dr. Fal, University of London", "title" : "Topics in the theory of groupoids", "type" : "thesis" }, "uris" : [ "http://www.mendeley.com/documents/?uuid=f61ba1ac-de70-489c-b028-2c11a796ec30" ] } ], "mendeley" : { "formattedCitation" : "(Howie 1977)", "plainTextFormattedCitation" : "(Howie 1977)", "previouslyFormattedCitation" : "(Howie 1977)" }, "properties" : { "noteIndex" : 0 }, "schema" : "https://github.com/citation-style-language/schema/raw/master/csl-citation.json" }</w:instrText>
      </w:r>
      <w:r w:rsidRPr="001E3E3D">
        <w:fldChar w:fldCharType="separate"/>
      </w:r>
      <w:r w:rsidRPr="001E3E3D">
        <w:rPr>
          <w:noProof/>
        </w:rPr>
        <w:t>(Howie 1977)</w:t>
      </w:r>
      <w:r w:rsidRPr="001E3E3D">
        <w:fldChar w:fldCharType="end"/>
      </w:r>
    </w:p>
    <w:p w14:paraId="5687BB66"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"Kadir Arifin", "given" : "", "non-dropping-particle" : "", "parse-names" : false, "suffix" : "" } ], "id" : "ITEM-1", "issued" : { "date-parts" : [ [ "2004" ] ] }, "publisher" : "Tesis Dr. Fal, Program Pengurusan Persekitaran, Pusat Pengajian Siswazah, Universiti Kebangsaan Malaysia", "title" : "Integrasi sistem pengurusan kualiti (ISO 9001:2000), sistem pengurusan persekitaran (ISO 14001:1996) dan sistem pengurusan keselamatan dan kesihatan pekerjaan (OHSAS 18001:1999): Ke arah pelaksanaan dan pembentukannya di Malaysia", "type" : "thesis" }, "uris" : [ "http://www.mendeley.com/documents/?uuid=13415a1d-2557-48d5-96e6-a66d3409d246" ] } ], "mendeley" : { "formattedCitation" : "(Kadir Arifin 2004)", "plainTextFormattedCitation" : "(Kadir Arifin 2004)", "previouslyFormattedCitation" : "(Kadir Arifin 2004)" }, "properties" : { "noteIndex" : 0 }, "schema" : "https://github.com/citation-style-language/schema/raw/master/csl-citation.json" }</w:instrText>
      </w:r>
      <w:r w:rsidRPr="001E3E3D">
        <w:fldChar w:fldCharType="separate"/>
      </w:r>
      <w:r w:rsidRPr="001E3E3D">
        <w:rPr>
          <w:noProof/>
        </w:rPr>
        <w:t>(Kadir Arifin 2004)</w:t>
      </w:r>
      <w:r w:rsidRPr="001E3E3D">
        <w:fldChar w:fldCharType="end"/>
      </w:r>
    </w:p>
    <w:p w14:paraId="302D0F33"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"Mann", "given" : "A.E.", "non-dropping-particle" : "", "parse-names" : false, "suffix" : "" } ], "id" : "ITEM-1", "issued" : { "date-parts" : [ [ "1968" ] ] }, "publisher" : "Disertasi Dr. Fal, University of California, Berkeley", "title" : "The palaeodemography of Australopithecus", "type" : "thesis" }, "uris" : [ "http://www.mendeley.com/documents/?uuid=3acef3e7-ed7b-4451-a7fe-7e509bbf733a" ] } ], "mendeley" : { "formattedCitation" : "(Mann 1968)", "plainTextFormattedCitation" : "(Mann 1968)", "previouslyFormattedCitation" : "(Mann 1968)" }, "properties" : { "noteIndex" : 0 }, "schema" : "https://github.com/citation-style-language/schema/raw/master/csl-citation.json" }</w:instrText>
      </w:r>
      <w:r w:rsidRPr="001E3E3D">
        <w:fldChar w:fldCharType="separate"/>
      </w:r>
      <w:r w:rsidRPr="001E3E3D">
        <w:rPr>
          <w:noProof/>
        </w:rPr>
        <w:t>(Mann 1968)</w:t>
      </w:r>
      <w:r w:rsidRPr="001E3E3D">
        <w:fldChar w:fldCharType="end"/>
      </w:r>
    </w:p>
    <w:p w14:paraId="4BACD485" w14:textId="77777777" w:rsidR="001E3E3D" w:rsidRPr="008E7E05" w:rsidRDefault="00295C9A" w:rsidP="008E7E05">
      <w:pPr>
        <w:pStyle w:val="09cLevel03"/>
      </w:pPr>
      <w:bookmarkStart w:id="244" w:name="_Toc430195109"/>
      <w:bookmarkStart w:id="245" w:name="_Toc47558618"/>
      <w:bookmarkStart w:id="246" w:name="_Toc47567500"/>
      <w:r w:rsidRPr="008E7E05">
        <w:t>Original M</w:t>
      </w:r>
      <w:r w:rsidR="001E3E3D" w:rsidRPr="008E7E05">
        <w:t>anuscript</w:t>
      </w:r>
      <w:bookmarkEnd w:id="244"/>
      <w:bookmarkEnd w:id="245"/>
      <w:bookmarkEnd w:id="246"/>
    </w:p>
    <w:p w14:paraId="4061C69C" w14:textId="77777777" w:rsidR="001E3E3D" w:rsidRPr="001E3E3D" w:rsidRDefault="001E3E3D" w:rsidP="00F16C33">
      <w:pPr>
        <w:spacing w:after="240"/>
        <w:ind w:left="720" w:hanging="720"/>
      </w:pPr>
      <w:r w:rsidRPr="001E3E3D">
        <w:t xml:space="preserve">Hamzah </w:t>
      </w:r>
      <w:proofErr w:type="spellStart"/>
      <w:r w:rsidRPr="001E3E3D">
        <w:t>Fansuri</w:t>
      </w:r>
      <w:proofErr w:type="spellEnd"/>
      <w:r w:rsidRPr="001E3E3D">
        <w:t xml:space="preserve">.  t.th. </w:t>
      </w:r>
      <w:proofErr w:type="spellStart"/>
      <w:r w:rsidRPr="001E3E3D">
        <w:t>Sharab</w:t>
      </w:r>
      <w:proofErr w:type="spellEnd"/>
      <w:r w:rsidRPr="001E3E3D">
        <w:t xml:space="preserve"> al</w:t>
      </w:r>
      <w:r w:rsidRPr="001E3E3D">
        <w:noBreakHyphen/>
        <w:t xml:space="preserve">c </w:t>
      </w:r>
      <w:proofErr w:type="spellStart"/>
      <w:r w:rsidRPr="001E3E3D">
        <w:t>Ashiqin</w:t>
      </w:r>
      <w:proofErr w:type="spellEnd"/>
      <w:r w:rsidRPr="001E3E3D">
        <w:t xml:space="preserve">.  MSS.  Cod. Or. 7291(11), </w:t>
      </w:r>
      <w:proofErr w:type="spellStart"/>
      <w:r w:rsidRPr="001E3E3D">
        <w:t>Perpustakaan</w:t>
      </w:r>
      <w:proofErr w:type="spellEnd"/>
      <w:r w:rsidRPr="001E3E3D">
        <w:t xml:space="preserve"> University Leiden. </w:t>
      </w:r>
    </w:p>
    <w:p w14:paraId="020D35C7" w14:textId="77777777" w:rsidR="001E3E3D" w:rsidRPr="008E7E05" w:rsidRDefault="001E3E3D" w:rsidP="008E7E05">
      <w:pPr>
        <w:pStyle w:val="09cLevel03"/>
      </w:pPr>
      <w:bookmarkStart w:id="247" w:name="_Toc428447918"/>
      <w:bookmarkStart w:id="248" w:name="_Toc430195110"/>
      <w:bookmarkStart w:id="249" w:name="_Toc47558619"/>
      <w:bookmarkStart w:id="250" w:name="_Toc47567501"/>
      <w:r w:rsidRPr="008E7E05">
        <w:t xml:space="preserve">Working </w:t>
      </w:r>
      <w:r w:rsidR="00295C9A" w:rsidRPr="008E7E05">
        <w:t xml:space="preserve">paper, abstract for conference </w:t>
      </w:r>
      <w:proofErr w:type="spellStart"/>
      <w:r w:rsidRPr="008E7E05">
        <w:t>etc</w:t>
      </w:r>
      <w:bookmarkEnd w:id="247"/>
      <w:bookmarkEnd w:id="248"/>
      <w:bookmarkEnd w:id="249"/>
      <w:bookmarkEnd w:id="250"/>
      <w:proofErr w:type="spellEnd"/>
    </w:p>
    <w:p w14:paraId="4FD4C45F"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"Kadaruddin Aiyub", "given" : "", "non-dropping-particle" : "", "parse-names" : false, "suffix" : "" }, { "dropping-particle" : "", "family" : "Kadir Arifin", "given" : "", "non-dropping-particle" : "", "parse-names" : false, "suffix" : "" } ], "id" : "ITEM-1", "issued" : { "date-parts" : [ [ "2001" ] ] }, "publisher-place" : "Anjuran Sekolah Pengurusan, Institut Pembangunan Keusahawanan, Universiti Utara Malaysia. Langkawi, 8-9 September", "title" : "Globalisasi, perniagaan dan alam sekitar: cabaran untuk industri kecil dan sederhana di Malaysia. Kertas kerja Persidangan Kebangsaan Pertama Keusahawanan dan Perniagaan Kecil", "type" : "report" }, "uris" : [ "http://www.mendeley.com/documents/?uuid=e2b30195-e4a5-4cfe-af0b-f86a217548c1" ] } ], "mendeley" : { "formattedCitation" : "(Kadaruddin Aiyub &amp; Kadir Arifin 2001)", "plainTextFormattedCitation" : "(Kadaruddin Aiyub &amp; Kadir Arifin 2001)", "previouslyFormattedCitation" : "(Kadaruddin Aiyub &amp; Kadir Arifin 2001)" }, "properties" : { "noteIndex" : 0 }, "schema" : "https://github.com/citation-style-language/schema/raw/master/csl-citation.json" }</w:instrText>
      </w:r>
      <w:r w:rsidRPr="001E3E3D">
        <w:fldChar w:fldCharType="separate"/>
      </w:r>
      <w:r w:rsidRPr="001E3E3D">
        <w:rPr>
          <w:noProof/>
        </w:rPr>
        <w:t>(Kadaruddin Aiyub &amp; Kadir Arifin 2001)</w:t>
      </w:r>
      <w:r w:rsidRPr="001E3E3D">
        <w:fldChar w:fldCharType="end"/>
      </w:r>
    </w:p>
    <w:p w14:paraId="307E4961"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"Kadir Arifin", "given" : "", "non-dropping-particle" : "", "parse-names" : false, "suffix" : "" }, { "dropping-particle" : "", "family" : "Jamaluddin Md. Jahi", "given" : "", "non-dropping-particle" : "", "parse-names" : false, "suffix" : "" }, { "dropping-particle" : "", "family" : "Ismail Bahari", "given" : "", "non-dropping-particle" : "", "parse-names" : false, "suffix" : "" }, { "dropping-particle" : "", "family" : "Abd Rahim Md. Nor", "given" : "", "non-dropping-particle" : "", "parse-names" : false, "suffix" : "" } ], "id" : "ITEM-1", "issued" : { "date-parts" : [ [ "2004" ] ] }, "publisher-place" : "Anjuran Program Geografi, Fakulti Seni dan Muzik, Universiti Pendidikan Sultan Idris. Tanjong Malim, Perak, 3-4 Julai", "title" : "Sistem pengurusan bersepadu: ke arah kesedaran alam sekitar organisasi di Malaysia. Kertas Kerja Seminar Kebangsaan Geografi dan Alam Sekitar 2004", "type" : "report" }, "uris" : [ "http://www.mendeley.com/documents/?uuid=1123a59c-7807-46ea-ad81-5e51baf7a206" ] } ], "mendeley" : { "formattedCitation" : "(Kadir Arifin et al. 2004)", "plainTextFormattedCitation" : "(Kadir Arifin et al. 2004)", "previouslyFormattedCitation" : "(Kadir Arifin et al. 2004)" }, "properties" : { "noteIndex" : 0 }, "schema" : "https://github.com/citation-style-language/schema/raw/master/csl-citation.json" }</w:instrText>
      </w:r>
      <w:r w:rsidRPr="001E3E3D">
        <w:fldChar w:fldCharType="separate"/>
      </w:r>
      <w:r w:rsidRPr="001E3E3D">
        <w:rPr>
          <w:noProof/>
        </w:rPr>
        <w:t>(Kadir Arifin et al. 2004)</w:t>
      </w:r>
      <w:r w:rsidRPr="001E3E3D">
        <w:fldChar w:fldCharType="end"/>
      </w:r>
    </w:p>
    <w:p w14:paraId="77D1E90C" w14:textId="77777777" w:rsidR="001E3E3D" w:rsidRPr="008E7E05" w:rsidRDefault="001E3E3D" w:rsidP="008E7E05">
      <w:pPr>
        <w:pStyle w:val="09cLevel03"/>
      </w:pPr>
      <w:bookmarkStart w:id="251" w:name="_Toc428346128"/>
      <w:bookmarkStart w:id="252" w:name="_Toc429491880"/>
      <w:bookmarkStart w:id="253" w:name="_Toc430195111"/>
      <w:bookmarkStart w:id="254" w:name="_Toc47558620"/>
      <w:bookmarkStart w:id="255" w:name="_Toc47567502"/>
      <w:proofErr w:type="spellStart"/>
      <w:r w:rsidRPr="008E7E05">
        <w:t>Laporan</w:t>
      </w:r>
      <w:proofErr w:type="spellEnd"/>
      <w:r w:rsidRPr="008E7E05">
        <w:t xml:space="preserve"> </w:t>
      </w:r>
      <w:r w:rsidR="00295C9A" w:rsidRPr="008E7E05">
        <w:t>T</w:t>
      </w:r>
      <w:r w:rsidRPr="008E7E05">
        <w:t>eknik</w:t>
      </w:r>
      <w:bookmarkEnd w:id="251"/>
      <w:bookmarkEnd w:id="252"/>
      <w:bookmarkEnd w:id="253"/>
      <w:bookmarkEnd w:id="254"/>
      <w:bookmarkEnd w:id="255"/>
    </w:p>
    <w:p w14:paraId="4AE67742"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"Che Husna Azhari", "given" : "", "non-dropping-particle" : "", "parse-names" : false, "suffix" : "" }, { "dropping-particle" : "", "family" : "Wan Mohtar Wan Yusoff", "given" : "", "non-dropping-particle" : "", "parse-names" : false, "suffix" : "" } ], "id" : "ITEM-1", "issued" : { "date-parts" : [ [ "1990" ] ] }, "publisher-place" : "Laporan akhir projek penyelidikan UKM 69/85", "title" : "Penghidrogenan selanjar minyak olein sawi mangkin emas dan platinum", "type" : "report" }, "uris" : [ "http://www.mendeley.com/documents/?uuid=62af785c-eb13-4727-ae39-db3c8cf8f31e" ] } ], "mendeley" : { "formattedCitation" : "(Che Husna Azhari &amp; Wan Mohtar Wan Yusoff 1990)", "plainTextFormattedCitation" : "(Che Husna Azhari &amp; Wan Mohtar Wan Yusoff 1990)", "previouslyFormattedCitation" : "(Che Husna Azhari &amp; Wan Mohtar Wan Yusoff 1990)" }, "properties" : { "noteIndex" : 0 }, "schema" : "https://github.com/citation-style-language/schema/raw/master/csl-citation.json" }</w:instrText>
      </w:r>
      <w:r w:rsidRPr="001E3E3D">
        <w:fldChar w:fldCharType="separate"/>
      </w:r>
      <w:r w:rsidRPr="001E3E3D">
        <w:rPr>
          <w:noProof/>
        </w:rPr>
        <w:t>(Che Husna Azhari &amp; Wan Mohtar Wan Yusoff 1990)</w:t>
      </w:r>
      <w:r w:rsidRPr="001E3E3D">
        <w:fldChar w:fldCharType="end"/>
      </w:r>
    </w:p>
    <w:p w14:paraId="0679E93C"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"Mohd. Kidin Shaharan", "given" : "", "non-dropping-particle" : "", "parse-names" : false, "suffix" : "" } ], "id" : "ITEM-1", "issued" : { "date-parts" : [ [ "1991" ] ] }, "publisher-place" : "Laporan Teknik 5. Pusat Pengajian Kuantitatif, Universiti Kebangsaan Malaysia", "title" : "Kegunaan submartingale dalam masalah storan", "type" : "report" }, "uris" : [ "http://www.mendeley.com/documents/?uuid=95e75bf6-614b-4d93-9493-cd9615128442" ] } ], "mendeley" : { "formattedCitation" : "(Mohd. Kidin Shaharan 1991)", "plainTextFormattedCitation" : "(Mohd. Kidin Shaharan 1991)", "previouslyFormattedCitation" : "(Mohd. Kidin Shaharan 1991)" }, "properties" : { "noteIndex" : 0 }, "schema" : "https://github.com/citation-style-language/schema/raw/master/csl-citation.json" }</w:instrText>
      </w:r>
      <w:r w:rsidRPr="001E3E3D">
        <w:fldChar w:fldCharType="separate"/>
      </w:r>
      <w:r w:rsidRPr="001E3E3D">
        <w:rPr>
          <w:noProof/>
        </w:rPr>
        <w:t>(Mohd. Kidin Shaharan 1991)</w:t>
      </w:r>
      <w:r w:rsidRPr="001E3E3D">
        <w:fldChar w:fldCharType="end"/>
      </w:r>
    </w:p>
    <w:p w14:paraId="0DF55680" w14:textId="77777777" w:rsidR="001E3E3D" w:rsidRPr="008E7E05" w:rsidRDefault="001E3E3D" w:rsidP="008E7E05">
      <w:pPr>
        <w:pStyle w:val="09cLevel03"/>
      </w:pPr>
      <w:bookmarkStart w:id="256" w:name="_Toc428447919"/>
      <w:bookmarkStart w:id="257" w:name="_Toc430195112"/>
      <w:bookmarkStart w:id="258" w:name="_Toc47558621"/>
      <w:bookmarkStart w:id="259" w:name="_Toc47567503"/>
      <w:r w:rsidRPr="008E7E05">
        <w:t>Meetings: W</w:t>
      </w:r>
      <w:r w:rsidR="00295C9A" w:rsidRPr="008E7E05">
        <w:t xml:space="preserve">orking paper, </w:t>
      </w:r>
      <w:proofErr w:type="gramStart"/>
      <w:r w:rsidR="00295C9A" w:rsidRPr="008E7E05">
        <w:t>report</w:t>
      </w:r>
      <w:proofErr w:type="gramEnd"/>
      <w:r w:rsidR="00295C9A" w:rsidRPr="008E7E05">
        <w:t xml:space="preserve"> and minutes of meeting</w:t>
      </w:r>
      <w:bookmarkEnd w:id="256"/>
      <w:bookmarkEnd w:id="257"/>
      <w:bookmarkEnd w:id="258"/>
      <w:bookmarkEnd w:id="259"/>
    </w:p>
    <w:p w14:paraId="18042CB7"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"Bahagian Pendidikan Guru", "given" : "", "non-dropping-particle" : "", "parse-names" : false, "suffix" : "" } ], "id" : "ITEM-1", "issued" : { "date-parts" : [ [ "1989" ] ] }, "publisher-place" : "Kertas Kerja Mesyuarat Pengetua Pengetua Maktab Perguruan Malaysia Kali Kedua. Lumut, Perak D.R., 7-9 Ogos", "title" : "Pendekatan baru tugas dan tanggungjawab pensyarah maktab maktab perguruan Malaysia", "type" : "report" }, "uris" : [ "http://www.mendeley.com/documents/?uuid=4c042393-dd29-4ad7-9493-bda50229f63d" ] } ], "mendeley" : { "formattedCitation" : "(Bahagian Pendidikan Guru 1989)", "plainTextFormattedCitation" : "(Bahagian Pendidikan Guru 1989)", "previouslyFormattedCitation" : "(Bahagian Pendidikan Guru 1989)" }, "properties" : { "noteIndex" : 0 }, "schema" : "https://github.com/citation-style-language/schema/raw/master/csl-citation.json" }</w:instrText>
      </w:r>
      <w:r w:rsidRPr="001E3E3D">
        <w:fldChar w:fldCharType="separate"/>
      </w:r>
      <w:r w:rsidRPr="001E3E3D">
        <w:rPr>
          <w:noProof/>
        </w:rPr>
        <w:t>(Bahagian Pendidikan Guru 1989)</w:t>
      </w:r>
      <w:r w:rsidRPr="001E3E3D">
        <w:fldChar w:fldCharType="end"/>
      </w:r>
    </w:p>
    <w:p w14:paraId="73343581"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"Laporan Unit Pengurusan dan Pentadbiran (URT)", "given" : "", "non-dropping-particle" : "", "parse-names" : false, "suffix" : "" } ], "id" : "ITEM-1", "issued" : { "date-parts" : [ [ "1988" ] ] }, "publisher-place" : "Maktab Perguruan Lembah Pantai, Kuala Lumpur, 15 16 September", "title" : "Mesyuarat Pengetua Pengetua Maktab Perguruan Malaysia Kali Kedua", "type" : "report" }, "uris" : [ "http://www.mendeley.com/documents/?uuid=aba1afdf-39e4-4625-b735-73600c49aa1b" ] } ], "mendeley" : { "formattedCitation" : "(Laporan Unit Pengurusan dan Pentadbiran (URT) 1988)", "plainTextFormattedCitation" : "(Laporan Unit Pengurusan dan Pentadbiran (URT) 1988)", "previouslyFormattedCitation" : "(Laporan Unit Pengurusan dan Pentadbiran (URT) 1988)" }, "properties" : { "noteIndex" : 0 }, "schema" : "https://github.com/citation-style-language/schema/raw/master/csl-citation.json" }</w:instrText>
      </w:r>
      <w:r w:rsidRPr="001E3E3D">
        <w:fldChar w:fldCharType="separate"/>
      </w:r>
      <w:r w:rsidRPr="001E3E3D">
        <w:rPr>
          <w:noProof/>
        </w:rPr>
        <w:t>(Laporan Unit Pengurusan dan Pentadbiran (URT) 1988)</w:t>
      </w:r>
      <w:r w:rsidRPr="001E3E3D">
        <w:fldChar w:fldCharType="end"/>
      </w:r>
    </w:p>
    <w:p w14:paraId="34F58B94" w14:textId="77777777" w:rsidR="001E3E3D" w:rsidRPr="001E3E3D" w:rsidRDefault="001E3E3D" w:rsidP="00F16C33">
      <w:pPr>
        <w:spacing w:after="240"/>
        <w:ind w:left="720" w:hanging="720"/>
      </w:pPr>
      <w:proofErr w:type="spellStart"/>
      <w:r w:rsidRPr="001E3E3D">
        <w:t>Minit</w:t>
      </w:r>
      <w:proofErr w:type="spellEnd"/>
      <w:r w:rsidRPr="001E3E3D">
        <w:t xml:space="preserve"> </w:t>
      </w:r>
      <w:proofErr w:type="spellStart"/>
      <w:r w:rsidRPr="001E3E3D">
        <w:t>Mesyuarat</w:t>
      </w:r>
      <w:proofErr w:type="spellEnd"/>
      <w:r w:rsidRPr="001E3E3D">
        <w:t xml:space="preserve"> </w:t>
      </w:r>
      <w:proofErr w:type="spellStart"/>
      <w:r w:rsidRPr="001E3E3D">
        <w:t>Pengetua</w:t>
      </w:r>
      <w:r w:rsidRPr="001E3E3D">
        <w:noBreakHyphen/>
        <w:t>Pengetua</w:t>
      </w:r>
      <w:proofErr w:type="spellEnd"/>
      <w:r w:rsidRPr="001E3E3D">
        <w:t xml:space="preserve"> </w:t>
      </w:r>
      <w:proofErr w:type="spellStart"/>
      <w:r w:rsidRPr="001E3E3D">
        <w:t>Maktab</w:t>
      </w:r>
      <w:proofErr w:type="spellEnd"/>
      <w:r w:rsidRPr="001E3E3D">
        <w:t xml:space="preserve"> </w:t>
      </w:r>
      <w:proofErr w:type="spellStart"/>
      <w:r w:rsidRPr="001E3E3D">
        <w:t>Perguruan</w:t>
      </w:r>
      <w:proofErr w:type="spellEnd"/>
      <w:r w:rsidRPr="001E3E3D">
        <w:t xml:space="preserve"> </w:t>
      </w:r>
      <w:proofErr w:type="gramStart"/>
      <w:r w:rsidRPr="001E3E3D">
        <w:t>Malaysia  Kali</w:t>
      </w:r>
      <w:proofErr w:type="gramEnd"/>
      <w:r w:rsidRPr="001E3E3D">
        <w:t xml:space="preserve">  </w:t>
      </w:r>
      <w:proofErr w:type="spellStart"/>
      <w:r w:rsidRPr="001E3E3D">
        <w:t>Kedua</w:t>
      </w:r>
      <w:proofErr w:type="spellEnd"/>
      <w:r w:rsidRPr="001E3E3D">
        <w:t xml:space="preserve">.  1989. </w:t>
      </w:r>
      <w:proofErr w:type="spellStart"/>
      <w:r w:rsidRPr="001E3E3D">
        <w:t>Lumut</w:t>
      </w:r>
      <w:proofErr w:type="spellEnd"/>
      <w:r w:rsidRPr="001E3E3D">
        <w:t xml:space="preserve">, </w:t>
      </w:r>
      <w:proofErr w:type="gramStart"/>
      <w:r w:rsidRPr="001E3E3D">
        <w:t>Perak  D.R.</w:t>
      </w:r>
      <w:proofErr w:type="gramEnd"/>
      <w:r w:rsidRPr="001E3E3D">
        <w:t xml:space="preserve">, 7 </w:t>
      </w:r>
      <w:r w:rsidRPr="001E3E3D">
        <w:noBreakHyphen/>
        <w:t xml:space="preserve"> 9 </w:t>
      </w:r>
      <w:proofErr w:type="spellStart"/>
      <w:r w:rsidRPr="001E3E3D">
        <w:t>Ogos</w:t>
      </w:r>
      <w:proofErr w:type="spellEnd"/>
      <w:r w:rsidRPr="001E3E3D">
        <w:t xml:space="preserve">. </w:t>
      </w:r>
    </w:p>
    <w:p w14:paraId="4AF86E07" w14:textId="77777777" w:rsidR="001E3E3D" w:rsidRPr="008E7E05" w:rsidRDefault="001E3E3D" w:rsidP="008E7E05">
      <w:pPr>
        <w:pStyle w:val="09cLevel03"/>
      </w:pPr>
      <w:bookmarkStart w:id="260" w:name="_Toc430195113"/>
      <w:bookmarkStart w:id="261" w:name="_Toc47558622"/>
      <w:bookmarkStart w:id="262" w:name="_Toc47567504"/>
      <w:r w:rsidRPr="008E7E05">
        <w:t>Interviews</w:t>
      </w:r>
      <w:bookmarkEnd w:id="260"/>
      <w:bookmarkEnd w:id="261"/>
      <w:bookmarkEnd w:id="262"/>
    </w:p>
    <w:p w14:paraId="37A1E466"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"Abdullah Mohd. Salleh", "given" : "", "non-dropping-particle" : "", "parse-names" : false, "suffix" : "" } ], "id" : "ITEM-1", "issued" : { "date-parts" : [ [ "1999" ] ] }, "publisher-place" : "Temu bual, 12 Mei", "title" : "Sejarah penubuhan Universiti Kebangsaan Malaysia, Kuala Lumpur", "type" : "report" }, "uris" : [ "http://www.mendeley.com/documents/?uuid=24f18aef-e814-41ca-adb0-3bdf8f793ad1" ] } ], "mendeley" : { "formattedCitation" : "(Abdullah Mohd. Salleh 1999)", "plainTextFormattedCitation" : "(Abdullah Mohd. Salleh 1999)", "previouslyFormattedCitation" : "(Abdullah Mohd. Salleh 1999)" }, "properties" : { "noteIndex" : 0 }, "schema" : "https://github.com/citation-style-language/schema/raw/master/csl-citation.json" }</w:instrText>
      </w:r>
      <w:r w:rsidRPr="001E3E3D">
        <w:fldChar w:fldCharType="separate"/>
      </w:r>
      <w:r w:rsidRPr="001E3E3D">
        <w:rPr>
          <w:noProof/>
        </w:rPr>
        <w:t>(Abdullah Mohd. Salleh 1999)</w:t>
      </w:r>
      <w:r w:rsidRPr="001E3E3D">
        <w:fldChar w:fldCharType="end"/>
      </w:r>
    </w:p>
    <w:p w14:paraId="58C3FF6F" w14:textId="77777777" w:rsidR="001E3E3D" w:rsidRPr="008E7E05" w:rsidRDefault="00295C9A" w:rsidP="008E7E05">
      <w:pPr>
        <w:pStyle w:val="09cLevel03"/>
      </w:pPr>
      <w:bookmarkStart w:id="263" w:name="_Toc430195114"/>
      <w:bookmarkStart w:id="264" w:name="_Toc47558623"/>
      <w:bookmarkStart w:id="265" w:name="_Toc47567505"/>
      <w:r w:rsidRPr="008E7E05">
        <w:lastRenderedPageBreak/>
        <w:t>Software M</w:t>
      </w:r>
      <w:r w:rsidR="001E3E3D" w:rsidRPr="008E7E05">
        <w:t>anual</w:t>
      </w:r>
      <w:bookmarkEnd w:id="263"/>
      <w:bookmarkEnd w:id="264"/>
      <w:bookmarkEnd w:id="265"/>
    </w:p>
    <w:p w14:paraId="722B321E"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"ADAMS.Flex", "given" : "", "non-dropping-particle" : "", "parse-names" : false, "suffix" : "" } ], "id" : "ITEM-1", "issued" : { "date-parts" : [ [ "2012" ] ] }, "title" : "Using ADAM/Flex. Ann Arbor: Mechanical Dynamics Incorporated", "type" : "report" }, "uris" : [ "http://www.mendeley.com/documents/?uuid=90e85aaa-7391-46f7-acea-0cc7ebf3d4d3" ] } ], "mendeley" : { "formattedCitation" : "(ADAMS.Flex 2012)", "plainTextFormattedCitation" : "(ADAMS.Flex 2012)", "previouslyFormattedCitation" : "(ADAMS.Flex 2012)" }, "properties" : { "noteIndex" : 0 }, "schema" : "https://github.com/citation-style-language/schema/raw/master/csl-citation.json" }</w:instrText>
      </w:r>
      <w:r w:rsidRPr="001E3E3D">
        <w:fldChar w:fldCharType="separate"/>
      </w:r>
      <w:r w:rsidRPr="001E3E3D">
        <w:rPr>
          <w:noProof/>
        </w:rPr>
        <w:t>(ADAMS.Flex 2012)</w:t>
      </w:r>
      <w:r w:rsidRPr="001E3E3D">
        <w:fldChar w:fldCharType="end"/>
      </w:r>
    </w:p>
    <w:p w14:paraId="7E2E9F35"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"MSC.Nastran", "given" : "", "non-dropping-particle" : "", "parse-names" : false, "suffix" : "" } ], "id" : "ITEM-1", "issued" : { "date-parts" : [ [ "2011" ] ] }, "title" : "Quick Reference Guide. Santa Ana: MSC. Software Corporation", "type" : "report" }, "uris" : [ "http://www.mendeley.com/documents/?uuid=26305d3c-e71d-41a7-98ea-d9571e1528d4" ] } ], "mendeley" : { "formattedCitation" : "(MSC.Nastran 2011)", "plainTextFormattedCitation" : "(MSC.Nastran 2011)", "previouslyFormattedCitation" : "(MSC.Nastran 2011)" }, "properties" : { "noteIndex" : 0 }, "schema" : "https://github.com/citation-style-language/schema/raw/master/csl-citation.json" }</w:instrText>
      </w:r>
      <w:r w:rsidRPr="001E3E3D">
        <w:fldChar w:fldCharType="separate"/>
      </w:r>
      <w:r w:rsidRPr="001E3E3D">
        <w:rPr>
          <w:noProof/>
        </w:rPr>
        <w:t>(MSC.Nastran 2011)</w:t>
      </w:r>
      <w:r w:rsidRPr="001E3E3D">
        <w:fldChar w:fldCharType="end"/>
      </w:r>
    </w:p>
    <w:p w14:paraId="5D9EAD43" w14:textId="77777777" w:rsidR="001E3E3D" w:rsidRPr="008E7E05" w:rsidRDefault="001E3E3D" w:rsidP="008E7E05">
      <w:pPr>
        <w:pStyle w:val="09cLevel03"/>
      </w:pPr>
      <w:bookmarkStart w:id="266" w:name="_Toc430195115"/>
      <w:bookmarkStart w:id="267" w:name="_Toc47558624"/>
      <w:bookmarkStart w:id="268" w:name="_Toc47567506"/>
      <w:r w:rsidRPr="008E7E05">
        <w:t>Software</w:t>
      </w:r>
      <w:bookmarkEnd w:id="266"/>
      <w:bookmarkEnd w:id="267"/>
      <w:bookmarkEnd w:id="268"/>
    </w:p>
    <w:p w14:paraId="2B69CAAB"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"ABAQUS/EXPLICIT", "given" : "", "non-dropping-particle" : "", "parse-names" : false, "suffix" : "" } ], "id" : "ITEM-1", "issued" : { "date-parts" : [ [ "2009" ] ] }, "title" : "Version 6.5. Providence: ABAQUS Inc", "type" : "report" }, "uris" : [ "http://www.mendeley.com/documents/?uuid=3955849f-ef51-45fd-9f05-ec451264fdec" ] } ], "mendeley" : { "formattedCitation" : "(ABAQUS/EXPLICIT 2009)", "plainTextFormattedCitation" : "(ABAQUS/EXPLICIT 2009)", "previouslyFormattedCitation" : "(ABAQUS/EXPLICIT 2009)" }, "properties" : { "noteIndex" : 0 }, "schema" : "https://github.com/citation-style-language/schema/raw/master/csl-citation.json" }</w:instrText>
      </w:r>
      <w:r w:rsidRPr="001E3E3D">
        <w:fldChar w:fldCharType="separate"/>
      </w:r>
      <w:r w:rsidRPr="001E3E3D">
        <w:rPr>
          <w:noProof/>
        </w:rPr>
        <w:t>(ABAQUS/EXPLICIT 2009)</w:t>
      </w:r>
      <w:r w:rsidRPr="001E3E3D">
        <w:fldChar w:fldCharType="end"/>
      </w:r>
    </w:p>
    <w:p w14:paraId="1490C81B" w14:textId="77777777" w:rsidR="001E3E3D" w:rsidRPr="001E3E3D" w:rsidRDefault="001E3E3D" w:rsidP="00F16C33">
      <w:pPr>
        <w:spacing w:after="240"/>
      </w:pPr>
      <w:r w:rsidRPr="001E3E3D">
        <w:fldChar w:fldCharType="begin" w:fldLock="1"/>
      </w:r>
      <w:r w:rsidRPr="001E3E3D">
        <w:instrText>ADDIN CSL_CITATION { "citationItems" : [ { "id" : "ITEM-1", "itemData" : { "author" : [ { "dropping-particle" : "", "family" : "MATLAB", "given" : "", "non-dropping-particle" : "", "parse-names" : false, "suffix" : "" } ], "id" : "ITEM-1", "issued" : { "date-parts" : [ [ "2008" ] ] }, "title" : "Version 7.1. Massachusetts: Math Works Inc", "type" : "report" }, "uris" : [ "http://www.mendeley.com/documents/?uuid=ef1c6585-8a56-4c81-85c2-1cc0d11e58fa" ] } ], "mendeley" : { "formattedCitation" : "(MATLAB 2008)", "plainTextFormattedCitation" : "(MATLAB 2008)", "previouslyFormattedCitation" : "(MATLAB 2008)" }, "properties" : { "noteIndex" : 0 }, "schema" : "https://github.com/citation-style-language/schema/raw/master/csl-citation.json" }</w:instrText>
      </w:r>
      <w:r w:rsidRPr="001E3E3D">
        <w:fldChar w:fldCharType="separate"/>
      </w:r>
      <w:r w:rsidRPr="001E3E3D">
        <w:rPr>
          <w:noProof/>
        </w:rPr>
        <w:t>(MATLAB 2008)</w:t>
      </w:r>
      <w:r w:rsidRPr="001E3E3D">
        <w:fldChar w:fldCharType="end"/>
      </w:r>
    </w:p>
    <w:p w14:paraId="11598050" w14:textId="77777777" w:rsidR="001E3E3D" w:rsidRPr="008E7E05" w:rsidRDefault="001E3E3D" w:rsidP="008E7E05">
      <w:pPr>
        <w:pStyle w:val="09cLevel03"/>
      </w:pPr>
      <w:bookmarkStart w:id="269" w:name="_Toc428447923"/>
      <w:bookmarkStart w:id="270" w:name="_Toc430195116"/>
      <w:bookmarkStart w:id="271" w:name="_Toc47558625"/>
      <w:bookmarkStart w:id="272" w:name="_Toc47567507"/>
      <w:r w:rsidRPr="008E7E05">
        <w:rPr>
          <w:rFonts w:hint="eastAsia"/>
        </w:rPr>
        <w:t xml:space="preserve">Electronic </w:t>
      </w:r>
      <w:r w:rsidR="00295C9A" w:rsidRPr="008E7E05">
        <w:t>reference materials</w:t>
      </w:r>
      <w:bookmarkEnd w:id="269"/>
      <w:bookmarkEnd w:id="270"/>
      <w:bookmarkEnd w:id="271"/>
      <w:bookmarkEnd w:id="272"/>
    </w:p>
    <w:p w14:paraId="319C41FF" w14:textId="77777777" w:rsidR="001E3E3D" w:rsidRPr="001E3E3D" w:rsidRDefault="001E3E3D" w:rsidP="00F16C33">
      <w:pPr>
        <w:spacing w:after="240"/>
      </w:pPr>
      <w:r w:rsidRPr="001E3E3D">
        <w:fldChar w:fldCharType="begin" w:fldLock="1"/>
      </w:r>
      <w:r w:rsidRPr="001E3E3D">
        <w:instrText>ADDIN CSL_CITATION { "citationItems" : [ { "id" : "ITEM-1", "itemData" : { "URL" : "2(2): 9-13. http://www.cit.edu/phys/sensor.html", "accessed" : { "date-parts" : [ [ "1999", "7", "20" ] ] }, "author" : [ { "dropping-particle" : "", "family" : "Clark", "given" : "J.K.", "non-dropping-particle" : "", "parse-names" : false, "suffix" : "" } ], "container-title" : "Journal of Physics", "id" : "ITEM-1", "issued" : { "date-parts" : [ [ "1999" ] ] }, "title" : "Humidity sensor", "type" : "webpage" }, "uris" : [ "http://www.mendeley.com/documents/?uuid=c4fb34cb-f3a9-41c6-b9bc-172ef3c172fc" ] } ], "mendeley" : { "formattedCitation" : "(Clark 1999)", "plainTextFormattedCitation" : "(Clark 1999)", "previouslyFormattedCitation" : "(Clark 1999)" }, "properties" : { "noteIndex" : 0 }, "schema" : "https://github.com/citation-style-language/schema/raw/master/csl-citation.json" }</w:instrText>
      </w:r>
      <w:r w:rsidRPr="001E3E3D">
        <w:fldChar w:fldCharType="separate"/>
      </w:r>
      <w:r w:rsidRPr="001E3E3D">
        <w:rPr>
          <w:noProof/>
        </w:rPr>
        <w:t>(Clark 1999)</w:t>
      </w:r>
      <w:r w:rsidRPr="001E3E3D">
        <w:fldChar w:fldCharType="end"/>
      </w:r>
    </w:p>
    <w:p w14:paraId="529CB1AC" w14:textId="77777777" w:rsidR="001E3E3D" w:rsidRPr="001E3E3D" w:rsidRDefault="001E3E3D" w:rsidP="00F16C33">
      <w:pPr>
        <w:spacing w:after="240"/>
      </w:pPr>
      <w:r w:rsidRPr="001E3E3D">
        <w:fldChar w:fldCharType="begin" w:fldLock="1"/>
      </w:r>
      <w:r w:rsidRPr="001E3E3D">
        <w:instrText>ADDIN CSL_CITATION { "citationItems" : [ { "id" : "ITEM-1", "itemData" : { "URL" : "http://www.uvm.edu/~ncrane/estyle/mla.html [31 Julai 2000]", "author" : [ { "dropping-particle" : "", "family" : "Crane", "given" : "N.", "non-dropping-particle" : "", "parse-names" : false, "suffix" : "" } ], "id" : "ITEM-1", "issued" : { "date-parts" : [ [ "1997" ] ] }, "title" : "Electronic sources: MLA style of citation", "type" : "webpage" }, "uris" : [ "http://www.mendeley.com/documents/?uuid=4d0b22ef-a9f0-4a00-a669-ea4abd46b724" ] } ], "mendeley" : { "formattedCitation" : "(Crane 1997)", "plainTextFormattedCitation" : "(Crane 1997)", "previouslyFormattedCitation" : "(Crane 1997)" }, "properties" : { "noteIndex" : 0 }, "schema" : "https://github.com/citation-style-language/schema/raw/master/csl-citation.json" }</w:instrText>
      </w:r>
      <w:r w:rsidRPr="001E3E3D">
        <w:fldChar w:fldCharType="separate"/>
      </w:r>
      <w:r w:rsidRPr="001E3E3D">
        <w:rPr>
          <w:noProof/>
        </w:rPr>
        <w:t>(Crane 1997)</w:t>
      </w:r>
      <w:r w:rsidRPr="001E3E3D">
        <w:fldChar w:fldCharType="end"/>
      </w:r>
    </w:p>
    <w:p w14:paraId="6058EBC0" w14:textId="77777777" w:rsidR="001E3E3D" w:rsidRPr="001E3E3D" w:rsidRDefault="001E3E3D" w:rsidP="00F16C33">
      <w:pPr>
        <w:spacing w:after="240"/>
      </w:pPr>
      <w:r w:rsidRPr="001E3E3D">
        <w:fldChar w:fldCharType="begin" w:fldLock="1"/>
      </w:r>
      <w:r w:rsidRPr="001E3E3D">
        <w:instrText>ADDIN CSL_CITATION { "citationItems" : [ { "id" : "ITEM-1", "itemData" : { "URL" : "33(3): 204-210. http://www.apa.org/journals/webref.html [18 November 1999]", "author" : [ { "dropping-particle" : "", "family" : "Kawasaki", "given" : "J.L.", "non-dropping-particle" : "", "parse-names" : false, "suffix" : "" } ], "container-title" : "Journal of Extension", "id" : "ITEM-1", "issued" : { "date-parts" : [ [ "1996" ] ] }, "title" : "Computer administered surveys in extension", "type" : "webpage" }, "uris" : [ "http://www.mendeley.com/documents/?uuid=9c6612ad-9b0e-4617-857e-32ddc12fd680" ] } ], "mendeley" : { "formattedCitation" : "(Kawasaki 1996)", "plainTextFormattedCitation" : "(Kawasaki 1996)", "previouslyFormattedCitation" : "(Kawasaki 1996)" }, "properties" : { "noteIndex" : 0 }, "schema" : "https://github.com/citation-style-language/schema/raw/master/csl-citation.json" }</w:instrText>
      </w:r>
      <w:r w:rsidRPr="001E3E3D">
        <w:fldChar w:fldCharType="separate"/>
      </w:r>
      <w:r w:rsidRPr="001E3E3D">
        <w:rPr>
          <w:noProof/>
        </w:rPr>
        <w:t>(Kawasaki 1996)</w:t>
      </w:r>
      <w:r w:rsidRPr="001E3E3D">
        <w:fldChar w:fldCharType="end"/>
      </w:r>
    </w:p>
    <w:p w14:paraId="4E58FD8A" w14:textId="77777777" w:rsidR="001E3E3D" w:rsidRPr="001E3E3D" w:rsidRDefault="001E3E3D" w:rsidP="00F16C33">
      <w:pPr>
        <w:spacing w:after="240"/>
      </w:pPr>
      <w:r w:rsidRPr="001E3E3D">
        <w:fldChar w:fldCharType="begin" w:fldLock="1"/>
      </w:r>
      <w:r w:rsidRPr="001E3E3D">
        <w:instrText>ADDIN CSL_CITATION { "citationItems" : [ { "id" : "ITEM-1", "itemData" : { "URL" : "http://www.angelfire.com/ak/medinet/arsenic.html [4 Julai 2000]", "author" : [ { "dropping-particle" : "", "family" : "Medical Information Group", "given" : "", "non-dropping-particle" : "", "parse-names" : false, "suffix" : "" } ], "id" : "ITEM-1", "issued" : { "date-parts" : [ [ "1998" ] ] }, "title" : "Arsenic contamination of drinking water", "type" : "webpage" }, "uris" : [ "http://www.mendeley.com/documents/?uuid=e82b5fb6-919f-4fc9-8da5-090e91b31ca8" ] } ], "mendeley" : { "formattedCitation" : "(Medical Information Group 1998)", "plainTextFormattedCitation" : "(Medical Information Group 1998)", "previouslyFormattedCitation" : "(Medical Information Group 1998)" }, "properties" : { "noteIndex" : 0 }, "schema" : "https://github.com/citation-style-language/schema/raw/master/csl-citation.json" }</w:instrText>
      </w:r>
      <w:r w:rsidRPr="001E3E3D">
        <w:fldChar w:fldCharType="separate"/>
      </w:r>
      <w:r w:rsidRPr="001E3E3D">
        <w:rPr>
          <w:noProof/>
        </w:rPr>
        <w:t>(Medical Information Group 1998)</w:t>
      </w:r>
      <w:r w:rsidRPr="001E3E3D">
        <w:fldChar w:fldCharType="end"/>
      </w:r>
    </w:p>
    <w:p w14:paraId="47037A56" w14:textId="77777777" w:rsidR="001E3E3D" w:rsidRPr="001E3E3D" w:rsidRDefault="001E3E3D" w:rsidP="00F16C33">
      <w:pPr>
        <w:spacing w:after="240"/>
      </w:pPr>
      <w:r w:rsidRPr="001E3E3D">
        <w:fldChar w:fldCharType="begin" w:fldLock="1"/>
      </w:r>
      <w:r w:rsidRPr="001E3E3D">
        <w:instrText>ADDIN CSL_CITATION { "citationItems" : [ { "id" : "ITEM-1", "itemData" : { "URL" : "http://www.ingres.com/~astanart/pritzker/pritzker.html [5 Jun 2000]", "author" : [ { "dropping-particle" : "", "family" : "Pritzer", "given" : "T.J.", "non-dropping-particle" : "", "parse-names" : false, "suffix" : "" } ], "id" : "ITEM-1", "issued" : { "date-parts" : [ [ "0" ] ] }, "title" : "An early fragment from central Nepal", "type" : "webpage" }, "uris" : [ "http://www.mendeley.com/documents/?uuid=f90b6430-cfca-40f1-ad71-07c3de3a0e99" ] } ], "mendeley" : { "formattedCitation" : "(Pritzer n.d.)", "plainTextFormattedCitation" : "(Pritzer n.d.)", "previouslyFormattedCitation" : "(Pritzer n.d.)" }, "properties" : { "noteIndex" : 0 }, "schema" : "https://github.com/citation-style-language/schema/raw/master/csl-citation.json" }</w:instrText>
      </w:r>
      <w:r w:rsidRPr="001E3E3D">
        <w:fldChar w:fldCharType="separate"/>
      </w:r>
      <w:r w:rsidRPr="001E3E3D">
        <w:rPr>
          <w:noProof/>
        </w:rPr>
        <w:t>(Pritzer n.d.)</w:t>
      </w:r>
      <w:r w:rsidRPr="001E3E3D">
        <w:fldChar w:fldCharType="end"/>
      </w:r>
    </w:p>
    <w:p w14:paraId="6B7921F6" w14:textId="77777777" w:rsidR="001E3E3D" w:rsidRPr="001E3E3D" w:rsidRDefault="001E3E3D" w:rsidP="00F16C33">
      <w:pPr>
        <w:spacing w:after="240"/>
      </w:pPr>
      <w:r w:rsidRPr="001E3E3D">
        <w:fldChar w:fldCharType="begin" w:fldLock="1"/>
      </w:r>
      <w:r w:rsidRPr="001E3E3D">
        <w:instrText>ADDIN CSL_CITATION { "citationItems" : [ { "id" : "ITEM-1", "itemData" : { "URL" : "(CD-ROM) 1A. 1994 SIRS/SIRS 1993 Youth/Jil. 4/Makalah 56A [20 Julai 2000]", "author" : [ { "dropping-particle" : "", "family" : "Howell", "given" : "V.", "non-dropping-particle" : "", "parse-names" : false, "suffix" : "" }, { "dropping-particle" : "", "family" : "Carlton", "given" : "B.", "non-dropping-particle" : "", "parse-names" : false, "suffix" : "" } ], "container-title" : "Birmingham News", "id" : "ITEM-1", "issued" : { "date-parts" : [ [ "1993" ] ] }, "title" : "Growing up tough: New generation fights for its life: Inner city youths live by rule of vengeance", "type" : "webpage" }, "uris" : [ "http://www.mendeley.com/documents/?uuid=3f3bd2e0-74bd-4996-859c-57a8cd824e13" ] } ], "mendeley" : { "formattedCitation" : "(Howell &amp; Carlton 1993)", "plainTextFormattedCitation" : "(Howell &amp; Carlton 1993)", "previouslyFormattedCitation" : "(Howell &amp; Carlton 1993)" }, "properties" : { "noteIndex" : 0 }, "schema" : "https://github.com/citation-style-language/schema/raw/master/csl-citation.json" }</w:instrText>
      </w:r>
      <w:r w:rsidRPr="001E3E3D">
        <w:fldChar w:fldCharType="separate"/>
      </w:r>
      <w:r w:rsidRPr="001E3E3D">
        <w:rPr>
          <w:noProof/>
        </w:rPr>
        <w:t>(Howell &amp; Carlton 1993)</w:t>
      </w:r>
      <w:r w:rsidRPr="001E3E3D">
        <w:fldChar w:fldCharType="end"/>
      </w:r>
    </w:p>
    <w:p w14:paraId="2118C9B6" w14:textId="77777777" w:rsidR="001E3E3D" w:rsidRPr="001E3E3D" w:rsidRDefault="001E3E3D" w:rsidP="00F16C33">
      <w:pPr>
        <w:spacing w:after="240"/>
      </w:pPr>
      <w:r w:rsidRPr="001E3E3D">
        <w:fldChar w:fldCharType="begin" w:fldLock="1"/>
      </w:r>
      <w:r w:rsidRPr="001E3E3D">
        <w:instrText>ADDIN CSL_CITATION { "citationItems" : [ { "id" : "ITEM-1", "itemData" : { "URL" : "21(6):  6-10. (CD-ROM). 1994 SIRS/SIRS 1993 School/Jil. 4/ Makalah 93A [13 Jun 1995]", "author" : [ { "dropping-particle" : "", "family" : "Clark", "given" : "J.K.", "non-dropping-particle" : "", "parse-names" : false, "suffix" : "" } ], "container-title" : "Siecus Report", "id" : "ITEM-1", "issued" : { "date-parts" : [ [ "1993" ] ] }, "title" : "Complication in academia: sexual harassment and the law", "type" : "webpage" }, "uris" : [ "http://www.mendeley.com/documents/?uuid=aa189273-a118-4286-bc1c-c9c23af5e9f3" ] } ], "mendeley" : { "formattedCitation" : "(Clark 1993)", "plainTextFormattedCitation" : "(Clark 1993)", "previouslyFormattedCitation" : "(Clark 1993)" }, "properties" : { "noteIndex" : 0 }, "schema" : "https://github.com/citation-style-language/schema/raw/master/csl-citation.json" }</w:instrText>
      </w:r>
      <w:r w:rsidRPr="001E3E3D">
        <w:fldChar w:fldCharType="separate"/>
      </w:r>
      <w:r w:rsidRPr="001E3E3D">
        <w:rPr>
          <w:noProof/>
        </w:rPr>
        <w:t>(Clark 1993)</w:t>
      </w:r>
      <w:r w:rsidRPr="001E3E3D">
        <w:fldChar w:fldCharType="end"/>
      </w:r>
    </w:p>
    <w:p w14:paraId="4EFF21F5" w14:textId="77777777" w:rsidR="001E3E3D" w:rsidRDefault="001E3E3D" w:rsidP="00F16C33">
      <w:pPr>
        <w:spacing w:after="240"/>
      </w:pPr>
      <w:r w:rsidRPr="001E3E3D">
        <w:fldChar w:fldCharType="begin" w:fldLock="1"/>
      </w:r>
      <w:r w:rsidRPr="001E3E3D">
        <w:instrText>ADDIN CSL_CITATION { "citationItems" : [ { "id" : "ITEM-1", "itemData" : { "DOI" : "10.1016/j.anucene.2016.01.047", "ISSN" : "03064549", "author" : [ { "dropping-particle" : "", "family" : "Maskin", "given" : "M.", "non-dropping-particle" : "", "parse-names" : false, "suffix" : "" }, { "dropping-particle" : "", "family" : "Charlie", "given" : "F.", "non-dropping-particle" : "", "parse-names" : false, "suffix" : "" }, { "dropping-particle" : "", "family" : "Hassan", "given" : "A.", "non-dropping-particle" : "", "parse-names" : false, "suffix" : "" }, { "dropping-particle" : "", "family" : "Prak Tom", "given" : "P.", "non-dropping-particle" : "", "parse-names" : false, "suffix" : "" }, { "dropping-particle" : "", "family" : "Ramli", "given" : "Z.", "non-dropping-particle" : "", "parse-names" : false, "suffix" : "" }, { "dropping-particle" : "", "family" : "Mohamed", "given" : "F.", "non-dropping-particle" : "", "parse-names" : false, "suffix" : "" } ], "container-title" : "Annals of Nuclear Energy", "id" : "ITEM-1", "issue" : "June 2016", "issued" : { "date-parts" : [ [ "2016" ] ] }, "page" : "198-210", "publisher" : "Elsevier Ltd", "title" : "Selection of important initiating events for Level 1 probabilistic safety assessment study at Puspati TRIGA Reactor", "type" : "article-journal", "volume" : "92" }, "uris" : [ "http://www.mendeley.com/documents/?uuid=e38014eb-4674-45a1-b58b-6fbc98836800" ] } ], "mendeley" : { "formattedCitation" : "(Maskin et al. 2016)", "plainTextFormattedCitation" : "(Maskin et al. 2016)", "previouslyFormattedCitation" : "(Maskin et al. 2016)" }, "properties" : { "noteIndex" : 0 }, "schema" : "https://github.com/citation-style-language/schema/raw/master/csl-citation.json" }</w:instrText>
      </w:r>
      <w:r w:rsidRPr="001E3E3D">
        <w:fldChar w:fldCharType="separate"/>
      </w:r>
      <w:r w:rsidRPr="001E3E3D">
        <w:rPr>
          <w:noProof/>
        </w:rPr>
        <w:t>(Maskin et al. 2016)</w:t>
      </w:r>
      <w:r w:rsidRPr="001E3E3D">
        <w:fldChar w:fldCharType="end"/>
      </w:r>
    </w:p>
    <w:p w14:paraId="2CC6A1DA" w14:textId="77777777" w:rsidR="008E7E05" w:rsidRDefault="008E7E05" w:rsidP="00C030FB">
      <w:pPr>
        <w:pStyle w:val="11Normal02-SecondOnwardParagraph"/>
      </w:pPr>
    </w:p>
    <w:p w14:paraId="5B3BE69C" w14:textId="77777777" w:rsidR="008E7E05" w:rsidRPr="00C030FB" w:rsidRDefault="008E7E05" w:rsidP="00C030FB">
      <w:pPr>
        <w:pStyle w:val="11Normal02-SecondOnwardParagraph"/>
      </w:pPr>
    </w:p>
    <w:p w14:paraId="240AD447" w14:textId="77777777" w:rsidR="001E3E3D" w:rsidRPr="001E3E3D" w:rsidRDefault="001E3E3D" w:rsidP="00563748">
      <w:pPr>
        <w:pStyle w:val="24aReference-Title"/>
      </w:pPr>
      <w:bookmarkStart w:id="273" w:name="_Toc47567508"/>
      <w:r w:rsidRPr="001E3E3D">
        <w:lastRenderedPageBreak/>
        <w:t>References</w:t>
      </w:r>
      <w:bookmarkEnd w:id="273"/>
    </w:p>
    <w:p w14:paraId="4E7E66F5" w14:textId="77777777" w:rsidR="001E3E3D" w:rsidRDefault="001E3E3D" w:rsidP="00F16C33">
      <w:pPr>
        <w:spacing w:after="240"/>
      </w:pPr>
      <w:r w:rsidRPr="00563748">
        <w:t>Al-Quran</w:t>
      </w:r>
      <w:r w:rsidRPr="001E3E3D">
        <w:t>. (n.d.).</w:t>
      </w:r>
    </w:p>
    <w:p w14:paraId="6240A390" w14:textId="77777777" w:rsidR="001E3E3D" w:rsidRPr="001E3E3D" w:rsidRDefault="001E3E3D" w:rsidP="00F16C33">
      <w:pPr>
        <w:autoSpaceDE w:val="0"/>
        <w:autoSpaceDN w:val="0"/>
        <w:adjustRightInd w:val="0"/>
        <w:spacing w:after="240"/>
        <w:ind w:left="480" w:hanging="480"/>
        <w:rPr>
          <w:rFonts w:cs="Times New Roman"/>
          <w:noProof/>
        </w:rPr>
      </w:pPr>
      <w:r w:rsidRPr="001E3E3D">
        <w:rPr>
          <w:lang w:eastAsia="ko-KR"/>
        </w:rPr>
        <w:fldChar w:fldCharType="begin" w:fldLock="1"/>
      </w:r>
      <w:r w:rsidRPr="001E3E3D">
        <w:instrText xml:space="preserve">ADDIN Mendeley Bibliography CSL_BIBLIOGRAPHY </w:instrText>
      </w:r>
      <w:r w:rsidRPr="001E3E3D">
        <w:rPr>
          <w:lang w:eastAsia="ko-KR"/>
        </w:rPr>
        <w:fldChar w:fldCharType="separate"/>
      </w:r>
      <w:r w:rsidRPr="001E3E3D">
        <w:rPr>
          <w:rFonts w:cs="Times New Roman"/>
          <w:noProof/>
        </w:rPr>
        <w:t xml:space="preserve">ABAQUS/EXPLICIT. 2009. </w:t>
      </w:r>
      <w:r w:rsidRPr="001E3E3D">
        <w:rPr>
          <w:rFonts w:cs="Times New Roman"/>
          <w:i/>
          <w:iCs/>
          <w:noProof/>
        </w:rPr>
        <w:t>Version 6.5. Providence: ABAQUS Inc</w:t>
      </w:r>
      <w:r w:rsidRPr="001E3E3D">
        <w:rPr>
          <w:rFonts w:cs="Times New Roman"/>
          <w:noProof/>
        </w:rPr>
        <w:t>.</w:t>
      </w:r>
    </w:p>
    <w:p w14:paraId="64CFADFE"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Abdul Latiff Mohamad. 2000. Kesan pembangunan sosio-ekonomi ke atas kepelbagaian biologi khususnya spesies tumbuhan endemik di Malaysia. In Jamaluddin Md. Jahi (ed.). </w:t>
      </w:r>
      <w:r w:rsidRPr="001E3E3D">
        <w:rPr>
          <w:rFonts w:cs="Times New Roman"/>
          <w:i/>
          <w:iCs/>
          <w:noProof/>
        </w:rPr>
        <w:t>Pengurusan Persekitaran di Malaysia: Isu dan Cabaran</w:t>
      </w:r>
      <w:r w:rsidRPr="001E3E3D">
        <w:rPr>
          <w:rFonts w:cs="Times New Roman"/>
          <w:noProof/>
        </w:rPr>
        <w:t>,. pp. 72-103. Bangi: Pusat Pengajian Siswazah, Universiti Kebangsaan Malaysia.</w:t>
      </w:r>
    </w:p>
    <w:p w14:paraId="0E52CB95"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Abdul Samad Hadi, Shaharudin Idrus, Ahmad Fariz Mohamed, Zulkifli Abdul Rahman &amp; Abdul Hadi Harman Shah. 2006. </w:t>
      </w:r>
      <w:r w:rsidRPr="001E3E3D">
        <w:rPr>
          <w:rFonts w:cs="Times New Roman"/>
          <w:i/>
          <w:iCs/>
          <w:noProof/>
        </w:rPr>
        <w:t>Perubahan Persekitaran dan Kemudahterancaman Lembangan Langat</w:t>
      </w:r>
      <w:r w:rsidRPr="001E3E3D">
        <w:rPr>
          <w:rFonts w:cs="Times New Roman"/>
          <w:noProof/>
        </w:rPr>
        <w:t>. Bangi: Universiti Kebangsaan Malaysia.</w:t>
      </w:r>
    </w:p>
    <w:p w14:paraId="1958D299"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Abdullah Mohd. Salleh. 1999. </w:t>
      </w:r>
      <w:r w:rsidRPr="001E3E3D">
        <w:rPr>
          <w:rFonts w:cs="Times New Roman"/>
          <w:i/>
          <w:iCs/>
          <w:noProof/>
        </w:rPr>
        <w:t>Sejarah penubuhan Universiti Kebangsaan Malaysia, Kuala Lumpur</w:t>
      </w:r>
      <w:r w:rsidRPr="001E3E3D">
        <w:rPr>
          <w:rFonts w:cs="Times New Roman"/>
          <w:noProof/>
        </w:rPr>
        <w:t>. Interview, 12 Mei.</w:t>
      </w:r>
    </w:p>
    <w:p w14:paraId="7F93E549"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Abu Osman Md. Tap. 1987. </w:t>
      </w:r>
      <w:r w:rsidRPr="001E3E3D">
        <w:rPr>
          <w:rFonts w:cs="Times New Roman"/>
          <w:i/>
          <w:iCs/>
          <w:noProof/>
        </w:rPr>
        <w:t>Matematik Pertama</w:t>
      </w:r>
      <w:r w:rsidRPr="001E3E3D">
        <w:rPr>
          <w:rFonts w:cs="Times New Roman"/>
          <w:noProof/>
        </w:rPr>
        <w:t>. Jil. 1. Kuala Lumpur: Dewan Bahasa dan Pustaka.</w:t>
      </w:r>
    </w:p>
    <w:p w14:paraId="67D01A14"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Abu Osman Md. Tap. 1988. </w:t>
      </w:r>
      <w:r w:rsidRPr="001E3E3D">
        <w:rPr>
          <w:rFonts w:cs="Times New Roman"/>
          <w:i/>
          <w:iCs/>
          <w:noProof/>
        </w:rPr>
        <w:t>Matematik Pertama</w:t>
      </w:r>
      <w:r w:rsidRPr="001E3E3D">
        <w:rPr>
          <w:rFonts w:cs="Times New Roman"/>
          <w:noProof/>
        </w:rPr>
        <w:t>. Jil. 2 &amp; 3. Kuala Lumpur: Dewan Bahasa dan Pustaka.</w:t>
      </w:r>
    </w:p>
    <w:p w14:paraId="35855525"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ADAMS.Flex. 2012. </w:t>
      </w:r>
      <w:r w:rsidRPr="001E3E3D">
        <w:rPr>
          <w:rFonts w:cs="Times New Roman"/>
          <w:i/>
          <w:iCs/>
          <w:noProof/>
        </w:rPr>
        <w:t>Using ADAM/Flex. Ann Arbor: Mechanical Dynamics Incorporated</w:t>
      </w:r>
      <w:r w:rsidRPr="001E3E3D">
        <w:rPr>
          <w:rFonts w:cs="Times New Roman"/>
          <w:noProof/>
        </w:rPr>
        <w:t>.</w:t>
      </w:r>
    </w:p>
    <w:p w14:paraId="57204B26"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Ahmad Kamal Ariffin &amp; Shahrir Abdullah. 2000. </w:t>
      </w:r>
      <w:r w:rsidRPr="001E3E3D">
        <w:rPr>
          <w:rFonts w:cs="Times New Roman"/>
          <w:i/>
          <w:iCs/>
          <w:noProof/>
        </w:rPr>
        <w:t>Pengiraan Berangka Kejuruteraan</w:t>
      </w:r>
      <w:r w:rsidRPr="001E3E3D">
        <w:rPr>
          <w:rFonts w:cs="Times New Roman"/>
          <w:noProof/>
        </w:rPr>
        <w:t>. Bangi: Universiti Kebangsaan Malaysia.</w:t>
      </w:r>
    </w:p>
    <w:p w14:paraId="0CEFE16D"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Alfitra Salam. 1999. </w:t>
      </w:r>
      <w:r w:rsidRPr="001E3E3D">
        <w:rPr>
          <w:rFonts w:cs="Times New Roman"/>
          <w:i/>
          <w:iCs/>
          <w:noProof/>
        </w:rPr>
        <w:t>Kerjasama dan potensi konflik dalam hubungan Indonesia-Malaysia 1966-1991</w:t>
      </w:r>
      <w:r w:rsidRPr="001E3E3D">
        <w:rPr>
          <w:rFonts w:cs="Times New Roman"/>
          <w:noProof/>
        </w:rPr>
        <w:t>. Tesis Dr. Fal, Jabatan Sejarah, Universiti Kebangsaan Malaysia.</w:t>
      </w:r>
    </w:p>
    <w:p w14:paraId="69A7C64C"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i/>
          <w:iCs/>
          <w:noProof/>
        </w:rPr>
        <w:t>Ali Baba Bujang Lapok</w:t>
      </w:r>
      <w:r w:rsidRPr="001E3E3D">
        <w:rPr>
          <w:rFonts w:cs="Times New Roman"/>
          <w:noProof/>
        </w:rPr>
        <w:t>. 1960. Filem cereka. Singapura: Shaw Brothers.</w:t>
      </w:r>
    </w:p>
    <w:p w14:paraId="646F382F"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al-Tabrani Sulayman ibn Ahmad. 1894. </w:t>
      </w:r>
      <w:r w:rsidRPr="001E3E3D">
        <w:rPr>
          <w:rFonts w:cs="Times New Roman"/>
          <w:i/>
          <w:iCs/>
          <w:noProof/>
        </w:rPr>
        <w:t>Al Mucjam al Saghir</w:t>
      </w:r>
      <w:r w:rsidRPr="001E3E3D">
        <w:rPr>
          <w:rFonts w:cs="Times New Roman"/>
          <w:noProof/>
        </w:rPr>
        <w:t>,. Delhi: al Matbacah al-Ansari.</w:t>
      </w:r>
    </w:p>
    <w:p w14:paraId="19CB5677"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Andanastuti Muchtar. 2000. Gabungan pelekukan dan pelenturan dalam penjanaan nilai keliatan patah seramik alumina. </w:t>
      </w:r>
      <w:r w:rsidRPr="001E3E3D">
        <w:rPr>
          <w:rFonts w:cs="Times New Roman"/>
          <w:i/>
          <w:iCs/>
          <w:noProof/>
        </w:rPr>
        <w:t>Journal Institute of Materials Malaysia</w:t>
      </w:r>
      <w:r w:rsidRPr="001E3E3D">
        <w:rPr>
          <w:rFonts w:cs="Times New Roman"/>
          <w:noProof/>
        </w:rPr>
        <w:t xml:space="preserve">, </w:t>
      </w:r>
      <w:r w:rsidRPr="001E3E3D">
        <w:rPr>
          <w:rFonts w:cs="Times New Roman"/>
          <w:i/>
          <w:iCs/>
          <w:noProof/>
        </w:rPr>
        <w:t>1</w:t>
      </w:r>
      <w:r w:rsidRPr="001E3E3D">
        <w:rPr>
          <w:rFonts w:cs="Times New Roman"/>
          <w:noProof/>
        </w:rPr>
        <w:t>(2), 51–66.</w:t>
      </w:r>
    </w:p>
    <w:p w14:paraId="28C0E295"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Andanastuti Muchtar, Lim, L.C. &amp; Lee., K.H. 2002. Finite element analysis of Vickers indentation cracking processes in brittle solids using elements exhibiting cohesive post failure behaviour. </w:t>
      </w:r>
      <w:r w:rsidRPr="001E3E3D">
        <w:rPr>
          <w:rFonts w:cs="Times New Roman"/>
          <w:i/>
          <w:iCs/>
          <w:noProof/>
        </w:rPr>
        <w:t>Journal of Materials Science</w:t>
      </w:r>
      <w:r w:rsidRPr="001E3E3D">
        <w:rPr>
          <w:rFonts w:cs="Times New Roman"/>
          <w:noProof/>
        </w:rPr>
        <w:t xml:space="preserve">, </w:t>
      </w:r>
      <w:r w:rsidRPr="001E3E3D">
        <w:rPr>
          <w:rFonts w:cs="Times New Roman"/>
          <w:i/>
          <w:iCs/>
          <w:noProof/>
        </w:rPr>
        <w:t>38</w:t>
      </w:r>
      <w:r w:rsidRPr="001E3E3D">
        <w:rPr>
          <w:rFonts w:cs="Times New Roman"/>
          <w:noProof/>
        </w:rPr>
        <w:t>(2), 235–243.</w:t>
      </w:r>
    </w:p>
    <w:p w14:paraId="0AC12F52"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lastRenderedPageBreak/>
        <w:t xml:space="preserve">Anon. 1992a. Syarikat Itali akan sediakan radar kawalan laluan udara. </w:t>
      </w:r>
      <w:r w:rsidRPr="001E3E3D">
        <w:rPr>
          <w:rFonts w:cs="Times New Roman"/>
          <w:i/>
          <w:iCs/>
          <w:noProof/>
        </w:rPr>
        <w:t>Utusan Malaysia</w:t>
      </w:r>
      <w:r w:rsidRPr="001E3E3D">
        <w:rPr>
          <w:rFonts w:cs="Times New Roman"/>
          <w:noProof/>
        </w:rPr>
        <w:t>, 30 August a: 3.</w:t>
      </w:r>
    </w:p>
    <w:p w14:paraId="30411151"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Anon. 1992b. Peningkatan kes belia tidak membayar balik pinjaman. </w:t>
      </w:r>
      <w:r w:rsidRPr="001E3E3D">
        <w:rPr>
          <w:rFonts w:cs="Times New Roman"/>
          <w:i/>
          <w:iCs/>
          <w:noProof/>
        </w:rPr>
        <w:t>Utusan Malaysia</w:t>
      </w:r>
      <w:r w:rsidRPr="001E3E3D">
        <w:rPr>
          <w:rFonts w:cs="Times New Roman"/>
          <w:noProof/>
        </w:rPr>
        <w:t>, 10. 30 October b.</w:t>
      </w:r>
    </w:p>
    <w:p w14:paraId="4B421090"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Anon. 2000. Telefon bimbit bukan sekadar penghubung. </w:t>
      </w:r>
      <w:r w:rsidRPr="001E3E3D">
        <w:rPr>
          <w:rFonts w:cs="Times New Roman"/>
          <w:i/>
          <w:iCs/>
          <w:noProof/>
        </w:rPr>
        <w:t>Berita Harian</w:t>
      </w:r>
      <w:r w:rsidRPr="001E3E3D">
        <w:rPr>
          <w:rFonts w:cs="Times New Roman"/>
          <w:noProof/>
        </w:rPr>
        <w:t>, 5 Jul: 3.</w:t>
      </w:r>
    </w:p>
    <w:p w14:paraId="408250BC"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Anon. 2006a. Kelantan ambil langkah segera bendung JE. </w:t>
      </w:r>
      <w:r w:rsidRPr="001E3E3D">
        <w:rPr>
          <w:rFonts w:cs="Times New Roman"/>
          <w:i/>
          <w:iCs/>
          <w:noProof/>
        </w:rPr>
        <w:t>Utusan Malaysia</w:t>
      </w:r>
      <w:r w:rsidRPr="001E3E3D">
        <w:rPr>
          <w:rFonts w:cs="Times New Roman"/>
          <w:noProof/>
        </w:rPr>
        <w:t>, 2 February a: 5.</w:t>
      </w:r>
    </w:p>
    <w:p w14:paraId="62600FC4"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Anon. 2006b. Siapa angkasawan pertama Malaysia? </w:t>
      </w:r>
      <w:r w:rsidRPr="001E3E3D">
        <w:rPr>
          <w:rFonts w:cs="Times New Roman"/>
          <w:i/>
          <w:iCs/>
          <w:noProof/>
        </w:rPr>
        <w:t>Estidotmy</w:t>
      </w:r>
      <w:r w:rsidRPr="001E3E3D">
        <w:rPr>
          <w:rFonts w:cs="Times New Roman"/>
          <w:noProof/>
        </w:rPr>
        <w:t>, 22 February b: 10-12.</w:t>
      </w:r>
    </w:p>
    <w:p w14:paraId="1A49B962"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Arena Wati. 1991. </w:t>
      </w:r>
      <w:r w:rsidRPr="001E3E3D">
        <w:rPr>
          <w:rFonts w:cs="Times New Roman"/>
          <w:i/>
          <w:iCs/>
          <w:noProof/>
        </w:rPr>
        <w:t>Memoir Arena Wati: Enda Gulingku</w:t>
      </w:r>
      <w:r w:rsidRPr="001E3E3D">
        <w:rPr>
          <w:rFonts w:cs="Times New Roman"/>
          <w:noProof/>
        </w:rPr>
        <w:t>. Bangi: Universiti Kebangsaan Malaysia.</w:t>
      </w:r>
    </w:p>
    <w:p w14:paraId="19599CA7"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Bahagian Pendidikan Guru. 1989. </w:t>
      </w:r>
      <w:r w:rsidRPr="001E3E3D">
        <w:rPr>
          <w:rFonts w:cs="Times New Roman"/>
          <w:i/>
          <w:iCs/>
          <w:noProof/>
        </w:rPr>
        <w:t>Pendekatan baru tugas dan tanggungjawab pensyarah maktab maktab perguruan Malaysia</w:t>
      </w:r>
      <w:r w:rsidRPr="001E3E3D">
        <w:rPr>
          <w:rFonts w:cs="Times New Roman"/>
          <w:noProof/>
        </w:rPr>
        <w:t>. Kertas Kerja Mesyuarat Pengetua Pengetua Maktab Perguruan Malaysia Kali Kedua. Lumut, Perak D.R., 7-9 Ogos.</w:t>
      </w:r>
    </w:p>
    <w:p w14:paraId="1DDB610D"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Battle, J.A. &amp; Shannon, R. 1978. </w:t>
      </w:r>
      <w:r w:rsidRPr="001E3E3D">
        <w:rPr>
          <w:rFonts w:cs="Times New Roman"/>
          <w:i/>
          <w:iCs/>
          <w:noProof/>
        </w:rPr>
        <w:t>Gagasan Baru Ilmu Pendidikan</w:t>
      </w:r>
      <w:r w:rsidRPr="001E3E3D">
        <w:rPr>
          <w:rFonts w:cs="Times New Roman"/>
          <w:noProof/>
        </w:rPr>
        <w:t>. Trans. Jakarta: Mutiara.</w:t>
      </w:r>
    </w:p>
    <w:p w14:paraId="0426F3E9"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Board’s Collection. 1827. IOR F/4/1069 (29204) 1828,1829.1827. Surat Norman McIntyre kepada Secretary to the Government, Prince of Wales Island, Singapore and Malacca, 9 Ogos 1827.</w:t>
      </w:r>
    </w:p>
    <w:p w14:paraId="6567F05C"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Brown, R. 1988. </w:t>
      </w:r>
      <w:r w:rsidRPr="001E3E3D">
        <w:rPr>
          <w:rFonts w:cs="Times New Roman"/>
          <w:i/>
          <w:iCs/>
          <w:noProof/>
        </w:rPr>
        <w:t>Topology: A Geometric Account of General Topology, Homotopy Types and The Fundamental Groupoid</w:t>
      </w:r>
      <w:r w:rsidRPr="001E3E3D">
        <w:rPr>
          <w:rFonts w:cs="Times New Roman"/>
          <w:noProof/>
        </w:rPr>
        <w:t>. Chichester: Ellis Horwood Limited.</w:t>
      </w:r>
    </w:p>
    <w:p w14:paraId="5F7CD488"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Brown, R. &amp; Higgins, P.J. 1978. On the connection between the second relative homotopy groups of some related spaces. </w:t>
      </w:r>
      <w:r w:rsidRPr="001E3E3D">
        <w:rPr>
          <w:rFonts w:cs="Times New Roman"/>
          <w:i/>
          <w:iCs/>
          <w:noProof/>
        </w:rPr>
        <w:t>Proc. London Math. Soc.</w:t>
      </w:r>
      <w:r w:rsidRPr="001E3E3D">
        <w:rPr>
          <w:rFonts w:cs="Times New Roman"/>
          <w:noProof/>
        </w:rPr>
        <w:t xml:space="preserve">, </w:t>
      </w:r>
      <w:r w:rsidRPr="001E3E3D">
        <w:rPr>
          <w:rFonts w:cs="Times New Roman"/>
          <w:i/>
          <w:iCs/>
          <w:noProof/>
        </w:rPr>
        <w:t>36</w:t>
      </w:r>
      <w:r w:rsidRPr="001E3E3D">
        <w:rPr>
          <w:rFonts w:cs="Times New Roman"/>
          <w:noProof/>
        </w:rPr>
        <w:t>(3), 193–212.</w:t>
      </w:r>
    </w:p>
    <w:p w14:paraId="52F260D0"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Buckley, C</w:t>
      </w:r>
      <w:r w:rsidRPr="001E3E3D">
        <w:t>.</w:t>
      </w:r>
      <w:r w:rsidRPr="001E3E3D">
        <w:rPr>
          <w:rFonts w:cs="Times New Roman"/>
          <w:noProof/>
        </w:rPr>
        <w:t xml:space="preserve">B. 1965. </w:t>
      </w:r>
      <w:r w:rsidRPr="001E3E3D">
        <w:rPr>
          <w:rFonts w:cs="Times New Roman"/>
          <w:i/>
          <w:iCs/>
          <w:noProof/>
        </w:rPr>
        <w:t>An Anecdotal History of Old Times in Singapore</w:t>
      </w:r>
      <w:r w:rsidRPr="001E3E3D">
        <w:rPr>
          <w:rFonts w:cs="Times New Roman"/>
          <w:noProof/>
        </w:rPr>
        <w:t>. Reprint. Kuala Lumpur: University of Malaya Press.</w:t>
      </w:r>
    </w:p>
    <w:p w14:paraId="3778EB9F"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i/>
          <w:iCs/>
          <w:noProof/>
        </w:rPr>
        <w:t>Buli Balik</w:t>
      </w:r>
      <w:r w:rsidRPr="001E3E3D">
        <w:rPr>
          <w:rFonts w:cs="Times New Roman"/>
          <w:noProof/>
        </w:rPr>
        <w:t>. 2006. Filem cereka. Kuala Lumpur: Grand Brilliance Sdn. Bhd., Vision Works Sdn. Bhd. &amp; Tall Order Productions Sdn. Bhd.</w:t>
      </w:r>
    </w:p>
    <w:p w14:paraId="34F4075B"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i/>
          <w:iCs/>
          <w:noProof/>
        </w:rPr>
        <w:t>Caves: The Dark Wilderness</w:t>
      </w:r>
      <w:r w:rsidRPr="001E3E3D">
        <w:rPr>
          <w:rFonts w:cs="Times New Roman"/>
          <w:noProof/>
        </w:rPr>
        <w:t>. (n.d.). Filem. Chicago: Encyclopaedia Britannica Educational Corporation.</w:t>
      </w:r>
    </w:p>
    <w:p w14:paraId="10CB0AAC"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Che Husna Azhari &amp; Wan Mohtar Wan Yusoff. 1990. </w:t>
      </w:r>
      <w:r w:rsidRPr="001E3E3D">
        <w:rPr>
          <w:rFonts w:cs="Times New Roman"/>
          <w:i/>
          <w:iCs/>
          <w:noProof/>
        </w:rPr>
        <w:t>Penghidrogenan selanjar minyak olein sawi mangkin emas dan platinum</w:t>
      </w:r>
      <w:r w:rsidRPr="001E3E3D">
        <w:rPr>
          <w:rFonts w:cs="Times New Roman"/>
          <w:noProof/>
        </w:rPr>
        <w:t>. Laporan akhir projek penyelidikan UKM 69/85.</w:t>
      </w:r>
    </w:p>
    <w:p w14:paraId="58652F71"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Clark, J.K. 1993. Complication in academia: sexual harassment and the law. </w:t>
      </w:r>
      <w:r w:rsidRPr="001E3E3D">
        <w:rPr>
          <w:rFonts w:cs="Times New Roman"/>
          <w:i/>
          <w:iCs/>
          <w:noProof/>
        </w:rPr>
        <w:t>Siecus Report</w:t>
      </w:r>
      <w:r w:rsidRPr="001E3E3D">
        <w:rPr>
          <w:rFonts w:cs="Times New Roman"/>
          <w:noProof/>
        </w:rPr>
        <w:t xml:space="preserve">,. 21(6):  6-10. (CD-ROM). 1994 SIRS/SIRS 1993 School/Jil. 4/ Makalah 93A [13 Jun 1995] </w:t>
      </w:r>
    </w:p>
    <w:p w14:paraId="3CD9DC6A"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lastRenderedPageBreak/>
        <w:t xml:space="preserve">Clark, J.K. 1999. Humidity sensor. </w:t>
      </w:r>
      <w:r w:rsidRPr="001E3E3D">
        <w:rPr>
          <w:rFonts w:cs="Times New Roman"/>
          <w:i/>
          <w:iCs/>
          <w:noProof/>
        </w:rPr>
        <w:t>Journal of Physics</w:t>
      </w:r>
      <w:r w:rsidRPr="001E3E3D">
        <w:rPr>
          <w:rFonts w:cs="Times New Roman"/>
          <w:noProof/>
        </w:rPr>
        <w:t>,. 2(2): 9-13. http://www.cit.edu/phys/sensor.html [20 July 1999].</w:t>
      </w:r>
    </w:p>
    <w:p w14:paraId="0CE9AA99"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Cohen, J. 1977. </w:t>
      </w:r>
      <w:r w:rsidRPr="001E3E3D">
        <w:rPr>
          <w:rFonts w:cs="Times New Roman"/>
          <w:i/>
          <w:iCs/>
          <w:noProof/>
        </w:rPr>
        <w:t>Statistical Power Analysis for the Behavioural Sciences</w:t>
      </w:r>
      <w:r w:rsidRPr="001E3E3D">
        <w:rPr>
          <w:rFonts w:cs="Times New Roman"/>
          <w:noProof/>
        </w:rPr>
        <w:t>. Revised Ed. New York: Academic Press.</w:t>
      </w:r>
    </w:p>
    <w:p w14:paraId="7B426C1F"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Corcoran, K. &amp; Fischer, J. 1987. </w:t>
      </w:r>
      <w:r w:rsidRPr="001E3E3D">
        <w:rPr>
          <w:rFonts w:cs="Times New Roman"/>
          <w:i/>
          <w:iCs/>
          <w:noProof/>
        </w:rPr>
        <w:t>Measures for Clinical Practice: A Source Book</w:t>
      </w:r>
      <w:r w:rsidRPr="001E3E3D">
        <w:rPr>
          <w:rFonts w:cs="Times New Roman"/>
          <w:noProof/>
        </w:rPr>
        <w:t>. New York: The Free Press.</w:t>
      </w:r>
    </w:p>
    <w:p w14:paraId="3E3AD879"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Crane, N. 1997. Electronic sources: MLA style of citation. http://www.uvm.edu/~ncrane/estyle/mla.html [31 Julai 2000] </w:t>
      </w:r>
    </w:p>
    <w:p w14:paraId="728F737E"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i/>
          <w:iCs/>
          <w:noProof/>
        </w:rPr>
        <w:t>Cumulative Bibliography of Asian Studies</w:t>
      </w:r>
      <w:r w:rsidRPr="001E3E3D">
        <w:rPr>
          <w:rFonts w:cs="Times New Roman"/>
          <w:noProof/>
        </w:rPr>
        <w:t xml:space="preserve">. 1972. </w:t>
      </w:r>
      <w:r w:rsidRPr="001E3E3D">
        <w:rPr>
          <w:rFonts w:cs="Times New Roman"/>
          <w:i/>
          <w:iCs/>
          <w:noProof/>
        </w:rPr>
        <w:t>Subject Bibliography</w:t>
      </w:r>
      <w:r w:rsidRPr="001E3E3D">
        <w:rPr>
          <w:rFonts w:cs="Times New Roman"/>
          <w:noProof/>
        </w:rPr>
        <w:t>,. Jil. 4. Boston: G.K. Hall.</w:t>
      </w:r>
    </w:p>
    <w:p w14:paraId="044EAB4D"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Deacon, J.E. 1975. </w:t>
      </w:r>
      <w:r w:rsidRPr="001E3E3D">
        <w:rPr>
          <w:rFonts w:cs="Times New Roman"/>
          <w:i/>
          <w:iCs/>
          <w:noProof/>
        </w:rPr>
        <w:t>The Galapagos Island: Birds</w:t>
      </w:r>
      <w:r w:rsidRPr="001E3E3D">
        <w:rPr>
          <w:rFonts w:cs="Times New Roman"/>
          <w:noProof/>
        </w:rPr>
        <w:t>. Slaid. New York: Harper &amp; Row.</w:t>
      </w:r>
    </w:p>
    <w:p w14:paraId="590E6CA2"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Dewan Rakyat Malaysia. 1984. Perbahasan Rang Undang-Undang Mesin Cetak dan Penerbitan. </w:t>
      </w:r>
      <w:r w:rsidRPr="001E3E3D">
        <w:rPr>
          <w:rFonts w:cs="Times New Roman"/>
          <w:i/>
          <w:iCs/>
          <w:noProof/>
        </w:rPr>
        <w:t>Penyata Rasmi Dewan Rakyat</w:t>
      </w:r>
      <w:r w:rsidRPr="001E3E3D">
        <w:rPr>
          <w:rFonts w:cs="Times New Roman"/>
          <w:noProof/>
        </w:rPr>
        <w:t>,. 2(12): 1792-1850 Parlimen Keenam Penggal Kedua.</w:t>
      </w:r>
    </w:p>
    <w:p w14:paraId="196A5D84"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Dewan Rakyat Malaysia. 1986. </w:t>
      </w:r>
      <w:r w:rsidRPr="001E3E3D">
        <w:rPr>
          <w:rFonts w:cs="Times New Roman"/>
          <w:i/>
          <w:iCs/>
          <w:noProof/>
        </w:rPr>
        <w:t>Peristiwa Memali</w:t>
      </w:r>
      <w:r w:rsidRPr="001E3E3D">
        <w:rPr>
          <w:rFonts w:cs="Times New Roman"/>
          <w:noProof/>
        </w:rPr>
        <w:t>. Kertas Perintah 21, tahun 1986.</w:t>
      </w:r>
    </w:p>
    <w:p w14:paraId="2092628D"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Dewan Rakyat Malaysia. 1988. </w:t>
      </w:r>
      <w:r w:rsidRPr="001E3E3D">
        <w:rPr>
          <w:rFonts w:cs="Times New Roman"/>
          <w:i/>
          <w:iCs/>
          <w:noProof/>
        </w:rPr>
        <w:t>Ke Arah Memelihara Keselamatan Negara</w:t>
      </w:r>
      <w:r w:rsidRPr="001E3E3D">
        <w:rPr>
          <w:rFonts w:cs="Times New Roman"/>
          <w:noProof/>
        </w:rPr>
        <w:t>. Kertas Perintah 14, tahun 1988.</w:t>
      </w:r>
    </w:p>
    <w:p w14:paraId="2ADB8DA5"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Dewan Undangan Negeri Pahang. 1987. Enakmen Pentadbiran Ugama Islam dan Adat Melayu Pahang No. 8/82. (Pindaan 1987).</w:t>
      </w:r>
    </w:p>
    <w:p w14:paraId="43D5C54A"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i/>
          <w:iCs/>
          <w:noProof/>
        </w:rPr>
        <w:t>Energy Generation and Storage</w:t>
      </w:r>
      <w:r w:rsidRPr="001E3E3D">
        <w:rPr>
          <w:rFonts w:cs="Times New Roman"/>
          <w:noProof/>
        </w:rPr>
        <w:t>. (n.d.). Slaid. Singapore: Toppan Company.</w:t>
      </w:r>
    </w:p>
    <w:p w14:paraId="7AFE7342"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Farid M. Onn. 1982. </w:t>
      </w:r>
      <w:r w:rsidRPr="001E3E3D">
        <w:rPr>
          <w:rFonts w:cs="Times New Roman"/>
          <w:i/>
          <w:iCs/>
          <w:noProof/>
        </w:rPr>
        <w:t>Dinamisme dalam Pengajaran, Penyelidikan dan Pentadbiran Universiti</w:t>
      </w:r>
      <w:r w:rsidRPr="001E3E3D">
        <w:rPr>
          <w:rFonts w:cs="Times New Roman"/>
          <w:noProof/>
        </w:rPr>
        <w:t>. Working Paper 2. Bangi: Universiti Kebangsaan Malaysia.</w:t>
      </w:r>
    </w:p>
    <w:p w14:paraId="0E98A0D8"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Federated Malay States. 1926. </w:t>
      </w:r>
      <w:r w:rsidRPr="001E3E3D">
        <w:rPr>
          <w:rFonts w:cs="Times New Roman"/>
          <w:i/>
          <w:iCs/>
          <w:noProof/>
        </w:rPr>
        <w:t>Government Gazette</w:t>
      </w:r>
      <w:r w:rsidRPr="001E3E3D">
        <w:rPr>
          <w:rFonts w:cs="Times New Roman"/>
          <w:noProof/>
        </w:rPr>
        <w:t>. 18(12): Notification No. 3178.</w:t>
      </w:r>
    </w:p>
    <w:p w14:paraId="105F274F"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Federated Malay States. 1939. Sedition Enactment 1939 (Enactment No. 13 of 1939). </w:t>
      </w:r>
      <w:r w:rsidRPr="001E3E3D">
        <w:rPr>
          <w:rFonts w:cs="Times New Roman"/>
          <w:i/>
          <w:iCs/>
          <w:noProof/>
        </w:rPr>
        <w:t>Government Gazette</w:t>
      </w:r>
      <w:r w:rsidRPr="001E3E3D">
        <w:rPr>
          <w:rFonts w:cs="Times New Roman"/>
          <w:noProof/>
        </w:rPr>
        <w:t>,. 31(23).</w:t>
      </w:r>
    </w:p>
    <w:p w14:paraId="2D73B4F4"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Fidani. 1992. Jangan salahkan imam, bilal saja. Surat. </w:t>
      </w:r>
      <w:r w:rsidRPr="001E3E3D">
        <w:rPr>
          <w:rFonts w:cs="Times New Roman"/>
          <w:i/>
          <w:iCs/>
          <w:noProof/>
        </w:rPr>
        <w:t>Berita Harian</w:t>
      </w:r>
      <w:r w:rsidRPr="001E3E3D">
        <w:rPr>
          <w:rFonts w:cs="Times New Roman"/>
          <w:noProof/>
        </w:rPr>
        <w:t>, 13. 30 October.</w:t>
      </w:r>
    </w:p>
    <w:p w14:paraId="4AF1B168"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Fleishman, I.A. 1973. Twenty years of consideration and structure. In Fleishman, I.A. &amp; Hunt. J.G. (ed.). </w:t>
      </w:r>
      <w:r w:rsidRPr="001E3E3D">
        <w:rPr>
          <w:rFonts w:cs="Times New Roman"/>
          <w:i/>
          <w:iCs/>
          <w:noProof/>
        </w:rPr>
        <w:t>Current Development in the Study of Leadership: Selected Readings</w:t>
      </w:r>
      <w:r w:rsidRPr="001E3E3D">
        <w:rPr>
          <w:rFonts w:cs="Times New Roman"/>
          <w:noProof/>
        </w:rPr>
        <w:t>,. pp. 1-37. Carbondale: Southern Illinois University Press.</w:t>
      </w:r>
    </w:p>
    <w:p w14:paraId="352FC889"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Fraleigh, J.B. 1988. </w:t>
      </w:r>
      <w:r w:rsidRPr="001E3E3D">
        <w:rPr>
          <w:rFonts w:cs="Times New Roman"/>
          <w:i/>
          <w:iCs/>
          <w:noProof/>
        </w:rPr>
        <w:t>Kursus Pertama Aljabar Niskala</w:t>
      </w:r>
      <w:r w:rsidRPr="001E3E3D">
        <w:rPr>
          <w:rFonts w:cs="Times New Roman"/>
          <w:noProof/>
        </w:rPr>
        <w:t>. Trans. Abu Osman Md. Tap &amp; Abdul Razak Salleh. Kuala Lumpur: Dewan Bahasa dan Pustaka.</w:t>
      </w:r>
    </w:p>
    <w:p w14:paraId="052CFCE0"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i/>
          <w:iCs/>
          <w:noProof/>
        </w:rPr>
        <w:t>Geophysical Techniques</w:t>
      </w:r>
      <w:r w:rsidRPr="001E3E3D">
        <w:rPr>
          <w:rFonts w:cs="Times New Roman"/>
          <w:noProof/>
        </w:rPr>
        <w:t>. (n.d.). Video. Milton Keynes: Open University.</w:t>
      </w:r>
    </w:p>
    <w:p w14:paraId="29EDCD55"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Gunasegaran, P. 2006. Overworked students: give the kids chance to relax. </w:t>
      </w:r>
      <w:r w:rsidRPr="001E3E3D">
        <w:rPr>
          <w:rFonts w:cs="Times New Roman"/>
          <w:i/>
          <w:iCs/>
          <w:noProof/>
        </w:rPr>
        <w:t>New Straits Times</w:t>
      </w:r>
      <w:r w:rsidRPr="001E3E3D">
        <w:rPr>
          <w:rFonts w:cs="Times New Roman"/>
          <w:noProof/>
        </w:rPr>
        <w:t>, 21 February: 20.</w:t>
      </w:r>
    </w:p>
    <w:p w14:paraId="22EAF2F3"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lastRenderedPageBreak/>
        <w:t xml:space="preserve">Hamzah, N., Mohamed, A. &amp; Hussain, A. 2004. A new approach to locate the voltage sag source using real current component. </w:t>
      </w:r>
      <w:r w:rsidRPr="001E3E3D">
        <w:rPr>
          <w:rFonts w:cs="Times New Roman"/>
          <w:i/>
          <w:iCs/>
          <w:noProof/>
        </w:rPr>
        <w:t>Journal of Electric Power System Research</w:t>
      </w:r>
      <w:r w:rsidRPr="001E3E3D">
        <w:rPr>
          <w:rFonts w:cs="Times New Roman"/>
          <w:noProof/>
        </w:rPr>
        <w:t xml:space="preserve">, </w:t>
      </w:r>
      <w:r w:rsidRPr="001E3E3D">
        <w:rPr>
          <w:rFonts w:cs="Times New Roman"/>
          <w:i/>
          <w:iCs/>
          <w:noProof/>
        </w:rPr>
        <w:t>72</w:t>
      </w:r>
      <w:r w:rsidRPr="001E3E3D">
        <w:rPr>
          <w:rFonts w:cs="Times New Roman"/>
          <w:noProof/>
        </w:rPr>
        <w:t>, 113–123.</w:t>
      </w:r>
    </w:p>
    <w:p w14:paraId="2A77092E"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Harriet Wong, Hazita Azman &amp; Lee Siew Chin. 1990. </w:t>
      </w:r>
      <w:r w:rsidRPr="001E3E3D">
        <w:rPr>
          <w:rFonts w:cs="Times New Roman"/>
          <w:i/>
          <w:iCs/>
          <w:noProof/>
        </w:rPr>
        <w:t>English Language Proficiency</w:t>
      </w:r>
      <w:r w:rsidRPr="001E3E3D">
        <w:rPr>
          <w:rFonts w:cs="Times New Roman"/>
          <w:noProof/>
        </w:rPr>
        <w:t>. Monograf 3, Pusat Bahasa, UKM. Bangi: Universiti Kebangsaan Malaysia.</w:t>
      </w:r>
    </w:p>
    <w:p w14:paraId="33A7E654"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Hashnan Abdullah. 2006. Mangsa tragedy asrama runtuh selamat pulang. </w:t>
      </w:r>
      <w:r w:rsidRPr="001E3E3D">
        <w:rPr>
          <w:rFonts w:cs="Times New Roman"/>
          <w:i/>
          <w:iCs/>
          <w:noProof/>
        </w:rPr>
        <w:t>Utusan Malaysia</w:t>
      </w:r>
      <w:r w:rsidRPr="001E3E3D">
        <w:rPr>
          <w:rFonts w:cs="Times New Roman"/>
          <w:noProof/>
        </w:rPr>
        <w:t>, 2 February: 3.</w:t>
      </w:r>
    </w:p>
    <w:p w14:paraId="4B3BFC55"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Howell, V. &amp; Carlton, B. 1993. Growing up tough: New generation fights for its life: Inner city youths live by rule of vengeance. </w:t>
      </w:r>
      <w:r w:rsidRPr="001E3E3D">
        <w:rPr>
          <w:rFonts w:cs="Times New Roman"/>
          <w:i/>
          <w:iCs/>
          <w:noProof/>
        </w:rPr>
        <w:t>Birmingham News</w:t>
      </w:r>
      <w:r w:rsidRPr="001E3E3D">
        <w:rPr>
          <w:rFonts w:cs="Times New Roman"/>
          <w:noProof/>
        </w:rPr>
        <w:t xml:space="preserve">,. (CD-ROM) 1A. 1994 SIRS/SIRS 1993 Youth/Jil. 4/Makalah 56A [20 Julai 2000] </w:t>
      </w:r>
    </w:p>
    <w:p w14:paraId="574C1E39"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Howie, J. 1977. </w:t>
      </w:r>
      <w:r w:rsidRPr="001E3E3D">
        <w:rPr>
          <w:rFonts w:cs="Times New Roman"/>
          <w:i/>
          <w:iCs/>
          <w:noProof/>
        </w:rPr>
        <w:t>Topics in the theory of groupoids</w:t>
      </w:r>
      <w:r w:rsidRPr="001E3E3D">
        <w:rPr>
          <w:rFonts w:cs="Times New Roman"/>
          <w:noProof/>
        </w:rPr>
        <w:t>. Tesis Dr. Fal, University of London.</w:t>
      </w:r>
    </w:p>
    <w:p w14:paraId="1E304647"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IAEA. 1995. </w:t>
      </w:r>
      <w:r w:rsidRPr="001E3E3D">
        <w:rPr>
          <w:rFonts w:cs="Times New Roman"/>
          <w:i/>
          <w:iCs/>
          <w:noProof/>
        </w:rPr>
        <w:t>Coordinated Research Programme on Assessment of Environmental Exposure to Mercury in Selected Human Populations</w:t>
      </w:r>
      <w:r w:rsidRPr="001E3E3D">
        <w:rPr>
          <w:rFonts w:cs="Times New Roman"/>
          <w:noProof/>
        </w:rPr>
        <w:t>. Vienna.</w:t>
      </w:r>
    </w:p>
    <w:p w14:paraId="3D04D5E7"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Ibn Hazm, A.M. </w:t>
      </w:r>
      <w:r w:rsidRPr="001E3E3D">
        <w:rPr>
          <w:rFonts w:cs="Times New Roman"/>
          <w:noProof/>
          <w:vertAlign w:val="superscript"/>
        </w:rPr>
        <w:t>c</w:t>
      </w:r>
      <w:r w:rsidRPr="001E3E3D">
        <w:rPr>
          <w:rFonts w:cs="Times New Roman"/>
          <w:noProof/>
        </w:rPr>
        <w:t xml:space="preserve">Ali ibn A. ibn S. 1983. </w:t>
      </w:r>
      <w:r w:rsidRPr="001E3E3D">
        <w:rPr>
          <w:rFonts w:cs="Times New Roman"/>
          <w:i/>
          <w:iCs/>
          <w:noProof/>
        </w:rPr>
        <w:t>Jamharat Ansab al-arab</w:t>
      </w:r>
      <w:r w:rsidRPr="001E3E3D">
        <w:rPr>
          <w:rFonts w:cs="Times New Roman"/>
          <w:noProof/>
        </w:rPr>
        <w:t>. Beirut: Dar al Kutub al-Ilmiyyah.</w:t>
      </w:r>
    </w:p>
    <w:p w14:paraId="7D8EDD06"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Ismail Hamid. 1990. Sastera kitab. </w:t>
      </w:r>
      <w:r w:rsidRPr="001E3E3D">
        <w:rPr>
          <w:rFonts w:cs="Times New Roman"/>
          <w:i/>
          <w:iCs/>
          <w:noProof/>
        </w:rPr>
        <w:t>Dewan Sastera</w:t>
      </w:r>
      <w:r w:rsidRPr="001E3E3D">
        <w:rPr>
          <w:rFonts w:cs="Times New Roman"/>
          <w:noProof/>
        </w:rPr>
        <w:t>, Mei: 79–83.</w:t>
      </w:r>
    </w:p>
    <w:p w14:paraId="6CC234C6"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Izhab, Z. 1992. Effective reading is the way to ensure success of science students. Surat kepada Editor. </w:t>
      </w:r>
      <w:r w:rsidRPr="001E3E3D">
        <w:rPr>
          <w:rFonts w:cs="Times New Roman"/>
          <w:i/>
          <w:iCs/>
          <w:noProof/>
        </w:rPr>
        <w:t>New Straits Times</w:t>
      </w:r>
      <w:r w:rsidRPr="001E3E3D">
        <w:rPr>
          <w:rFonts w:cs="Times New Roman"/>
          <w:noProof/>
        </w:rPr>
        <w:t>, 25 January: 9.</w:t>
      </w:r>
    </w:p>
    <w:p w14:paraId="716F8B09"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Jamaluddin Md Jahi. 2000. </w:t>
      </w:r>
      <w:r w:rsidRPr="001E3E3D">
        <w:rPr>
          <w:rFonts w:cs="Times New Roman"/>
          <w:i/>
          <w:iCs/>
          <w:noProof/>
        </w:rPr>
        <w:t>Pengurusan Persekitaran di Malaysia: Isu dan Cabaran</w:t>
      </w:r>
      <w:r w:rsidRPr="001E3E3D">
        <w:rPr>
          <w:rFonts w:cs="Times New Roman"/>
          <w:noProof/>
        </w:rPr>
        <w:t>. Bangi: Pusat Pengajian Siswazah. Universiti Kebangsaan Malaysia.</w:t>
      </w:r>
    </w:p>
    <w:p w14:paraId="5F35C2E4"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Jamaluddin Md. Jahi, Kamaruzzaman Sopian, Mohd Jailani Mohd Nor &amp; Abdul Hadi Harman Shah (ed.). 2001. </w:t>
      </w:r>
      <w:r w:rsidRPr="001E3E3D">
        <w:rPr>
          <w:rFonts w:cs="Times New Roman"/>
          <w:i/>
          <w:iCs/>
          <w:noProof/>
        </w:rPr>
        <w:t>Environmental Management 2000</w:t>
      </w:r>
      <w:r w:rsidRPr="001E3E3D">
        <w:rPr>
          <w:rFonts w:cs="Times New Roman"/>
          <w:noProof/>
        </w:rPr>
        <w:t>. Bangi: Centre for Graduate Studies, Universiti Kebangsaan Malaysia.</w:t>
      </w:r>
    </w:p>
    <w:p w14:paraId="2C8290F3"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Jawatankuasa Tetap Bahasa Malaysia. 1987. </w:t>
      </w:r>
      <w:r w:rsidRPr="001E3E3D">
        <w:rPr>
          <w:rFonts w:cs="Times New Roman"/>
          <w:i/>
          <w:iCs/>
          <w:noProof/>
        </w:rPr>
        <w:t>Pedoman Umum Ejaan Bahasa Malaysia</w:t>
      </w:r>
      <w:r w:rsidRPr="001E3E3D">
        <w:rPr>
          <w:rFonts w:cs="Times New Roman"/>
          <w:noProof/>
        </w:rPr>
        <w:t>. 2</w:t>
      </w:r>
      <w:r w:rsidRPr="001E3E3D">
        <w:rPr>
          <w:rFonts w:cs="Times New Roman"/>
          <w:noProof/>
          <w:vertAlign w:val="superscript"/>
        </w:rPr>
        <w:t>nd</w:t>
      </w:r>
      <w:r w:rsidRPr="001E3E3D">
        <w:rPr>
          <w:rFonts w:cs="Times New Roman"/>
          <w:noProof/>
        </w:rPr>
        <w:t xml:space="preserve"> Ed.. Kuala Lumpur: Dewan Bahasa dan Pustaka.</w:t>
      </w:r>
    </w:p>
    <w:p w14:paraId="27FF983D"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Jawatankuasa Tetap Bahasa Malaysia. 1991. </w:t>
      </w:r>
      <w:r w:rsidRPr="001E3E3D">
        <w:rPr>
          <w:rFonts w:cs="Times New Roman"/>
          <w:i/>
          <w:iCs/>
          <w:noProof/>
        </w:rPr>
        <w:t>Pedoman Umum Pembentukan Istilah Bahasa Malaysia</w:t>
      </w:r>
      <w:r w:rsidRPr="001E3E3D">
        <w:rPr>
          <w:rFonts w:cs="Times New Roman"/>
          <w:noProof/>
        </w:rPr>
        <w:t>. Kuala Lumpur: Dewan Bahasa dan Pustaka.</w:t>
      </w:r>
    </w:p>
    <w:p w14:paraId="13802D76"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Johor. 1990. Akta Eksais 1976: Peraturan-peraturan Eksais (Lembaga Pelesenan) 1977. </w:t>
      </w:r>
      <w:r w:rsidRPr="001E3E3D">
        <w:rPr>
          <w:rFonts w:cs="Times New Roman"/>
          <w:i/>
          <w:iCs/>
          <w:noProof/>
        </w:rPr>
        <w:t>Warta Kerajaan Negeri Johor</w:t>
      </w:r>
      <w:r w:rsidRPr="001E3E3D">
        <w:rPr>
          <w:rFonts w:cs="Times New Roman"/>
          <w:noProof/>
        </w:rPr>
        <w:t>,. 34(1).</w:t>
      </w:r>
    </w:p>
    <w:p w14:paraId="375CBE6A"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Kadaruddin Aiyub &amp; Kadir Arifin. 2001. </w:t>
      </w:r>
      <w:r w:rsidRPr="001E3E3D">
        <w:rPr>
          <w:rFonts w:cs="Times New Roman"/>
          <w:i/>
          <w:iCs/>
          <w:noProof/>
        </w:rPr>
        <w:t>Globalisasi, perniagaan dan alam sekitar: cabaran untuk industri kecil dan sederhana di Malaysia. Kertas kerja Persidangan Kebangsaan Pertama Keusahawanan dan Perniagaan Kecil</w:t>
      </w:r>
      <w:r w:rsidRPr="001E3E3D">
        <w:rPr>
          <w:rFonts w:cs="Times New Roman"/>
          <w:noProof/>
        </w:rPr>
        <w:t>. Anjuran Sekolah Pengurusan, Institut Pembangunan Keusahawanan, Universiti Utara Malaysia. Langkawi, 8-9 September.</w:t>
      </w:r>
    </w:p>
    <w:p w14:paraId="7C01CB56"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Kadir Arifin. 2004. </w:t>
      </w:r>
      <w:r w:rsidRPr="00295C9A">
        <w:rPr>
          <w:rFonts w:cs="Times New Roman"/>
          <w:noProof/>
        </w:rPr>
        <w:t xml:space="preserve">Integrasi sistem pengurusan kualiti (ISO 9001:2000), sistem pengurusan persekitaran (ISO 14001:1996) dan sistem pengurusan keselamatan </w:t>
      </w:r>
      <w:r w:rsidRPr="00295C9A">
        <w:rPr>
          <w:rFonts w:cs="Times New Roman"/>
          <w:noProof/>
        </w:rPr>
        <w:lastRenderedPageBreak/>
        <w:t>dan kesihatan pekerjaan (OHSAS 18001:1999): Ke arah pelaksanaan dan pembentukannya di Malaysia. Te</w:t>
      </w:r>
      <w:r w:rsidRPr="001E3E3D">
        <w:rPr>
          <w:rFonts w:cs="Times New Roman"/>
          <w:noProof/>
        </w:rPr>
        <w:t>sis Dr. Fal, Program Pengurusan Persekitaran, Pusat Pengajian Siswazah, Universiti Kebangsaan Malaysia.</w:t>
      </w:r>
    </w:p>
    <w:p w14:paraId="6BE2927C"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Kadir Arifin, Jamaluddin Md. Jahi, Abu Bakar Che Man, Ismail Bahari &amp; Abd Rahim Md Nor. 2003. Perlaksanaan sistem pengurusan keselamatan dan kesihatan pekerjaan (OHSAS 18001:1999) di Malaysia: </w:t>
      </w:r>
      <w:r w:rsidR="00295C9A">
        <w:rPr>
          <w:rFonts w:cs="Times New Roman"/>
          <w:noProof/>
        </w:rPr>
        <w:t>I</w:t>
      </w:r>
      <w:r w:rsidRPr="001E3E3D">
        <w:rPr>
          <w:rFonts w:cs="Times New Roman"/>
          <w:noProof/>
        </w:rPr>
        <w:t xml:space="preserve">su dan cabaran. </w:t>
      </w:r>
      <w:r w:rsidRPr="001E3E3D">
        <w:rPr>
          <w:rFonts w:cs="Times New Roman"/>
          <w:i/>
          <w:iCs/>
          <w:noProof/>
        </w:rPr>
        <w:t>Prosiding Pengurusan Persekitaran 2003,</w:t>
      </w:r>
      <w:r w:rsidRPr="001E3E3D">
        <w:rPr>
          <w:rFonts w:cs="Times New Roman"/>
          <w:noProof/>
        </w:rPr>
        <w:t xml:space="preserve"> pp. 107–115.</w:t>
      </w:r>
    </w:p>
    <w:p w14:paraId="6E1A7CC8"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Kadir Arifin, Jamaluddin Md. Jahi, Ismail Bahari &amp; Abd Rahim Md. Nor. 2004. </w:t>
      </w:r>
      <w:r w:rsidRPr="001E3E3D">
        <w:rPr>
          <w:rFonts w:cs="Times New Roman"/>
          <w:i/>
          <w:iCs/>
          <w:noProof/>
        </w:rPr>
        <w:t>Sistem pengurusan bersepadu: ke arah kesedaran alam sekitar organisasi di Malaysia. Kertas Kerja Seminar Kebangsaan Geografi dan Alam Sekitar 2004</w:t>
      </w:r>
      <w:r w:rsidRPr="001E3E3D">
        <w:rPr>
          <w:rFonts w:cs="Times New Roman"/>
          <w:noProof/>
        </w:rPr>
        <w:t>. Anjuran Program Geografi, Fakulti Seni dan Muzik, Universiti Pendidikan Sultan Idris. Tanjong Malim, Perak, 3-4 Julai.</w:t>
      </w:r>
    </w:p>
    <w:p w14:paraId="0931E77E"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Kadir Arifin, Jamaluddin Md. Jahi, Ismail Bahari, Abd Rahim Md. Nor &amp; Abu Bakar Che Man. 2005. Sistem pengurusan bersepadu: satu pengenalan. </w:t>
      </w:r>
      <w:r w:rsidRPr="001E3E3D">
        <w:rPr>
          <w:rFonts w:cs="Times New Roman"/>
          <w:i/>
          <w:iCs/>
          <w:noProof/>
        </w:rPr>
        <w:t>Malaysian Journal of Environmental Management</w:t>
      </w:r>
      <w:r w:rsidRPr="001E3E3D">
        <w:rPr>
          <w:rFonts w:cs="Times New Roman"/>
          <w:noProof/>
        </w:rPr>
        <w:t xml:space="preserve"> </w:t>
      </w:r>
      <w:r w:rsidRPr="00295C9A">
        <w:rPr>
          <w:rFonts w:cs="Times New Roman"/>
          <w:noProof/>
        </w:rPr>
        <w:t>6</w:t>
      </w:r>
      <w:r w:rsidR="00295C9A" w:rsidRPr="00295C9A">
        <w:rPr>
          <w:rFonts w:cs="Times New Roman"/>
          <w:noProof/>
        </w:rPr>
        <w:t>:</w:t>
      </w:r>
      <w:r w:rsidR="00295C9A">
        <w:rPr>
          <w:rFonts w:cs="Times New Roman"/>
          <w:noProof/>
        </w:rPr>
        <w:t xml:space="preserve"> </w:t>
      </w:r>
      <w:r w:rsidRPr="001E3E3D">
        <w:rPr>
          <w:rFonts w:cs="Times New Roman"/>
          <w:noProof/>
        </w:rPr>
        <w:t>3–22.</w:t>
      </w:r>
    </w:p>
    <w:p w14:paraId="5A8A705D"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Kawasaki, J.L. 1996. Computer administered surveys in extension. </w:t>
      </w:r>
      <w:r w:rsidRPr="001E3E3D">
        <w:rPr>
          <w:rFonts w:cs="Times New Roman"/>
          <w:i/>
          <w:iCs/>
          <w:noProof/>
        </w:rPr>
        <w:t>Journal of Extension</w:t>
      </w:r>
      <w:r w:rsidRPr="001E3E3D">
        <w:rPr>
          <w:rFonts w:cs="Times New Roman"/>
          <w:noProof/>
        </w:rPr>
        <w:t xml:space="preserve"> 33(3): 204-210. http://www.apa.org/journals/webref.html [18 November 1999] </w:t>
      </w:r>
    </w:p>
    <w:p w14:paraId="0C058458"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Kementerian Pendidikan Malaysia. 1990. </w:t>
      </w:r>
      <w:r w:rsidRPr="001E3E3D">
        <w:rPr>
          <w:rFonts w:cs="Times New Roman"/>
          <w:i/>
          <w:iCs/>
          <w:noProof/>
        </w:rPr>
        <w:t>Huraian Sukatan Pelajaran Tingkatan III: Pendidikan Islam</w:t>
      </w:r>
      <w:r w:rsidRPr="001E3E3D">
        <w:rPr>
          <w:rFonts w:cs="Times New Roman"/>
          <w:noProof/>
        </w:rPr>
        <w:t>.</w:t>
      </w:r>
    </w:p>
    <w:p w14:paraId="4AB2CE4E"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Keris Mas. 1979. </w:t>
      </w:r>
      <w:r w:rsidRPr="001E3E3D">
        <w:rPr>
          <w:rFonts w:cs="Times New Roman"/>
          <w:i/>
          <w:iCs/>
          <w:noProof/>
        </w:rPr>
        <w:t>Tiga Puluh Tahun Sekitar Sastera</w:t>
      </w:r>
      <w:r w:rsidRPr="001E3E3D">
        <w:rPr>
          <w:rFonts w:cs="Times New Roman"/>
          <w:noProof/>
        </w:rPr>
        <w:t>. Kuala Lumpur: Dewan Bahasa dan Pustaka.</w:t>
      </w:r>
    </w:p>
    <w:p w14:paraId="48A151DD"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i/>
          <w:iCs/>
          <w:noProof/>
        </w:rPr>
        <w:t>Language and Verbal Skills</w:t>
      </w:r>
      <w:r w:rsidRPr="001E3E3D">
        <w:rPr>
          <w:rFonts w:cs="Times New Roman"/>
          <w:noProof/>
        </w:rPr>
        <w:t>. 1976. Video. Virginia: Association for Retarded Citizen.</w:t>
      </w:r>
    </w:p>
    <w:p w14:paraId="70D0D298" w14:textId="7B51ADD9"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pp. 339–344.</w:t>
      </w:r>
    </w:p>
    <w:p w14:paraId="162C0B6E"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Samad, S.A. 2004. Digital domain design of cascaded wave digital filters with tunable parameters. </w:t>
      </w:r>
      <w:r w:rsidRPr="001E3E3D">
        <w:rPr>
          <w:rFonts w:cs="Times New Roman"/>
          <w:i/>
          <w:iCs/>
          <w:noProof/>
        </w:rPr>
        <w:t>Iranian Journal of Electrical and Computer Engineering</w:t>
      </w:r>
      <w:r w:rsidRPr="00295C9A">
        <w:rPr>
          <w:rFonts w:cs="Times New Roman"/>
          <w:noProof/>
        </w:rPr>
        <w:t xml:space="preserve"> 3</w:t>
      </w:r>
      <w:r w:rsidR="00295C9A">
        <w:rPr>
          <w:rFonts w:cs="Times New Roman"/>
          <w:noProof/>
        </w:rPr>
        <w:t>(2):</w:t>
      </w:r>
      <w:r w:rsidRPr="001E3E3D">
        <w:rPr>
          <w:rFonts w:cs="Times New Roman"/>
          <w:noProof/>
        </w:rPr>
        <w:t xml:space="preserve"> 1–5.</w:t>
      </w:r>
    </w:p>
    <w:p w14:paraId="32BF3854"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Shaharir Mohamad Zain. 1990. </w:t>
      </w:r>
      <w:r w:rsidRPr="001E3E3D">
        <w:rPr>
          <w:rFonts w:cs="Times New Roman"/>
          <w:i/>
          <w:iCs/>
          <w:noProof/>
        </w:rPr>
        <w:t>Beberapa Masalah Permulaan dalam Sains Hayat dan Perubatan</w:t>
      </w:r>
      <w:r w:rsidRPr="001E3E3D">
        <w:rPr>
          <w:rFonts w:cs="Times New Roman"/>
          <w:noProof/>
        </w:rPr>
        <w:t>. 2</w:t>
      </w:r>
      <w:r w:rsidRPr="001E3E3D">
        <w:rPr>
          <w:rFonts w:cs="Times New Roman"/>
          <w:noProof/>
          <w:vertAlign w:val="superscript"/>
        </w:rPr>
        <w:t>nd</w:t>
      </w:r>
      <w:r w:rsidRPr="001E3E3D">
        <w:rPr>
          <w:rFonts w:cs="Times New Roman"/>
          <w:noProof/>
        </w:rPr>
        <w:t xml:space="preserve"> Ed.. Bangi: Universiti Kebangsaan Malaysia.</w:t>
      </w:r>
    </w:p>
    <w:p w14:paraId="6CE0BF49"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Shamsuddin Suhor. 2004. Celik Alam Sekitar: Pengurusan di Peringkat Isi Rumah. In Jamaluddin Md. Jahi, Mohd Jailani Mohd Nor, Kadir Arifin &amp; Azahan Awang (e.). </w:t>
      </w:r>
      <w:r w:rsidRPr="001E3E3D">
        <w:rPr>
          <w:rFonts w:cs="Times New Roman"/>
          <w:i/>
          <w:iCs/>
          <w:noProof/>
        </w:rPr>
        <w:t>Alam Sekitar dan Kesejahteraan Masyarakat Malaysia</w:t>
      </w:r>
      <w:r w:rsidRPr="001E3E3D">
        <w:rPr>
          <w:rFonts w:cs="Times New Roman"/>
          <w:noProof/>
        </w:rPr>
        <w:t>,. pp. 196-211. Bangi: Pusat Pengajian Siswazah, Universiti Kebangsaan Malaysia.</w:t>
      </w:r>
    </w:p>
    <w:p w14:paraId="05174C62"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Smail, J.R.W. 1964. </w:t>
      </w:r>
      <w:r w:rsidRPr="001E3E3D">
        <w:rPr>
          <w:rFonts w:cs="Times New Roman"/>
          <w:i/>
          <w:iCs/>
          <w:noProof/>
        </w:rPr>
        <w:t>Bandung in the Early Revolution 1945 1946: A Study in the Social History of the Revolution</w:t>
      </w:r>
      <w:r w:rsidRPr="001E3E3D">
        <w:rPr>
          <w:rFonts w:cs="Times New Roman"/>
          <w:noProof/>
        </w:rPr>
        <w:t>. Modern Indonesian Project Monograph Series. Ithaca: Cornell University Press.</w:t>
      </w:r>
    </w:p>
    <w:p w14:paraId="69D9FEA0"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Smith, M., Beck, J., Cooper, C.L., Cow, C., Ottaway, D. &amp; Talbot, R. 1982. </w:t>
      </w:r>
      <w:r w:rsidRPr="001E3E3D">
        <w:rPr>
          <w:rFonts w:cs="Times New Roman"/>
          <w:i/>
          <w:iCs/>
          <w:noProof/>
        </w:rPr>
        <w:t>Introducing Organizational Behaviour</w:t>
      </w:r>
      <w:r w:rsidRPr="001E3E3D">
        <w:rPr>
          <w:rFonts w:cs="Times New Roman"/>
          <w:noProof/>
        </w:rPr>
        <w:t>. London: MacMillan.</w:t>
      </w:r>
    </w:p>
    <w:p w14:paraId="6B0A34B6"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lastRenderedPageBreak/>
        <w:t>Straits Settlements Records. 1806. IOR G/34/13. 1806. Surat A.B. Bone kepada H.R. Pearson, Secretary to the Government, Prince of Wales Island, 29 Januari 1806.</w:t>
      </w:r>
    </w:p>
    <w:p w14:paraId="01951C3D"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Straits Settlements Records. 1826. NL13 A32. 1826. Surat S.G. Bonham, Acting Resident of Singapore, kepada John Anderson, Secretary to the Government, Prince of Wales Island, Singapore and Malacca, 23 Disember.</w:t>
      </w:r>
    </w:p>
    <w:p w14:paraId="5068F5D9"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Suffian A. Bakar. 2005. Pemegang saham syer rombak Lembaga Pengarah. </w:t>
      </w:r>
      <w:r w:rsidRPr="001E3E3D">
        <w:rPr>
          <w:rFonts w:cs="Times New Roman"/>
          <w:i/>
          <w:iCs/>
          <w:noProof/>
        </w:rPr>
        <w:t>Berita Harian</w:t>
      </w:r>
      <w:r w:rsidRPr="001E3E3D">
        <w:rPr>
          <w:rFonts w:cs="Times New Roman"/>
          <w:noProof/>
        </w:rPr>
        <w:t>, 17. 5 August.</w:t>
      </w:r>
    </w:p>
    <w:p w14:paraId="65AC6DAF"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Syed Arabi Idid. 1989. Bergelut ke Parlimen. </w:t>
      </w:r>
      <w:r w:rsidRPr="001E3E3D">
        <w:rPr>
          <w:rFonts w:cs="Times New Roman"/>
          <w:i/>
          <w:iCs/>
          <w:noProof/>
        </w:rPr>
        <w:t>Ampang Jaya dalam pilihanraya</w:t>
      </w:r>
      <w:r w:rsidRPr="001E3E3D">
        <w:rPr>
          <w:rFonts w:cs="Times New Roman"/>
          <w:noProof/>
        </w:rPr>
        <w:t>,. Video dokumentari. Jabatan Komunikasi, Universiti Kebangsaan Malaysia.</w:t>
      </w:r>
    </w:p>
    <w:p w14:paraId="22F8AE70"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The Encyclopedia of Islam. 1960. 2</w:t>
      </w:r>
      <w:r w:rsidRPr="001E3E3D">
        <w:rPr>
          <w:rFonts w:cs="Times New Roman"/>
          <w:noProof/>
          <w:vertAlign w:val="superscript"/>
        </w:rPr>
        <w:t>nd</w:t>
      </w:r>
      <w:r w:rsidRPr="001E3E3D">
        <w:rPr>
          <w:rFonts w:cs="Times New Roman"/>
          <w:noProof/>
        </w:rPr>
        <w:t xml:space="preserve"> Ed.. Leide. E.J. Brill.</w:t>
      </w:r>
    </w:p>
    <w:p w14:paraId="3948CCB0"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UNESCO. 1960. </w:t>
      </w:r>
      <w:r w:rsidRPr="001E3E3D">
        <w:rPr>
          <w:rFonts w:cs="Times New Roman"/>
          <w:i/>
          <w:iCs/>
          <w:noProof/>
        </w:rPr>
        <w:t>Director General of UNESCO Report</w:t>
      </w:r>
      <w:r w:rsidRPr="001E3E3D">
        <w:rPr>
          <w:rFonts w:cs="Times New Roman"/>
          <w:noProof/>
        </w:rPr>
        <w:t>. Paris.</w:t>
      </w:r>
    </w:p>
    <w:p w14:paraId="38E15926"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United Nations. 1974. </w:t>
      </w:r>
      <w:r w:rsidRPr="001E3E3D">
        <w:rPr>
          <w:rFonts w:cs="Times New Roman"/>
          <w:i/>
          <w:iCs/>
          <w:noProof/>
        </w:rPr>
        <w:t>The Charter of Economic Rights and Duties of States</w:t>
      </w:r>
      <w:r w:rsidRPr="001E3E3D">
        <w:rPr>
          <w:rFonts w:cs="Times New Roman"/>
          <w:noProof/>
        </w:rPr>
        <w:t>. General Assembly Resolution 321, 29. UN G.O.A.R Supplement. (No. 31), 50, UN Document A/9361. New York: United Nations.</w:t>
      </w:r>
    </w:p>
    <w:p w14:paraId="3825DF25"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United Nations. 1986. Report of the Committee on Information. </w:t>
      </w:r>
      <w:r w:rsidRPr="001E3E3D">
        <w:rPr>
          <w:rFonts w:cs="Times New Roman"/>
          <w:i/>
          <w:iCs/>
          <w:noProof/>
        </w:rPr>
        <w:t>General Assembly Official Records</w:t>
      </w:r>
      <w:r w:rsidRPr="001E3E3D">
        <w:rPr>
          <w:rFonts w:cs="Times New Roman"/>
          <w:noProof/>
        </w:rPr>
        <w:t>,. Forty first Supplement No. 21 (A/41/21). New York: United Nations.</w:t>
      </w:r>
    </w:p>
    <w:p w14:paraId="1FEE6E34"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WHO. 1991. </w:t>
      </w:r>
      <w:r w:rsidRPr="001E3E3D">
        <w:rPr>
          <w:rFonts w:cs="Times New Roman"/>
          <w:i/>
          <w:iCs/>
          <w:noProof/>
        </w:rPr>
        <w:t>Guidelines for the Assessment of Herbal Medicines</w:t>
      </w:r>
      <w:r w:rsidRPr="001E3E3D">
        <w:rPr>
          <w:rFonts w:cs="Times New Roman"/>
          <w:noProof/>
        </w:rPr>
        <w:t>. Geneva: World Health Organization.</w:t>
      </w:r>
    </w:p>
    <w:p w14:paraId="1906799D"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Zabry Mohamad. 2006. Roti canai, teh tarik tidak ke angkasa lepas? </w:t>
      </w:r>
      <w:r w:rsidRPr="001E3E3D">
        <w:rPr>
          <w:rFonts w:cs="Times New Roman"/>
          <w:i/>
          <w:iCs/>
          <w:noProof/>
        </w:rPr>
        <w:t>Utusan Malaysia</w:t>
      </w:r>
      <w:r w:rsidRPr="001E3E3D">
        <w:rPr>
          <w:rFonts w:cs="Times New Roman"/>
          <w:noProof/>
        </w:rPr>
        <w:t>, 3 February: 1.</w:t>
      </w:r>
    </w:p>
    <w:p w14:paraId="287442C5" w14:textId="77777777" w:rsidR="001E3E3D" w:rsidRPr="001E3E3D" w:rsidRDefault="001E3E3D" w:rsidP="00F16C33">
      <w:pPr>
        <w:autoSpaceDE w:val="0"/>
        <w:autoSpaceDN w:val="0"/>
        <w:adjustRightInd w:val="0"/>
        <w:spacing w:after="240"/>
        <w:ind w:left="480" w:hanging="480"/>
        <w:rPr>
          <w:rFonts w:cs="Times New Roman"/>
          <w:noProof/>
        </w:rPr>
      </w:pPr>
      <w:r w:rsidRPr="001E3E3D">
        <w:rPr>
          <w:rFonts w:cs="Times New Roman"/>
          <w:noProof/>
        </w:rPr>
        <w:t xml:space="preserve">Zainal Abidin Abdul Wahid. 1964. Malaysia, South East Asia and World Politics. In Wang Gungwu (ed.). </w:t>
      </w:r>
      <w:r w:rsidRPr="001E3E3D">
        <w:rPr>
          <w:rFonts w:cs="Times New Roman"/>
          <w:i/>
          <w:iCs/>
          <w:noProof/>
        </w:rPr>
        <w:t>Malaysia: A Survey</w:t>
      </w:r>
      <w:r w:rsidRPr="001E3E3D">
        <w:rPr>
          <w:rFonts w:cs="Times New Roman"/>
          <w:noProof/>
        </w:rPr>
        <w:t>,. pp. 356 374. New York: Frederick A. Praeger.</w:t>
      </w:r>
    </w:p>
    <w:p w14:paraId="0F324507" w14:textId="77777777" w:rsidR="001E3E3D" w:rsidRPr="001E3E3D" w:rsidRDefault="001E3E3D" w:rsidP="00F16C33">
      <w:pPr>
        <w:spacing w:after="240"/>
      </w:pPr>
      <w:r w:rsidRPr="001E3E3D">
        <w:fldChar w:fldCharType="end"/>
      </w:r>
    </w:p>
    <w:p w14:paraId="168EDFA2" w14:textId="77777777" w:rsidR="001E3E3D" w:rsidRPr="001E3E3D" w:rsidRDefault="001E3E3D" w:rsidP="00F16C33">
      <w:pPr>
        <w:spacing w:after="240"/>
      </w:pPr>
    </w:p>
    <w:p w14:paraId="02260546" w14:textId="77777777" w:rsidR="001E3E3D" w:rsidRPr="001E3E3D" w:rsidRDefault="001E3E3D" w:rsidP="004D2B28">
      <w:pPr>
        <w:pStyle w:val="14TOC-Appendix"/>
      </w:pPr>
      <w:bookmarkStart w:id="274" w:name="_Toc47567509"/>
      <w:r w:rsidRPr="001E3E3D">
        <w:t>Appendices</w:t>
      </w:r>
      <w:bookmarkEnd w:id="274"/>
    </w:p>
    <w:p w14:paraId="07A5037C" w14:textId="77777777" w:rsidR="001E3E3D" w:rsidRDefault="001F6D58" w:rsidP="001B6508">
      <w:pPr>
        <w:pStyle w:val="AppendixA"/>
      </w:pPr>
      <w:r>
        <w:lastRenderedPageBreak/>
        <w:br/>
      </w:r>
      <w:r>
        <w:br/>
      </w:r>
      <w:bookmarkStart w:id="275" w:name="_Toc47567510"/>
      <w:r>
        <w:t>Questionnaire</w:t>
      </w:r>
      <w:bookmarkEnd w:id="275"/>
    </w:p>
    <w:p w14:paraId="6083503D" w14:textId="77777777" w:rsidR="0068668A" w:rsidRPr="0068668A" w:rsidRDefault="0068668A" w:rsidP="00C030FB">
      <w:pPr>
        <w:pStyle w:val="10Normal01-FirstParagraph"/>
      </w:pPr>
    </w:p>
    <w:p w14:paraId="28AA1ABB" w14:textId="77777777" w:rsidR="001E3E3D" w:rsidRPr="001E3E3D" w:rsidRDefault="001F6D58" w:rsidP="001B6508">
      <w:pPr>
        <w:pStyle w:val="AppendixA"/>
      </w:pPr>
      <w:bookmarkStart w:id="276" w:name="_Toc443576622"/>
      <w:r>
        <w:lastRenderedPageBreak/>
        <w:br/>
      </w:r>
      <w:r>
        <w:br/>
      </w:r>
      <w:bookmarkStart w:id="277" w:name="_Toc47567511"/>
      <w:r w:rsidR="001E3E3D" w:rsidRPr="001E3E3D">
        <w:t>Please give a title for this Appendix</w:t>
      </w:r>
      <w:bookmarkEnd w:id="276"/>
      <w:bookmarkEnd w:id="277"/>
    </w:p>
    <w:p w14:paraId="20D035AD" w14:textId="77777777" w:rsidR="001E3E3D" w:rsidRPr="001E3E3D" w:rsidRDefault="001E3E3D" w:rsidP="00F16C33">
      <w:pPr>
        <w:spacing w:after="240"/>
      </w:pPr>
    </w:p>
    <w:p w14:paraId="6EA7FB19" w14:textId="77777777" w:rsidR="001E3E3D" w:rsidRPr="001E3E3D" w:rsidRDefault="001E3E3D" w:rsidP="00F16C33">
      <w:pPr>
        <w:spacing w:after="240"/>
      </w:pPr>
    </w:p>
    <w:p w14:paraId="3D58D256" w14:textId="77777777" w:rsidR="001E3E3D" w:rsidRDefault="00563748" w:rsidP="001B6508">
      <w:pPr>
        <w:pStyle w:val="AppendixA"/>
      </w:pPr>
      <w:r>
        <w:lastRenderedPageBreak/>
        <w:br/>
      </w:r>
      <w:r w:rsidR="00465F50">
        <w:br/>
      </w:r>
      <w:bookmarkStart w:id="278" w:name="_Toc47567512"/>
      <w:r w:rsidR="00465F50" w:rsidRPr="001E3E3D">
        <w:t>Please give a title for this Appendix</w:t>
      </w:r>
      <w:bookmarkEnd w:id="278"/>
    </w:p>
    <w:p w14:paraId="138A0895" w14:textId="77777777" w:rsidR="001F6D58" w:rsidRPr="001F6D58" w:rsidRDefault="001F6D58" w:rsidP="00C030FB">
      <w:pPr>
        <w:pStyle w:val="10Normal01-FirstParagraph"/>
      </w:pPr>
    </w:p>
    <w:p w14:paraId="3177FFB7" w14:textId="77777777" w:rsidR="001E3E3D" w:rsidRPr="001E3E3D" w:rsidRDefault="001E3E3D" w:rsidP="001B6508">
      <w:pPr>
        <w:pStyle w:val="AppendixA"/>
      </w:pPr>
      <w:r w:rsidRPr="001E3E3D">
        <w:lastRenderedPageBreak/>
        <w:br/>
      </w:r>
      <w:r w:rsidRPr="001E3E3D">
        <w:br/>
      </w:r>
      <w:bookmarkStart w:id="279" w:name="_Toc47567513"/>
      <w:r w:rsidRPr="001E3E3D">
        <w:t>Put a title here</w:t>
      </w:r>
      <w:bookmarkEnd w:id="279"/>
    </w:p>
    <w:p w14:paraId="6399E32C" w14:textId="77777777" w:rsidR="001E3E3D" w:rsidRPr="001E3E3D" w:rsidRDefault="001E3E3D" w:rsidP="00F16C33">
      <w:pPr>
        <w:spacing w:before="400" w:after="240"/>
        <w:ind w:firstLine="720"/>
      </w:pPr>
    </w:p>
    <w:p w14:paraId="21AD0B11" w14:textId="77777777" w:rsidR="001E3E3D" w:rsidRPr="001E3E3D" w:rsidRDefault="001E3E3D" w:rsidP="00F16C33">
      <w:pPr>
        <w:spacing w:after="240"/>
      </w:pPr>
    </w:p>
    <w:p w14:paraId="068E5D3A" w14:textId="77777777" w:rsidR="001E3E3D" w:rsidRPr="001E3E3D" w:rsidRDefault="001E3E3D" w:rsidP="00F16C33">
      <w:pPr>
        <w:spacing w:after="240"/>
      </w:pPr>
    </w:p>
    <w:p w14:paraId="1E9B2994" w14:textId="77777777" w:rsidR="004B456E" w:rsidRPr="001E3E3D" w:rsidRDefault="004B456E" w:rsidP="00F16C33">
      <w:pPr>
        <w:spacing w:after="240"/>
      </w:pPr>
    </w:p>
    <w:sectPr w:rsidR="004B456E" w:rsidRPr="001E3E3D" w:rsidSect="00182955">
      <w:footerReference w:type="default" r:id="rId34"/>
      <w:headerReference w:type="first" r:id="rId35"/>
      <w:footerReference w:type="first" r:id="rId36"/>
      <w:footnotePr>
        <w:numRestart w:val="eachSect"/>
      </w:footnotePr>
      <w:pgSz w:w="11900" w:h="16840" w:code="9"/>
      <w:pgMar w:top="1701" w:right="1418" w:bottom="1418" w:left="2155" w:header="851" w:footer="85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2E9D480" w14:textId="77777777" w:rsidR="00034B58" w:rsidRDefault="00034B58" w:rsidP="00F16C33">
      <w:pPr>
        <w:spacing w:after="240"/>
      </w:pPr>
      <w:r>
        <w:separator/>
      </w:r>
    </w:p>
  </w:endnote>
  <w:endnote w:type="continuationSeparator" w:id="0">
    <w:p w14:paraId="32918308" w14:textId="77777777" w:rsidR="00034B58" w:rsidRDefault="00034B58" w:rsidP="00F16C33">
      <w:pPr>
        <w:spacing w:after="2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ritannic Bold">
    <w:panose1 w:val="020B0903060703020204"/>
    <w:charset w:val="00"/>
    <w:family w:val="swiss"/>
    <w:pitch w:val="variable"/>
    <w:sig w:usb0="00000003" w:usb1="00000000" w:usb2="00000000" w:usb3="00000000" w:csb0="00000001" w:csb1="00000000"/>
  </w:font>
  <w:font w:name="Lucida Grande">
    <w:altName w:val="Arial"/>
    <w:charset w:val="00"/>
    <w:family w:val="auto"/>
    <w:pitch w:val="variable"/>
    <w:sig w:usb0="00000000"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Times New Roman (Theme Headings">
    <w:altName w:val="Times New Roman"/>
    <w:panose1 w:val="00000000000000000000"/>
    <w:charset w:val="00"/>
    <w:family w:val="roman"/>
    <w:notTrueType/>
    <w:pitch w:val="default"/>
  </w:font>
  <w:font w:name="Malgun Gothic">
    <w:panose1 w:val="020B0503020000020004"/>
    <w:charset w:val="81"/>
    <w:family w:val="swiss"/>
    <w:pitch w:val="variable"/>
    <w:sig w:usb0="9000002F" w:usb1="29D77CFB" w:usb2="00000012" w:usb3="00000000" w:csb0="00080001" w:csb1="00000000"/>
  </w:font>
  <w:font w:name="Traditional Arabic">
    <w:panose1 w:val="02020603050405020304"/>
    <w:charset w:val="00"/>
    <w:family w:val="roman"/>
    <w:pitch w:val="variable"/>
    <w:sig w:usb0="00002003" w:usb1="80000000" w:usb2="00000008" w:usb3="00000000" w:csb0="0000004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1E75849" w14:textId="58F2DA08" w:rsidR="007A7DED" w:rsidRPr="00E26341" w:rsidRDefault="0099632A" w:rsidP="00E26341">
    <w:pPr>
      <w:pStyle w:val="001aHardcover-TitleAndUKM"/>
    </w:pPr>
    <w:r w:rsidRPr="00E26341">
      <w:t>International Islamic University Chittagong (IIUC)</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6B743E5" w14:textId="3778C13C" w:rsidR="007A7DED" w:rsidRPr="00115A97" w:rsidRDefault="007A7DED" w:rsidP="007A5854">
    <w:pPr>
      <w:pStyle w:val="04FirstPage04"/>
    </w:pPr>
    <w:r w:rsidRPr="00115A97">
      <w:t>20</w:t>
    </w:r>
    <w:r w:rsidR="0099632A">
      <w:t>20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D43A44B" w14:textId="77777777" w:rsidR="007A7DED" w:rsidRPr="00465F50" w:rsidRDefault="007A7DED" w:rsidP="00465F5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73FE75A" w14:textId="77777777" w:rsidR="007A7DED" w:rsidRPr="008874A8" w:rsidRDefault="007A7DED" w:rsidP="00F16C33">
    <w:pPr>
      <w:spacing w:after="240"/>
    </w:pPr>
    <w:r>
      <w:rPr>
        <w:noProof/>
        <w:lang w:val="en-GB" w:eastAsia="en-GB"/>
      </w:rPr>
      <mc:AlternateContent>
        <mc:Choice Requires="wps">
          <w:drawing>
            <wp:anchor distT="0" distB="0" distL="114300" distR="114300" simplePos="0" relativeHeight="251685888" behindDoc="0" locked="0" layoutInCell="0" allowOverlap="1" wp14:anchorId="0D71C93D" wp14:editId="6141E6F9">
              <wp:simplePos x="0" y="0"/>
              <wp:positionH relativeFrom="rightMargin">
                <wp:posOffset>3058160</wp:posOffset>
              </wp:positionH>
              <wp:positionV relativeFrom="margin">
                <wp:posOffset>4414520</wp:posOffset>
              </wp:positionV>
              <wp:extent cx="727710" cy="933450"/>
              <wp:effectExtent l="7937" t="0" r="4128" b="4127"/>
              <wp:wrapNone/>
              <wp:docPr id="1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727710" cy="933450"/>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219709B2" w14:textId="77777777" w:rsidR="007A7DED" w:rsidRDefault="007A7DED" w:rsidP="00F16C33">
                          <w:pPr>
                            <w:pBdr>
                              <w:bottom w:val="single" w:sz="4" w:space="1" w:color="auto"/>
                            </w:pBdr>
                            <w:spacing w:after="240"/>
                          </w:pPr>
                          <w:r>
                            <w:fldChar w:fldCharType="begin"/>
                          </w:r>
                          <w:r w:rsidRPr="00A2391C">
                            <w:instrText xml:space="preserve"> PAGE   \* MERGEFORMAT </w:instrText>
                          </w:r>
                          <w:r>
                            <w:fldChar w:fldCharType="separate"/>
                          </w:r>
                          <w:r w:rsidR="000D22D8">
                            <w:rPr>
                              <w:noProof/>
                            </w:rPr>
                            <w:t>iii</w:t>
                          </w:r>
                          <w:r>
                            <w:rPr>
                              <w:noProof/>
                            </w:rPr>
                            <w:fldChar w:fldCharType="end"/>
                          </w:r>
                        </w:p>
                      </w:txbxContent>
                    </wps:txbx>
                    <wps:bodyPr rot="0" vert="horz" wrap="square" lIns="91440" tIns="450000" rIns="90000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0D71C93D" id="Rectangle 4" o:spid="_x0000_s1026" style="position:absolute;left:0;text-align:left;margin-left:240.8pt;margin-top:347.6pt;width:57.3pt;height:73.5pt;rotation:90;z-index:251685888;visibility:visible;mso-wrap-style:square;mso-width-percent:800;mso-height-percent:0;mso-wrap-distance-left:9pt;mso-wrap-distance-top:0;mso-wrap-distance-right:9pt;mso-wrap-distance-bottom:0;mso-position-horizontal:absolute;mso-position-horizontal-relative:right-margin-area;mso-position-vertical:absolute;mso-position-vertical-relative:margin;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uSYeBAIAAN4DAAAOAAAAZHJzL2Uyb0RvYy54bWysU8GO0zAQvSPxD5bvNE23S9mo6WrVVRHS&#10;Ait2+QDHcRILx2PGbpPy9Yzd0AJ7Q/hgeTyTl/fejNe3Y2/YQaHXYEuez+acKSuh1rYt+dfn3Zt3&#10;nPkgbC0MWFXyo/L8dvP61XpwhVpAB6ZWyAjE+mJwJe9CcEWWedmpXvgZOGUp2QD2IlCIbVajGAi9&#10;N9liPn+bDYC1Q5DKe7q9PyX5JuE3jZLhc9N4FZgpOXELace0V3HPNmtRtChcp+VEQ/wDi15oSz89&#10;Q92LINge9QuoXksED02YSegzaBotVdJAavL5X2qeOuFU0kLmeHe2yf8/WPnp8IhM19S7BWdW9NSj&#10;L+SasK1RbBn9GZwvqOzJPWJU6N0DyG+eWdh2VKXuEGHolKiJVR7rsz8+iIGnT1k1fISa0MU+QLJq&#10;bLBnCNSS6+U8rnRLlrAx9ed47o8aA5N0uVqsVjl1UVLq5upqeZ36l4kiQkVuDn14r6Bn8VByJCEJ&#10;VBwefIjULiVJChhd77QxKcC22hpkB0GjsksrqSHFl7KkLco52RLGapwcqqA+ksqkhyjSkyACHeAP&#10;zgYar5L773uBijPzwZJTN/lyGecxBSQkymd4SsWAomrKrRYUCCsJrOTh13EbTlO8d6jbjv6VJ6UW&#10;7sjfRie10fsTr6krNETJhGng45T+Hqeqy7Pc/AQAAP//AwBQSwMEFAAGAAgAAAAhAOXInY/jAAAA&#10;CwEAAA8AAABkcnMvZG93bnJldi54bWxMj8tOwzAQRfdI/IM1SOyo45CaKo1TVSAQmwroY9Gdmwxx&#10;RGxHsdumfD3DCnZ3NEd3zhSL0XbshENovVMgJgkwdJWvW9co2G6e72bAQtSu1p13qOCCARbl9VWh&#10;89qf3Qee1rFhVOJCrhWYGPuc81AZtDpMfI+Odp9+sDrSODS8HvSZym3H0ySR3OrW0QWje3w0WH2t&#10;j1bB6mWPy9WruH+/7HZPb/J7ujHZXqnbm3E5BxZxjH8w/OqTOpTkdPBHVwfWKcjkNCNUwYMQFIiQ&#10;IqVwUDBLZQK8LPj/H8ofAAAA//8DAFBLAQItABQABgAIAAAAIQC2gziS/gAAAOEBAAATAAAAAAAA&#10;AAAAAAAAAAAAAABbQ29udGVudF9UeXBlc10ueG1sUEsBAi0AFAAGAAgAAAAhADj9If/WAAAAlAEA&#10;AAsAAAAAAAAAAAAAAAAALwEAAF9yZWxzLy5yZWxzUEsBAi0AFAAGAAgAAAAhAE25Jh4EAgAA3gMA&#10;AA4AAAAAAAAAAAAAAAAALgIAAGRycy9lMm9Eb2MueG1sUEsBAi0AFAAGAAgAAAAhAOXInY/jAAAA&#10;CwEAAA8AAAAAAAAAAAAAAAAAXgQAAGRycy9kb3ducmV2LnhtbFBLBQYAAAAABAAEAPMAAABuBQAA&#10;AAA=&#10;" o:allowincell="f" stroked="f">
              <v:textbox inset=",12.5mm,25mm">
                <w:txbxContent>
                  <w:p w14:paraId="219709B2" w14:textId="77777777" w:rsidR="007A7DED" w:rsidRDefault="007A7DED" w:rsidP="00F16C33">
                    <w:pPr>
                      <w:pBdr>
                        <w:bottom w:val="single" w:sz="4" w:space="1" w:color="auto"/>
                      </w:pBdr>
                      <w:spacing w:after="240"/>
                    </w:pPr>
                    <w:r>
                      <w:fldChar w:fldCharType="begin"/>
                    </w:r>
                    <w:r w:rsidRPr="00A2391C">
                      <w:instrText xml:space="preserve"> PAGE   \* MERGEFORMAT </w:instrText>
                    </w:r>
                    <w:r>
                      <w:fldChar w:fldCharType="separate"/>
                    </w:r>
                    <w:r w:rsidR="000D22D8">
                      <w:rPr>
                        <w:noProof/>
                      </w:rPr>
                      <w:t>iii</w:t>
                    </w:r>
                    <w:r>
                      <w:rPr>
                        <w:noProof/>
                      </w:rPr>
                      <w:fldChar w:fldCharType="end"/>
                    </w:r>
                  </w:p>
                </w:txbxContent>
              </v:textbox>
              <w10:wrap anchorx="margin" anchory="margin"/>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61540A" w14:textId="77777777" w:rsidR="00321775" w:rsidRPr="008874A8" w:rsidRDefault="00321775" w:rsidP="00F16C33">
    <w:pPr>
      <w:spacing w:after="240"/>
    </w:pPr>
    <w:r>
      <w:rPr>
        <w:noProof/>
        <w:lang w:val="en-GB" w:eastAsia="en-GB"/>
      </w:rPr>
      <mc:AlternateContent>
        <mc:Choice Requires="wps">
          <w:drawing>
            <wp:anchor distT="0" distB="0" distL="114300" distR="114300" simplePos="0" relativeHeight="251673600" behindDoc="0" locked="0" layoutInCell="0" allowOverlap="1" wp14:anchorId="3846D90A" wp14:editId="110134C5">
              <wp:simplePos x="0" y="0"/>
              <wp:positionH relativeFrom="rightMargin">
                <wp:posOffset>3058160</wp:posOffset>
              </wp:positionH>
              <wp:positionV relativeFrom="margin">
                <wp:posOffset>4414520</wp:posOffset>
              </wp:positionV>
              <wp:extent cx="727710" cy="933450"/>
              <wp:effectExtent l="7937" t="0" r="4128" b="4127"/>
              <wp:wrapNone/>
              <wp:docPr id="7"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727710" cy="933450"/>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6B7609BE" w14:textId="77777777" w:rsidR="00321775" w:rsidRDefault="00321775" w:rsidP="00F16C33">
                          <w:pPr>
                            <w:pBdr>
                              <w:bottom w:val="single" w:sz="4" w:space="1" w:color="auto"/>
                            </w:pBdr>
                            <w:spacing w:after="240"/>
                          </w:pPr>
                          <w:r>
                            <w:fldChar w:fldCharType="begin"/>
                          </w:r>
                          <w:r w:rsidRPr="00A2391C">
                            <w:instrText xml:space="preserve"> PAGE   \* MERGEFORMAT </w:instrText>
                          </w:r>
                          <w:r>
                            <w:fldChar w:fldCharType="separate"/>
                          </w:r>
                          <w:r w:rsidR="00036D93">
                            <w:rPr>
                              <w:noProof/>
                            </w:rPr>
                            <w:t>5</w:t>
                          </w:r>
                          <w:r>
                            <w:rPr>
                              <w:noProof/>
                            </w:rPr>
                            <w:fldChar w:fldCharType="end"/>
                          </w:r>
                        </w:p>
                      </w:txbxContent>
                    </wps:txbx>
                    <wps:bodyPr rot="0" vert="horz" wrap="square" lIns="91440" tIns="450000" rIns="90000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3846D90A" id="_x0000_s1027" style="position:absolute;left:0;text-align:left;margin-left:240.8pt;margin-top:347.6pt;width:57.3pt;height:73.5pt;rotation:90;z-index:251673600;visibility:visible;mso-wrap-style:square;mso-width-percent:800;mso-height-percent:0;mso-wrap-distance-left:9pt;mso-wrap-distance-top:0;mso-wrap-distance-right:9pt;mso-wrap-distance-bottom:0;mso-position-horizontal:absolute;mso-position-horizontal-relative:right-margin-area;mso-position-vertical:absolute;mso-position-vertical-relative:margin;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g43BQIAAOQDAAAOAAAAZHJzL2Uyb0RvYy54bWysU9uO0zAQfUfiHyy/0zTdLmWjpqtVV0VI&#10;C6xY+ADHcRKLxGPGbpPl6xlPS8vlDeEHy+OZnJxzZry+nYZeHAwGC66U+WwuhXEaauvaUn75vHv1&#10;RooQlatVD86U8tkEebt5+WI9+sIsoIO+NigIxIVi9KXsYvRFlgXdmUGFGXjjKNkADipSiG1WoxoJ&#10;feizxXz+OhsBa4+gTQh0e39Myg3jN43R8WPTBBNFX0riFnlH3qu0Z5u1KlpUvrP6REP9A4tBWUc/&#10;PUPdq6jEHu1fUIPVCAGaONMwZNA0VhvWQGry+R9qnjrlDWshc4I/2xT+H6z+cHhEYetSrqRwaqAW&#10;fSLTlGt7I5bJntGHgqqe/CMmgcE/gP4ahINtR1XmDhHGzqiaSOWpPvvtgxQE+lRU43uoCV3tI7BT&#10;U4ODQKCOXC/nafEtOSImbs/zuT1mikLT5WqxWuXURE2pm6ur5TW3L1NFgkrcPIb41sAg0qGUSEIY&#10;VB0eQkzULiUsBXpb72zfc4Btte1RHBRNyo4XqyHFlzLWluQcbYlTNbF3LDxJraB+JrEsi5jSwyAe&#10;HeB3KUYaslKGb3uFRor+nSPDbvLlMk0lB6QnuSDwmEoBRdUpt1pQoJwmsFLGn8dtPM7y3qNtO/pX&#10;zoId3JHNjWXRF16n5tAosRensU+z+mvMVZfHufkBAAD//wMAUEsDBBQABgAIAAAAIQDlyJ2P4wAA&#10;AAsBAAAPAAAAZHJzL2Rvd25yZXYueG1sTI/LTsMwEEX3SPyDNUjsqOOQmiqNU1UgEJsK6GPRnZsM&#10;cURsR7Hbpnw9wwp2dzRHd84Ui9F27IRDaL1TICYJMHSVr1vXKNhunu9mwELUrtadd6jgggEW5fVV&#10;ofPan90HntaxYVTiQq4VmBj7nPNQGbQ6THyPjnaffrA60jg0vB70mcptx9Mkkdzq1tEFo3t8NFh9&#10;rY9Wweplj8vVq7h/v+x2T2/ye7ox2V6p25txOQcWcYx/MPzqkzqU5HTwR1cH1inI5DQjVMGDEBSI&#10;kCKlcFAwS2UCvCz4/x/KHwAAAP//AwBQSwECLQAUAAYACAAAACEAtoM4kv4AAADhAQAAEwAAAAAA&#10;AAAAAAAAAAAAAAAAW0NvbnRlbnRfVHlwZXNdLnhtbFBLAQItABQABgAIAAAAIQA4/SH/1gAAAJQB&#10;AAALAAAAAAAAAAAAAAAAAC8BAABfcmVscy8ucmVsc1BLAQItABQABgAIAAAAIQAzjg43BQIAAOQD&#10;AAAOAAAAAAAAAAAAAAAAAC4CAABkcnMvZTJvRG9jLnhtbFBLAQItABQABgAIAAAAIQDlyJ2P4wAA&#10;AAsBAAAPAAAAAAAAAAAAAAAAAF8EAABkcnMvZG93bnJldi54bWxQSwUGAAAAAAQABADzAAAAbwUA&#10;AAAA&#10;" o:allowincell="f" stroked="f">
              <v:textbox inset=",12.5mm,25mm">
                <w:txbxContent>
                  <w:p w14:paraId="6B7609BE" w14:textId="77777777" w:rsidR="00321775" w:rsidRDefault="00321775" w:rsidP="00F16C33">
                    <w:pPr>
                      <w:pBdr>
                        <w:bottom w:val="single" w:sz="4" w:space="1" w:color="auto"/>
                      </w:pBdr>
                      <w:spacing w:after="240"/>
                    </w:pPr>
                    <w:r>
                      <w:fldChar w:fldCharType="begin"/>
                    </w:r>
                    <w:r w:rsidRPr="00A2391C">
                      <w:instrText xml:space="preserve"> PAGE   \* MERGEFORMAT </w:instrText>
                    </w:r>
                    <w:r>
                      <w:fldChar w:fldCharType="separate"/>
                    </w:r>
                    <w:r w:rsidR="00036D93">
                      <w:rPr>
                        <w:noProof/>
                      </w:rPr>
                      <w:t>5</w:t>
                    </w:r>
                    <w:r>
                      <w:rPr>
                        <w:noProof/>
                      </w:rPr>
                      <w:fldChar w:fldCharType="end"/>
                    </w:r>
                  </w:p>
                </w:txbxContent>
              </v:textbox>
              <w10:wrap anchorx="margin" anchory="margin"/>
            </v:rect>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A8B00C" w14:textId="77777777" w:rsidR="00321775" w:rsidRPr="00465F50" w:rsidRDefault="00321775" w:rsidP="00465F50">
    <w:pPr>
      <w:pStyle w:val="Footer"/>
    </w:pPr>
    <w:r>
      <w:rPr>
        <w:noProof/>
        <w:lang w:val="en-GB" w:eastAsia="en-GB"/>
      </w:rPr>
      <mc:AlternateContent>
        <mc:Choice Requires="wps">
          <w:drawing>
            <wp:anchor distT="0" distB="0" distL="114300" distR="114300" simplePos="0" relativeHeight="251679744" behindDoc="0" locked="0" layoutInCell="0" allowOverlap="1" wp14:anchorId="2646FD13" wp14:editId="0C67795A">
              <wp:simplePos x="0" y="0"/>
              <wp:positionH relativeFrom="rightMargin">
                <wp:posOffset>39278</wp:posOffset>
              </wp:positionH>
              <wp:positionV relativeFrom="page">
                <wp:posOffset>6435028</wp:posOffset>
              </wp:positionV>
              <wp:extent cx="1035685" cy="1114041"/>
              <wp:effectExtent l="0" t="0" r="0" b="0"/>
              <wp:wrapNone/>
              <wp:docPr id="10"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35685" cy="1114041"/>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Bidi" w:eastAsiaTheme="majorEastAsia" w:hAnsiTheme="majorBidi" w:cstheme="majorBidi"/>
                            </w:rPr>
                            <w:id w:val="-2092145591"/>
                            <w:docPartObj>
                              <w:docPartGallery w:val="Page Numbers (Margins)"/>
                              <w:docPartUnique/>
                            </w:docPartObj>
                          </w:sdtPr>
                          <w:sdtEndPr/>
                          <w:sdtContent>
                            <w:p w14:paraId="1EE55385" w14:textId="77777777" w:rsidR="00321775" w:rsidRPr="00A2391C" w:rsidRDefault="00321775" w:rsidP="00F16C33">
                              <w:pPr>
                                <w:spacing w:after="240"/>
                                <w:jc w:val="center"/>
                                <w:rPr>
                                  <w:rFonts w:asciiTheme="majorBidi" w:eastAsiaTheme="majorEastAsia" w:hAnsiTheme="majorBidi" w:cstheme="majorBidi"/>
                                </w:rPr>
                              </w:pPr>
                              <w:r w:rsidRPr="00A2391C">
                                <w:rPr>
                                  <w:rFonts w:asciiTheme="majorBidi" w:eastAsiaTheme="minorEastAsia" w:hAnsiTheme="majorBidi" w:cstheme="majorBidi"/>
                                </w:rPr>
                                <w:fldChar w:fldCharType="begin"/>
                              </w:r>
                              <w:r w:rsidRPr="009A2236">
                                <w:rPr>
                                  <w:rFonts w:asciiTheme="majorBidi" w:hAnsiTheme="majorBidi" w:cstheme="majorBidi"/>
                                </w:rPr>
                                <w:instrText xml:space="preserve"> PAGE  \* MERGEFORMAT </w:instrText>
                              </w:r>
                              <w:r w:rsidRPr="00A2391C">
                                <w:rPr>
                                  <w:rFonts w:asciiTheme="majorBidi" w:eastAsiaTheme="minorEastAsia" w:hAnsiTheme="majorBidi" w:cstheme="majorBidi"/>
                                </w:rPr>
                                <w:fldChar w:fldCharType="separate"/>
                              </w:r>
                              <w:r w:rsidR="000D22D8" w:rsidRPr="000D22D8">
                                <w:rPr>
                                  <w:rFonts w:asciiTheme="majorBidi" w:eastAsiaTheme="majorEastAsia" w:hAnsiTheme="majorBidi" w:cstheme="majorBidi"/>
                                  <w:noProof/>
                                </w:rPr>
                                <w:t>6</w:t>
                              </w:r>
                              <w:r w:rsidRPr="00A2391C">
                                <w:rPr>
                                  <w:rFonts w:asciiTheme="majorBidi" w:eastAsiaTheme="majorEastAsia" w:hAnsiTheme="majorBidi" w:cstheme="majorBidi"/>
                                  <w:noProof/>
                                </w:rPr>
                                <w:fldChar w:fldCharType="end"/>
                              </w:r>
                            </w:p>
                          </w:sdtContent>
                        </w:sdt>
                      </w:txbxContent>
                    </wps:txbx>
                    <wps:bodyPr rot="0" vert="vert" wrap="square" lIns="0" tIns="0" rIns="540000" bIns="9000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646FD13" id="_x0000_s1029" style="position:absolute;margin-left:3.1pt;margin-top:506.7pt;width:81.55pt;height:87.7pt;z-index:25167974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Pl0+gEAANEDAAAOAAAAZHJzL2Uyb0RvYy54bWysU8tu2zAQvBfoPxC815ISO0gEy0HgwEWB&#10;tA2a9gMoipKIUlx2SVvy33dJ2U4ft6I6ELvicrgzO1zfT4NhB4Veg614scg5U1ZCo21X8W9fd+9u&#10;OfNB2EYYsKriR+X5/ebtm/XoSnUFPZhGISMQ68vRVbwPwZVZ5mWvBuEX4JSlzRZwEIFS7LIGxUjo&#10;g8mu8vwmGwEbhyCV9/T3cd7km4TftkqGz23rVWCm4tRbSCumtY5rtlmLskPhei1PbYh/6GIQ2tKl&#10;F6hHEQTbo/4LatASwUMbFhKGDNpWS5U4EJsi/4PNSy+cSlxIHO8uMvn/Bys/HZ6R6YZmR/JYMdCM&#10;vpBqwnZGsbuoz+h8SWUv7hkjQ++eQH73zMK2pyr1gAhjr0RDXRWxPvvtQEw8HWX1+BEaQhf7AEmq&#10;qcUhApIIbEoTOV4moqbAJP0s8uvVze2KM0l7RVEs8+V8hyjPxx368F7BwGJQcaTmE7w4PPkQ2xHl&#10;uSS1D0Y3O21MSrCrtwbZQZA9dulLDIjla1niEynMUoSpnpJg12dxamiORBBhdhe9BgriytlIzqq4&#10;/7EXqDgzHyyJFG14DjAFq2VOH2d1yu5iQpmwsgeyKsHM4TbMxt071F1PdxSJqIUHkrTViWyUe+7n&#10;NAjyTdLg5PFozF/zVPX6Ejc/AQAA//8DAFBLAwQUAAYACAAAACEAfhSCWd8AAAALAQAADwAAAGRy&#10;cy9kb3ducmV2LnhtbEyPPU/DMBCGdyT+g3VIbNROiyIT4lQIwcRCSysYnfhIIuxzFDttyq/Hneh2&#10;H4/ee65cz86yA46h96QgWwhgSI03PbUKdh+vdxJYiJqMtp5QwQkDrKvrq1IXxh9pg4dtbFkKoVBo&#10;BV2MQ8F5aDp0Oiz8gJR23350OqZ2bLkZ9TGFO8uXQuTc6Z7ShU4P+Nxh87OdnAKcRP3y+U572b75&#10;zdfpdx92ZJW6vZmfHoFFnOM/DGf9pA5Vcqr9RCYwqyBfJjCNRba6B3YG8ocVsDoVmZQSeFXyyx+q&#10;PwAAAP//AwBQSwECLQAUAAYACAAAACEAtoM4kv4AAADhAQAAEwAAAAAAAAAAAAAAAAAAAAAAW0Nv&#10;bnRlbnRfVHlwZXNdLnhtbFBLAQItABQABgAIAAAAIQA4/SH/1gAAAJQBAAALAAAAAAAAAAAAAAAA&#10;AC8BAABfcmVscy8ucmVsc1BLAQItABQABgAIAAAAIQAgdPl0+gEAANEDAAAOAAAAAAAAAAAAAAAA&#10;AC4CAABkcnMvZTJvRG9jLnhtbFBLAQItABQABgAIAAAAIQB+FIJZ3wAAAAsBAAAPAAAAAAAAAAAA&#10;AAAAAFQEAABkcnMvZG93bnJldi54bWxQSwUGAAAAAAQABADzAAAAYAUAAAAA&#10;" o:allowincell="f" stroked="f">
              <v:textbox style="layout-flow:vertical" inset="0,0,15mm,25mm">
                <w:txbxContent>
                  <w:sdt>
                    <w:sdtPr>
                      <w:rPr>
                        <w:rFonts w:asciiTheme="majorBidi" w:eastAsiaTheme="majorEastAsia" w:hAnsiTheme="majorBidi" w:cstheme="majorBidi"/>
                      </w:rPr>
                      <w:id w:val="-2092145591"/>
                      <w:docPartObj>
                        <w:docPartGallery w:val="Page Numbers (Margins)"/>
                        <w:docPartUnique/>
                      </w:docPartObj>
                    </w:sdtPr>
                    <w:sdtEndPr/>
                    <w:sdtContent>
                      <w:p w14:paraId="1EE55385" w14:textId="77777777" w:rsidR="00321775" w:rsidRPr="00A2391C" w:rsidRDefault="00321775" w:rsidP="00F16C33">
                        <w:pPr>
                          <w:spacing w:after="240"/>
                          <w:jc w:val="center"/>
                          <w:rPr>
                            <w:rFonts w:asciiTheme="majorBidi" w:eastAsiaTheme="majorEastAsia" w:hAnsiTheme="majorBidi" w:cstheme="majorBidi"/>
                          </w:rPr>
                        </w:pPr>
                        <w:r w:rsidRPr="00A2391C">
                          <w:rPr>
                            <w:rFonts w:asciiTheme="majorBidi" w:eastAsiaTheme="minorEastAsia" w:hAnsiTheme="majorBidi" w:cstheme="majorBidi"/>
                          </w:rPr>
                          <w:fldChar w:fldCharType="begin"/>
                        </w:r>
                        <w:r w:rsidRPr="009A2236">
                          <w:rPr>
                            <w:rFonts w:asciiTheme="majorBidi" w:hAnsiTheme="majorBidi" w:cstheme="majorBidi"/>
                          </w:rPr>
                          <w:instrText xml:space="preserve"> PAGE  \* MERGEFORMAT </w:instrText>
                        </w:r>
                        <w:r w:rsidRPr="00A2391C">
                          <w:rPr>
                            <w:rFonts w:asciiTheme="majorBidi" w:eastAsiaTheme="minorEastAsia" w:hAnsiTheme="majorBidi" w:cstheme="majorBidi"/>
                          </w:rPr>
                          <w:fldChar w:fldCharType="separate"/>
                        </w:r>
                        <w:r w:rsidR="000D22D8" w:rsidRPr="000D22D8">
                          <w:rPr>
                            <w:rFonts w:asciiTheme="majorBidi" w:eastAsiaTheme="majorEastAsia" w:hAnsiTheme="majorBidi" w:cstheme="majorBidi"/>
                            <w:noProof/>
                          </w:rPr>
                          <w:t>6</w:t>
                        </w:r>
                        <w:r w:rsidRPr="00A2391C">
                          <w:rPr>
                            <w:rFonts w:asciiTheme="majorBidi" w:eastAsiaTheme="majorEastAsia" w:hAnsiTheme="majorBidi" w:cstheme="majorBidi"/>
                            <w:noProof/>
                          </w:rPr>
                          <w:fldChar w:fldCharType="end"/>
                        </w:r>
                      </w:p>
                    </w:sdtContent>
                  </w:sdt>
                </w:txbxContent>
              </v:textbox>
              <w10:wrap anchorx="margin" anchory="page"/>
            </v:rect>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673AE5" w14:textId="77777777" w:rsidR="00321775" w:rsidRPr="008874A8" w:rsidRDefault="00321775" w:rsidP="00F16C33">
    <w:pPr>
      <w:spacing w:after="240"/>
    </w:pPr>
    <w:r>
      <w:rPr>
        <w:noProof/>
        <w:lang w:val="en-GB" w:eastAsia="en-GB"/>
      </w:rPr>
      <mc:AlternateContent>
        <mc:Choice Requires="wps">
          <w:drawing>
            <wp:anchor distT="0" distB="0" distL="114300" distR="114300" simplePos="0" relativeHeight="251671552" behindDoc="0" locked="0" layoutInCell="0" allowOverlap="1" wp14:anchorId="78A7350D" wp14:editId="41AB3F3D">
              <wp:simplePos x="0" y="0"/>
              <wp:positionH relativeFrom="rightMargin">
                <wp:posOffset>-243840</wp:posOffset>
              </wp:positionH>
              <wp:positionV relativeFrom="page">
                <wp:posOffset>5800915</wp:posOffset>
              </wp:positionV>
              <wp:extent cx="1323975" cy="1525905"/>
              <wp:effectExtent l="0" t="0" r="9525" b="0"/>
              <wp:wrapNone/>
              <wp:docPr id="55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23975" cy="1525905"/>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Bidi" w:eastAsiaTheme="majorEastAsia" w:hAnsiTheme="majorBidi" w:cstheme="majorBidi"/>
                            </w:rPr>
                            <w:id w:val="1234280407"/>
                            <w:docPartObj>
                              <w:docPartGallery w:val="Page Numbers (Margins)"/>
                              <w:docPartUnique/>
                            </w:docPartObj>
                          </w:sdtPr>
                          <w:sdtEndPr/>
                          <w:sdtContent>
                            <w:p w14:paraId="4E4062E3" w14:textId="77777777" w:rsidR="00321775" w:rsidRPr="00A2391C" w:rsidRDefault="00321775" w:rsidP="00F16C33">
                              <w:pPr>
                                <w:spacing w:after="240"/>
                                <w:jc w:val="right"/>
                                <w:rPr>
                                  <w:rFonts w:asciiTheme="majorBidi" w:eastAsiaTheme="majorEastAsia" w:hAnsiTheme="majorBidi" w:cstheme="majorBidi"/>
                                </w:rPr>
                              </w:pPr>
                              <w:r w:rsidRPr="00A2391C">
                                <w:rPr>
                                  <w:rFonts w:asciiTheme="majorBidi" w:eastAsiaTheme="minorEastAsia" w:hAnsiTheme="majorBidi" w:cstheme="majorBidi"/>
                                </w:rPr>
                                <w:fldChar w:fldCharType="begin"/>
                              </w:r>
                              <w:r w:rsidRPr="00A2391C">
                                <w:rPr>
                                  <w:rFonts w:asciiTheme="majorBidi" w:hAnsiTheme="majorBidi" w:cstheme="majorBidi"/>
                                </w:rPr>
                                <w:instrText xml:space="preserve"> PAGE  \* MERGEFORMAT </w:instrText>
                              </w:r>
                              <w:r w:rsidRPr="00A2391C">
                                <w:rPr>
                                  <w:rFonts w:asciiTheme="majorBidi" w:eastAsiaTheme="minorEastAsia" w:hAnsiTheme="majorBidi" w:cstheme="majorBidi"/>
                                </w:rPr>
                                <w:fldChar w:fldCharType="separate"/>
                              </w:r>
                              <w:r w:rsidR="005363BA" w:rsidRPr="005363BA">
                                <w:rPr>
                                  <w:rFonts w:asciiTheme="majorBidi" w:eastAsiaTheme="majorEastAsia" w:hAnsiTheme="majorBidi" w:cstheme="majorBidi"/>
                                  <w:noProof/>
                                </w:rPr>
                                <w:t>7</w:t>
                              </w:r>
                              <w:r w:rsidRPr="00A2391C">
                                <w:rPr>
                                  <w:rFonts w:asciiTheme="majorBidi" w:eastAsiaTheme="majorEastAsia" w:hAnsiTheme="majorBidi" w:cstheme="majorBidi"/>
                                  <w:noProof/>
                                </w:rPr>
                                <w:fldChar w:fldCharType="end"/>
                              </w:r>
                            </w:p>
                          </w:sdtContent>
                        </w:sdt>
                      </w:txbxContent>
                    </wps:txbx>
                    <wps:bodyPr rot="0" vert="vert" wrap="square" lIns="91440" tIns="45720" rIns="540000" bIns="9000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A7350D" id="_x0000_s1030" style="position:absolute;left:0;text-align:left;margin-left:-19.2pt;margin-top:456.75pt;width:104.25pt;height:120.15pt;z-index:2516715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rWdnAwIAANoDAAAOAAAAZHJzL2Uyb0RvYy54bWysU12P2yAQfK/U/4B4b2zn4l5jxTmdckpV&#10;6dqeeu0PwBjbqDZLFxI7/74LTnL9eKvqB8SYZdgZhs3dNPTsqNBpMCXPFilnykiotWlL/u3r/s07&#10;zpwXphY9GFXyk3L8bvv61Wa0hVpCB32tkBGJccVoS955b4skcbJTg3ALsMrQYgM4CE8Q26RGMRL7&#10;0CfLNH2bjIC1RZDKOfr7MC/ybeRvGiX956ZxyrO+5NSbjyPGsQpjst2IokVhOy3PbYh/6GIQ2tCh&#10;V6oH4QU7oP6LatASwUHjFxKGBJpGSxU1kJos/UPNcyesilrIHGevNrn/Rys/HZ+Q6brkeb7mzIiB&#10;LukL2SZM2yu2DgaN1hVU92yfMEh09hHkd8cM7DqqUveIMHZK1NRWFuqT3zYE4Ggrq8aPUBO7OHiI&#10;Xk0NDoGQXGBTvJLT9UrU5Jmkn9nN8mZ9m3MmaS3Ll/k6zeMZorhst+j8ewUDC5OSIzUf6cXx0fnQ&#10;jiguJbF96HW9130fAbbVrkd2FJSPffzO7O6lLOoJEmYr/FRN0bHVxZwK6hMJRJjjRc+BJmHkbKRo&#10;ldz9OAhUnPUfDJm0zlarkMUIVvntkgBGkK9S+jir5roACAkjO6DMEt083fk5wQeLuu3orCwKNnBP&#10;1jY6ig62z32dL4QCFL04hz0k9Fccq16e5PYnAAAA//8DAFBLAwQUAAYACAAAACEA41Wb6OMAAAAM&#10;AQAADwAAAGRycy9kb3ducmV2LnhtbEyPwU7DMAyG70i8Q2QkbltSyqArTSeEhBAgDoxJg5vXhLYi&#10;cUqSbuXtyU5ws+VPv7+/Wk3WsL32oXckIZsLYJoap3pqJWze7mcFsBCRFBpHWsKPDrCqT08qLJU7&#10;0Kver2PLUgiFEiV0MQ4l56HptMUwd4OmdPt03mJMq2+58nhI4dbwCyGuuMWe0ocOB33X6eZrPVoJ&#10;78M4bp96+/whto+bB8QXb76XUp6fTbc3wKKe4h8MR/2kDnVy2rmRVGBGwiwvLhMqYZnlC2BH4lpk&#10;wHZpyBZ5Abyu+P8S9S8AAAD//wMAUEsBAi0AFAAGAAgAAAAhALaDOJL+AAAA4QEAABMAAAAAAAAA&#10;AAAAAAAAAAAAAFtDb250ZW50X1R5cGVzXS54bWxQSwECLQAUAAYACAAAACEAOP0h/9YAAACUAQAA&#10;CwAAAAAAAAAAAAAAAAAvAQAAX3JlbHMvLnJlbHNQSwECLQAUAAYACAAAACEA6K1nZwMCAADaAwAA&#10;DgAAAAAAAAAAAAAAAAAuAgAAZHJzL2Uyb0RvYy54bWxQSwECLQAUAAYACAAAACEA41Wb6OMAAAAM&#10;AQAADwAAAAAAAAAAAAAAAABdBAAAZHJzL2Rvd25yZXYueG1sUEsFBgAAAAAEAAQA8wAAAG0FAAAA&#10;AA==&#10;" o:allowincell="f" stroked="f">
              <v:textbox style="layout-flow:vertical" inset=",,15mm,25mm">
                <w:txbxContent>
                  <w:sdt>
                    <w:sdtPr>
                      <w:rPr>
                        <w:rFonts w:asciiTheme="majorBidi" w:eastAsiaTheme="majorEastAsia" w:hAnsiTheme="majorBidi" w:cstheme="majorBidi"/>
                      </w:rPr>
                      <w:id w:val="1234280407"/>
                      <w:docPartObj>
                        <w:docPartGallery w:val="Page Numbers (Margins)"/>
                        <w:docPartUnique/>
                      </w:docPartObj>
                    </w:sdtPr>
                    <w:sdtEndPr/>
                    <w:sdtContent>
                      <w:p w14:paraId="4E4062E3" w14:textId="77777777" w:rsidR="00321775" w:rsidRPr="00A2391C" w:rsidRDefault="00321775" w:rsidP="00F16C33">
                        <w:pPr>
                          <w:spacing w:after="240"/>
                          <w:jc w:val="right"/>
                          <w:rPr>
                            <w:rFonts w:asciiTheme="majorBidi" w:eastAsiaTheme="majorEastAsia" w:hAnsiTheme="majorBidi" w:cstheme="majorBidi"/>
                          </w:rPr>
                        </w:pPr>
                        <w:r w:rsidRPr="00A2391C">
                          <w:rPr>
                            <w:rFonts w:asciiTheme="majorBidi" w:eastAsiaTheme="minorEastAsia" w:hAnsiTheme="majorBidi" w:cstheme="majorBidi"/>
                          </w:rPr>
                          <w:fldChar w:fldCharType="begin"/>
                        </w:r>
                        <w:r w:rsidRPr="00A2391C">
                          <w:rPr>
                            <w:rFonts w:asciiTheme="majorBidi" w:hAnsiTheme="majorBidi" w:cstheme="majorBidi"/>
                          </w:rPr>
                          <w:instrText xml:space="preserve"> PAGE  \* MERGEFORMAT </w:instrText>
                        </w:r>
                        <w:r w:rsidRPr="00A2391C">
                          <w:rPr>
                            <w:rFonts w:asciiTheme="majorBidi" w:eastAsiaTheme="minorEastAsia" w:hAnsiTheme="majorBidi" w:cstheme="majorBidi"/>
                          </w:rPr>
                          <w:fldChar w:fldCharType="separate"/>
                        </w:r>
                        <w:r w:rsidR="005363BA" w:rsidRPr="005363BA">
                          <w:rPr>
                            <w:rFonts w:asciiTheme="majorBidi" w:eastAsiaTheme="majorEastAsia" w:hAnsiTheme="majorBidi" w:cstheme="majorBidi"/>
                            <w:noProof/>
                          </w:rPr>
                          <w:t>7</w:t>
                        </w:r>
                        <w:r w:rsidRPr="00A2391C">
                          <w:rPr>
                            <w:rFonts w:asciiTheme="majorBidi" w:eastAsiaTheme="majorEastAsia" w:hAnsiTheme="majorBidi" w:cstheme="majorBidi"/>
                            <w:noProof/>
                          </w:rPr>
                          <w:fldChar w:fldCharType="end"/>
                        </w:r>
                      </w:p>
                    </w:sdtContent>
                  </w:sdt>
                </w:txbxContent>
              </v:textbox>
              <w10:wrap anchorx="margin" anchory="page"/>
            </v:rect>
          </w:pict>
        </mc:Fallback>
      </mc:AlternateContent>
    </w:r>
    <w:r>
      <w:rPr>
        <w:noProof/>
        <w:lang w:val="en-GB" w:eastAsia="en-GB"/>
      </w:rPr>
      <mc:AlternateContent>
        <mc:Choice Requires="wps">
          <w:drawing>
            <wp:anchor distT="0" distB="0" distL="114300" distR="114300" simplePos="0" relativeHeight="251669504" behindDoc="0" locked="0" layoutInCell="0" allowOverlap="1" wp14:anchorId="61A5E964" wp14:editId="34F78030">
              <wp:simplePos x="0" y="0"/>
              <wp:positionH relativeFrom="rightMargin">
                <wp:posOffset>3058160</wp:posOffset>
              </wp:positionH>
              <wp:positionV relativeFrom="margin">
                <wp:posOffset>4414520</wp:posOffset>
              </wp:positionV>
              <wp:extent cx="727710" cy="933450"/>
              <wp:effectExtent l="7937" t="0" r="4128" b="4127"/>
              <wp:wrapNone/>
              <wp:docPr id="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727710" cy="933450"/>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08BD65B5" w14:textId="77777777" w:rsidR="00321775" w:rsidRDefault="00321775" w:rsidP="00F16C33">
                          <w:pPr>
                            <w:pBdr>
                              <w:bottom w:val="single" w:sz="4" w:space="1" w:color="auto"/>
                            </w:pBdr>
                            <w:spacing w:after="240"/>
                          </w:pPr>
                          <w:r>
                            <w:fldChar w:fldCharType="begin"/>
                          </w:r>
                          <w:r w:rsidRPr="00A2391C">
                            <w:instrText xml:space="preserve"> PAGE   \* MERGEFORMAT </w:instrText>
                          </w:r>
                          <w:r>
                            <w:fldChar w:fldCharType="separate"/>
                          </w:r>
                          <w:r w:rsidR="005363BA">
                            <w:rPr>
                              <w:noProof/>
                            </w:rPr>
                            <w:t>7</w:t>
                          </w:r>
                          <w:r>
                            <w:rPr>
                              <w:noProof/>
                            </w:rPr>
                            <w:fldChar w:fldCharType="end"/>
                          </w:r>
                        </w:p>
                      </w:txbxContent>
                    </wps:txbx>
                    <wps:bodyPr rot="0" vert="horz" wrap="square" lIns="91440" tIns="450000" rIns="90000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61A5E964" id="_x0000_s1031" style="position:absolute;left:0;text-align:left;margin-left:240.8pt;margin-top:347.6pt;width:57.3pt;height:73.5pt;rotation:90;z-index:251669504;visibility:visible;mso-wrap-style:square;mso-width-percent:800;mso-height-percent:0;mso-wrap-distance-left:9pt;mso-wrap-distance-top:0;mso-wrap-distance-right:9pt;mso-wrap-distance-bottom:0;mso-position-horizontal:absolute;mso-position-horizontal-relative:right-margin-area;mso-position-vertical:absolute;mso-position-vertical-relative:margin;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oaKBwIAAOQDAAAOAAAAZHJzL2Uyb0RvYy54bWysU1Fv0zAQfkfiP1h+p2m6dmVR02nqVIQ0&#10;YGLsBziOk1g4PnN2m5Rfz9ntWmBvCD9YPt/ly/d9d17djr1he4Vegy15PplypqyEWtu25M/ftu/e&#10;c+aDsLUwYFXJD8rz2/XbN6vBFWoGHZhaISMQ64vBlbwLwRVZ5mWneuEn4JSlZAPYi0AhtlmNYiD0&#10;3mSz6fQ6GwBrhyCV93R7f0zydcJvGiXDl6bxKjBTcuIW0o5pr+KerVeiaFG4TssTDfEPLHqhLf30&#10;DHUvgmA71K+gei0RPDRhIqHPoGm0VEkDqcmnf6l56oRTSQuZ493ZJv//YOXn/SMyXZf8mjMremrR&#10;VzJN2NYoNo/2DM4XVPXkHjEK9O4B5HfPLGw6qlJ3iDB0StREKo/12R8fxMDTp6waPkFN6GIXIDk1&#10;NtgzBOrIYj6NK92SI2xM7Tmc26PGwCRdLmfLZU5NlJS6ubqaL1L7MlFEqMjNoQ8fFPQsHkqOJCSB&#10;iv2DD5HapSRJAaPrrTYmBdhWG4NsL2hStmklNaT4Upa0RTlHW8JYjcm7xYtRFdQHEptkEVN6GMSj&#10;A/zJ2UBDVnL/YydQcWY+WjLsJp/P41SmgPREFxgeUzGgqDrlljMKhJUEVvLwctyE4yzvHOq2o3/l&#10;SbCFO7K50Ul0bMGR16k5NErJi9PYx1n9PU5Vl8e5/gUAAP//AwBQSwMEFAAGAAgAAAAhAOXInY/j&#10;AAAACwEAAA8AAABkcnMvZG93bnJldi54bWxMj8tOwzAQRfdI/IM1SOyo45CaKo1TVSAQmwroY9Gd&#10;mwxxRGxHsdumfD3DCnZ3NEd3zhSL0XbshENovVMgJgkwdJWvW9co2G6e72bAQtSu1p13qOCCARbl&#10;9VWh89qf3Qee1rFhVOJCrhWYGPuc81AZtDpMfI+Odp9+sDrSODS8HvSZym3H0ySR3OrW0QWje3w0&#10;WH2tj1bB6mWPy9WruH+/7HZPb/J7ujHZXqnbm3E5BxZxjH8w/OqTOpTkdPBHVwfWKcjkNCNUwYMQ&#10;FIiQIqVwUDBLZQK8LPj/H8ofAAAA//8DAFBLAQItABQABgAIAAAAIQC2gziS/gAAAOEBAAATAAAA&#10;AAAAAAAAAAAAAAAAAABbQ29udGVudF9UeXBlc10ueG1sUEsBAi0AFAAGAAgAAAAhADj9If/WAAAA&#10;lAEAAAsAAAAAAAAAAAAAAAAALwEAAF9yZWxzLy5yZWxzUEsBAi0AFAAGAAgAAAAhAExOhooHAgAA&#10;5AMAAA4AAAAAAAAAAAAAAAAALgIAAGRycy9lMm9Eb2MueG1sUEsBAi0AFAAGAAgAAAAhAOXInY/j&#10;AAAACwEAAA8AAAAAAAAAAAAAAAAAYQQAAGRycy9kb3ducmV2LnhtbFBLBQYAAAAABAAEAPMAAABx&#10;BQAAAAA=&#10;" o:allowincell="f" stroked="f">
              <v:textbox inset=",12.5mm,25mm">
                <w:txbxContent>
                  <w:p w14:paraId="08BD65B5" w14:textId="77777777" w:rsidR="00321775" w:rsidRDefault="00321775" w:rsidP="00F16C33">
                    <w:pPr>
                      <w:pBdr>
                        <w:bottom w:val="single" w:sz="4" w:space="1" w:color="auto"/>
                      </w:pBdr>
                      <w:spacing w:after="240"/>
                    </w:pPr>
                    <w:r>
                      <w:fldChar w:fldCharType="begin"/>
                    </w:r>
                    <w:r w:rsidRPr="00A2391C">
                      <w:instrText xml:space="preserve"> PAGE   \* MERGEFORMAT </w:instrText>
                    </w:r>
                    <w:r>
                      <w:fldChar w:fldCharType="separate"/>
                    </w:r>
                    <w:r w:rsidR="005363BA">
                      <w:rPr>
                        <w:noProof/>
                      </w:rPr>
                      <w:t>7</w:t>
                    </w:r>
                    <w:r>
                      <w:rPr>
                        <w:noProof/>
                      </w:rPr>
                      <w:fldChar w:fldCharType="end"/>
                    </w:r>
                  </w:p>
                </w:txbxContent>
              </v:textbox>
              <w10:wrap anchorx="margin" anchory="margin"/>
            </v:rect>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B9A8E1D" w14:textId="77777777" w:rsidR="00321775" w:rsidRPr="00465F50" w:rsidRDefault="00321775" w:rsidP="00465F50">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AF17BF" w14:textId="77777777" w:rsidR="00321775" w:rsidRDefault="00321775" w:rsidP="00F16C33">
    <w:pPr>
      <w:spacing w:after="240"/>
    </w:pPr>
    <w:r w:rsidRPr="00B7446A">
      <w:ptab w:relativeTo="margin" w:alignment="left" w:leader="none"/>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8DB57D" w14:textId="77777777" w:rsidR="00350CE8" w:rsidRPr="00465F50" w:rsidRDefault="00350CE8" w:rsidP="00465F50">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59EF723" w14:textId="77777777" w:rsidR="008E7E05" w:rsidRPr="00465F50" w:rsidRDefault="008E7E05" w:rsidP="003E2BA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B55308" w14:textId="77777777" w:rsidR="008E7E05" w:rsidRPr="008874A8" w:rsidRDefault="008E7E05" w:rsidP="008E7E05">
    <w:pPr>
      <w:spacing w:after="240"/>
    </w:pPr>
    <w:r>
      <w:rPr>
        <w:noProof/>
        <w:lang w:val="en-GB" w:eastAsia="en-GB"/>
      </w:rPr>
      <mc:AlternateContent>
        <mc:Choice Requires="wps">
          <w:drawing>
            <wp:anchor distT="0" distB="0" distL="114300" distR="114300" simplePos="0" relativeHeight="251683840" behindDoc="0" locked="0" layoutInCell="0" allowOverlap="1" wp14:anchorId="15FD89A2" wp14:editId="3A95B750">
              <wp:simplePos x="0" y="0"/>
              <wp:positionH relativeFrom="rightMargin">
                <wp:posOffset>3058160</wp:posOffset>
              </wp:positionH>
              <wp:positionV relativeFrom="margin">
                <wp:posOffset>4414520</wp:posOffset>
              </wp:positionV>
              <wp:extent cx="727710" cy="933450"/>
              <wp:effectExtent l="7937" t="0" r="4128" b="4127"/>
              <wp:wrapNone/>
              <wp:docPr id="1"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727710" cy="933450"/>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p w14:paraId="6DD9B4F5" w14:textId="77777777" w:rsidR="008E7E05" w:rsidRDefault="008E7E05" w:rsidP="008E7E05">
                          <w:pPr>
                            <w:pBdr>
                              <w:bottom w:val="single" w:sz="4" w:space="1" w:color="auto"/>
                            </w:pBdr>
                            <w:spacing w:after="240"/>
                          </w:pPr>
                          <w:r>
                            <w:fldChar w:fldCharType="begin"/>
                          </w:r>
                          <w:r w:rsidRPr="00A2391C">
                            <w:instrText xml:space="preserve"> PAGE   \* MERGEFORMAT </w:instrText>
                          </w:r>
                          <w:r>
                            <w:fldChar w:fldCharType="separate"/>
                          </w:r>
                          <w:r w:rsidR="00036D93">
                            <w:rPr>
                              <w:noProof/>
                            </w:rPr>
                            <w:t>16</w:t>
                          </w:r>
                          <w:r>
                            <w:rPr>
                              <w:noProof/>
                            </w:rPr>
                            <w:fldChar w:fldCharType="end"/>
                          </w:r>
                        </w:p>
                      </w:txbxContent>
                    </wps:txbx>
                    <wps:bodyPr rot="0" vert="horz" wrap="square" lIns="91440" tIns="450000" rIns="900000" bIns="45720" anchor="t" anchorCtr="0" upright="1">
                      <a:noAutofit/>
                    </wps:bodyPr>
                  </wps:wsp>
                </a:graphicData>
              </a:graphic>
              <wp14:sizeRelH relativeFrom="rightMargin">
                <wp14:pctWidth>80000</wp14:pctWidth>
              </wp14:sizeRelH>
              <wp14:sizeRelV relativeFrom="page">
                <wp14:pctHeight>0</wp14:pctHeight>
              </wp14:sizeRelV>
            </wp:anchor>
          </w:drawing>
        </mc:Choice>
        <mc:Fallback>
          <w:pict>
            <v:rect w14:anchorId="15FD89A2" id="_x0000_s1032" style="position:absolute;left:0;text-align:left;margin-left:240.8pt;margin-top:347.6pt;width:57.3pt;height:73.5pt;rotation:90;z-index:251683840;visibility:visible;mso-wrap-style:square;mso-width-percent:800;mso-height-percent:0;mso-wrap-distance-left:9pt;mso-wrap-distance-top:0;mso-wrap-distance-right:9pt;mso-wrap-distance-bottom:0;mso-position-horizontal:absolute;mso-position-horizontal-relative:right-margin-area;mso-position-vertical:absolute;mso-position-vertical-relative:margin;mso-width-percent:800;mso-height-percent:0;mso-width-relative:righ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k7QBwIAAOQDAAAOAAAAZHJzL2Uyb0RvYy54bWysU8tu2zAQvBfoPxC815IcJ24Ey0HgwEWB&#10;tA2a9gMoipKIUlx2SVtyv75L2rH7uBXlgeByV6OdmeXqbhoM2yv0GmzFi1nOmbISGm27in/9sn3z&#10;ljMfhG2EAasqflCe361fv1qNrlRz6ME0ChmBWF+OruJ9CK7MMi97NQg/A6csJVvAQQQKscsaFCOh&#10;Dyab5/lNNgI2DkEq7+n24Zjk64TftkqGT23rVWCm4tRbSDumvY57tl6JskPhei1PbYh/6GIQ2tJP&#10;z1APIgi2Q/0X1KAlgoc2zCQMGbStlipxIDZF/geb5144lbiQON6dZfL/D1Z+3D8h0w15x5kVA1n0&#10;mUQTtjOKLaI8o/MlVT27J4wEvXsE+c0zC5ueqtQ9Ioy9Eg01VcT67LcPYuDpU1aPH6AhdLELkJSa&#10;WhwYAjlyvcjjSrekCJuSPYezPWoKTNLlcr5cFmSipNTt1dXiOtmXiTJCxd4c+vBOwcDioeJIRBKo&#10;2D/6EFu7lCQqYHSz1cakALt6Y5DtBU3KNq3EhhhfyhK3SOcoS5jqKWl38yJUDc2ByCZa1Ck9DOqj&#10;B/zB2UhDVnH/fSdQcWbeWxLstlgs4lSmgPhEFRgeUzGgqD7llnMKhJUEVvHwctyE4yzvHOqup38V&#10;ibCFe5K51Yl0tODY18kcGqWkxWns46z+Gqeqy+Nc/wQAAP//AwBQSwMEFAAGAAgAAAAhAOXInY/j&#10;AAAACwEAAA8AAABkcnMvZG93bnJldi54bWxMj8tOwzAQRfdI/IM1SOyo45CaKo1TVSAQmwroY9Gd&#10;mwxxRGxHsdumfD3DCnZ3NEd3zhSL0XbshENovVMgJgkwdJWvW9co2G6e72bAQtSu1p13qOCCARbl&#10;9VWh89qf3Qee1rFhVOJCrhWYGPuc81AZtDpMfI+Odp9+sDrSODS8HvSZym3H0ySR3OrW0QWje3w0&#10;WH2tj1bB6mWPy9WruH+/7HZPb/J7ujHZXqnbm3E5BxZxjH8w/OqTOpTkdPBHVwfWKcjkNCNUwYMQ&#10;FIiQIqVwUDBLZQK8LPj/H8ofAAAA//8DAFBLAQItABQABgAIAAAAIQC2gziS/gAAAOEBAAATAAAA&#10;AAAAAAAAAAAAAAAAAABbQ29udGVudF9UeXBlc10ueG1sUEsBAi0AFAAGAAgAAAAhADj9If/WAAAA&#10;lAEAAAsAAAAAAAAAAAAAAAAALwEAAF9yZWxzLy5yZWxzUEsBAi0AFAAGAAgAAAAhACmSTtAHAgAA&#10;5AMAAA4AAAAAAAAAAAAAAAAALgIAAGRycy9lMm9Eb2MueG1sUEsBAi0AFAAGAAgAAAAhAOXInY/j&#10;AAAACwEAAA8AAAAAAAAAAAAAAAAAYQQAAGRycy9kb3ducmV2LnhtbFBLBQYAAAAABAAEAPMAAABx&#10;BQAAAAA=&#10;" o:allowincell="f" stroked="f">
              <v:textbox inset=",12.5mm,25mm">
                <w:txbxContent>
                  <w:p w14:paraId="6DD9B4F5" w14:textId="77777777" w:rsidR="008E7E05" w:rsidRDefault="008E7E05" w:rsidP="008E7E05">
                    <w:pPr>
                      <w:pBdr>
                        <w:bottom w:val="single" w:sz="4" w:space="1" w:color="auto"/>
                      </w:pBdr>
                      <w:spacing w:after="240"/>
                    </w:pPr>
                    <w:r>
                      <w:fldChar w:fldCharType="begin"/>
                    </w:r>
                    <w:r w:rsidRPr="00A2391C">
                      <w:instrText xml:space="preserve"> PAGE   \* MERGEFORMAT </w:instrText>
                    </w:r>
                    <w:r>
                      <w:fldChar w:fldCharType="separate"/>
                    </w:r>
                    <w:r w:rsidR="00036D93">
                      <w:rPr>
                        <w:noProof/>
                      </w:rPr>
                      <w:t>16</w:t>
                    </w:r>
                    <w:r>
                      <w:rPr>
                        <w:noProof/>
                      </w:rPr>
                      <w:fldChar w:fldCharType="end"/>
                    </w:r>
                  </w:p>
                </w:txbxContent>
              </v:textbox>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5972799" w14:textId="77777777" w:rsidR="00034B58" w:rsidRDefault="00034B58" w:rsidP="00321775">
      <w:pPr>
        <w:spacing w:beforeLines="100" w:before="240" w:afterLines="0" w:after="0"/>
      </w:pPr>
      <w:r>
        <w:separator/>
      </w:r>
    </w:p>
  </w:footnote>
  <w:footnote w:type="continuationSeparator" w:id="0">
    <w:p w14:paraId="792AC168" w14:textId="77777777" w:rsidR="00034B58" w:rsidRDefault="00034B58" w:rsidP="00321775">
      <w:pPr>
        <w:spacing w:beforeLines="100" w:before="240" w:afterLines="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720837C" w14:textId="395A0728" w:rsidR="007A7DED" w:rsidRPr="0066549A" w:rsidRDefault="00B92D4E" w:rsidP="00465F50">
    <w:pPr>
      <w:pStyle w:val="001aHardcover-TitleAndUKM"/>
    </w:pPr>
    <w:r>
      <w:t xml:space="preserve">Thesis title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7DA3FC" w14:textId="77777777" w:rsidR="007A7DED" w:rsidRDefault="007A7DED" w:rsidP="00182955">
    <w:pPr>
      <w:pStyle w:val="Header"/>
      <w:rPr>
        <w:rStyle w:val="PageNumber"/>
      </w:rPr>
    </w:pPr>
    <w:r>
      <w:rPr>
        <w:rStyle w:val="PageNumber"/>
      </w:rPr>
      <w:fldChar w:fldCharType="begin"/>
    </w:r>
    <w:r>
      <w:rPr>
        <w:rStyle w:val="PageNumber"/>
      </w:rPr>
      <w:instrText xml:space="preserve">PAGE  </w:instrText>
    </w:r>
    <w:r>
      <w:rPr>
        <w:rStyle w:val="PageNumber"/>
      </w:rPr>
      <w:fldChar w:fldCharType="end"/>
    </w:r>
  </w:p>
  <w:p w14:paraId="7D08D8CE" w14:textId="77777777" w:rsidR="007A7DED" w:rsidRDefault="007A7DED" w:rsidP="00182955">
    <w:pPr>
      <w:pStyle w:val="Header"/>
      <w:rPr>
        <w:rStyle w:val="PageNumber"/>
      </w:rPr>
    </w:pPr>
    <w:r>
      <w:rPr>
        <w:rStyle w:val="PageNumber"/>
      </w:rPr>
      <w:fldChar w:fldCharType="begin"/>
    </w:r>
    <w:r>
      <w:rPr>
        <w:rStyle w:val="PageNumber"/>
      </w:rPr>
      <w:instrText xml:space="preserve">PAGE  </w:instrText>
    </w:r>
    <w:r>
      <w:rPr>
        <w:rStyle w:val="PageNumber"/>
      </w:rPr>
      <w:fldChar w:fldCharType="end"/>
    </w:r>
  </w:p>
  <w:p w14:paraId="57724401" w14:textId="77777777" w:rsidR="007A7DED" w:rsidRDefault="007A7DED" w:rsidP="0018295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79155F" w14:textId="77777777" w:rsidR="007A7DED" w:rsidRPr="00B7446A" w:rsidRDefault="007A7DED" w:rsidP="00F16C33">
    <w:pPr>
      <w:spacing w:after="240"/>
      <w:jc w:val="right"/>
    </w:pPr>
    <w:r w:rsidRPr="00B7446A">
      <w:rPr>
        <w:rStyle w:val="PageNumber"/>
      </w:rPr>
      <w:fldChar w:fldCharType="begin"/>
    </w:r>
    <w:r w:rsidRPr="00B7446A">
      <w:rPr>
        <w:rStyle w:val="PageNumber"/>
      </w:rPr>
      <w:instrText xml:space="preserve">PAGE  </w:instrText>
    </w:r>
    <w:r w:rsidRPr="00B7446A">
      <w:rPr>
        <w:rStyle w:val="PageNumber"/>
      </w:rPr>
      <w:fldChar w:fldCharType="separate"/>
    </w:r>
    <w:r w:rsidR="000D22D8">
      <w:rPr>
        <w:rStyle w:val="PageNumber"/>
        <w:noProof/>
      </w:rPr>
      <w:t>xiii</w:t>
    </w:r>
    <w:r w:rsidRPr="00B7446A">
      <w:rPr>
        <w:rStyle w:val="PageNumber"/>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BA90457" w14:textId="4023751B" w:rsidR="007A7DED" w:rsidRPr="00E70DD6" w:rsidRDefault="002869BB" w:rsidP="00182955">
    <w:pPr>
      <w:pStyle w:val="01FirstPage01"/>
    </w:pPr>
    <w:r>
      <w:t xml:space="preserve">Title </w:t>
    </w:r>
    <w:r w:rsidR="007A7DED">
      <w:br/>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6C4310" w14:textId="77777777" w:rsidR="007A7DED" w:rsidRPr="00B7446A" w:rsidRDefault="007A7DED" w:rsidP="00F16C33">
    <w:pPr>
      <w:spacing w:after="240"/>
      <w:jc w:val="right"/>
    </w:pPr>
    <w:r w:rsidRPr="00B7446A">
      <w:rPr>
        <w:rStyle w:val="PageNumber"/>
      </w:rPr>
      <w:fldChar w:fldCharType="begin"/>
    </w:r>
    <w:r w:rsidRPr="00B7446A">
      <w:rPr>
        <w:rStyle w:val="PageNumber"/>
      </w:rPr>
      <w:instrText xml:space="preserve">PAGE  </w:instrText>
    </w:r>
    <w:r w:rsidRPr="00B7446A">
      <w:rPr>
        <w:rStyle w:val="PageNumber"/>
      </w:rPr>
      <w:fldChar w:fldCharType="separate"/>
    </w:r>
    <w:r w:rsidR="000D22D8">
      <w:rPr>
        <w:rStyle w:val="PageNumber"/>
        <w:noProof/>
      </w:rPr>
      <w:t>iii</w:t>
    </w:r>
    <w:r w:rsidRPr="00B7446A">
      <w:rPr>
        <w:rStyle w:val="PageNumber"/>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85998858"/>
      <w:docPartObj>
        <w:docPartGallery w:val="Page Numbers (Top of Page)"/>
        <w:docPartUnique/>
      </w:docPartObj>
    </w:sdtPr>
    <w:sdtEndPr>
      <w:rPr>
        <w:noProof/>
      </w:rPr>
    </w:sdtEndPr>
    <w:sdtContent>
      <w:p w14:paraId="7835E803" w14:textId="77777777" w:rsidR="00321775" w:rsidRPr="00B7446A" w:rsidRDefault="005363BA" w:rsidP="005363BA">
        <w:pPr>
          <w:pStyle w:val="Header"/>
        </w:pPr>
        <w:r>
          <w:fldChar w:fldCharType="begin"/>
        </w:r>
        <w:r>
          <w:instrText xml:space="preserve"> PAGE   \* MERGEFORMAT </w:instrText>
        </w:r>
        <w:r>
          <w:fldChar w:fldCharType="separate"/>
        </w:r>
        <w:r w:rsidR="00036D93">
          <w:rPr>
            <w:noProof/>
          </w:rPr>
          <w:t>4</w:t>
        </w:r>
        <w:r>
          <w:rPr>
            <w:noProof/>
          </w:rP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580412" w14:textId="77777777" w:rsidR="00321775" w:rsidRPr="00D54E0C" w:rsidRDefault="00321775" w:rsidP="005363B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1BE103F" w14:textId="77777777" w:rsidR="00321775" w:rsidRPr="00D54E0C" w:rsidRDefault="00321775" w:rsidP="0018295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B56B3F" w14:textId="77777777" w:rsidR="00321775" w:rsidRPr="00B7446A" w:rsidRDefault="00321775" w:rsidP="00182955">
    <w:pPr>
      <w:pStyle w:val="Header"/>
    </w:pPr>
    <w:r>
      <w:rPr>
        <w:noProof/>
        <w:lang w:val="en-GB" w:eastAsia="en-GB"/>
      </w:rPr>
      <mc:AlternateContent>
        <mc:Choice Requires="wps">
          <w:drawing>
            <wp:anchor distT="0" distB="0" distL="114300" distR="114300" simplePos="0" relativeHeight="251677696" behindDoc="0" locked="0" layoutInCell="0" allowOverlap="1" wp14:anchorId="76521EC3" wp14:editId="47731DB1">
              <wp:simplePos x="0" y="0"/>
              <wp:positionH relativeFrom="rightMargin">
                <wp:posOffset>2865755</wp:posOffset>
              </wp:positionH>
              <wp:positionV relativeFrom="page">
                <wp:posOffset>5953125</wp:posOffset>
              </wp:positionV>
              <wp:extent cx="1323975" cy="1525905"/>
              <wp:effectExtent l="0" t="0" r="9525" b="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23975" cy="1525905"/>
                      </a:xfrm>
                      <a:prstGeom prst="rect">
                        <a:avLst/>
                      </a:prstGeom>
                      <a:solidFill>
                        <a:srgbClr val="FFFFFF"/>
                      </a:solidFill>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Bidi" w:eastAsiaTheme="majorEastAsia" w:hAnsiTheme="majorBidi" w:cstheme="majorBidi"/>
                            </w:rPr>
                            <w:id w:val="1441874813"/>
                            <w:docPartObj>
                              <w:docPartGallery w:val="Page Numbers (Margins)"/>
                              <w:docPartUnique/>
                            </w:docPartObj>
                          </w:sdtPr>
                          <w:sdtEndPr/>
                          <w:sdtContent>
                            <w:p w14:paraId="5CD0446B" w14:textId="77777777" w:rsidR="00321775" w:rsidRPr="00A2391C" w:rsidRDefault="00321775" w:rsidP="00F16C33">
                              <w:pPr>
                                <w:spacing w:after="240"/>
                                <w:jc w:val="right"/>
                                <w:rPr>
                                  <w:rFonts w:asciiTheme="majorBidi" w:eastAsiaTheme="majorEastAsia" w:hAnsiTheme="majorBidi" w:cstheme="majorBidi"/>
                                </w:rPr>
                              </w:pPr>
                              <w:r w:rsidRPr="00A2391C">
                                <w:rPr>
                                  <w:rFonts w:asciiTheme="majorBidi" w:eastAsiaTheme="minorEastAsia" w:hAnsiTheme="majorBidi" w:cstheme="majorBidi"/>
                                </w:rPr>
                                <w:fldChar w:fldCharType="begin"/>
                              </w:r>
                              <w:r w:rsidRPr="00A2391C">
                                <w:rPr>
                                  <w:rFonts w:asciiTheme="majorBidi" w:hAnsiTheme="majorBidi" w:cstheme="majorBidi"/>
                                </w:rPr>
                                <w:instrText xml:space="preserve"> PAGE  \* MERGEFORMAT </w:instrText>
                              </w:r>
                              <w:r w:rsidRPr="00A2391C">
                                <w:rPr>
                                  <w:rFonts w:asciiTheme="majorBidi" w:eastAsiaTheme="minorEastAsia" w:hAnsiTheme="majorBidi" w:cstheme="majorBidi"/>
                                </w:rPr>
                                <w:fldChar w:fldCharType="separate"/>
                              </w:r>
                              <w:r w:rsidR="000D22D8" w:rsidRPr="000D22D8">
                                <w:rPr>
                                  <w:rFonts w:asciiTheme="majorBidi" w:eastAsiaTheme="majorEastAsia" w:hAnsiTheme="majorBidi" w:cstheme="majorBidi"/>
                                  <w:noProof/>
                                </w:rPr>
                                <w:t>6</w:t>
                              </w:r>
                              <w:r w:rsidRPr="00A2391C">
                                <w:rPr>
                                  <w:rFonts w:asciiTheme="majorBidi" w:eastAsiaTheme="majorEastAsia" w:hAnsiTheme="majorBidi" w:cstheme="majorBidi"/>
                                  <w:noProof/>
                                </w:rPr>
                                <w:fldChar w:fldCharType="end"/>
                              </w:r>
                            </w:p>
                          </w:sdtContent>
                        </w:sdt>
                      </w:txbxContent>
                    </wps:txbx>
                    <wps:bodyPr rot="0" vert="vert" wrap="square" lIns="91440" tIns="45720" rIns="540000" bIns="9000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6521EC3" id="Rectangle 9" o:spid="_x0000_s1028" style="position:absolute;left:0;text-align:left;margin-left:225.65pt;margin-top:468.75pt;width:104.25pt;height:120.15pt;z-index:25167769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IixAQIAANgDAAAOAAAAZHJzL2Uyb0RvYy54bWysU9uO2yAUfK/Uf0C8N75s3G2sOKtVVqkq&#10;bdtVt/0AjLGNanPogcTJ3/eAk2wvb1X9gBhzGM4Mw/ruOA7soNBpMBXPFilnykhotOkq/u3r7s07&#10;zpwXphEDGFXxk3L8bvP61Xqypcqhh6FRyIjEuHKyFe+9t2WSONmrUbgFWGVosQUchSeIXdKgmIh9&#10;HJI8Td8mE2BjEaRyjv4+zIt8E/nbVkn/uW2d8myoOPXm44hxrMOYbNai7FDYXstzG+IfuhiFNnTo&#10;lepBeMH2qP+iGrVEcND6hYQxgbbVUkUNpCZL/1Dz3AurohYyx9mrTe7/0cpPhydkuqn4ijMjRrqi&#10;L2SaMN2g2CrYM1lXUtWzfcIg0NlHkN8dM7DtqUrdI8LUK9FQU1moT37bEICjrayePkJD7GLvITp1&#10;bHEMhOQBO8YLOV0vRB09k/Qzu8lvVrcFZ5LWsiIvVmkRzxDlZbtF598rGFmYVByp+UgvDo/Oh3ZE&#10;eSmJ7cOgm50ehgiwq7cDsoOgdOzid2Z3L2VRT5AwW+GP9TH6lV/MqaE5kUCEOVz0GGgSRs4mClbF&#10;3Y+9QMXZ8MGQSatsuQxJjGBZ3OYEMIJimdLHWT3XBUBIGNkDJZbo5unWz/ndW9RdT2dlUbCBe7K2&#10;1VF0sH3u63whFJ/oxTnqIZ+/4lj18iA3PwEAAP//AwBQSwMEFAAGAAgAAAAhABiyWEHjAAAADAEA&#10;AA8AAABkcnMvZG93bnJldi54bWxMj8tOwzAQRfdI/IM1SOyoE0qaJsSpEBJCgFjQVmrZTWOTRPgR&#10;bKcNf8+wguVoju49t1pNRrOj8qF3VkA6S4Ap2zjZ21bAdvNwtQQWIlqJ2lkl4FsFWNXnZxWW0p3s&#10;mzquY8soxIYSBXQxDiXnoemUwTBzg7L0+3DeYKTTt1x6PFG40fw6SRbcYG+pocNB3Xeq+VyPRsB+&#10;GMfdc29e3pPd0/YR8dXrr0KIy4vp7hZYVFP8g+FXn9ShJqeDG60MTAu4ydI5oQKKeZ4BI2KRFTTm&#10;QGia50vgdcX/j6h/AAAA//8DAFBLAQItABQABgAIAAAAIQC2gziS/gAAAOEBAAATAAAAAAAAAAAA&#10;AAAAAAAAAABbQ29udGVudF9UeXBlc10ueG1sUEsBAi0AFAAGAAgAAAAhADj9If/WAAAAlAEAAAsA&#10;AAAAAAAAAAAAAAAALwEAAF9yZWxzLy5yZWxzUEsBAi0AFAAGAAgAAAAhAFXQiLEBAgAA2AMAAA4A&#10;AAAAAAAAAAAAAAAALgIAAGRycy9lMm9Eb2MueG1sUEsBAi0AFAAGAAgAAAAhABiyWEHjAAAADAEA&#10;AA8AAAAAAAAAAAAAAAAAWwQAAGRycy9kb3ducmV2LnhtbFBLBQYAAAAABAAEAPMAAABrBQAAAAA=&#10;" o:allowincell="f" stroked="f">
              <v:textbox style="layout-flow:vertical" inset=",,15mm,25mm">
                <w:txbxContent>
                  <w:sdt>
                    <w:sdtPr>
                      <w:rPr>
                        <w:rFonts w:asciiTheme="majorBidi" w:eastAsiaTheme="majorEastAsia" w:hAnsiTheme="majorBidi" w:cstheme="majorBidi"/>
                      </w:rPr>
                      <w:id w:val="1441874813"/>
                      <w:docPartObj>
                        <w:docPartGallery w:val="Page Numbers (Margins)"/>
                        <w:docPartUnique/>
                      </w:docPartObj>
                    </w:sdtPr>
                    <w:sdtEndPr/>
                    <w:sdtContent>
                      <w:p w14:paraId="5CD0446B" w14:textId="77777777" w:rsidR="00321775" w:rsidRPr="00A2391C" w:rsidRDefault="00321775" w:rsidP="00F16C33">
                        <w:pPr>
                          <w:spacing w:after="240"/>
                          <w:jc w:val="right"/>
                          <w:rPr>
                            <w:rFonts w:asciiTheme="majorBidi" w:eastAsiaTheme="majorEastAsia" w:hAnsiTheme="majorBidi" w:cstheme="majorBidi"/>
                          </w:rPr>
                        </w:pPr>
                        <w:r w:rsidRPr="00A2391C">
                          <w:rPr>
                            <w:rFonts w:asciiTheme="majorBidi" w:eastAsiaTheme="minorEastAsia" w:hAnsiTheme="majorBidi" w:cstheme="majorBidi"/>
                          </w:rPr>
                          <w:fldChar w:fldCharType="begin"/>
                        </w:r>
                        <w:r w:rsidRPr="00A2391C">
                          <w:rPr>
                            <w:rFonts w:asciiTheme="majorBidi" w:hAnsiTheme="majorBidi" w:cstheme="majorBidi"/>
                          </w:rPr>
                          <w:instrText xml:space="preserve"> PAGE  \* MERGEFORMAT </w:instrText>
                        </w:r>
                        <w:r w:rsidRPr="00A2391C">
                          <w:rPr>
                            <w:rFonts w:asciiTheme="majorBidi" w:eastAsiaTheme="minorEastAsia" w:hAnsiTheme="majorBidi" w:cstheme="majorBidi"/>
                          </w:rPr>
                          <w:fldChar w:fldCharType="separate"/>
                        </w:r>
                        <w:r w:rsidR="000D22D8" w:rsidRPr="000D22D8">
                          <w:rPr>
                            <w:rFonts w:asciiTheme="majorBidi" w:eastAsiaTheme="majorEastAsia" w:hAnsiTheme="majorBidi" w:cstheme="majorBidi"/>
                            <w:noProof/>
                          </w:rPr>
                          <w:t>6</w:t>
                        </w:r>
                        <w:r w:rsidRPr="00A2391C">
                          <w:rPr>
                            <w:rFonts w:asciiTheme="majorBidi" w:eastAsiaTheme="majorEastAsia" w:hAnsiTheme="majorBidi" w:cstheme="majorBidi"/>
                            <w:noProof/>
                          </w:rPr>
                          <w:fldChar w:fldCharType="end"/>
                        </w:r>
                      </w:p>
                    </w:sdtContent>
                  </w:sdt>
                </w:txbxContent>
              </v:textbox>
              <w10:wrap anchorx="margin" anchory="page"/>
            </v:rect>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6355199" w14:textId="77777777" w:rsidR="00321775" w:rsidRPr="00D54E0C" w:rsidRDefault="00321775" w:rsidP="00182955">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215F3E" w14:textId="77777777" w:rsidR="00321775" w:rsidRPr="00B7446A" w:rsidRDefault="00321775" w:rsidP="00182955">
    <w:pPr>
      <w:pStyle w:val="Header"/>
    </w:pPr>
    <w:r w:rsidRPr="00B7446A">
      <w:rPr>
        <w:rStyle w:val="PageNumber"/>
      </w:rPr>
      <w:fldChar w:fldCharType="begin"/>
    </w:r>
    <w:r w:rsidRPr="00B7446A">
      <w:rPr>
        <w:rStyle w:val="PageNumber"/>
      </w:rPr>
      <w:instrText xml:space="preserve">PAGE  </w:instrText>
    </w:r>
    <w:r w:rsidRPr="00B7446A">
      <w:rPr>
        <w:rStyle w:val="PageNumber"/>
      </w:rPr>
      <w:fldChar w:fldCharType="separate"/>
    </w:r>
    <w:r w:rsidR="000D22D8">
      <w:rPr>
        <w:rStyle w:val="PageNumber"/>
        <w:noProof/>
      </w:rPr>
      <w:t>8</w:t>
    </w:r>
    <w:r w:rsidRPr="00B7446A">
      <w:rPr>
        <w:rStyle w:val="PageNumber"/>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8DBA6B1" w14:textId="77777777" w:rsidR="00321775" w:rsidRDefault="00321775" w:rsidP="00F16C33">
    <w:pPr>
      <w:spacing w:after="24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158966531"/>
      <w:docPartObj>
        <w:docPartGallery w:val="Page Numbers (Top of Page)"/>
        <w:docPartUnique/>
      </w:docPartObj>
    </w:sdtPr>
    <w:sdtEndPr>
      <w:rPr>
        <w:noProof/>
      </w:rPr>
    </w:sdtEndPr>
    <w:sdtContent>
      <w:p w14:paraId="218300F1" w14:textId="77777777" w:rsidR="00350CE8" w:rsidRPr="00B7446A" w:rsidRDefault="00350CE8" w:rsidP="005363BA">
        <w:pPr>
          <w:pStyle w:val="Header"/>
        </w:pPr>
        <w:r>
          <w:fldChar w:fldCharType="begin"/>
        </w:r>
        <w:r>
          <w:instrText xml:space="preserve"> PAGE   \* MERGEFORMAT </w:instrText>
        </w:r>
        <w:r>
          <w:fldChar w:fldCharType="separate"/>
        </w:r>
        <w:r w:rsidR="000D22D8">
          <w:rPr>
            <w:noProof/>
          </w:rPr>
          <w:t>15</w:t>
        </w:r>
        <w:r>
          <w:rPr>
            <w:noProof/>
          </w:rPr>
          <w:fldChar w:fldCharType="end"/>
        </w:r>
      </w:p>
    </w:sdtContent>
  </w:sdt>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3B6ACD" w14:textId="77777777" w:rsidR="00350CE8" w:rsidRPr="00D54E0C" w:rsidRDefault="00350CE8" w:rsidP="00350CE8">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B784C4" w14:textId="77777777" w:rsidR="0004503E" w:rsidRPr="00D54E0C" w:rsidRDefault="0004503E" w:rsidP="00182955">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DD26DA" w14:textId="77777777" w:rsidR="008E7E05" w:rsidRPr="00B7446A" w:rsidRDefault="008E7E05" w:rsidP="008E7E05">
    <w:pPr>
      <w:spacing w:after="24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E"/>
    <w:multiLevelType w:val="singleLevel"/>
    <w:tmpl w:val="EE3CFF36"/>
    <w:lvl w:ilvl="0">
      <w:start w:val="1"/>
      <w:numFmt w:val="decimal"/>
      <w:lvlText w:val="%1."/>
      <w:lvlJc w:val="left"/>
      <w:pPr>
        <w:tabs>
          <w:tab w:val="num" w:pos="1080"/>
        </w:tabs>
        <w:ind w:left="1080" w:hanging="360"/>
      </w:pPr>
    </w:lvl>
  </w:abstractNum>
  <w:abstractNum w:abstractNumId="1" w15:restartNumberingAfterBreak="0">
    <w:nsid w:val="FFFFFF82"/>
    <w:multiLevelType w:val="singleLevel"/>
    <w:tmpl w:val="0B2CDF84"/>
    <w:lvl w:ilvl="0">
      <w:start w:val="1"/>
      <w:numFmt w:val="bullet"/>
      <w:lvlText w:val=""/>
      <w:lvlJc w:val="left"/>
      <w:pPr>
        <w:tabs>
          <w:tab w:val="num" w:pos="1080"/>
        </w:tabs>
        <w:ind w:left="1080" w:hanging="360"/>
      </w:pPr>
      <w:rPr>
        <w:rFonts w:ascii="Symbol" w:hAnsi="Symbol" w:hint="default"/>
      </w:rPr>
    </w:lvl>
  </w:abstractNum>
  <w:abstractNum w:abstractNumId="2" w15:restartNumberingAfterBreak="0">
    <w:nsid w:val="01C74C8E"/>
    <w:multiLevelType w:val="multilevel"/>
    <w:tmpl w:val="8C2E20FE"/>
    <w:numStyleLink w:val="FootNote-Numbering"/>
  </w:abstractNum>
  <w:abstractNum w:abstractNumId="3" w15:restartNumberingAfterBreak="0">
    <w:nsid w:val="04736361"/>
    <w:multiLevelType w:val="multilevel"/>
    <w:tmpl w:val="F10CF02A"/>
    <w:styleLink w:val="03cList-Mazleha-Table"/>
    <w:lvl w:ilvl="0">
      <w:start w:val="1"/>
      <w:numFmt w:val="decimal"/>
      <w:lvlText w:val="%1."/>
      <w:lvlJc w:val="left"/>
      <w:pPr>
        <w:ind w:left="284" w:hanging="284"/>
      </w:pPr>
      <w:rPr>
        <w:rFonts w:hint="default"/>
      </w:rPr>
    </w:lvl>
    <w:lvl w:ilvl="1">
      <w:start w:val="1"/>
      <w:numFmt w:val="lowerLetter"/>
      <w:lvlText w:val="%2."/>
      <w:lvlJc w:val="left"/>
      <w:pPr>
        <w:ind w:left="284" w:hanging="284"/>
      </w:pPr>
      <w:rPr>
        <w:rFonts w:hint="default"/>
      </w:rPr>
    </w:lvl>
    <w:lvl w:ilvl="2">
      <w:start w:val="1"/>
      <w:numFmt w:val="lowerRoman"/>
      <w:lvlText w:val="%3."/>
      <w:lvlJc w:val="left"/>
      <w:pPr>
        <w:ind w:left="369" w:hanging="369"/>
      </w:pPr>
      <w:rPr>
        <w:rFonts w:hint="default"/>
      </w:rPr>
    </w:lvl>
    <w:lvl w:ilvl="3">
      <w:start w:val="1"/>
      <w:numFmt w:val="bullet"/>
      <w:lvlText w:val=""/>
      <w:lvlJc w:val="left"/>
      <w:pPr>
        <w:ind w:left="284" w:hanging="284"/>
      </w:pPr>
      <w:rPr>
        <w:rFonts w:ascii="Wingdings" w:hAnsi="Wingdings" w:cs="Times New Roman" w:hint="default"/>
      </w:rPr>
    </w:lvl>
    <w:lvl w:ilvl="4">
      <w:start w:val="1"/>
      <w:numFmt w:val="bullet"/>
      <w:lvlText w:val=""/>
      <w:lvlJc w:val="left"/>
      <w:pPr>
        <w:ind w:left="284" w:hanging="284"/>
      </w:pPr>
      <w:rPr>
        <w:rFonts w:ascii="Wingdings" w:hAnsi="Wingdings" w:cs="Times New Roman" w:hint="default"/>
      </w:rPr>
    </w:lvl>
    <w:lvl w:ilvl="5">
      <w:start w:val="1"/>
      <w:numFmt w:val="bullet"/>
      <w:lvlText w:val="-"/>
      <w:lvlJc w:val="left"/>
      <w:pPr>
        <w:ind w:left="284" w:hanging="284"/>
      </w:pPr>
      <w:rPr>
        <w:rFonts w:ascii="Times New Roman" w:hAnsi="Times New Roman" w:cs="Times New Roman"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4" w15:restartNumberingAfterBreak="0">
    <w:nsid w:val="08240840"/>
    <w:multiLevelType w:val="multilevel"/>
    <w:tmpl w:val="6D62E720"/>
    <w:styleLink w:val="Mazleha-GayaUKM-Appendix"/>
    <w:lvl w:ilvl="0">
      <w:start w:val="1"/>
      <w:numFmt w:val="upperLetter"/>
      <w:pStyle w:val="AppendixA"/>
      <w:lvlText w:val="Appendix %1"/>
      <w:lvlJc w:val="left"/>
      <w:pPr>
        <w:tabs>
          <w:tab w:val="num" w:pos="1418"/>
        </w:tabs>
        <w:ind w:left="0" w:firstLine="0"/>
      </w:pPr>
      <w:rPr>
        <w:rFonts w:ascii="Times New Roman" w:hAnsi="Times New Roman" w:hint="default"/>
        <w:caps/>
        <w:sz w:val="22"/>
      </w:rPr>
    </w:lvl>
    <w:lvl w:ilvl="1">
      <w:start w:val="1"/>
      <w:numFmt w:val="decimal"/>
      <w:pStyle w:val="AppendixA1"/>
      <w:lvlText w:val="Appendix %1.%2"/>
      <w:lvlJc w:val="left"/>
      <w:pPr>
        <w:tabs>
          <w:tab w:val="num" w:pos="1559"/>
        </w:tabs>
        <w:ind w:left="0" w:firstLine="0"/>
      </w:pPr>
      <w:rPr>
        <w:rFonts w:ascii="Times New Roman" w:hAnsi="Times New Roman" w:hint="default"/>
        <w:caps/>
        <w:sz w:val="22"/>
      </w:rPr>
    </w:lvl>
    <w:lvl w:ilvl="2">
      <w:start w:val="1"/>
      <w:numFmt w:val="decimal"/>
      <w:pStyle w:val="AppendixA11"/>
      <w:lvlText w:val="Appendix %1.%2.%3"/>
      <w:lvlJc w:val="left"/>
      <w:pPr>
        <w:tabs>
          <w:tab w:val="num" w:pos="1701"/>
        </w:tabs>
        <w:ind w:left="0" w:firstLine="0"/>
      </w:pPr>
      <w:rPr>
        <w:rFonts w:ascii="Times New Roman" w:hAnsi="Times New Roman" w:hint="default"/>
        <w:caps/>
        <w:sz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85D0F0B"/>
    <w:multiLevelType w:val="multilevel"/>
    <w:tmpl w:val="FB70BA98"/>
    <w:styleLink w:val="Mazleha-GayaUKM-Founder"/>
    <w:lvl w:ilvl="0">
      <w:start w:val="1"/>
      <w:numFmt w:val="decimal"/>
      <w:pStyle w:val="Heading1"/>
      <w:lvlText w:val="%1"/>
      <w:lvlJc w:val="left"/>
      <w:pPr>
        <w:ind w:left="0" w:firstLine="0"/>
      </w:pPr>
      <w:rPr>
        <w:rFonts w:ascii="Times New Roman" w:hAnsi="Times New Roman" w:cs="Times New Roman" w:hint="default"/>
        <w:b/>
        <w:i w:val="0"/>
        <w:caps w:val="0"/>
        <w:vanish/>
        <w:color w:val="FF0000"/>
        <w:sz w:val="22"/>
      </w:rPr>
    </w:lvl>
    <w:lvl w:ilvl="1">
      <w:start w:val="1"/>
      <w:numFmt w:val="upperRoman"/>
      <w:lvlRestart w:val="0"/>
      <w:pStyle w:val="09aLevel01"/>
      <w:lvlText w:val="CHAPTER %2"/>
      <w:lvlJc w:val="left"/>
      <w:pPr>
        <w:tabs>
          <w:tab w:val="num" w:pos="1418"/>
        </w:tabs>
        <w:ind w:left="0" w:firstLine="0"/>
      </w:pPr>
      <w:rPr>
        <w:rFonts w:ascii="Times New Roman" w:hAnsi="Times New Roman" w:cs="Times New Roman" w:hint="default"/>
        <w:b/>
        <w:i w:val="0"/>
        <w:caps/>
        <w:vanish w:val="0"/>
        <w:color w:val="auto"/>
        <w:sz w:val="22"/>
      </w:rPr>
    </w:lvl>
    <w:lvl w:ilvl="2">
      <w:start w:val="1"/>
      <w:numFmt w:val="decimal"/>
      <w:pStyle w:val="09bLevel02"/>
      <w:lvlText w:val="%1.%3"/>
      <w:lvlJc w:val="left"/>
      <w:pPr>
        <w:ind w:left="720" w:hanging="720"/>
      </w:pPr>
      <w:rPr>
        <w:rFonts w:ascii="Times New Roman" w:hAnsi="Times New Roman" w:cs="Times New Roman" w:hint="default"/>
        <w:b/>
        <w:bCs/>
        <w:i w:val="0"/>
        <w:iCs w:val="0"/>
        <w:caps/>
        <w:sz w:val="22"/>
        <w:szCs w:val="22"/>
      </w:rPr>
    </w:lvl>
    <w:lvl w:ilvl="3">
      <w:start w:val="1"/>
      <w:numFmt w:val="decimal"/>
      <w:pStyle w:val="09cLevel03"/>
      <w:lvlText w:val="%1.%3.%4"/>
      <w:lvlJc w:val="left"/>
      <w:pPr>
        <w:ind w:left="720" w:hanging="720"/>
      </w:pPr>
      <w:rPr>
        <w:rFonts w:ascii="Times New Roman" w:hAnsi="Times New Roman" w:cs="Times New Roman" w:hint="default"/>
        <w:b/>
        <w:i w:val="0"/>
        <w:caps w:val="0"/>
        <w:sz w:val="22"/>
      </w:rPr>
    </w:lvl>
    <w:lvl w:ilvl="4">
      <w:start w:val="1"/>
      <w:numFmt w:val="lowerLetter"/>
      <w:pStyle w:val="09dLevel04"/>
      <w:lvlText w:val="%5."/>
      <w:lvlJc w:val="left"/>
      <w:pPr>
        <w:ind w:left="720" w:hanging="720"/>
      </w:pPr>
      <w:rPr>
        <w:rFonts w:ascii="Times New Roman" w:hAnsi="Times New Roman" w:cs="Times New Roman" w:hint="default"/>
        <w:b/>
        <w:i w:val="0"/>
        <w:sz w:val="22"/>
      </w:rPr>
    </w:lvl>
    <w:lvl w:ilvl="5">
      <w:start w:val="1"/>
      <w:numFmt w:val="lowerRoman"/>
      <w:pStyle w:val="09eLevel05"/>
      <w:lvlText w:val="%6."/>
      <w:lvlJc w:val="left"/>
      <w:pPr>
        <w:ind w:left="720" w:hanging="720"/>
      </w:pPr>
      <w:rPr>
        <w:rFonts w:ascii="Times New Roman" w:hAnsi="Times New Roman" w:cs="Times New Roman" w:hint="default"/>
        <w:b/>
        <w:i w:val="0"/>
        <w:sz w:val="22"/>
      </w:rPr>
    </w:lvl>
    <w:lvl w:ilvl="6">
      <w:start w:val="1"/>
      <w:numFmt w:val="none"/>
      <w:lvlText w:val=""/>
      <w:lvlJc w:val="left"/>
      <w:pPr>
        <w:ind w:left="0" w:firstLine="0"/>
      </w:pPr>
      <w:rPr>
        <w:rFonts w:ascii="Times New Roman" w:hAnsi="Times New Roman" w:hint="default"/>
        <w:b/>
        <w:i w:val="0"/>
        <w:sz w:val="24"/>
      </w:rPr>
    </w:lvl>
    <w:lvl w:ilvl="7">
      <w:start w:val="1"/>
      <w:numFmt w:val="none"/>
      <w:lvlText w:val=""/>
      <w:lvlJc w:val="left"/>
      <w:pPr>
        <w:ind w:left="0" w:firstLine="0"/>
      </w:pPr>
      <w:rPr>
        <w:rFonts w:ascii="Times New Roman" w:hAnsi="Times New Roman" w:hint="default"/>
        <w:b/>
        <w:i w:val="0"/>
        <w:sz w:val="24"/>
      </w:rPr>
    </w:lvl>
    <w:lvl w:ilvl="8">
      <w:start w:val="1"/>
      <w:numFmt w:val="none"/>
      <w:lvlText w:val=""/>
      <w:lvlJc w:val="left"/>
      <w:pPr>
        <w:ind w:left="709" w:hanging="709"/>
      </w:pPr>
      <w:rPr>
        <w:rFonts w:ascii="Times New Roman" w:hAnsi="Times New Roman" w:hint="default"/>
        <w:b/>
        <w:i w:val="0"/>
        <w:sz w:val="24"/>
      </w:rPr>
    </w:lvl>
  </w:abstractNum>
  <w:abstractNum w:abstractNumId="6" w15:restartNumberingAfterBreak="0">
    <w:nsid w:val="08D33ED5"/>
    <w:multiLevelType w:val="multilevel"/>
    <w:tmpl w:val="B866C3E4"/>
    <w:styleLink w:val="02cList-Mazleha-Indent1x"/>
    <w:lvl w:ilvl="0">
      <w:start w:val="1"/>
      <w:numFmt w:val="lowerRoman"/>
      <w:lvlText w:val="%1)"/>
      <w:lvlJc w:val="left"/>
      <w:pPr>
        <w:tabs>
          <w:tab w:val="num" w:pos="720"/>
        </w:tabs>
        <w:ind w:left="1418" w:hanging="698"/>
      </w:pPr>
      <w:rPr>
        <w:rFonts w:ascii="Times New Roman" w:hAnsi="Times New Roman" w:hint="default"/>
        <w:b w:val="0"/>
        <w:i w:val="0"/>
        <w:sz w:val="24"/>
      </w:rPr>
    </w:lvl>
    <w:lvl w:ilvl="1">
      <w:start w:val="1"/>
      <w:numFmt w:val="lowerLetter"/>
      <w:lvlText w:val="%2)"/>
      <w:lvlJc w:val="left"/>
      <w:pPr>
        <w:tabs>
          <w:tab w:val="num" w:pos="1418"/>
        </w:tabs>
        <w:ind w:left="1985" w:hanging="567"/>
      </w:pPr>
      <w:rPr>
        <w:rFonts w:ascii="Times New Roman" w:hAnsi="Times New Roman" w:hint="default"/>
        <w:b w:val="0"/>
        <w:i w:val="0"/>
        <w:sz w:val="24"/>
      </w:rPr>
    </w:lvl>
    <w:lvl w:ilvl="2">
      <w:start w:val="1"/>
      <w:numFmt w:val="bullet"/>
      <w:lvlText w:val=""/>
      <w:lvlJc w:val="left"/>
      <w:pPr>
        <w:ind w:left="2268" w:hanging="283"/>
      </w:pPr>
      <w:rPr>
        <w:rFonts w:ascii="Wingdings" w:hAnsi="Wingdings" w:cs="Times New Roman" w:hint="default"/>
        <w:szCs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93D1657"/>
    <w:multiLevelType w:val="multilevel"/>
    <w:tmpl w:val="07B61C74"/>
    <w:numStyleLink w:val="02dList-Mazleha-Indent1x"/>
  </w:abstractNum>
  <w:abstractNum w:abstractNumId="8" w15:restartNumberingAfterBreak="0">
    <w:nsid w:val="09DC65C5"/>
    <w:multiLevelType w:val="multilevel"/>
    <w:tmpl w:val="DFEA93BC"/>
    <w:lvl w:ilvl="0">
      <w:start w:val="1"/>
      <w:numFmt w:val="decimal"/>
      <w:lvlText w:val="%1"/>
      <w:lvlJc w:val="left"/>
      <w:pPr>
        <w:ind w:left="0" w:firstLine="0"/>
      </w:pPr>
      <w:rPr>
        <w:rFonts w:ascii="Times New Roman" w:hAnsi="Times New Roman" w:cs="Times New Roman" w:hint="default"/>
        <w:b/>
        <w:i w:val="0"/>
        <w:caps w:val="0"/>
        <w:vanish/>
        <w:color w:val="FF0000"/>
        <w:sz w:val="22"/>
      </w:rPr>
    </w:lvl>
    <w:lvl w:ilvl="1">
      <w:start w:val="1"/>
      <w:numFmt w:val="upperRoman"/>
      <w:lvlRestart w:val="0"/>
      <w:lvlText w:val="CHAPTER %2"/>
      <w:lvlJc w:val="left"/>
      <w:pPr>
        <w:tabs>
          <w:tab w:val="num" w:pos="1418"/>
        </w:tabs>
        <w:ind w:left="0" w:firstLine="0"/>
      </w:pPr>
      <w:rPr>
        <w:rFonts w:ascii="Times New Roman" w:hAnsi="Times New Roman" w:cs="Times New Roman" w:hint="default"/>
        <w:b/>
        <w:i w:val="0"/>
        <w:caps/>
        <w:vanish w:val="0"/>
        <w:color w:val="auto"/>
        <w:sz w:val="22"/>
      </w:rPr>
    </w:lvl>
    <w:lvl w:ilvl="2">
      <w:start w:val="1"/>
      <w:numFmt w:val="decimal"/>
      <w:lvlText w:val="%1.%3"/>
      <w:lvlJc w:val="left"/>
      <w:pPr>
        <w:ind w:left="720" w:hanging="720"/>
      </w:pPr>
      <w:rPr>
        <w:rFonts w:ascii="Times New Roman" w:hAnsi="Times New Roman" w:cs="Times New Roman" w:hint="default"/>
        <w:b/>
        <w:i w:val="0"/>
        <w:caps/>
        <w:sz w:val="22"/>
      </w:rPr>
    </w:lvl>
    <w:lvl w:ilvl="3">
      <w:start w:val="1"/>
      <w:numFmt w:val="decimal"/>
      <w:lvlText w:val="%1.%3.%4"/>
      <w:lvlJc w:val="left"/>
      <w:pPr>
        <w:ind w:left="720" w:hanging="720"/>
      </w:pPr>
      <w:rPr>
        <w:rFonts w:ascii="Times New Roman" w:hAnsi="Times New Roman" w:cs="Times New Roman" w:hint="default"/>
        <w:b/>
        <w:i w:val="0"/>
        <w:caps w:val="0"/>
        <w:sz w:val="22"/>
      </w:rPr>
    </w:lvl>
    <w:lvl w:ilvl="4">
      <w:start w:val="1"/>
      <w:numFmt w:val="lowerLetter"/>
      <w:lvlText w:val="%5."/>
      <w:lvlJc w:val="left"/>
      <w:pPr>
        <w:ind w:left="720" w:hanging="720"/>
      </w:pPr>
      <w:rPr>
        <w:rFonts w:ascii="Times New Roman" w:hAnsi="Times New Roman" w:cs="Times New Roman" w:hint="default"/>
        <w:b/>
        <w:i w:val="0"/>
        <w:sz w:val="22"/>
      </w:rPr>
    </w:lvl>
    <w:lvl w:ilvl="5">
      <w:start w:val="1"/>
      <w:numFmt w:val="lowerRoman"/>
      <w:lvlText w:val="%6."/>
      <w:lvlJc w:val="left"/>
      <w:pPr>
        <w:ind w:left="720" w:hanging="720"/>
      </w:pPr>
      <w:rPr>
        <w:rFonts w:ascii="Times New Roman" w:hAnsi="Times New Roman" w:cs="Times New Roman" w:hint="default"/>
        <w:b/>
        <w:i w:val="0"/>
        <w:sz w:val="22"/>
      </w:rPr>
    </w:lvl>
    <w:lvl w:ilvl="6">
      <w:start w:val="1"/>
      <w:numFmt w:val="none"/>
      <w:lvlText w:val=""/>
      <w:lvlJc w:val="left"/>
      <w:pPr>
        <w:ind w:left="0" w:firstLine="0"/>
      </w:pPr>
      <w:rPr>
        <w:rFonts w:ascii="Times New Roman" w:hAnsi="Times New Roman" w:hint="default"/>
        <w:b/>
        <w:i w:val="0"/>
        <w:sz w:val="24"/>
      </w:rPr>
    </w:lvl>
    <w:lvl w:ilvl="7">
      <w:start w:val="1"/>
      <w:numFmt w:val="none"/>
      <w:lvlText w:val=""/>
      <w:lvlJc w:val="left"/>
      <w:pPr>
        <w:ind w:left="0" w:firstLine="0"/>
      </w:pPr>
      <w:rPr>
        <w:rFonts w:ascii="Times New Roman" w:hAnsi="Times New Roman" w:hint="default"/>
        <w:b/>
        <w:i w:val="0"/>
        <w:sz w:val="24"/>
      </w:rPr>
    </w:lvl>
    <w:lvl w:ilvl="8">
      <w:start w:val="1"/>
      <w:numFmt w:val="none"/>
      <w:lvlText w:val=""/>
      <w:lvlJc w:val="left"/>
      <w:pPr>
        <w:ind w:left="709" w:hanging="709"/>
      </w:pPr>
      <w:rPr>
        <w:rFonts w:ascii="Times New Roman" w:hAnsi="Times New Roman" w:hint="default"/>
        <w:b/>
        <w:i w:val="0"/>
        <w:sz w:val="24"/>
      </w:rPr>
    </w:lvl>
  </w:abstractNum>
  <w:abstractNum w:abstractNumId="9" w15:restartNumberingAfterBreak="0">
    <w:nsid w:val="0A9820F0"/>
    <w:multiLevelType w:val="multilevel"/>
    <w:tmpl w:val="F10CF02A"/>
    <w:numStyleLink w:val="03cList-Mazleha-Table"/>
  </w:abstractNum>
  <w:abstractNum w:abstractNumId="10" w15:restartNumberingAfterBreak="0">
    <w:nsid w:val="0E29705C"/>
    <w:multiLevelType w:val="multilevel"/>
    <w:tmpl w:val="5DBC6BA8"/>
    <w:numStyleLink w:val="01bList-Mazleha"/>
  </w:abstractNum>
  <w:abstractNum w:abstractNumId="11" w15:restartNumberingAfterBreak="0">
    <w:nsid w:val="11C731D5"/>
    <w:multiLevelType w:val="multilevel"/>
    <w:tmpl w:val="71F65852"/>
    <w:styleLink w:val="02aList-Mazleha-Indent1x"/>
    <w:lvl w:ilvl="0">
      <w:start w:val="1"/>
      <w:numFmt w:val="decimal"/>
      <w:lvlText w:val="%1)"/>
      <w:lvlJc w:val="left"/>
      <w:pPr>
        <w:tabs>
          <w:tab w:val="num" w:pos="720"/>
        </w:tabs>
        <w:ind w:left="1418" w:hanging="698"/>
      </w:pPr>
      <w:rPr>
        <w:rFonts w:ascii="Times New Roman" w:hAnsi="Times New Roman" w:hint="default"/>
        <w:b w:val="0"/>
        <w:i w:val="0"/>
        <w:sz w:val="24"/>
      </w:rPr>
    </w:lvl>
    <w:lvl w:ilvl="1">
      <w:start w:val="1"/>
      <w:numFmt w:val="lowerLetter"/>
      <w:lvlText w:val="%2)"/>
      <w:lvlJc w:val="left"/>
      <w:pPr>
        <w:tabs>
          <w:tab w:val="num" w:pos="1418"/>
        </w:tabs>
        <w:ind w:left="1985" w:hanging="567"/>
      </w:pPr>
      <w:rPr>
        <w:rFonts w:ascii="Times New Roman" w:hAnsi="Times New Roman" w:hint="default"/>
        <w:b w:val="0"/>
        <w:i w:val="0"/>
        <w:sz w:val="24"/>
      </w:rPr>
    </w:lvl>
    <w:lvl w:ilvl="2">
      <w:start w:val="1"/>
      <w:numFmt w:val="bullet"/>
      <w:lvlText w:val=""/>
      <w:lvlJc w:val="left"/>
      <w:pPr>
        <w:ind w:left="2268" w:hanging="283"/>
      </w:pPr>
      <w:rPr>
        <w:rFonts w:ascii="Wingdings" w:hAnsi="Wingdings" w:cs="Times New Roman" w:hint="default"/>
        <w:szCs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2630D10"/>
    <w:multiLevelType w:val="multilevel"/>
    <w:tmpl w:val="5DBC6BA8"/>
    <w:numStyleLink w:val="01bList-Mazleha"/>
  </w:abstractNum>
  <w:abstractNum w:abstractNumId="13" w15:restartNumberingAfterBreak="0">
    <w:nsid w:val="12893962"/>
    <w:multiLevelType w:val="multilevel"/>
    <w:tmpl w:val="FB70BA98"/>
    <w:numStyleLink w:val="Mazleha-GayaUKM-Founder"/>
  </w:abstractNum>
  <w:abstractNum w:abstractNumId="14" w15:restartNumberingAfterBreak="0">
    <w:nsid w:val="13F25D40"/>
    <w:multiLevelType w:val="multilevel"/>
    <w:tmpl w:val="5DBC6BA8"/>
    <w:numStyleLink w:val="01bList-Mazleha"/>
  </w:abstractNum>
  <w:abstractNum w:abstractNumId="15" w15:restartNumberingAfterBreak="0">
    <w:nsid w:val="14EC5D5C"/>
    <w:multiLevelType w:val="multilevel"/>
    <w:tmpl w:val="65586E1C"/>
    <w:lvl w:ilvl="0">
      <w:start w:val="1"/>
      <w:numFmt w:val="decimal"/>
      <w:lvlText w:val="%1"/>
      <w:lvlJc w:val="left"/>
      <w:pPr>
        <w:ind w:left="720" w:hanging="720"/>
      </w:pPr>
      <w:rPr>
        <w:rFonts w:hint="default"/>
        <w:vanish/>
        <w:color w:val="FF0000"/>
      </w:rPr>
    </w:lvl>
    <w:lvl w:ilvl="1">
      <w:start w:val="1"/>
      <w:numFmt w:val="upperRoman"/>
      <w:lvlRestart w:val="0"/>
      <w:lvlText w:val="Bab %2"/>
      <w:lvlJc w:val="left"/>
      <w:pPr>
        <w:tabs>
          <w:tab w:val="num" w:pos="1418"/>
        </w:tabs>
        <w:ind w:left="0" w:firstLine="0"/>
      </w:pPr>
      <w:rPr>
        <w:rFonts w:ascii="Times New Roman" w:hAnsi="Times New Roman" w:hint="default"/>
        <w:caps/>
        <w:sz w:val="22"/>
      </w:rPr>
    </w:lvl>
    <w:lvl w:ilvl="2">
      <w:start w:val="1"/>
      <w:numFmt w:val="decimal"/>
      <w:lvlText w:val="%1.%3"/>
      <w:lvlJc w:val="left"/>
      <w:pPr>
        <w:ind w:left="720" w:hanging="720"/>
      </w:pPr>
      <w:rPr>
        <w:rFonts w:ascii="Times New Roman" w:hAnsi="Times New Roman" w:hint="default"/>
        <w:sz w:val="22"/>
      </w:rPr>
    </w:lvl>
    <w:lvl w:ilvl="3">
      <w:start w:val="1"/>
      <w:numFmt w:val="decimal"/>
      <w:lvlText w:val="%1.%3.%4"/>
      <w:lvlJc w:val="left"/>
      <w:pPr>
        <w:ind w:left="720" w:hanging="720"/>
      </w:pPr>
      <w:rPr>
        <w:rFonts w:ascii="Times New Roman" w:hAnsi="Times New Roman" w:hint="default"/>
        <w:sz w:val="22"/>
      </w:rPr>
    </w:lvl>
    <w:lvl w:ilvl="4">
      <w:start w:val="1"/>
      <w:numFmt w:val="lowerLetter"/>
      <w:lvlText w:val="%5."/>
      <w:lvlJc w:val="left"/>
      <w:pPr>
        <w:ind w:left="720" w:hanging="720"/>
      </w:pPr>
      <w:rPr>
        <w:rFonts w:ascii="Times New Roman" w:hAnsi="Times New Roman" w:cs="Times New Roman" w:hint="default"/>
        <w:sz w:val="22"/>
      </w:rPr>
    </w:lvl>
    <w:lvl w:ilvl="5">
      <w:start w:val="1"/>
      <w:numFmt w:val="lowerRoman"/>
      <w:lvlText w:val="%6"/>
      <w:lvlJc w:val="left"/>
      <w:pPr>
        <w:ind w:left="720" w:hanging="720"/>
      </w:pPr>
      <w:rPr>
        <w:rFonts w:ascii="Times New Roman" w:hAnsi="Times New Roman" w:hint="default"/>
        <w:sz w:val="22"/>
      </w:rPr>
    </w:lvl>
    <w:lvl w:ilvl="6">
      <w:start w:val="1"/>
      <w:numFmt w:val="none"/>
      <w:lvlText w:val=""/>
      <w:lvlJc w:val="left"/>
      <w:pPr>
        <w:ind w:left="1296" w:hanging="1296"/>
      </w:pPr>
      <w:rPr>
        <w:rFonts w:hint="default"/>
      </w:rPr>
    </w:lvl>
    <w:lvl w:ilvl="7">
      <w:start w:val="1"/>
      <w:numFmt w:val="none"/>
      <w:lvlText w:val=""/>
      <w:lvlJc w:val="left"/>
      <w:pPr>
        <w:ind w:left="1440" w:hanging="1440"/>
      </w:pPr>
      <w:rPr>
        <w:rFonts w:hint="default"/>
      </w:rPr>
    </w:lvl>
    <w:lvl w:ilvl="8">
      <w:start w:val="1"/>
      <w:numFmt w:val="none"/>
      <w:lvlText w:val=""/>
      <w:lvlJc w:val="left"/>
      <w:pPr>
        <w:ind w:left="1584" w:hanging="1584"/>
      </w:pPr>
      <w:rPr>
        <w:rFonts w:hint="default"/>
      </w:rPr>
    </w:lvl>
  </w:abstractNum>
  <w:abstractNum w:abstractNumId="16" w15:restartNumberingAfterBreak="0">
    <w:nsid w:val="186C2508"/>
    <w:multiLevelType w:val="multilevel"/>
    <w:tmpl w:val="5EF8E224"/>
    <w:numStyleLink w:val="03aList-Mazleha-Table"/>
  </w:abstractNum>
  <w:abstractNum w:abstractNumId="17" w15:restartNumberingAfterBreak="0">
    <w:nsid w:val="1C7E3537"/>
    <w:multiLevelType w:val="multilevel"/>
    <w:tmpl w:val="FB70BA98"/>
    <w:numStyleLink w:val="Mazleha-GayaUKM-Founder"/>
  </w:abstractNum>
  <w:abstractNum w:abstractNumId="18" w15:restartNumberingAfterBreak="0">
    <w:nsid w:val="27DE3ABE"/>
    <w:multiLevelType w:val="multilevel"/>
    <w:tmpl w:val="FB70BA98"/>
    <w:numStyleLink w:val="Mazleha-GayaUKM-Founder"/>
  </w:abstractNum>
  <w:abstractNum w:abstractNumId="19" w15:restartNumberingAfterBreak="0">
    <w:nsid w:val="29780DFE"/>
    <w:multiLevelType w:val="multilevel"/>
    <w:tmpl w:val="45E84E6C"/>
    <w:lvl w:ilvl="0">
      <w:start w:val="1"/>
      <w:numFmt w:val="decimal"/>
      <w:lvlText w:val="%1"/>
      <w:lvlJc w:val="left"/>
      <w:pPr>
        <w:ind w:left="0" w:firstLine="0"/>
      </w:pPr>
      <w:rPr>
        <w:rFonts w:ascii="Times New Roman" w:hAnsi="Times New Roman" w:cs="Times New Roman" w:hint="default"/>
        <w:b/>
        <w:i w:val="0"/>
        <w:caps w:val="0"/>
        <w:vanish/>
        <w:color w:val="FF0000"/>
        <w:sz w:val="22"/>
      </w:rPr>
    </w:lvl>
    <w:lvl w:ilvl="1">
      <w:start w:val="1"/>
      <w:numFmt w:val="upperRoman"/>
      <w:lvlRestart w:val="0"/>
      <w:lvlText w:val="CHAPTER %2"/>
      <w:lvlJc w:val="left"/>
      <w:pPr>
        <w:tabs>
          <w:tab w:val="num" w:pos="1418"/>
        </w:tabs>
        <w:ind w:left="0" w:firstLine="0"/>
      </w:pPr>
      <w:rPr>
        <w:rFonts w:ascii="Times New Roman" w:hAnsi="Times New Roman" w:cs="Times New Roman" w:hint="default"/>
        <w:b/>
        <w:i w:val="0"/>
        <w:caps/>
        <w:vanish w:val="0"/>
        <w:color w:val="auto"/>
        <w:sz w:val="22"/>
      </w:rPr>
    </w:lvl>
    <w:lvl w:ilvl="2">
      <w:start w:val="1"/>
      <w:numFmt w:val="decimal"/>
      <w:lvlText w:val="%1.%3"/>
      <w:lvlJc w:val="left"/>
      <w:pPr>
        <w:ind w:left="720" w:hanging="720"/>
      </w:pPr>
      <w:rPr>
        <w:rFonts w:ascii="Times New Roman" w:hAnsi="Times New Roman" w:cs="Times New Roman" w:hint="default"/>
        <w:b/>
        <w:i w:val="0"/>
        <w:caps/>
        <w:sz w:val="22"/>
      </w:rPr>
    </w:lvl>
    <w:lvl w:ilvl="3">
      <w:start w:val="1"/>
      <w:numFmt w:val="decimal"/>
      <w:lvlText w:val="%1.%3.%4"/>
      <w:lvlJc w:val="left"/>
      <w:pPr>
        <w:ind w:left="720" w:hanging="720"/>
      </w:pPr>
      <w:rPr>
        <w:rFonts w:ascii="Times New Roman" w:hAnsi="Times New Roman" w:cs="Times New Roman" w:hint="default"/>
        <w:b/>
        <w:i w:val="0"/>
        <w:caps w:val="0"/>
        <w:sz w:val="22"/>
      </w:rPr>
    </w:lvl>
    <w:lvl w:ilvl="4">
      <w:start w:val="1"/>
      <w:numFmt w:val="lowerLetter"/>
      <w:lvlText w:val="%5."/>
      <w:lvlJc w:val="left"/>
      <w:pPr>
        <w:ind w:left="720" w:hanging="720"/>
      </w:pPr>
      <w:rPr>
        <w:rFonts w:ascii="Times New Roman" w:hAnsi="Times New Roman" w:cs="Times New Roman" w:hint="default"/>
        <w:b/>
        <w:i w:val="0"/>
        <w:sz w:val="22"/>
      </w:rPr>
    </w:lvl>
    <w:lvl w:ilvl="5">
      <w:start w:val="1"/>
      <w:numFmt w:val="lowerRoman"/>
      <w:lvlText w:val="%6."/>
      <w:lvlJc w:val="left"/>
      <w:pPr>
        <w:ind w:left="720" w:hanging="720"/>
      </w:pPr>
      <w:rPr>
        <w:rFonts w:ascii="Times New Roman" w:hAnsi="Times New Roman" w:cs="Times New Roman" w:hint="default"/>
        <w:b/>
        <w:i w:val="0"/>
        <w:sz w:val="22"/>
      </w:rPr>
    </w:lvl>
    <w:lvl w:ilvl="6">
      <w:start w:val="1"/>
      <w:numFmt w:val="none"/>
      <w:lvlText w:val=""/>
      <w:lvlJc w:val="left"/>
      <w:pPr>
        <w:ind w:left="709" w:hanging="709"/>
      </w:pPr>
      <w:rPr>
        <w:rFonts w:ascii="Times New Roman" w:hAnsi="Times New Roman" w:hint="default"/>
        <w:b/>
        <w:i w:val="0"/>
        <w:sz w:val="24"/>
      </w:rPr>
    </w:lvl>
    <w:lvl w:ilvl="7">
      <w:start w:val="1"/>
      <w:numFmt w:val="none"/>
      <w:lvlText w:val=""/>
      <w:lvlJc w:val="left"/>
      <w:pPr>
        <w:ind w:left="709" w:hanging="709"/>
      </w:pPr>
      <w:rPr>
        <w:rFonts w:ascii="Times New Roman" w:hAnsi="Times New Roman" w:hint="default"/>
        <w:b/>
        <w:i w:val="0"/>
        <w:sz w:val="24"/>
      </w:rPr>
    </w:lvl>
    <w:lvl w:ilvl="8">
      <w:start w:val="1"/>
      <w:numFmt w:val="none"/>
      <w:lvlText w:val=""/>
      <w:lvlJc w:val="left"/>
      <w:pPr>
        <w:ind w:left="709" w:hanging="709"/>
      </w:pPr>
      <w:rPr>
        <w:rFonts w:ascii="Times New Roman" w:hAnsi="Times New Roman" w:hint="default"/>
        <w:b/>
        <w:i w:val="0"/>
        <w:sz w:val="24"/>
      </w:rPr>
    </w:lvl>
  </w:abstractNum>
  <w:abstractNum w:abstractNumId="20" w15:restartNumberingAfterBreak="0">
    <w:nsid w:val="2CA322A3"/>
    <w:multiLevelType w:val="multilevel"/>
    <w:tmpl w:val="FB70BA98"/>
    <w:numStyleLink w:val="Mazleha-GayaUKM-Founder"/>
  </w:abstractNum>
  <w:abstractNum w:abstractNumId="21" w15:restartNumberingAfterBreak="0">
    <w:nsid w:val="2D4858DE"/>
    <w:multiLevelType w:val="hybridMultilevel"/>
    <w:tmpl w:val="AFCE08E8"/>
    <w:lvl w:ilvl="0" w:tplc="1876ADA6">
      <w:start w:val="1"/>
      <w:numFmt w:val="bullet"/>
      <w:pStyle w:val="21aTable-Contents-Left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E6B043F"/>
    <w:multiLevelType w:val="multilevel"/>
    <w:tmpl w:val="7018ABDE"/>
    <w:styleLink w:val="01dList-Mazleha"/>
    <w:lvl w:ilvl="0">
      <w:start w:val="1"/>
      <w:numFmt w:val="lowerLetter"/>
      <w:lvlText w:val="%1)"/>
      <w:lvlJc w:val="left"/>
      <w:pPr>
        <w:ind w:left="720" w:hanging="720"/>
      </w:pPr>
      <w:rPr>
        <w:rFonts w:ascii="Times New Roman" w:hAnsi="Times New Roman" w:cs="Times New Roman" w:hint="default"/>
        <w:b w:val="0"/>
        <w:i w:val="0"/>
        <w:caps w:val="0"/>
        <w:vanish w:val="0"/>
        <w:color w:val="auto"/>
        <w:sz w:val="24"/>
      </w:rPr>
    </w:lvl>
    <w:lvl w:ilvl="1">
      <w:start w:val="1"/>
      <w:numFmt w:val="lowerRoman"/>
      <w:lvlText w:val="%2)"/>
      <w:lvlJc w:val="left"/>
      <w:pPr>
        <w:tabs>
          <w:tab w:val="num" w:pos="1418"/>
        </w:tabs>
        <w:ind w:left="1418" w:hanging="698"/>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bullet"/>
      <w:lvlText w:val=""/>
      <w:lvlJc w:val="left"/>
      <w:pPr>
        <w:ind w:left="1701" w:hanging="283"/>
      </w:pPr>
      <w:rPr>
        <w:rFonts w:ascii="Wingdings" w:hAnsi="Wingdings" w:cs="Times New Roman" w:hint="default"/>
        <w:b/>
        <w:bCs/>
        <w:i w:val="0"/>
        <w:iCs w:val="0"/>
        <w:caps/>
        <w:vanish w:val="0"/>
        <w:sz w:val="22"/>
        <w:szCs w:val="24"/>
      </w:rPr>
    </w:lvl>
    <w:lvl w:ilvl="3">
      <w:start w:val="1"/>
      <w:numFmt w:val="none"/>
      <w:lvlText w:val=""/>
      <w:lvlJc w:val="left"/>
      <w:pPr>
        <w:ind w:left="720" w:hanging="720"/>
      </w:pPr>
      <w:rPr>
        <w:rFonts w:ascii="Times New Roman" w:hAnsi="Times New Roman" w:cs="Times New Roman" w:hint="default"/>
        <w:b/>
        <w:i w:val="0"/>
        <w:caps w:val="0"/>
        <w:vanish w:val="0"/>
        <w:sz w:val="22"/>
      </w:rPr>
    </w:lvl>
    <w:lvl w:ilvl="4">
      <w:start w:val="1"/>
      <w:numFmt w:val="none"/>
      <w:lvlText w:val=""/>
      <w:lvlJc w:val="left"/>
      <w:pPr>
        <w:ind w:left="720" w:hanging="720"/>
      </w:pPr>
      <w:rPr>
        <w:rFonts w:ascii="Times New Roman" w:hAnsi="Times New Roman" w:cs="Times New Roman" w:hint="default"/>
        <w:b/>
        <w:i w:val="0"/>
        <w:caps w:val="0"/>
        <w:vanish w:val="0"/>
        <w:sz w:val="22"/>
      </w:rPr>
    </w:lvl>
    <w:lvl w:ilvl="5">
      <w:start w:val="1"/>
      <w:numFmt w:val="none"/>
      <w:lvlText w:val=""/>
      <w:lvlJc w:val="left"/>
      <w:pPr>
        <w:ind w:left="720" w:hanging="720"/>
      </w:pPr>
      <w:rPr>
        <w:rFonts w:ascii="Times New Roman" w:hAnsi="Times New Roman" w:cs="Times New Roman" w:hint="default"/>
        <w:b/>
        <w:i w:val="0"/>
        <w:caps w:val="0"/>
        <w:vanish w:val="0"/>
        <w:sz w:val="22"/>
      </w:rPr>
    </w:lvl>
    <w:lvl w:ilvl="6">
      <w:start w:val="1"/>
      <w:numFmt w:val="none"/>
      <w:lvlText w:val=""/>
      <w:lvlJc w:val="left"/>
      <w:pPr>
        <w:ind w:left="720" w:hanging="720"/>
      </w:pPr>
      <w:rPr>
        <w:rFonts w:ascii="Times New Roman" w:hAnsi="Times New Roman" w:cs="Times New Roman" w:hint="default"/>
        <w:b/>
        <w:i w:val="0"/>
        <w:caps w:val="0"/>
        <w:vanish w:val="0"/>
        <w:sz w:val="22"/>
      </w:rPr>
    </w:lvl>
    <w:lvl w:ilvl="7">
      <w:start w:val="1"/>
      <w:numFmt w:val="none"/>
      <w:lvlText w:val=""/>
      <w:lvlJc w:val="left"/>
      <w:pPr>
        <w:ind w:left="720" w:hanging="720"/>
      </w:pPr>
      <w:rPr>
        <w:rFonts w:ascii="Times New Roman" w:hAnsi="Times New Roman" w:hint="default"/>
        <w:b/>
        <w:i w:val="0"/>
        <w:sz w:val="22"/>
      </w:rPr>
    </w:lvl>
    <w:lvl w:ilvl="8">
      <w:start w:val="1"/>
      <w:numFmt w:val="none"/>
      <w:lvlText w:val=""/>
      <w:lvlJc w:val="left"/>
      <w:pPr>
        <w:ind w:left="720" w:hanging="720"/>
      </w:pPr>
      <w:rPr>
        <w:rFonts w:ascii="Times New Roman" w:hAnsi="Times New Roman" w:cs="Times New Roman" w:hint="default"/>
        <w:b/>
        <w:i w:val="0"/>
        <w:sz w:val="22"/>
      </w:rPr>
    </w:lvl>
  </w:abstractNum>
  <w:abstractNum w:abstractNumId="23" w15:restartNumberingAfterBreak="0">
    <w:nsid w:val="316819CF"/>
    <w:multiLevelType w:val="multilevel"/>
    <w:tmpl w:val="07B61C74"/>
    <w:styleLink w:val="02dList-Mazleha-Indent1x"/>
    <w:lvl w:ilvl="0">
      <w:start w:val="1"/>
      <w:numFmt w:val="lowerLetter"/>
      <w:lvlText w:val="%1)"/>
      <w:lvlJc w:val="left"/>
      <w:pPr>
        <w:tabs>
          <w:tab w:val="num" w:pos="720"/>
        </w:tabs>
        <w:ind w:left="1418" w:hanging="698"/>
      </w:pPr>
      <w:rPr>
        <w:rFonts w:ascii="Times New Roman" w:hAnsi="Times New Roman" w:hint="default"/>
        <w:b w:val="0"/>
        <w:i w:val="0"/>
        <w:sz w:val="24"/>
      </w:rPr>
    </w:lvl>
    <w:lvl w:ilvl="1">
      <w:start w:val="1"/>
      <w:numFmt w:val="lowerRoman"/>
      <w:lvlText w:val="%2)"/>
      <w:lvlJc w:val="left"/>
      <w:pPr>
        <w:tabs>
          <w:tab w:val="num" w:pos="1418"/>
        </w:tabs>
        <w:ind w:left="1985" w:hanging="567"/>
      </w:pPr>
      <w:rPr>
        <w:rFonts w:ascii="Times New Roman" w:hAnsi="Times New Roman" w:hint="default"/>
        <w:b w:val="0"/>
        <w:i w:val="0"/>
        <w:sz w:val="24"/>
      </w:rPr>
    </w:lvl>
    <w:lvl w:ilvl="2">
      <w:start w:val="1"/>
      <w:numFmt w:val="bullet"/>
      <w:lvlText w:val=""/>
      <w:lvlJc w:val="left"/>
      <w:pPr>
        <w:ind w:left="2268" w:hanging="283"/>
      </w:pPr>
      <w:rPr>
        <w:rFonts w:ascii="Wingdings" w:hAnsi="Wingdings" w:cs="Times New Roman" w:hint="default"/>
        <w:szCs w:val="24"/>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353744F4"/>
    <w:multiLevelType w:val="multilevel"/>
    <w:tmpl w:val="ED00B41A"/>
    <w:styleLink w:val="02bList-Mazleha-Indent1x"/>
    <w:lvl w:ilvl="0">
      <w:start w:val="1"/>
      <w:numFmt w:val="decimal"/>
      <w:lvlText w:val="%1."/>
      <w:lvlJc w:val="left"/>
      <w:pPr>
        <w:ind w:left="1418" w:hanging="698"/>
      </w:pPr>
      <w:rPr>
        <w:rFonts w:ascii="Times New Roman" w:hAnsi="Times New Roman" w:cs="Times New Roman" w:hint="default"/>
        <w:b w:val="0"/>
        <w:i w:val="0"/>
        <w:caps w:val="0"/>
        <w:vanish w:val="0"/>
        <w:color w:val="auto"/>
        <w:sz w:val="24"/>
      </w:rPr>
    </w:lvl>
    <w:lvl w:ilvl="1">
      <w:start w:val="1"/>
      <w:numFmt w:val="lowerLetter"/>
      <w:lvlText w:val="%2."/>
      <w:lvlJc w:val="left"/>
      <w:pPr>
        <w:ind w:left="1985" w:hanging="567"/>
      </w:pPr>
      <w:rPr>
        <w:rFonts w:ascii="Times New Roman" w:hAnsi="Times New Roman" w:cs="Times New Roman" w:hint="default"/>
        <w:b w:val="0"/>
        <w:i w:val="0"/>
        <w:caps w:val="0"/>
        <w:vanish w:val="0"/>
        <w:color w:val="auto"/>
        <w:sz w:val="24"/>
      </w:rPr>
    </w:lvl>
    <w:lvl w:ilvl="2">
      <w:start w:val="1"/>
      <w:numFmt w:val="bullet"/>
      <w:lvlText w:val=""/>
      <w:lvlJc w:val="left"/>
      <w:pPr>
        <w:ind w:left="2268" w:hanging="283"/>
      </w:pPr>
      <w:rPr>
        <w:rFonts w:ascii="Wingdings" w:hAnsi="Wingdings" w:cs="Wingdings" w:hint="default"/>
        <w:b w:val="0"/>
        <w:i w:val="0"/>
        <w:caps w:val="0"/>
        <w:sz w:val="24"/>
        <w:szCs w:val="24"/>
      </w:rPr>
    </w:lvl>
    <w:lvl w:ilvl="3">
      <w:start w:val="1"/>
      <w:numFmt w:val="decimal"/>
      <w:lvlText w:val="%1.%3.%4"/>
      <w:lvlJc w:val="left"/>
      <w:pPr>
        <w:ind w:left="720" w:hanging="720"/>
      </w:pPr>
      <w:rPr>
        <w:rFonts w:ascii="Times New Roman" w:hAnsi="Times New Roman" w:cs="Times New Roman" w:hint="default"/>
        <w:b/>
        <w:i w:val="0"/>
        <w:caps w:val="0"/>
        <w:sz w:val="22"/>
      </w:rPr>
    </w:lvl>
    <w:lvl w:ilvl="4">
      <w:start w:val="1"/>
      <w:numFmt w:val="lowerLetter"/>
      <w:lvlText w:val="%5."/>
      <w:lvlJc w:val="left"/>
      <w:pPr>
        <w:ind w:left="720" w:hanging="720"/>
      </w:pPr>
      <w:rPr>
        <w:rFonts w:ascii="Times New Roman" w:hAnsi="Times New Roman" w:cs="Times New Roman" w:hint="default"/>
        <w:b/>
        <w:i w:val="0"/>
        <w:sz w:val="22"/>
      </w:rPr>
    </w:lvl>
    <w:lvl w:ilvl="5">
      <w:start w:val="1"/>
      <w:numFmt w:val="lowerRoman"/>
      <w:lvlText w:val="%6."/>
      <w:lvlJc w:val="left"/>
      <w:pPr>
        <w:ind w:left="720" w:hanging="720"/>
      </w:pPr>
      <w:rPr>
        <w:rFonts w:ascii="Times New Roman" w:hAnsi="Times New Roman" w:cs="Times New Roman" w:hint="default"/>
        <w:b/>
        <w:i w:val="0"/>
        <w:sz w:val="22"/>
      </w:rPr>
    </w:lvl>
    <w:lvl w:ilvl="6">
      <w:start w:val="1"/>
      <w:numFmt w:val="none"/>
      <w:lvlText w:val=""/>
      <w:lvlJc w:val="left"/>
      <w:pPr>
        <w:ind w:left="720" w:hanging="720"/>
      </w:pPr>
      <w:rPr>
        <w:rFonts w:ascii="Times New Roman" w:hAnsi="Times New Roman" w:hint="default"/>
        <w:b/>
        <w:i w:val="0"/>
        <w:sz w:val="24"/>
      </w:rPr>
    </w:lvl>
    <w:lvl w:ilvl="7">
      <w:start w:val="1"/>
      <w:numFmt w:val="none"/>
      <w:lvlText w:val=""/>
      <w:lvlJc w:val="left"/>
      <w:pPr>
        <w:ind w:left="720" w:hanging="720"/>
      </w:pPr>
      <w:rPr>
        <w:rFonts w:ascii="Times New Roman" w:hAnsi="Times New Roman" w:hint="default"/>
        <w:b/>
        <w:i w:val="0"/>
        <w:sz w:val="24"/>
      </w:rPr>
    </w:lvl>
    <w:lvl w:ilvl="8">
      <w:start w:val="1"/>
      <w:numFmt w:val="none"/>
      <w:lvlText w:val=""/>
      <w:lvlJc w:val="left"/>
      <w:pPr>
        <w:ind w:left="709" w:hanging="709"/>
      </w:pPr>
      <w:rPr>
        <w:rFonts w:ascii="Times New Roman" w:hAnsi="Times New Roman" w:hint="default"/>
        <w:b/>
        <w:i w:val="0"/>
        <w:sz w:val="24"/>
      </w:rPr>
    </w:lvl>
  </w:abstractNum>
  <w:abstractNum w:abstractNumId="25" w15:restartNumberingAfterBreak="0">
    <w:nsid w:val="3899796D"/>
    <w:multiLevelType w:val="multilevel"/>
    <w:tmpl w:val="5EF8E224"/>
    <w:styleLink w:val="03aList-Mazleha-Table"/>
    <w:lvl w:ilvl="0">
      <w:start w:val="1"/>
      <w:numFmt w:val="decimal"/>
      <w:lvlText w:val="%1."/>
      <w:lvlJc w:val="left"/>
      <w:pPr>
        <w:ind w:left="284" w:hanging="284"/>
      </w:pPr>
      <w:rPr>
        <w:rFonts w:ascii="Times New Roman" w:hAnsi="Times New Roman" w:hint="default"/>
        <w:b w:val="0"/>
        <w:i w:val="0"/>
        <w:sz w:val="20"/>
      </w:rPr>
    </w:lvl>
    <w:lvl w:ilvl="1">
      <w:start w:val="1"/>
      <w:numFmt w:val="lowerLetter"/>
      <w:lvlText w:val="%2."/>
      <w:lvlJc w:val="left"/>
      <w:pPr>
        <w:ind w:left="567" w:hanging="283"/>
      </w:pPr>
      <w:rPr>
        <w:rFonts w:ascii="Times New Roman" w:hAnsi="Times New Roman" w:hint="default"/>
        <w:b w:val="0"/>
        <w:i w:val="0"/>
        <w:sz w:val="20"/>
      </w:rPr>
    </w:lvl>
    <w:lvl w:ilvl="2">
      <w:start w:val="1"/>
      <w:numFmt w:val="lowerRoman"/>
      <w:lvlText w:val="%3."/>
      <w:lvlJc w:val="left"/>
      <w:pPr>
        <w:ind w:left="851" w:hanging="284"/>
      </w:pPr>
      <w:rPr>
        <w:rFonts w:ascii="Times New Roman" w:hAnsi="Times New Roman" w:hint="default"/>
        <w:b w:val="0"/>
        <w:i w:val="0"/>
        <w:sz w:val="20"/>
      </w:rPr>
    </w:lvl>
    <w:lvl w:ilvl="3">
      <w:start w:val="1"/>
      <w:numFmt w:val="bullet"/>
      <w:lvlText w:val=""/>
      <w:lvlJc w:val="left"/>
      <w:pPr>
        <w:ind w:left="1049" w:hanging="198"/>
      </w:pPr>
      <w:rPr>
        <w:rFonts w:ascii="Wingdings" w:hAnsi="Wingdings" w:cs="Times New Roman" w:hint="default"/>
        <w:szCs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3AF44F90"/>
    <w:multiLevelType w:val="multilevel"/>
    <w:tmpl w:val="5DBC6BA8"/>
    <w:numStyleLink w:val="01bList-Mazleha"/>
  </w:abstractNum>
  <w:abstractNum w:abstractNumId="27" w15:restartNumberingAfterBreak="0">
    <w:nsid w:val="3D8B4E13"/>
    <w:multiLevelType w:val="multilevel"/>
    <w:tmpl w:val="D272EB9C"/>
    <w:numStyleLink w:val="03bList-Mazleha-Table"/>
  </w:abstractNum>
  <w:abstractNum w:abstractNumId="28" w15:restartNumberingAfterBreak="0">
    <w:nsid w:val="3DB92B59"/>
    <w:multiLevelType w:val="multilevel"/>
    <w:tmpl w:val="7018ABDE"/>
    <w:numStyleLink w:val="01dList-Mazleha"/>
  </w:abstractNum>
  <w:abstractNum w:abstractNumId="29" w15:restartNumberingAfterBreak="0">
    <w:nsid w:val="3EEE6742"/>
    <w:multiLevelType w:val="multilevel"/>
    <w:tmpl w:val="EB5225DE"/>
    <w:styleLink w:val="01aList-Mazleha"/>
    <w:lvl w:ilvl="0">
      <w:start w:val="1"/>
      <w:numFmt w:val="decimal"/>
      <w:lvlText w:val="%1)"/>
      <w:lvlJc w:val="left"/>
      <w:pPr>
        <w:ind w:left="720" w:hanging="720"/>
      </w:pPr>
      <w:rPr>
        <w:rFonts w:ascii="Times New Roman" w:hAnsi="Times New Roman" w:cs="Times New Roman" w:hint="default"/>
        <w:b w:val="0"/>
        <w:i w:val="0"/>
        <w:sz w:val="24"/>
      </w:rPr>
    </w:lvl>
    <w:lvl w:ilvl="1">
      <w:start w:val="1"/>
      <w:numFmt w:val="lowerLetter"/>
      <w:lvlText w:val="%2)"/>
      <w:lvlJc w:val="left"/>
      <w:pPr>
        <w:ind w:left="1418" w:hanging="698"/>
      </w:pPr>
      <w:rPr>
        <w:rFonts w:ascii="Times New Roman" w:hAnsi="Times New Roman" w:cs="Times New Roman" w:hint="default"/>
        <w:b w:val="0"/>
        <w:i w:val="0"/>
        <w:sz w:val="24"/>
      </w:rPr>
    </w:lvl>
    <w:lvl w:ilvl="2">
      <w:start w:val="1"/>
      <w:numFmt w:val="lowerRoman"/>
      <w:lvlText w:val="%3)"/>
      <w:lvlJc w:val="left"/>
      <w:pPr>
        <w:tabs>
          <w:tab w:val="num" w:pos="1418"/>
        </w:tabs>
        <w:ind w:left="1985" w:hanging="567"/>
      </w:pPr>
      <w:rPr>
        <w:rFonts w:ascii="Times New Roman" w:hAnsi="Times New Roman" w:hint="default"/>
        <w:b w:val="0"/>
        <w:i w:val="0"/>
        <w:sz w:val="24"/>
      </w:rPr>
    </w:lvl>
    <w:lvl w:ilvl="3">
      <w:start w:val="1"/>
      <w:numFmt w:val="decimal"/>
      <w:lvlText w:val="%4)"/>
      <w:lvlJc w:val="left"/>
      <w:pPr>
        <w:tabs>
          <w:tab w:val="num" w:pos="1985"/>
        </w:tabs>
        <w:ind w:left="2552" w:hanging="567"/>
      </w:pPr>
      <w:rPr>
        <w:rFonts w:ascii="Times New Roman" w:hAnsi="Times New Roman" w:hint="default"/>
        <w:b w:val="0"/>
        <w:i w:val="0"/>
        <w:sz w:val="24"/>
      </w:rPr>
    </w:lvl>
    <w:lvl w:ilvl="4">
      <w:start w:val="1"/>
      <w:numFmt w:val="lowerLetter"/>
      <w:lvlText w:val="%5)"/>
      <w:lvlJc w:val="left"/>
      <w:pPr>
        <w:ind w:left="3119" w:hanging="567"/>
      </w:pPr>
      <w:rPr>
        <w:rFonts w:ascii="Times New Roman" w:hAnsi="Times New Roman" w:hint="default"/>
        <w:b w:val="0"/>
        <w:i w:val="0"/>
        <w:sz w:val="24"/>
      </w:rPr>
    </w:lvl>
    <w:lvl w:ilvl="5">
      <w:start w:val="1"/>
      <w:numFmt w:val="lowerRoman"/>
      <w:lvlText w:val="(%6)"/>
      <w:lvlJc w:val="left"/>
      <w:pPr>
        <w:ind w:left="3686" w:hanging="567"/>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439F5FD9"/>
    <w:multiLevelType w:val="multilevel"/>
    <w:tmpl w:val="7018ABDE"/>
    <w:numStyleLink w:val="01dList-Mazleha"/>
  </w:abstractNum>
  <w:abstractNum w:abstractNumId="31" w15:restartNumberingAfterBreak="0">
    <w:nsid w:val="4B651942"/>
    <w:multiLevelType w:val="multilevel"/>
    <w:tmpl w:val="11622DF4"/>
    <w:styleLink w:val="List02-Mazleha"/>
    <w:lvl w:ilvl="0">
      <w:start w:val="1"/>
      <w:numFmt w:val="decimal"/>
      <w:lvlText w:val="%1."/>
      <w:lvlJc w:val="left"/>
      <w:pPr>
        <w:ind w:left="720" w:hanging="720"/>
      </w:pPr>
      <w:rPr>
        <w:rFonts w:ascii="Times New Roman" w:hAnsi="Times New Roman" w:cs="Times New Roman" w:hint="default"/>
        <w:b w:val="0"/>
        <w:i w:val="0"/>
        <w:caps w:val="0"/>
        <w:vanish w:val="0"/>
        <w:color w:val="auto"/>
        <w:sz w:val="24"/>
      </w:rPr>
    </w:lvl>
    <w:lvl w:ilvl="1">
      <w:start w:val="1"/>
      <w:numFmt w:val="lowerLetter"/>
      <w:lvlRestart w:val="0"/>
      <w:lvlText w:val="%2."/>
      <w:lvlJc w:val="left"/>
      <w:pPr>
        <w:tabs>
          <w:tab w:val="num" w:pos="851"/>
        </w:tabs>
        <w:ind w:left="1418" w:hanging="698"/>
      </w:pPr>
      <w:rPr>
        <w:rFonts w:ascii="Times New Roman" w:hAnsi="Times New Roman" w:cs="Times New Roman" w:hint="default"/>
        <w:b w:val="0"/>
        <w:i w:val="0"/>
        <w:caps w:val="0"/>
        <w:vanish w:val="0"/>
        <w:color w:val="auto"/>
        <w:sz w:val="24"/>
      </w:rPr>
    </w:lvl>
    <w:lvl w:ilvl="2">
      <w:start w:val="1"/>
      <w:numFmt w:val="lowerRoman"/>
      <w:lvlText w:val="%3."/>
      <w:lvlJc w:val="left"/>
      <w:pPr>
        <w:tabs>
          <w:tab w:val="num" w:pos="1418"/>
        </w:tabs>
        <w:ind w:left="1985" w:hanging="567"/>
      </w:pPr>
      <w:rPr>
        <w:rFonts w:ascii="Times New Roman" w:hAnsi="Times New Roman" w:cs="Times New Roman" w:hint="default"/>
        <w:b w:val="0"/>
        <w:i w:val="0"/>
        <w:caps w:val="0"/>
        <w:vanish w:val="0"/>
        <w:sz w:val="24"/>
      </w:rPr>
    </w:lvl>
    <w:lvl w:ilvl="3">
      <w:start w:val="1"/>
      <w:numFmt w:val="decimal"/>
      <w:lvlText w:val="%4."/>
      <w:lvlJc w:val="left"/>
      <w:pPr>
        <w:tabs>
          <w:tab w:val="num" w:pos="1985"/>
        </w:tabs>
        <w:ind w:left="2552" w:hanging="567"/>
      </w:pPr>
      <w:rPr>
        <w:rFonts w:ascii="Times New Roman" w:hAnsi="Times New Roman" w:cs="Times New Roman" w:hint="default"/>
        <w:b w:val="0"/>
        <w:i w:val="0"/>
        <w:caps w:val="0"/>
        <w:vanish w:val="0"/>
        <w:sz w:val="24"/>
      </w:rPr>
    </w:lvl>
    <w:lvl w:ilvl="4">
      <w:start w:val="1"/>
      <w:numFmt w:val="lowerLetter"/>
      <w:lvlText w:val="%5."/>
      <w:lvlJc w:val="left"/>
      <w:pPr>
        <w:tabs>
          <w:tab w:val="num" w:pos="2552"/>
        </w:tabs>
        <w:ind w:left="3119" w:hanging="567"/>
      </w:pPr>
      <w:rPr>
        <w:rFonts w:ascii="Times New Roman" w:hAnsi="Times New Roman" w:cs="Times New Roman" w:hint="default"/>
        <w:b w:val="0"/>
        <w:i w:val="0"/>
        <w:caps w:val="0"/>
        <w:vanish w:val="0"/>
        <w:sz w:val="24"/>
      </w:rPr>
    </w:lvl>
    <w:lvl w:ilvl="5">
      <w:start w:val="1"/>
      <w:numFmt w:val="lowerRoman"/>
      <w:lvlText w:val="%6."/>
      <w:lvlJc w:val="left"/>
      <w:pPr>
        <w:ind w:left="3686" w:hanging="567"/>
      </w:pPr>
      <w:rPr>
        <w:rFonts w:ascii="Times New Roman" w:hAnsi="Times New Roman" w:cs="Times New Roman" w:hint="default"/>
        <w:b w:val="0"/>
        <w:i w:val="0"/>
        <w:caps w:val="0"/>
        <w:vanish w:val="0"/>
        <w:sz w:val="24"/>
      </w:rPr>
    </w:lvl>
    <w:lvl w:ilvl="6">
      <w:start w:val="1"/>
      <w:numFmt w:val="none"/>
      <w:lvlText w:val=""/>
      <w:lvlJc w:val="left"/>
      <w:pPr>
        <w:ind w:left="720" w:hanging="720"/>
      </w:pPr>
      <w:rPr>
        <w:rFonts w:ascii="Times New Roman" w:hAnsi="Times New Roman" w:cs="Times New Roman" w:hint="default"/>
        <w:b/>
        <w:i w:val="0"/>
        <w:caps w:val="0"/>
        <w:vanish w:val="0"/>
        <w:sz w:val="22"/>
      </w:rPr>
    </w:lvl>
    <w:lvl w:ilvl="7">
      <w:start w:val="1"/>
      <w:numFmt w:val="none"/>
      <w:lvlText w:val=""/>
      <w:lvlJc w:val="left"/>
      <w:pPr>
        <w:ind w:left="720" w:hanging="720"/>
      </w:pPr>
      <w:rPr>
        <w:rFonts w:ascii="Times New Roman" w:hAnsi="Times New Roman" w:cs="Times New Roman" w:hint="default"/>
        <w:b/>
        <w:i w:val="0"/>
        <w:caps w:val="0"/>
        <w:vanish w:val="0"/>
        <w:sz w:val="22"/>
      </w:rPr>
    </w:lvl>
    <w:lvl w:ilvl="8">
      <w:start w:val="1"/>
      <w:numFmt w:val="none"/>
      <w:lvlText w:val=""/>
      <w:lvlJc w:val="left"/>
      <w:pPr>
        <w:ind w:left="720" w:hanging="720"/>
      </w:pPr>
      <w:rPr>
        <w:rFonts w:ascii="Times New Roman" w:hAnsi="Times New Roman" w:cs="Times New Roman" w:hint="default"/>
        <w:b/>
        <w:i w:val="0"/>
        <w:caps w:val="0"/>
        <w:vanish w:val="0"/>
        <w:sz w:val="22"/>
      </w:rPr>
    </w:lvl>
  </w:abstractNum>
  <w:abstractNum w:abstractNumId="32" w15:restartNumberingAfterBreak="0">
    <w:nsid w:val="4B6F2881"/>
    <w:multiLevelType w:val="multilevel"/>
    <w:tmpl w:val="71F65852"/>
    <w:numStyleLink w:val="02aList-Mazleha-Indent1x"/>
  </w:abstractNum>
  <w:abstractNum w:abstractNumId="33" w15:restartNumberingAfterBreak="0">
    <w:nsid w:val="50CE4822"/>
    <w:multiLevelType w:val="multilevel"/>
    <w:tmpl w:val="D272EB9C"/>
    <w:styleLink w:val="03bList-Mazleha-Table"/>
    <w:lvl w:ilvl="0">
      <w:start w:val="1"/>
      <w:numFmt w:val="decimal"/>
      <w:lvlText w:val="%1."/>
      <w:lvlJc w:val="left"/>
      <w:pPr>
        <w:ind w:left="284" w:hanging="284"/>
      </w:pPr>
      <w:rPr>
        <w:rFonts w:ascii="Times New Roman" w:hAnsi="Times New Roman" w:hint="default"/>
        <w:b w:val="0"/>
        <w:i w:val="0"/>
        <w:sz w:val="20"/>
      </w:rPr>
    </w:lvl>
    <w:lvl w:ilvl="1">
      <w:start w:val="1"/>
      <w:numFmt w:val="lowerRoman"/>
      <w:lvlText w:val="%2."/>
      <w:lvlJc w:val="left"/>
      <w:pPr>
        <w:ind w:left="567" w:hanging="283"/>
      </w:pPr>
      <w:rPr>
        <w:rFonts w:ascii="Times New Roman" w:hAnsi="Times New Roman" w:cs="Times New Roman" w:hint="default"/>
        <w:b w:val="0"/>
        <w:i w:val="0"/>
        <w:sz w:val="20"/>
      </w:rPr>
    </w:lvl>
    <w:lvl w:ilvl="2">
      <w:start w:val="1"/>
      <w:numFmt w:val="lowerLetter"/>
      <w:lvlText w:val="%3."/>
      <w:lvlJc w:val="left"/>
      <w:pPr>
        <w:ind w:left="851" w:hanging="284"/>
      </w:pPr>
      <w:rPr>
        <w:rFonts w:ascii="Times New Roman" w:hAnsi="Times New Roman" w:hint="default"/>
        <w:b w:val="0"/>
        <w:i w:val="0"/>
        <w:sz w:val="20"/>
      </w:rPr>
    </w:lvl>
    <w:lvl w:ilvl="3">
      <w:start w:val="1"/>
      <w:numFmt w:val="bullet"/>
      <w:lvlText w:val=""/>
      <w:lvlJc w:val="left"/>
      <w:pPr>
        <w:ind w:left="1049" w:hanging="198"/>
      </w:pPr>
      <w:rPr>
        <w:rFonts w:ascii="Wingdings" w:hAnsi="Wingdings" w:cs="Times New Roman" w:hint="default"/>
        <w:szCs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544656B3"/>
    <w:multiLevelType w:val="multilevel"/>
    <w:tmpl w:val="FB70BA98"/>
    <w:numStyleLink w:val="Mazleha-GayaUKM-Founder"/>
  </w:abstractNum>
  <w:abstractNum w:abstractNumId="35" w15:restartNumberingAfterBreak="0">
    <w:nsid w:val="54760A70"/>
    <w:multiLevelType w:val="multilevel"/>
    <w:tmpl w:val="5DBC6BA8"/>
    <w:styleLink w:val="01bList-Mazleha"/>
    <w:lvl w:ilvl="0">
      <w:start w:val="1"/>
      <w:numFmt w:val="decimal"/>
      <w:lvlText w:val="%1."/>
      <w:lvlJc w:val="left"/>
      <w:pPr>
        <w:ind w:left="720" w:hanging="720"/>
      </w:pPr>
      <w:rPr>
        <w:rFonts w:ascii="Times New Roman" w:hAnsi="Times New Roman" w:cs="Times New Roman" w:hint="default"/>
        <w:b w:val="0"/>
        <w:i w:val="0"/>
        <w:caps w:val="0"/>
        <w:vanish w:val="0"/>
        <w:color w:val="auto"/>
        <w:sz w:val="24"/>
      </w:rPr>
    </w:lvl>
    <w:lvl w:ilvl="1">
      <w:start w:val="1"/>
      <w:numFmt w:val="lowerLetter"/>
      <w:lvlRestart w:val="0"/>
      <w:lvlText w:val="%2."/>
      <w:lvlJc w:val="left"/>
      <w:pPr>
        <w:tabs>
          <w:tab w:val="num" w:pos="851"/>
        </w:tabs>
        <w:ind w:left="1418" w:hanging="698"/>
      </w:pPr>
      <w:rPr>
        <w:rFonts w:ascii="Times New Roman" w:hAnsi="Times New Roman" w:cs="Times New Roman" w:hint="default"/>
        <w:b w:val="0"/>
        <w:i w:val="0"/>
        <w:caps w:val="0"/>
        <w:vanish w:val="0"/>
        <w:color w:val="auto"/>
        <w:sz w:val="24"/>
      </w:rPr>
    </w:lvl>
    <w:lvl w:ilvl="2">
      <w:start w:val="1"/>
      <w:numFmt w:val="lowerRoman"/>
      <w:lvlText w:val="%3."/>
      <w:lvlJc w:val="left"/>
      <w:pPr>
        <w:tabs>
          <w:tab w:val="num" w:pos="1418"/>
        </w:tabs>
        <w:ind w:left="1985" w:hanging="567"/>
      </w:pPr>
      <w:rPr>
        <w:rFonts w:ascii="Times New Roman" w:hAnsi="Times New Roman" w:cs="Times New Roman" w:hint="default"/>
        <w:b w:val="0"/>
        <w:i w:val="0"/>
        <w:caps w:val="0"/>
        <w:vanish w:val="0"/>
        <w:sz w:val="24"/>
      </w:rPr>
    </w:lvl>
    <w:lvl w:ilvl="3">
      <w:start w:val="1"/>
      <w:numFmt w:val="decimal"/>
      <w:lvlText w:val="%4."/>
      <w:lvlJc w:val="left"/>
      <w:pPr>
        <w:tabs>
          <w:tab w:val="num" w:pos="1985"/>
        </w:tabs>
        <w:ind w:left="2552" w:hanging="567"/>
      </w:pPr>
      <w:rPr>
        <w:rFonts w:ascii="Times New Roman" w:hAnsi="Times New Roman" w:cs="Times New Roman" w:hint="default"/>
        <w:b w:val="0"/>
        <w:i w:val="0"/>
        <w:caps w:val="0"/>
        <w:vanish w:val="0"/>
        <w:sz w:val="24"/>
      </w:rPr>
    </w:lvl>
    <w:lvl w:ilvl="4">
      <w:start w:val="1"/>
      <w:numFmt w:val="lowerLetter"/>
      <w:lvlText w:val="%5."/>
      <w:lvlJc w:val="left"/>
      <w:pPr>
        <w:tabs>
          <w:tab w:val="num" w:pos="2552"/>
        </w:tabs>
        <w:ind w:left="3119" w:hanging="567"/>
      </w:pPr>
      <w:rPr>
        <w:rFonts w:ascii="Times New Roman" w:hAnsi="Times New Roman" w:cs="Times New Roman" w:hint="default"/>
        <w:b w:val="0"/>
        <w:i w:val="0"/>
        <w:caps w:val="0"/>
        <w:vanish w:val="0"/>
        <w:sz w:val="24"/>
      </w:rPr>
    </w:lvl>
    <w:lvl w:ilvl="5">
      <w:start w:val="1"/>
      <w:numFmt w:val="lowerRoman"/>
      <w:lvlText w:val="%6."/>
      <w:lvlJc w:val="left"/>
      <w:pPr>
        <w:ind w:left="3686" w:hanging="567"/>
      </w:pPr>
      <w:rPr>
        <w:rFonts w:ascii="Times New Roman" w:hAnsi="Times New Roman" w:cs="Times New Roman" w:hint="default"/>
        <w:b w:val="0"/>
        <w:i w:val="0"/>
        <w:caps w:val="0"/>
        <w:vanish w:val="0"/>
        <w:sz w:val="24"/>
      </w:rPr>
    </w:lvl>
    <w:lvl w:ilvl="6">
      <w:start w:val="1"/>
      <w:numFmt w:val="none"/>
      <w:lvlText w:val=""/>
      <w:lvlJc w:val="left"/>
      <w:pPr>
        <w:ind w:left="720" w:hanging="720"/>
      </w:pPr>
      <w:rPr>
        <w:rFonts w:ascii="Times New Roman" w:hAnsi="Times New Roman" w:cs="Times New Roman" w:hint="default"/>
        <w:b/>
        <w:i w:val="0"/>
        <w:caps w:val="0"/>
        <w:vanish w:val="0"/>
        <w:sz w:val="22"/>
      </w:rPr>
    </w:lvl>
    <w:lvl w:ilvl="7">
      <w:start w:val="1"/>
      <w:numFmt w:val="none"/>
      <w:lvlText w:val=""/>
      <w:lvlJc w:val="left"/>
      <w:pPr>
        <w:ind w:left="720" w:hanging="720"/>
      </w:pPr>
      <w:rPr>
        <w:rFonts w:ascii="Times New Roman" w:hAnsi="Times New Roman" w:cs="Times New Roman" w:hint="default"/>
        <w:b/>
        <w:i w:val="0"/>
        <w:caps w:val="0"/>
        <w:vanish w:val="0"/>
        <w:sz w:val="22"/>
      </w:rPr>
    </w:lvl>
    <w:lvl w:ilvl="8">
      <w:start w:val="1"/>
      <w:numFmt w:val="none"/>
      <w:lvlText w:val=""/>
      <w:lvlJc w:val="left"/>
      <w:pPr>
        <w:ind w:left="720" w:hanging="720"/>
      </w:pPr>
      <w:rPr>
        <w:rFonts w:ascii="Times New Roman" w:hAnsi="Times New Roman" w:cs="Times New Roman" w:hint="default"/>
        <w:b/>
        <w:i w:val="0"/>
        <w:caps w:val="0"/>
        <w:vanish w:val="0"/>
        <w:sz w:val="22"/>
      </w:rPr>
    </w:lvl>
  </w:abstractNum>
  <w:abstractNum w:abstractNumId="36" w15:restartNumberingAfterBreak="0">
    <w:nsid w:val="56E72EBA"/>
    <w:multiLevelType w:val="multilevel"/>
    <w:tmpl w:val="7A9C56A6"/>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57B90FB1"/>
    <w:multiLevelType w:val="multilevel"/>
    <w:tmpl w:val="FB70BA98"/>
    <w:numStyleLink w:val="Mazleha-GayaUKM-Founder"/>
  </w:abstractNum>
  <w:abstractNum w:abstractNumId="38" w15:restartNumberingAfterBreak="0">
    <w:nsid w:val="595316B9"/>
    <w:multiLevelType w:val="multilevel"/>
    <w:tmpl w:val="8C2E20FE"/>
    <w:styleLink w:val="FootNote-Numbering"/>
    <w:lvl w:ilvl="0">
      <w:start w:val="1"/>
      <w:numFmt w:val="decimal"/>
      <w:lvlText w:val="%1."/>
      <w:lvlJc w:val="left"/>
      <w:pPr>
        <w:tabs>
          <w:tab w:val="num" w:pos="851"/>
        </w:tabs>
        <w:ind w:left="1134" w:hanging="283"/>
      </w:pPr>
      <w:rPr>
        <w:rFonts w:ascii="Times New Roman" w:hAnsi="Times New Roman" w:hint="default"/>
        <w:b w:val="0"/>
        <w:i w:val="0"/>
        <w:sz w:val="20"/>
      </w:rPr>
    </w:lvl>
    <w:lvl w:ilvl="1">
      <w:start w:val="1"/>
      <w:numFmt w:val="lowerLetter"/>
      <w:lvlText w:val="%2."/>
      <w:lvlJc w:val="left"/>
      <w:pPr>
        <w:tabs>
          <w:tab w:val="num" w:pos="851"/>
        </w:tabs>
        <w:ind w:left="1134" w:hanging="283"/>
      </w:pPr>
      <w:rPr>
        <w:rFonts w:ascii="Times New Roman" w:hAnsi="Times New Roman" w:hint="default"/>
        <w:b w:val="0"/>
        <w:i w:val="0"/>
        <w:sz w:val="20"/>
      </w:rPr>
    </w:lvl>
    <w:lvl w:ilvl="2">
      <w:start w:val="1"/>
      <w:numFmt w:val="lowerRoman"/>
      <w:lvlText w:val="%3."/>
      <w:lvlJc w:val="left"/>
      <w:pPr>
        <w:ind w:left="1219" w:hanging="368"/>
      </w:pPr>
      <w:rPr>
        <w:rFonts w:ascii="Times New Roman" w:hAnsi="Times New Roman" w:hint="default"/>
        <w:b w:val="0"/>
        <w:i w:val="0"/>
        <w:sz w:val="2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9" w15:restartNumberingAfterBreak="0">
    <w:nsid w:val="59DA4D22"/>
    <w:multiLevelType w:val="multilevel"/>
    <w:tmpl w:val="B866C3E4"/>
    <w:numStyleLink w:val="02cList-Mazleha-Indent1x"/>
  </w:abstractNum>
  <w:abstractNum w:abstractNumId="40" w15:restartNumberingAfterBreak="0">
    <w:nsid w:val="635B680F"/>
    <w:multiLevelType w:val="multilevel"/>
    <w:tmpl w:val="EDAC94FE"/>
    <w:styleLink w:val="01cList-Mazleha"/>
    <w:lvl w:ilvl="0">
      <w:start w:val="1"/>
      <w:numFmt w:val="lowerRoman"/>
      <w:lvlText w:val="%1)"/>
      <w:lvlJc w:val="left"/>
      <w:pPr>
        <w:tabs>
          <w:tab w:val="num" w:pos="992"/>
        </w:tabs>
        <w:ind w:left="720" w:hanging="720"/>
      </w:pPr>
      <w:rPr>
        <w:rFonts w:ascii="Times New Roman" w:hAnsi="Times New Roman" w:cs="Times New Roman" w:hint="default"/>
        <w:b w:val="0"/>
        <w:bCs/>
        <w:i w:val="0"/>
        <w:iCs w:val="0"/>
        <w:caps w:val="0"/>
        <w:smallCaps w:val="0"/>
        <w:sz w:val="24"/>
        <w:szCs w:val="24"/>
      </w:rPr>
    </w:lvl>
    <w:lvl w:ilvl="1">
      <w:start w:val="1"/>
      <w:numFmt w:val="lowerLetter"/>
      <w:lvlText w:val="%2)"/>
      <w:lvlJc w:val="left"/>
      <w:pPr>
        <w:tabs>
          <w:tab w:val="num" w:pos="720"/>
        </w:tabs>
        <w:ind w:left="1418" w:hanging="698"/>
      </w:pPr>
      <w:rPr>
        <w:rFonts w:hint="default"/>
      </w:rPr>
    </w:lvl>
    <w:lvl w:ilvl="2">
      <w:start w:val="1"/>
      <w:numFmt w:val="bullet"/>
      <w:lvlText w:val=""/>
      <w:lvlJc w:val="left"/>
      <w:pPr>
        <w:ind w:left="1701" w:hanging="283"/>
      </w:pPr>
      <w:rPr>
        <w:rFonts w:ascii="Wingdings" w:hAnsi="Wingdings" w:cs="Times New Roman" w:hint="default"/>
        <w:szCs w:val="24"/>
      </w:rPr>
    </w:lvl>
    <w:lvl w:ilvl="3">
      <w:start w:val="1"/>
      <w:numFmt w:val="decimal"/>
      <w:isLgl/>
      <w:lvlText w:val="%1.%3.%4"/>
      <w:lvlJc w:val="left"/>
      <w:pPr>
        <w:ind w:left="709" w:hanging="709"/>
      </w:pPr>
      <w:rPr>
        <w:rFonts w:hint="default"/>
      </w:rPr>
    </w:lvl>
    <w:lvl w:ilvl="4">
      <w:start w:val="1"/>
      <w:numFmt w:val="lowerLetter"/>
      <w:lvlText w:val="%5."/>
      <w:lvlJc w:val="left"/>
      <w:pPr>
        <w:ind w:left="709" w:hanging="709"/>
      </w:pPr>
      <w:rPr>
        <w:rFonts w:hint="default"/>
      </w:rPr>
    </w:lvl>
    <w:lvl w:ilvl="5">
      <w:start w:val="1"/>
      <w:numFmt w:val="lowerRoman"/>
      <w:lvlText w:val="%6."/>
      <w:lvlJc w:val="left"/>
      <w:pPr>
        <w:ind w:left="709" w:hanging="709"/>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b/>
        <w:bCs/>
        <w:i w:val="0"/>
        <w:iCs w:val="0"/>
        <w:caps/>
        <w:sz w:val="24"/>
        <w:szCs w:val="24"/>
      </w:rPr>
    </w:lvl>
  </w:abstractNum>
  <w:abstractNum w:abstractNumId="41" w15:restartNumberingAfterBreak="0">
    <w:nsid w:val="694536F3"/>
    <w:multiLevelType w:val="multilevel"/>
    <w:tmpl w:val="ED00B41A"/>
    <w:numStyleLink w:val="02bList-Mazleha-Indent1x"/>
  </w:abstractNum>
  <w:abstractNum w:abstractNumId="42" w15:restartNumberingAfterBreak="0">
    <w:nsid w:val="6F666BC1"/>
    <w:multiLevelType w:val="multilevel"/>
    <w:tmpl w:val="8C2E20FE"/>
    <w:numStyleLink w:val="FootNote-Numbering"/>
  </w:abstractNum>
  <w:abstractNum w:abstractNumId="43" w15:restartNumberingAfterBreak="0">
    <w:nsid w:val="73AD12C3"/>
    <w:multiLevelType w:val="multilevel"/>
    <w:tmpl w:val="FB70BA98"/>
    <w:numStyleLink w:val="Mazleha-GayaUKM-Founder"/>
  </w:abstractNum>
  <w:abstractNum w:abstractNumId="44" w15:restartNumberingAfterBreak="0">
    <w:nsid w:val="76863832"/>
    <w:multiLevelType w:val="multilevel"/>
    <w:tmpl w:val="FB70BA98"/>
    <w:numStyleLink w:val="Mazleha-GayaUKM-Founder"/>
  </w:abstractNum>
  <w:num w:numId="1">
    <w:abstractNumId w:val="40"/>
  </w:num>
  <w:num w:numId="2">
    <w:abstractNumId w:val="22"/>
  </w:num>
  <w:num w:numId="3">
    <w:abstractNumId w:val="24"/>
  </w:num>
  <w:num w:numId="4">
    <w:abstractNumId w:val="4"/>
  </w:num>
  <w:num w:numId="5">
    <w:abstractNumId w:val="21"/>
  </w:num>
  <w:num w:numId="6">
    <w:abstractNumId w:val="35"/>
  </w:num>
  <w:num w:numId="7">
    <w:abstractNumId w:val="29"/>
  </w:num>
  <w:num w:numId="8">
    <w:abstractNumId w:val="36"/>
  </w:num>
  <w:num w:numId="9">
    <w:abstractNumId w:val="26"/>
  </w:num>
  <w:num w:numId="10">
    <w:abstractNumId w:val="10"/>
  </w:num>
  <w:num w:numId="11">
    <w:abstractNumId w:val="5"/>
  </w:num>
  <w:num w:numId="12">
    <w:abstractNumId w:val="15"/>
  </w:num>
  <w:num w:numId="13">
    <w:abstractNumId w:val="1"/>
  </w:num>
  <w:num w:numId="14">
    <w:abstractNumId w:val="19"/>
  </w:num>
  <w:num w:numId="15">
    <w:abstractNumId w:val="13"/>
  </w:num>
  <w:num w:numId="16">
    <w:abstractNumId w:val="17"/>
  </w:num>
  <w:num w:numId="17">
    <w:abstractNumId w:val="0"/>
  </w:num>
  <w:num w:numId="18">
    <w:abstractNumId w:val="8"/>
  </w:num>
  <w:num w:numId="19">
    <w:abstractNumId w:val="18"/>
  </w:num>
  <w:num w:numId="20">
    <w:abstractNumId w:val="37"/>
  </w:num>
  <w:num w:numId="21">
    <w:abstractNumId w:val="20"/>
  </w:num>
  <w:num w:numId="22">
    <w:abstractNumId w:val="34"/>
  </w:num>
  <w:num w:numId="23">
    <w:abstractNumId w:val="28"/>
  </w:num>
  <w:num w:numId="24">
    <w:abstractNumId w:val="14"/>
  </w:num>
  <w:num w:numId="25">
    <w:abstractNumId w:val="12"/>
  </w:num>
  <w:num w:numId="26">
    <w:abstractNumId w:val="30"/>
  </w:num>
  <w:num w:numId="27">
    <w:abstractNumId w:val="11"/>
  </w:num>
  <w:num w:numId="28">
    <w:abstractNumId w:val="32"/>
  </w:num>
  <w:num w:numId="29">
    <w:abstractNumId w:val="44"/>
    <w:lvlOverride w:ilvl="1">
      <w:lvl w:ilvl="1">
        <w:start w:val="1"/>
        <w:numFmt w:val="upperRoman"/>
        <w:lvlRestart w:val="0"/>
        <w:lvlText w:val="CHAPTER %2"/>
        <w:lvlJc w:val="left"/>
        <w:pPr>
          <w:tabs>
            <w:tab w:val="num" w:pos="1418"/>
          </w:tabs>
          <w:ind w:left="0" w:firstLine="0"/>
        </w:pPr>
        <w:rPr>
          <w:rFonts w:ascii="Times New Roman" w:hAnsi="Times New Roman"/>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num>
  <w:num w:numId="30">
    <w:abstractNumId w:val="41"/>
  </w:num>
  <w:num w:numId="31">
    <w:abstractNumId w:val="6"/>
  </w:num>
  <w:num w:numId="32">
    <w:abstractNumId w:val="39"/>
  </w:num>
  <w:num w:numId="33">
    <w:abstractNumId w:val="23"/>
  </w:num>
  <w:num w:numId="34">
    <w:abstractNumId w:val="7"/>
  </w:num>
  <w:num w:numId="35">
    <w:abstractNumId w:val="25"/>
  </w:num>
  <w:num w:numId="36">
    <w:abstractNumId w:val="16"/>
  </w:num>
  <w:num w:numId="37">
    <w:abstractNumId w:val="33"/>
  </w:num>
  <w:num w:numId="38">
    <w:abstractNumId w:val="27"/>
  </w:num>
  <w:num w:numId="39">
    <w:abstractNumId w:val="3"/>
  </w:num>
  <w:num w:numId="40">
    <w:abstractNumId w:val="9"/>
  </w:num>
  <w:num w:numId="41">
    <w:abstractNumId w:val="43"/>
  </w:num>
  <w:num w:numId="42">
    <w:abstractNumId w:val="38"/>
  </w:num>
  <w:num w:numId="43">
    <w:abstractNumId w:val="2"/>
  </w:num>
  <w:num w:numId="44">
    <w:abstractNumId w:val="42"/>
  </w:num>
  <w:num w:numId="45">
    <w:abstractNumId w:val="44"/>
  </w:num>
  <w:num w:numId="46">
    <w:abstractNumId w:val="3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attachedTemplate r:id="rId1"/>
  <w:linkStyles/>
  <w:documentProtection w:formatting="1" w:enforcement="1" w:cryptProviderType="rsaFull" w:cryptAlgorithmClass="hash" w:cryptAlgorithmType="typeAny" w:cryptAlgorithmSid="4" w:cryptSpinCount="100000" w:hash="eo3/p4AvciSEPt3yY+8PMMwqoIs=" w:salt="2ac/8IbwpDOCQkkq80ELhw=="/>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ExMDU3Mze0NDEFEko6SsGpxcWZ+XkgBUaGtQCwXa9sLQAAAA=="/>
  </w:docVars>
  <w:rsids>
    <w:rsidRoot w:val="00FE7940"/>
    <w:rsid w:val="00017C69"/>
    <w:rsid w:val="00023FC1"/>
    <w:rsid w:val="00034B58"/>
    <w:rsid w:val="000355B4"/>
    <w:rsid w:val="00036D93"/>
    <w:rsid w:val="0004503E"/>
    <w:rsid w:val="00045CB8"/>
    <w:rsid w:val="00050D5B"/>
    <w:rsid w:val="00061518"/>
    <w:rsid w:val="00070A12"/>
    <w:rsid w:val="00077CE9"/>
    <w:rsid w:val="00094E76"/>
    <w:rsid w:val="0009788C"/>
    <w:rsid w:val="000B246E"/>
    <w:rsid w:val="000B4707"/>
    <w:rsid w:val="000B61FB"/>
    <w:rsid w:val="000C3860"/>
    <w:rsid w:val="000D22D8"/>
    <w:rsid w:val="001026F6"/>
    <w:rsid w:val="00103187"/>
    <w:rsid w:val="001055EB"/>
    <w:rsid w:val="0010612D"/>
    <w:rsid w:val="0012132F"/>
    <w:rsid w:val="001541D2"/>
    <w:rsid w:val="001760EA"/>
    <w:rsid w:val="00182955"/>
    <w:rsid w:val="00186A44"/>
    <w:rsid w:val="00193F57"/>
    <w:rsid w:val="001977F3"/>
    <w:rsid w:val="001A5067"/>
    <w:rsid w:val="001B6508"/>
    <w:rsid w:val="001C15C1"/>
    <w:rsid w:val="001E0830"/>
    <w:rsid w:val="001E3E3D"/>
    <w:rsid w:val="001F6D58"/>
    <w:rsid w:val="0020284B"/>
    <w:rsid w:val="00221A08"/>
    <w:rsid w:val="002342CA"/>
    <w:rsid w:val="00245BDE"/>
    <w:rsid w:val="00256C37"/>
    <w:rsid w:val="00282B8A"/>
    <w:rsid w:val="002869BB"/>
    <w:rsid w:val="002916E8"/>
    <w:rsid w:val="00295C9A"/>
    <w:rsid w:val="002B0E88"/>
    <w:rsid w:val="002E5F24"/>
    <w:rsid w:val="002E7E58"/>
    <w:rsid w:val="002F49D8"/>
    <w:rsid w:val="00321775"/>
    <w:rsid w:val="00341074"/>
    <w:rsid w:val="00350CE8"/>
    <w:rsid w:val="00377F20"/>
    <w:rsid w:val="003957C0"/>
    <w:rsid w:val="003A30F9"/>
    <w:rsid w:val="003C43AA"/>
    <w:rsid w:val="003D19F1"/>
    <w:rsid w:val="003E6F32"/>
    <w:rsid w:val="0040708E"/>
    <w:rsid w:val="00444389"/>
    <w:rsid w:val="00457AE5"/>
    <w:rsid w:val="004619B0"/>
    <w:rsid w:val="004657B3"/>
    <w:rsid w:val="00465F50"/>
    <w:rsid w:val="004B456E"/>
    <w:rsid w:val="004C5469"/>
    <w:rsid w:val="004D2B28"/>
    <w:rsid w:val="004F1D93"/>
    <w:rsid w:val="00507D1A"/>
    <w:rsid w:val="00527129"/>
    <w:rsid w:val="00530901"/>
    <w:rsid w:val="005363BA"/>
    <w:rsid w:val="005400C9"/>
    <w:rsid w:val="00563748"/>
    <w:rsid w:val="0057168A"/>
    <w:rsid w:val="0057399B"/>
    <w:rsid w:val="0057555C"/>
    <w:rsid w:val="00575B0A"/>
    <w:rsid w:val="00581FBF"/>
    <w:rsid w:val="0058494F"/>
    <w:rsid w:val="00585AE7"/>
    <w:rsid w:val="005A5268"/>
    <w:rsid w:val="005B3749"/>
    <w:rsid w:val="005C5598"/>
    <w:rsid w:val="005D61B9"/>
    <w:rsid w:val="005E4996"/>
    <w:rsid w:val="00610693"/>
    <w:rsid w:val="0062616E"/>
    <w:rsid w:val="00631D23"/>
    <w:rsid w:val="0065016A"/>
    <w:rsid w:val="00656EC5"/>
    <w:rsid w:val="00671622"/>
    <w:rsid w:val="0068668A"/>
    <w:rsid w:val="006B4910"/>
    <w:rsid w:val="00702567"/>
    <w:rsid w:val="00764DFD"/>
    <w:rsid w:val="007A5854"/>
    <w:rsid w:val="007A7DED"/>
    <w:rsid w:val="007E5B9B"/>
    <w:rsid w:val="0080541E"/>
    <w:rsid w:val="00805ACC"/>
    <w:rsid w:val="00827FAB"/>
    <w:rsid w:val="008406C8"/>
    <w:rsid w:val="008444DA"/>
    <w:rsid w:val="00844613"/>
    <w:rsid w:val="008575F5"/>
    <w:rsid w:val="00866E0B"/>
    <w:rsid w:val="00873E6A"/>
    <w:rsid w:val="00890D00"/>
    <w:rsid w:val="008A0C4D"/>
    <w:rsid w:val="008B0890"/>
    <w:rsid w:val="008B08E7"/>
    <w:rsid w:val="008B1A68"/>
    <w:rsid w:val="008B3CC6"/>
    <w:rsid w:val="008E7E05"/>
    <w:rsid w:val="008F54B9"/>
    <w:rsid w:val="009149AB"/>
    <w:rsid w:val="00945370"/>
    <w:rsid w:val="009479B6"/>
    <w:rsid w:val="00950D76"/>
    <w:rsid w:val="00953D52"/>
    <w:rsid w:val="0097705F"/>
    <w:rsid w:val="0099049C"/>
    <w:rsid w:val="0099632A"/>
    <w:rsid w:val="009A2236"/>
    <w:rsid w:val="009C4C4F"/>
    <w:rsid w:val="009D2186"/>
    <w:rsid w:val="009E14D9"/>
    <w:rsid w:val="00A2391C"/>
    <w:rsid w:val="00A25165"/>
    <w:rsid w:val="00AA57C7"/>
    <w:rsid w:val="00AA59F0"/>
    <w:rsid w:val="00AA7BBD"/>
    <w:rsid w:val="00AC6662"/>
    <w:rsid w:val="00AC763A"/>
    <w:rsid w:val="00AD5424"/>
    <w:rsid w:val="00AD7B3F"/>
    <w:rsid w:val="00AE70E4"/>
    <w:rsid w:val="00AE7197"/>
    <w:rsid w:val="00B24A6D"/>
    <w:rsid w:val="00B42A42"/>
    <w:rsid w:val="00B556C7"/>
    <w:rsid w:val="00B62CBB"/>
    <w:rsid w:val="00B75B67"/>
    <w:rsid w:val="00B86E23"/>
    <w:rsid w:val="00B92D4E"/>
    <w:rsid w:val="00BA50DF"/>
    <w:rsid w:val="00BA721E"/>
    <w:rsid w:val="00BA73B5"/>
    <w:rsid w:val="00BC5747"/>
    <w:rsid w:val="00C030FB"/>
    <w:rsid w:val="00C17C55"/>
    <w:rsid w:val="00C301C1"/>
    <w:rsid w:val="00C64D74"/>
    <w:rsid w:val="00C723CC"/>
    <w:rsid w:val="00CB0641"/>
    <w:rsid w:val="00CB290A"/>
    <w:rsid w:val="00D269AD"/>
    <w:rsid w:val="00D522F2"/>
    <w:rsid w:val="00D57055"/>
    <w:rsid w:val="00D61F3C"/>
    <w:rsid w:val="00D7769A"/>
    <w:rsid w:val="00DA2B1D"/>
    <w:rsid w:val="00DA606F"/>
    <w:rsid w:val="00DB2841"/>
    <w:rsid w:val="00DB3580"/>
    <w:rsid w:val="00DB7262"/>
    <w:rsid w:val="00DC13C3"/>
    <w:rsid w:val="00DD7D71"/>
    <w:rsid w:val="00E06224"/>
    <w:rsid w:val="00E26341"/>
    <w:rsid w:val="00E40672"/>
    <w:rsid w:val="00E458E4"/>
    <w:rsid w:val="00E513E2"/>
    <w:rsid w:val="00E765AD"/>
    <w:rsid w:val="00E87BED"/>
    <w:rsid w:val="00EB04FA"/>
    <w:rsid w:val="00EB052E"/>
    <w:rsid w:val="00EF0A8D"/>
    <w:rsid w:val="00EF7E0A"/>
    <w:rsid w:val="00F0393C"/>
    <w:rsid w:val="00F05F5B"/>
    <w:rsid w:val="00F16C33"/>
    <w:rsid w:val="00F2615C"/>
    <w:rsid w:val="00F731C3"/>
    <w:rsid w:val="00F8748E"/>
    <w:rsid w:val="00FC5FBD"/>
    <w:rsid w:val="00FD204C"/>
    <w:rsid w:val="00FE3108"/>
    <w:rsid w:val="00FE79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2D2ABB"/>
  <w15:docId w15:val="{400EEC94-FE32-461B-91C4-BA25F7616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qFormat="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11Normal02-SecondOnwardParagraph"/>
    <w:qFormat/>
    <w:rsid w:val="007E5B9B"/>
    <w:pPr>
      <w:spacing w:afterLines="100" w:after="100" w:line="240" w:lineRule="auto"/>
      <w:jc w:val="both"/>
    </w:pPr>
    <w:rPr>
      <w:rFonts w:ascii="Times New Roman" w:eastAsia="MS Mincho" w:hAnsi="Times New Roman" w:cs="Arial"/>
      <w:sz w:val="24"/>
      <w:szCs w:val="24"/>
    </w:rPr>
  </w:style>
  <w:style w:type="paragraph" w:styleId="Heading1">
    <w:name w:val="heading 1"/>
    <w:next w:val="09aLevel01"/>
    <w:link w:val="Heading1Char"/>
    <w:qFormat/>
    <w:rsid w:val="007E5B9B"/>
    <w:pPr>
      <w:keepNext/>
      <w:keepLines/>
      <w:numPr>
        <w:numId w:val="41"/>
      </w:numPr>
      <w:spacing w:after="0" w:line="360" w:lineRule="auto"/>
      <w:outlineLvl w:val="0"/>
    </w:pPr>
    <w:rPr>
      <w:rFonts w:ascii="Times New Roman" w:eastAsia="MS Gothic" w:hAnsi="Times New Roman" w:cs="Times New Roman"/>
      <w:b/>
      <w:bCs/>
      <w:vanish/>
      <w:color w:val="FF0000"/>
      <w:sz w:val="24"/>
      <w:szCs w:val="24"/>
    </w:rPr>
  </w:style>
  <w:style w:type="paragraph" w:styleId="Heading2">
    <w:name w:val="heading 2"/>
    <w:next w:val="Heading3"/>
    <w:link w:val="Heading2Char"/>
    <w:uiPriority w:val="9"/>
    <w:semiHidden/>
    <w:rsid w:val="007E5B9B"/>
    <w:pPr>
      <w:keepNext/>
      <w:keepLines/>
      <w:spacing w:before="960" w:after="1080" w:line="360" w:lineRule="auto"/>
      <w:ind w:right="567"/>
      <w:jc w:val="center"/>
      <w:outlineLvl w:val="1"/>
    </w:pPr>
    <w:rPr>
      <w:rFonts w:ascii="Times New Roman" w:eastAsia="MS Mincho" w:hAnsi="Times New Roman" w:cs="Arial"/>
      <w:b/>
      <w:caps/>
      <w:szCs w:val="24"/>
    </w:rPr>
  </w:style>
  <w:style w:type="paragraph" w:styleId="Heading3">
    <w:name w:val="heading 3"/>
    <w:next w:val="10Normal01-FirstParagraph"/>
    <w:link w:val="Heading3Char"/>
    <w:uiPriority w:val="9"/>
    <w:semiHidden/>
    <w:rsid w:val="007E5B9B"/>
    <w:pPr>
      <w:keepNext/>
      <w:keepLines/>
      <w:spacing w:before="400" w:after="400" w:line="360" w:lineRule="auto"/>
      <w:outlineLvl w:val="2"/>
    </w:pPr>
    <w:rPr>
      <w:rFonts w:ascii="Times New Roman" w:eastAsia="MS Gothic" w:hAnsi="Times New Roman" w:cs="Times New Roman"/>
      <w:b/>
      <w:bCs/>
      <w:caps/>
    </w:rPr>
  </w:style>
  <w:style w:type="paragraph" w:styleId="Heading4">
    <w:name w:val="heading 4"/>
    <w:next w:val="10Normal01-FirstParagraph"/>
    <w:link w:val="Heading4Char"/>
    <w:uiPriority w:val="9"/>
    <w:semiHidden/>
    <w:rsid w:val="007E5B9B"/>
    <w:pPr>
      <w:keepNext/>
      <w:keepLines/>
      <w:spacing w:before="400" w:after="400" w:line="360" w:lineRule="auto"/>
      <w:outlineLvl w:val="3"/>
    </w:pPr>
    <w:rPr>
      <w:rFonts w:ascii="Times New Roman" w:eastAsia="MS Gothic" w:hAnsi="Times New Roman" w:cs="Times New Roman"/>
      <w:b/>
      <w:bCs/>
    </w:rPr>
  </w:style>
  <w:style w:type="paragraph" w:styleId="Heading5">
    <w:name w:val="heading 5"/>
    <w:next w:val="10Normal01-FirstParagraph"/>
    <w:link w:val="Heading5Char"/>
    <w:uiPriority w:val="9"/>
    <w:semiHidden/>
    <w:rsid w:val="007E5B9B"/>
    <w:pPr>
      <w:keepNext/>
      <w:keepLines/>
      <w:spacing w:before="400" w:after="400" w:line="360" w:lineRule="auto"/>
      <w:outlineLvl w:val="4"/>
    </w:pPr>
    <w:rPr>
      <w:rFonts w:ascii="Times New Roman" w:eastAsia="MS Gothic" w:hAnsi="Times New Roman" w:cs="Times New Roman"/>
      <w:b/>
      <w:bCs/>
    </w:rPr>
  </w:style>
  <w:style w:type="paragraph" w:styleId="Heading6">
    <w:name w:val="heading 6"/>
    <w:next w:val="10Normal01-FirstParagraph"/>
    <w:link w:val="Heading6Char"/>
    <w:uiPriority w:val="9"/>
    <w:semiHidden/>
    <w:rsid w:val="007E5B9B"/>
    <w:pPr>
      <w:keepNext/>
      <w:keepLines/>
      <w:spacing w:before="400" w:after="400" w:line="360" w:lineRule="auto"/>
      <w:outlineLvl w:val="5"/>
    </w:pPr>
    <w:rPr>
      <w:rFonts w:ascii="Times New Roman" w:eastAsia="MS Gothic" w:hAnsi="Times New Roman" w:cs="Times New Roman"/>
      <w:b/>
      <w:bCs/>
    </w:rPr>
  </w:style>
  <w:style w:type="paragraph" w:styleId="Heading7">
    <w:name w:val="heading 7"/>
    <w:next w:val="10Normal01-FirstParagraph"/>
    <w:link w:val="Heading7Char"/>
    <w:uiPriority w:val="9"/>
    <w:semiHidden/>
    <w:rsid w:val="007E5B9B"/>
    <w:pPr>
      <w:keepNext/>
      <w:keepLines/>
      <w:spacing w:before="400" w:after="400" w:line="360" w:lineRule="auto"/>
      <w:outlineLvl w:val="6"/>
    </w:pPr>
    <w:rPr>
      <w:rFonts w:ascii="Times New Roman" w:eastAsia="MS Gothic" w:hAnsi="Times New Roman" w:cs="Times New Roman"/>
      <w:b/>
      <w:iCs/>
      <w:szCs w:val="24"/>
    </w:rPr>
  </w:style>
  <w:style w:type="paragraph" w:styleId="Heading8">
    <w:name w:val="heading 8"/>
    <w:next w:val="10Normal01-FirstParagraph"/>
    <w:link w:val="Heading8Char"/>
    <w:uiPriority w:val="9"/>
    <w:semiHidden/>
    <w:rsid w:val="007E5B9B"/>
    <w:pPr>
      <w:keepNext/>
      <w:keepLines/>
      <w:spacing w:before="400" w:after="400" w:line="360" w:lineRule="auto"/>
      <w:outlineLvl w:val="7"/>
    </w:pPr>
    <w:rPr>
      <w:rFonts w:ascii="Times New Roman" w:eastAsia="MS Gothic" w:hAnsi="Times New Roman" w:cs="Times New Roman"/>
      <w:b/>
      <w:szCs w:val="20"/>
    </w:rPr>
  </w:style>
  <w:style w:type="paragraph" w:styleId="Heading9">
    <w:name w:val="heading 9"/>
    <w:next w:val="Normal"/>
    <w:link w:val="Heading9Char"/>
    <w:uiPriority w:val="9"/>
    <w:semiHidden/>
    <w:rsid w:val="007E5B9B"/>
    <w:pPr>
      <w:keepNext/>
      <w:keepLines/>
      <w:tabs>
        <w:tab w:val="left" w:pos="851"/>
      </w:tabs>
      <w:spacing w:before="400" w:after="400" w:line="360" w:lineRule="auto"/>
      <w:outlineLvl w:val="8"/>
    </w:pPr>
    <w:rPr>
      <w:rFonts w:ascii="Times New Roman" w:eastAsia="MS Gothic" w:hAnsi="Times New Roman" w:cs="Times New Roman"/>
      <w:b/>
      <w:bCs/>
      <w:szCs w:val="32"/>
    </w:rPr>
  </w:style>
  <w:style w:type="character" w:default="1" w:styleId="DefaultParagraphFont">
    <w:name w:val="Default Paragraph Font"/>
    <w:uiPriority w:val="1"/>
    <w:semiHidden/>
    <w:unhideWhenUsed/>
    <w:rsid w:val="007E5B9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7E5B9B"/>
  </w:style>
  <w:style w:type="character" w:customStyle="1" w:styleId="Heading1Char">
    <w:name w:val="Heading 1 Char"/>
    <w:link w:val="Heading1"/>
    <w:rsid w:val="009479B6"/>
    <w:rPr>
      <w:rFonts w:ascii="Times New Roman" w:eastAsia="MS Gothic" w:hAnsi="Times New Roman" w:cs="Times New Roman"/>
      <w:b/>
      <w:bCs/>
      <w:vanish/>
      <w:color w:val="FF0000"/>
      <w:sz w:val="24"/>
      <w:szCs w:val="24"/>
    </w:rPr>
  </w:style>
  <w:style w:type="character" w:customStyle="1" w:styleId="Heading2Char">
    <w:name w:val="Heading 2 Char"/>
    <w:link w:val="Heading2"/>
    <w:uiPriority w:val="9"/>
    <w:semiHidden/>
    <w:rsid w:val="001E3E3D"/>
    <w:rPr>
      <w:rFonts w:ascii="Times New Roman" w:eastAsia="MS Mincho" w:hAnsi="Times New Roman" w:cs="Arial"/>
      <w:b/>
      <w:caps/>
      <w:szCs w:val="24"/>
    </w:rPr>
  </w:style>
  <w:style w:type="character" w:customStyle="1" w:styleId="Heading3Char">
    <w:name w:val="Heading 3 Char"/>
    <w:link w:val="Heading3"/>
    <w:uiPriority w:val="9"/>
    <w:semiHidden/>
    <w:rsid w:val="001E3E3D"/>
    <w:rPr>
      <w:rFonts w:ascii="Times New Roman" w:eastAsia="MS Gothic" w:hAnsi="Times New Roman" w:cs="Times New Roman"/>
      <w:b/>
      <w:bCs/>
      <w:caps/>
    </w:rPr>
  </w:style>
  <w:style w:type="character" w:customStyle="1" w:styleId="Heading4Char">
    <w:name w:val="Heading 4 Char"/>
    <w:link w:val="Heading4"/>
    <w:uiPriority w:val="9"/>
    <w:semiHidden/>
    <w:rsid w:val="001E3E3D"/>
    <w:rPr>
      <w:rFonts w:ascii="Times New Roman" w:eastAsia="MS Gothic" w:hAnsi="Times New Roman" w:cs="Times New Roman"/>
      <w:b/>
      <w:bCs/>
    </w:rPr>
  </w:style>
  <w:style w:type="character" w:customStyle="1" w:styleId="Heading5Char">
    <w:name w:val="Heading 5 Char"/>
    <w:link w:val="Heading5"/>
    <w:uiPriority w:val="9"/>
    <w:semiHidden/>
    <w:rsid w:val="001E3E3D"/>
    <w:rPr>
      <w:rFonts w:ascii="Times New Roman" w:eastAsia="MS Gothic" w:hAnsi="Times New Roman" w:cs="Times New Roman"/>
      <w:b/>
      <w:bCs/>
    </w:rPr>
  </w:style>
  <w:style w:type="character" w:customStyle="1" w:styleId="Heading6Char">
    <w:name w:val="Heading 6 Char"/>
    <w:link w:val="Heading6"/>
    <w:uiPriority w:val="9"/>
    <w:semiHidden/>
    <w:rsid w:val="001E3E3D"/>
    <w:rPr>
      <w:rFonts w:ascii="Times New Roman" w:eastAsia="MS Gothic" w:hAnsi="Times New Roman" w:cs="Times New Roman"/>
      <w:b/>
      <w:bCs/>
    </w:rPr>
  </w:style>
  <w:style w:type="character" w:customStyle="1" w:styleId="Heading7Char">
    <w:name w:val="Heading 7 Char"/>
    <w:link w:val="Heading7"/>
    <w:uiPriority w:val="9"/>
    <w:semiHidden/>
    <w:rsid w:val="001E3E3D"/>
    <w:rPr>
      <w:rFonts w:ascii="Times New Roman" w:eastAsia="MS Gothic" w:hAnsi="Times New Roman" w:cs="Times New Roman"/>
      <w:b/>
      <w:iCs/>
      <w:szCs w:val="24"/>
    </w:rPr>
  </w:style>
  <w:style w:type="character" w:customStyle="1" w:styleId="Heading8Char">
    <w:name w:val="Heading 8 Char"/>
    <w:link w:val="Heading8"/>
    <w:uiPriority w:val="9"/>
    <w:semiHidden/>
    <w:rsid w:val="001E3E3D"/>
    <w:rPr>
      <w:rFonts w:ascii="Times New Roman" w:eastAsia="MS Gothic" w:hAnsi="Times New Roman" w:cs="Times New Roman"/>
      <w:b/>
      <w:szCs w:val="20"/>
    </w:rPr>
  </w:style>
  <w:style w:type="character" w:customStyle="1" w:styleId="Heading9Char">
    <w:name w:val="Heading 9 Char"/>
    <w:link w:val="Heading9"/>
    <w:uiPriority w:val="9"/>
    <w:semiHidden/>
    <w:rsid w:val="001E3E3D"/>
    <w:rPr>
      <w:rFonts w:ascii="Times New Roman" w:eastAsia="MS Gothic" w:hAnsi="Times New Roman" w:cs="Times New Roman"/>
      <w:b/>
      <w:bCs/>
      <w:szCs w:val="32"/>
    </w:rPr>
  </w:style>
  <w:style w:type="numbering" w:customStyle="1" w:styleId="NoList1">
    <w:name w:val="No List1"/>
    <w:next w:val="NoList"/>
    <w:uiPriority w:val="99"/>
    <w:semiHidden/>
    <w:unhideWhenUsed/>
    <w:rsid w:val="007E5B9B"/>
  </w:style>
  <w:style w:type="paragraph" w:customStyle="1" w:styleId="25Caption-Appendix">
    <w:name w:val="25 Caption-Appendix"/>
    <w:next w:val="10Normal01-FirstParagraph"/>
    <w:qFormat/>
    <w:rsid w:val="007E5B9B"/>
    <w:pPr>
      <w:pageBreakBefore/>
      <w:tabs>
        <w:tab w:val="left" w:pos="1701"/>
      </w:tabs>
      <w:spacing w:after="400" w:line="360" w:lineRule="auto"/>
      <w:jc w:val="center"/>
      <w:outlineLvl w:val="0"/>
    </w:pPr>
    <w:rPr>
      <w:rFonts w:ascii="Times New Roman" w:eastAsia="MS Mincho" w:hAnsi="Times New Roman" w:cs="Arial"/>
      <w:b/>
      <w:caps/>
      <w:szCs w:val="24"/>
    </w:rPr>
  </w:style>
  <w:style w:type="paragraph" w:styleId="TOC1">
    <w:name w:val="toc 1"/>
    <w:next w:val="10Normal01-FirstParagraph"/>
    <w:uiPriority w:val="39"/>
    <w:qFormat/>
    <w:rsid w:val="007E5B9B"/>
    <w:pPr>
      <w:tabs>
        <w:tab w:val="right" w:pos="8335"/>
      </w:tabs>
      <w:spacing w:after="0" w:line="360" w:lineRule="auto"/>
      <w:jc w:val="both"/>
    </w:pPr>
    <w:rPr>
      <w:rFonts w:ascii="Times New Roman" w:eastAsia="MS Gothic" w:hAnsi="Times New Roman" w:cs="Times New Roman"/>
      <w:b/>
      <w:bCs/>
      <w:noProof/>
      <w:sz w:val="24"/>
      <w:szCs w:val="24"/>
    </w:rPr>
  </w:style>
  <w:style w:type="paragraph" w:styleId="TOC2">
    <w:name w:val="toc 2"/>
    <w:next w:val="10Normal01-FirstParagraph"/>
    <w:uiPriority w:val="39"/>
    <w:qFormat/>
    <w:rsid w:val="007E5B9B"/>
    <w:pPr>
      <w:keepNext/>
      <w:tabs>
        <w:tab w:val="left" w:pos="1843"/>
        <w:tab w:val="right" w:pos="8335"/>
      </w:tabs>
      <w:spacing w:before="480" w:after="0" w:line="240" w:lineRule="auto"/>
      <w:ind w:left="1843" w:right="851" w:hanging="1843"/>
    </w:pPr>
    <w:rPr>
      <w:rFonts w:ascii="Times New Roman" w:eastAsia="MS Gothic" w:hAnsi="Times New Roman" w:cs="Times New Roman"/>
      <w:b/>
      <w:bCs/>
      <w:caps/>
      <w:noProof/>
      <w:sz w:val="24"/>
      <w:szCs w:val="24"/>
    </w:rPr>
  </w:style>
  <w:style w:type="paragraph" w:styleId="TOC3">
    <w:name w:val="toc 3"/>
    <w:next w:val="10Normal01-FirstParagraph"/>
    <w:uiPriority w:val="39"/>
    <w:qFormat/>
    <w:rsid w:val="007E5B9B"/>
    <w:pPr>
      <w:keepNext/>
      <w:tabs>
        <w:tab w:val="right" w:pos="8335"/>
      </w:tabs>
      <w:spacing w:before="120" w:after="240" w:line="240" w:lineRule="auto"/>
      <w:ind w:right="851"/>
    </w:pPr>
    <w:rPr>
      <w:rFonts w:ascii="Times New Roman" w:eastAsia="MS Gothic" w:hAnsi="Times New Roman" w:cs="Times New Roman"/>
      <w:b/>
      <w:bCs/>
      <w:caps/>
      <w:noProof/>
      <w:sz w:val="24"/>
      <w:szCs w:val="24"/>
    </w:rPr>
  </w:style>
  <w:style w:type="paragraph" w:styleId="TOC9">
    <w:name w:val="toc 9"/>
    <w:next w:val="10Normal01-FirstParagraph"/>
    <w:uiPriority w:val="39"/>
    <w:qFormat/>
    <w:rsid w:val="007E5B9B"/>
    <w:pPr>
      <w:widowControl w:val="0"/>
      <w:tabs>
        <w:tab w:val="right" w:pos="8317"/>
      </w:tabs>
      <w:spacing w:after="120" w:line="240" w:lineRule="auto"/>
    </w:pPr>
    <w:rPr>
      <w:rFonts w:ascii="Times New Roman" w:eastAsia="Times New Roman" w:hAnsi="Times New Roman" w:cs="Times New Roman"/>
      <w:b/>
      <w:noProof/>
      <w:sz w:val="24"/>
      <w:szCs w:val="24"/>
    </w:rPr>
  </w:style>
  <w:style w:type="paragraph" w:styleId="DocumentMap">
    <w:name w:val="Document Map"/>
    <w:link w:val="DocumentMapChar"/>
    <w:uiPriority w:val="99"/>
    <w:unhideWhenUsed/>
    <w:rsid w:val="007E5B9B"/>
    <w:rPr>
      <w:rFonts w:ascii="Britannic Bold" w:eastAsia="MS Mincho" w:hAnsi="Britannic Bold" w:cs="Lucida Grande"/>
      <w:sz w:val="24"/>
      <w:szCs w:val="24"/>
    </w:rPr>
  </w:style>
  <w:style w:type="character" w:customStyle="1" w:styleId="DocumentMapChar">
    <w:name w:val="Document Map Char"/>
    <w:link w:val="DocumentMap"/>
    <w:uiPriority w:val="99"/>
    <w:rsid w:val="001E3E3D"/>
    <w:rPr>
      <w:rFonts w:ascii="Britannic Bold" w:eastAsia="MS Mincho" w:hAnsi="Britannic Bold" w:cs="Lucida Grande"/>
      <w:sz w:val="24"/>
      <w:szCs w:val="24"/>
    </w:rPr>
  </w:style>
  <w:style w:type="paragraph" w:styleId="Revision">
    <w:name w:val="Revision"/>
    <w:hidden/>
    <w:uiPriority w:val="99"/>
    <w:semiHidden/>
    <w:rsid w:val="007E5B9B"/>
    <w:pPr>
      <w:spacing w:after="0" w:line="240" w:lineRule="auto"/>
    </w:pPr>
    <w:rPr>
      <w:rFonts w:ascii="Cambria" w:eastAsia="MS Mincho" w:hAnsi="Cambria" w:cs="Arial"/>
      <w:sz w:val="24"/>
      <w:szCs w:val="24"/>
    </w:rPr>
  </w:style>
  <w:style w:type="paragraph" w:styleId="BalloonText">
    <w:name w:val="Balloon Text"/>
    <w:basedOn w:val="Normal"/>
    <w:link w:val="BalloonTextChar"/>
    <w:uiPriority w:val="99"/>
    <w:semiHidden/>
    <w:unhideWhenUsed/>
    <w:rsid w:val="007E5B9B"/>
    <w:rPr>
      <w:rFonts w:ascii="Lucida Grande" w:hAnsi="Lucida Grande" w:cs="Lucida Grande"/>
      <w:sz w:val="18"/>
      <w:szCs w:val="18"/>
    </w:rPr>
  </w:style>
  <w:style w:type="character" w:customStyle="1" w:styleId="BalloonTextChar">
    <w:name w:val="Balloon Text Char"/>
    <w:link w:val="BalloonText"/>
    <w:uiPriority w:val="99"/>
    <w:semiHidden/>
    <w:rsid w:val="001E3E3D"/>
    <w:rPr>
      <w:rFonts w:ascii="Lucida Grande" w:eastAsia="MS Mincho" w:hAnsi="Lucida Grande" w:cs="Lucida Grande"/>
      <w:sz w:val="18"/>
      <w:szCs w:val="18"/>
    </w:rPr>
  </w:style>
  <w:style w:type="paragraph" w:customStyle="1" w:styleId="11Normal02-SecondOnwardParagraph">
    <w:name w:val="11 Normal02-Second&amp;OnwardParagraph"/>
    <w:qFormat/>
    <w:rsid w:val="007E5B9B"/>
    <w:pPr>
      <w:spacing w:before="400" w:after="400" w:line="360" w:lineRule="auto"/>
      <w:ind w:firstLine="720"/>
      <w:jc w:val="both"/>
    </w:pPr>
    <w:rPr>
      <w:rFonts w:ascii="Times New Roman" w:eastAsia="MS Mincho" w:hAnsi="Times New Roman" w:cs="Arial"/>
      <w:sz w:val="24"/>
      <w:szCs w:val="24"/>
    </w:rPr>
  </w:style>
  <w:style w:type="paragraph" w:customStyle="1" w:styleId="09Heading0">
    <w:name w:val="09 Heading 0"/>
    <w:next w:val="10Normal01-FirstParagraph"/>
    <w:qFormat/>
    <w:rsid w:val="007E5B9B"/>
    <w:pPr>
      <w:pageBreakBefore/>
      <w:spacing w:after="400" w:line="360" w:lineRule="auto"/>
      <w:jc w:val="center"/>
      <w:outlineLvl w:val="0"/>
    </w:pPr>
    <w:rPr>
      <w:rFonts w:ascii="Times New Roman" w:eastAsia="MS Gothic" w:hAnsi="Times New Roman" w:cs="Times New Roman"/>
      <w:b/>
      <w:bCs/>
      <w:szCs w:val="24"/>
    </w:rPr>
  </w:style>
  <w:style w:type="paragraph" w:customStyle="1" w:styleId="05aDeclaration-Title">
    <w:name w:val="05a Declaration-Title"/>
    <w:next w:val="10Normal01-FirstParagraph"/>
    <w:qFormat/>
    <w:rsid w:val="007E5B9B"/>
    <w:pPr>
      <w:pageBreakBefore/>
      <w:spacing w:before="3000" w:after="400" w:line="1080" w:lineRule="exact"/>
      <w:jc w:val="center"/>
      <w:outlineLvl w:val="0"/>
    </w:pPr>
    <w:rPr>
      <w:rFonts w:ascii="Times New Roman" w:eastAsia="MS Gothic" w:hAnsi="Times New Roman" w:cs="Times New Roman"/>
      <w:b/>
      <w:bCs/>
      <w:sz w:val="24"/>
      <w:szCs w:val="24"/>
    </w:rPr>
  </w:style>
  <w:style w:type="table" w:styleId="TableGrid">
    <w:name w:val="Table Grid"/>
    <w:basedOn w:val="TableNormal"/>
    <w:uiPriority w:val="59"/>
    <w:rsid w:val="007E5B9B"/>
    <w:pPr>
      <w:spacing w:after="0" w:line="240" w:lineRule="auto"/>
    </w:pPr>
    <w:rPr>
      <w:rFonts w:ascii="Cambria" w:eastAsia="MS Mincho" w:hAnsi="Cambria" w:cs="Arial"/>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1FirstPage01">
    <w:name w:val="01 FirstPage01"/>
    <w:next w:val="02FirstPage02"/>
    <w:qFormat/>
    <w:rsid w:val="007E5B9B"/>
    <w:pPr>
      <w:spacing w:after="0" w:line="240" w:lineRule="auto"/>
      <w:jc w:val="center"/>
    </w:pPr>
    <w:rPr>
      <w:rFonts w:ascii="Times New Roman" w:eastAsia="MS Gothic" w:hAnsi="Times New Roman" w:cs="Times New Roman"/>
      <w:bCs/>
      <w:caps/>
      <w:sz w:val="24"/>
      <w:szCs w:val="24"/>
    </w:rPr>
  </w:style>
  <w:style w:type="paragraph" w:styleId="TOC4">
    <w:name w:val="toc 4"/>
    <w:next w:val="10Normal01-FirstParagraph"/>
    <w:uiPriority w:val="39"/>
    <w:unhideWhenUsed/>
    <w:qFormat/>
    <w:rsid w:val="007E5B9B"/>
    <w:pPr>
      <w:tabs>
        <w:tab w:val="left" w:pos="1843"/>
        <w:tab w:val="right" w:pos="8335"/>
      </w:tabs>
      <w:spacing w:before="120" w:after="120" w:line="240" w:lineRule="auto"/>
      <w:ind w:left="1843" w:right="851" w:hanging="1843"/>
    </w:pPr>
    <w:rPr>
      <w:rFonts w:asciiTheme="majorBidi" w:eastAsiaTheme="minorEastAsia" w:hAnsiTheme="majorBidi" w:cstheme="majorBidi"/>
      <w:noProof/>
      <w:sz w:val="24"/>
      <w:szCs w:val="24"/>
    </w:rPr>
  </w:style>
  <w:style w:type="paragraph" w:styleId="TOC5">
    <w:name w:val="toc 5"/>
    <w:next w:val="10Normal01-FirstParagraph"/>
    <w:uiPriority w:val="39"/>
    <w:unhideWhenUsed/>
    <w:qFormat/>
    <w:rsid w:val="007E5B9B"/>
    <w:pPr>
      <w:tabs>
        <w:tab w:val="left" w:pos="2694"/>
        <w:tab w:val="right" w:pos="8335"/>
      </w:tabs>
      <w:spacing w:after="0" w:line="240" w:lineRule="auto"/>
      <w:ind w:left="2694" w:right="680" w:hanging="851"/>
    </w:pPr>
    <w:rPr>
      <w:rFonts w:ascii="Times New Roman" w:eastAsia="MS Mincho" w:hAnsi="Times New Roman" w:cs="Times New Roman"/>
      <w:noProof/>
      <w:sz w:val="24"/>
      <w:szCs w:val="24"/>
    </w:rPr>
  </w:style>
  <w:style w:type="paragraph" w:styleId="TOC6">
    <w:name w:val="toc 6"/>
    <w:next w:val="10Normal01-FirstParagraph"/>
    <w:uiPriority w:val="39"/>
    <w:unhideWhenUsed/>
    <w:qFormat/>
    <w:rsid w:val="007E5B9B"/>
    <w:pPr>
      <w:widowControl w:val="0"/>
      <w:tabs>
        <w:tab w:val="right" w:pos="8335"/>
      </w:tabs>
      <w:spacing w:before="360" w:after="360" w:line="240" w:lineRule="auto"/>
    </w:pPr>
    <w:rPr>
      <w:rFonts w:ascii="Times New Roman" w:eastAsia="MS Mincho" w:hAnsi="Times New Roman" w:cs="Arial"/>
      <w:b/>
      <w:bCs/>
      <w:caps/>
      <w:noProof/>
      <w:sz w:val="24"/>
      <w:szCs w:val="24"/>
    </w:rPr>
  </w:style>
  <w:style w:type="paragraph" w:styleId="TOC7">
    <w:name w:val="toc 7"/>
    <w:next w:val="Normal"/>
    <w:uiPriority w:val="39"/>
    <w:unhideWhenUsed/>
    <w:qFormat/>
    <w:rsid w:val="007E5B9B"/>
    <w:pPr>
      <w:tabs>
        <w:tab w:val="right" w:pos="8317"/>
      </w:tabs>
      <w:spacing w:after="240" w:line="240" w:lineRule="auto"/>
      <w:ind w:left="1843" w:right="680" w:hanging="1843"/>
    </w:pPr>
    <w:rPr>
      <w:rFonts w:ascii="Times New Roman" w:eastAsia="MS Mincho" w:hAnsi="Times New Roman" w:cs="Arial"/>
      <w:noProof/>
      <w:sz w:val="24"/>
      <w:szCs w:val="24"/>
    </w:rPr>
  </w:style>
  <w:style w:type="paragraph" w:styleId="TOC8">
    <w:name w:val="toc 8"/>
    <w:next w:val="Normal"/>
    <w:uiPriority w:val="39"/>
    <w:unhideWhenUsed/>
    <w:qFormat/>
    <w:rsid w:val="007E5B9B"/>
    <w:pPr>
      <w:widowControl w:val="0"/>
      <w:tabs>
        <w:tab w:val="right" w:pos="8317"/>
      </w:tabs>
      <w:spacing w:before="600" w:after="0" w:line="360" w:lineRule="auto"/>
    </w:pPr>
    <w:rPr>
      <w:rFonts w:ascii="Times New Roman" w:eastAsia="MS Mincho" w:hAnsi="Times New Roman" w:cs="Arial"/>
      <w:b/>
      <w:bCs/>
      <w:caps/>
      <w:noProof/>
      <w:sz w:val="24"/>
      <w:szCs w:val="24"/>
    </w:rPr>
  </w:style>
  <w:style w:type="paragraph" w:styleId="Header">
    <w:name w:val="header"/>
    <w:link w:val="HeaderChar"/>
    <w:uiPriority w:val="99"/>
    <w:unhideWhenUsed/>
    <w:rsid w:val="007E5B9B"/>
    <w:pPr>
      <w:widowControl w:val="0"/>
      <w:tabs>
        <w:tab w:val="center" w:pos="4320"/>
        <w:tab w:val="right" w:pos="8640"/>
      </w:tabs>
      <w:spacing w:after="0" w:line="240" w:lineRule="auto"/>
      <w:jc w:val="right"/>
    </w:pPr>
    <w:rPr>
      <w:rFonts w:ascii="Times New Roman" w:eastAsia="MS Mincho" w:hAnsi="Times New Roman" w:cs="Arial"/>
      <w:sz w:val="24"/>
      <w:szCs w:val="24"/>
    </w:rPr>
  </w:style>
  <w:style w:type="character" w:customStyle="1" w:styleId="HeaderChar">
    <w:name w:val="Header Char"/>
    <w:link w:val="Header"/>
    <w:uiPriority w:val="99"/>
    <w:rsid w:val="001E3E3D"/>
    <w:rPr>
      <w:rFonts w:ascii="Times New Roman" w:eastAsia="MS Mincho" w:hAnsi="Times New Roman" w:cs="Arial"/>
      <w:sz w:val="24"/>
      <w:szCs w:val="24"/>
    </w:rPr>
  </w:style>
  <w:style w:type="paragraph" w:styleId="Footer">
    <w:name w:val="footer"/>
    <w:link w:val="FooterChar"/>
    <w:uiPriority w:val="99"/>
    <w:unhideWhenUsed/>
    <w:rsid w:val="007E5B9B"/>
    <w:pPr>
      <w:widowControl w:val="0"/>
      <w:tabs>
        <w:tab w:val="center" w:pos="4320"/>
        <w:tab w:val="right" w:pos="8640"/>
      </w:tabs>
      <w:spacing w:after="0" w:line="240" w:lineRule="auto"/>
    </w:pPr>
    <w:rPr>
      <w:rFonts w:ascii="Times New Roman" w:eastAsia="MS Mincho" w:hAnsi="Times New Roman" w:cs="Arial"/>
      <w:sz w:val="24"/>
      <w:szCs w:val="24"/>
    </w:rPr>
  </w:style>
  <w:style w:type="character" w:customStyle="1" w:styleId="FooterChar">
    <w:name w:val="Footer Char"/>
    <w:link w:val="Footer"/>
    <w:uiPriority w:val="99"/>
    <w:rsid w:val="001E3E3D"/>
    <w:rPr>
      <w:rFonts w:ascii="Times New Roman" w:eastAsia="MS Mincho" w:hAnsi="Times New Roman" w:cs="Arial"/>
      <w:sz w:val="24"/>
      <w:szCs w:val="24"/>
    </w:rPr>
  </w:style>
  <w:style w:type="character" w:styleId="PageNumber">
    <w:name w:val="page number"/>
    <w:basedOn w:val="DefaultParagraphFont"/>
    <w:uiPriority w:val="99"/>
    <w:semiHidden/>
    <w:unhideWhenUsed/>
    <w:rsid w:val="007E5B9B"/>
  </w:style>
  <w:style w:type="character" w:styleId="Hyperlink">
    <w:name w:val="Hyperlink"/>
    <w:uiPriority w:val="99"/>
    <w:unhideWhenUsed/>
    <w:rsid w:val="007E5B9B"/>
    <w:rPr>
      <w:color w:val="0000FF"/>
      <w:u w:val="single"/>
    </w:rPr>
  </w:style>
  <w:style w:type="character" w:styleId="FollowedHyperlink">
    <w:name w:val="FollowedHyperlink"/>
    <w:uiPriority w:val="99"/>
    <w:semiHidden/>
    <w:unhideWhenUsed/>
    <w:rsid w:val="007E5B9B"/>
    <w:rPr>
      <w:color w:val="800080"/>
      <w:u w:val="single"/>
    </w:rPr>
  </w:style>
  <w:style w:type="paragraph" w:styleId="ListParagraph">
    <w:name w:val="List Paragraph"/>
    <w:basedOn w:val="Normal"/>
    <w:uiPriority w:val="34"/>
    <w:qFormat/>
    <w:rsid w:val="007E5B9B"/>
    <w:pPr>
      <w:spacing w:before="120" w:after="120"/>
      <w:ind w:left="720"/>
      <w:contextualSpacing/>
    </w:pPr>
    <w:rPr>
      <w:rFonts w:ascii="Cambria" w:hAnsi="Cambria"/>
      <w:bCs/>
      <w:lang w:val="en" w:eastAsia="ko-KR"/>
    </w:rPr>
  </w:style>
  <w:style w:type="paragraph" w:customStyle="1" w:styleId="24aReference-Title">
    <w:name w:val="24a Reference-Title"/>
    <w:next w:val="Normal"/>
    <w:autoRedefine/>
    <w:qFormat/>
    <w:rsid w:val="007E5B9B"/>
    <w:pPr>
      <w:pageBreakBefore/>
      <w:spacing w:after="400" w:line="360" w:lineRule="auto"/>
      <w:jc w:val="center"/>
      <w:outlineLvl w:val="0"/>
    </w:pPr>
    <w:rPr>
      <w:rFonts w:ascii="Times New Roman" w:eastAsia="MS Mincho" w:hAnsi="Times New Roman" w:cs="Arial"/>
      <w:b/>
      <w:caps/>
      <w:szCs w:val="24"/>
    </w:rPr>
  </w:style>
  <w:style w:type="paragraph" w:styleId="NormalWeb">
    <w:name w:val="Normal (Web)"/>
    <w:uiPriority w:val="99"/>
    <w:unhideWhenUsed/>
    <w:rsid w:val="007E5B9B"/>
    <w:pPr>
      <w:widowControl w:val="0"/>
      <w:spacing w:after="240" w:line="240" w:lineRule="auto"/>
      <w:ind w:left="720" w:hanging="720"/>
      <w:jc w:val="both"/>
    </w:pPr>
    <w:rPr>
      <w:rFonts w:ascii="Times New Roman" w:eastAsiaTheme="minorEastAsia" w:hAnsi="Times New Roman" w:cs="Times New Roman"/>
      <w:sz w:val="24"/>
      <w:szCs w:val="24"/>
      <w:lang w:eastAsia="ko-KR"/>
    </w:rPr>
  </w:style>
  <w:style w:type="paragraph" w:customStyle="1" w:styleId="13bPage-Right">
    <w:name w:val="13b Page-Right"/>
    <w:next w:val="10Normal01-FirstParagraph"/>
    <w:qFormat/>
    <w:rsid w:val="007E5B9B"/>
    <w:pPr>
      <w:spacing w:after="400" w:line="240" w:lineRule="auto"/>
      <w:jc w:val="right"/>
    </w:pPr>
    <w:rPr>
      <w:rFonts w:ascii="Times New Roman" w:eastAsia="MS Mincho" w:hAnsi="Times New Roman" w:cs="Arial"/>
      <w:b/>
      <w:sz w:val="24"/>
      <w:szCs w:val="24"/>
    </w:rPr>
  </w:style>
  <w:style w:type="paragraph" w:customStyle="1" w:styleId="13aPage-Left">
    <w:name w:val="13a Page-Left"/>
    <w:next w:val="10Normal01-FirstParagraph"/>
    <w:qFormat/>
    <w:rsid w:val="007E5B9B"/>
    <w:pPr>
      <w:spacing w:after="400" w:line="240" w:lineRule="auto"/>
    </w:pPr>
    <w:rPr>
      <w:rFonts w:ascii="Times New Roman" w:eastAsia="MS Mincho" w:hAnsi="Times New Roman" w:cs="Arial"/>
      <w:b/>
      <w:sz w:val="24"/>
      <w:szCs w:val="24"/>
    </w:rPr>
  </w:style>
  <w:style w:type="paragraph" w:customStyle="1" w:styleId="02FirstPage02">
    <w:name w:val="02 FirstPage02"/>
    <w:next w:val="03FirstPage03"/>
    <w:qFormat/>
    <w:rsid w:val="007E5B9B"/>
    <w:pPr>
      <w:spacing w:before="3000" w:after="3000" w:line="240" w:lineRule="auto"/>
      <w:jc w:val="center"/>
    </w:pPr>
    <w:rPr>
      <w:rFonts w:ascii="Times New Roman" w:eastAsia="MS Mincho" w:hAnsi="Times New Roman" w:cs="Arial"/>
      <w:caps/>
      <w:sz w:val="24"/>
      <w:szCs w:val="24"/>
    </w:rPr>
  </w:style>
  <w:style w:type="paragraph" w:customStyle="1" w:styleId="03FirstPage03">
    <w:name w:val="03 FirstPage03"/>
    <w:next w:val="04FirstPage04"/>
    <w:qFormat/>
    <w:rsid w:val="007E5B9B"/>
    <w:pPr>
      <w:spacing w:before="2400" w:after="0" w:line="240" w:lineRule="auto"/>
      <w:jc w:val="center"/>
    </w:pPr>
    <w:rPr>
      <w:rFonts w:ascii="Times New Roman" w:eastAsia="MS Gothic" w:hAnsi="Times New Roman" w:cs="Times New Roman"/>
      <w:bCs/>
      <w:caps/>
      <w:sz w:val="24"/>
      <w:szCs w:val="24"/>
    </w:rPr>
  </w:style>
  <w:style w:type="paragraph" w:customStyle="1" w:styleId="04FirstPage04">
    <w:name w:val="04 FirstPage04"/>
    <w:qFormat/>
    <w:rsid w:val="007E5B9B"/>
    <w:pPr>
      <w:spacing w:after="0" w:line="240" w:lineRule="auto"/>
      <w:jc w:val="center"/>
    </w:pPr>
    <w:rPr>
      <w:rFonts w:ascii="Times New Roman" w:eastAsia="MS Mincho" w:hAnsi="Times New Roman" w:cs="Arial"/>
      <w:sz w:val="24"/>
      <w:szCs w:val="24"/>
    </w:rPr>
  </w:style>
  <w:style w:type="paragraph" w:customStyle="1" w:styleId="05cDeclaration-Name">
    <w:name w:val="05c Declaration-Name"/>
    <w:next w:val="05dDeclaration-MatriksNo"/>
    <w:qFormat/>
    <w:rsid w:val="007E5B9B"/>
    <w:pPr>
      <w:spacing w:before="720" w:after="0" w:line="240" w:lineRule="auto"/>
      <w:jc w:val="center"/>
    </w:pPr>
    <w:rPr>
      <w:rFonts w:ascii="Times New Roman" w:eastAsia="MS Mincho" w:hAnsi="Times New Roman" w:cs="Arial"/>
      <w:caps/>
      <w:sz w:val="24"/>
      <w:szCs w:val="24"/>
    </w:rPr>
  </w:style>
  <w:style w:type="paragraph" w:customStyle="1" w:styleId="05dDeclaration-MatriksNo">
    <w:name w:val="05d Declaration-MatriksNo"/>
    <w:qFormat/>
    <w:rsid w:val="007E5B9B"/>
    <w:pPr>
      <w:spacing w:after="0" w:line="240" w:lineRule="auto"/>
      <w:jc w:val="center"/>
    </w:pPr>
    <w:rPr>
      <w:rFonts w:ascii="Times New Roman" w:eastAsia="MS Mincho" w:hAnsi="Times New Roman" w:cs="Arial"/>
      <w:sz w:val="24"/>
      <w:szCs w:val="24"/>
    </w:rPr>
  </w:style>
  <w:style w:type="paragraph" w:customStyle="1" w:styleId="10Normal01-FirstParagraph">
    <w:name w:val="10 Normal01-FirstParagraph"/>
    <w:next w:val="11Normal02-SecondOnwardParagraph"/>
    <w:qFormat/>
    <w:rsid w:val="007E5B9B"/>
    <w:pPr>
      <w:spacing w:before="400" w:after="400" w:line="360" w:lineRule="auto"/>
      <w:jc w:val="both"/>
    </w:pPr>
    <w:rPr>
      <w:rFonts w:ascii="Times New Roman" w:eastAsia="MS Mincho" w:hAnsi="Times New Roman" w:cs="Times New Roman"/>
      <w:sz w:val="24"/>
      <w:szCs w:val="24"/>
    </w:rPr>
  </w:style>
  <w:style w:type="paragraph" w:customStyle="1" w:styleId="05bDeclaration-Date">
    <w:name w:val="05b Declaration-Date"/>
    <w:next w:val="10Normal01-FirstParagraph"/>
    <w:qFormat/>
    <w:rsid w:val="007E5B9B"/>
    <w:pPr>
      <w:spacing w:before="720" w:after="0" w:line="240" w:lineRule="auto"/>
    </w:pPr>
    <w:rPr>
      <w:rFonts w:ascii="Times New Roman (Theme Headings" w:eastAsia="MS Mincho" w:hAnsi="Times New Roman (Theme Headings" w:cs="Times New Roman"/>
      <w:noProof/>
      <w:sz w:val="24"/>
      <w:szCs w:val="24"/>
    </w:rPr>
  </w:style>
  <w:style w:type="paragraph" w:styleId="Caption">
    <w:name w:val="caption"/>
    <w:basedOn w:val="Normal"/>
    <w:next w:val="Normal"/>
    <w:uiPriority w:val="35"/>
    <w:unhideWhenUsed/>
    <w:qFormat/>
    <w:rsid w:val="007E5B9B"/>
    <w:pPr>
      <w:spacing w:after="200"/>
    </w:pPr>
    <w:rPr>
      <w:b/>
      <w:bCs/>
      <w:color w:val="4F81BD"/>
      <w:sz w:val="18"/>
      <w:szCs w:val="18"/>
    </w:rPr>
  </w:style>
  <w:style w:type="paragraph" w:customStyle="1" w:styleId="15aCaption-Center">
    <w:name w:val="15a Caption-Center"/>
    <w:next w:val="11Normal02-SecondOnwardParagraph"/>
    <w:qFormat/>
    <w:rsid w:val="007E5B9B"/>
    <w:pPr>
      <w:tabs>
        <w:tab w:val="left" w:pos="1985"/>
      </w:tabs>
      <w:spacing w:before="240" w:after="120" w:line="240" w:lineRule="auto"/>
      <w:ind w:left="720" w:right="720"/>
      <w:jc w:val="center"/>
    </w:pPr>
    <w:rPr>
      <w:rFonts w:ascii="Times New Roman" w:eastAsia="MS Mincho" w:hAnsi="Times New Roman" w:cs="Arial"/>
      <w:bCs/>
      <w:sz w:val="20"/>
      <w:szCs w:val="18"/>
    </w:rPr>
  </w:style>
  <w:style w:type="paragraph" w:customStyle="1" w:styleId="15bCaption-Justify">
    <w:name w:val="15b Caption-Justify"/>
    <w:next w:val="11Normal02-SecondOnwardParagraph"/>
    <w:qFormat/>
    <w:rsid w:val="007E5B9B"/>
    <w:pPr>
      <w:tabs>
        <w:tab w:val="left" w:pos="1843"/>
      </w:tabs>
      <w:spacing w:before="240" w:after="120" w:line="240" w:lineRule="auto"/>
      <w:ind w:left="1843" w:right="709" w:hanging="1134"/>
    </w:pPr>
    <w:rPr>
      <w:rFonts w:ascii="Times New Roman" w:eastAsia="MS Mincho" w:hAnsi="Times New Roman" w:cs="Arial"/>
      <w:bCs/>
      <w:sz w:val="20"/>
      <w:szCs w:val="18"/>
    </w:rPr>
  </w:style>
  <w:style w:type="paragraph" w:styleId="TOAHeading">
    <w:name w:val="toa heading"/>
    <w:basedOn w:val="Normal"/>
    <w:next w:val="Normal"/>
    <w:uiPriority w:val="99"/>
    <w:semiHidden/>
    <w:unhideWhenUsed/>
    <w:rsid w:val="007E5B9B"/>
    <w:pPr>
      <w:spacing w:before="120"/>
    </w:pPr>
    <w:rPr>
      <w:rFonts w:ascii="Calibri" w:eastAsia="MS Gothic" w:hAnsi="Calibri" w:cs="Times New Roman"/>
      <w:b/>
      <w:bCs/>
    </w:rPr>
  </w:style>
  <w:style w:type="paragraph" w:styleId="TableofFigures">
    <w:name w:val="table of figures"/>
    <w:next w:val="10Normal01-FirstParagraph"/>
    <w:uiPriority w:val="99"/>
    <w:unhideWhenUsed/>
    <w:qFormat/>
    <w:rsid w:val="007E5B9B"/>
    <w:pPr>
      <w:tabs>
        <w:tab w:val="left" w:pos="1843"/>
        <w:tab w:val="right" w:pos="8335"/>
      </w:tabs>
      <w:spacing w:after="240" w:line="240" w:lineRule="auto"/>
      <w:ind w:left="1843" w:right="680" w:hanging="1843"/>
    </w:pPr>
    <w:rPr>
      <w:rFonts w:ascii="Times New Roman" w:eastAsia="MS Mincho" w:hAnsi="Times New Roman" w:cs="Arial"/>
      <w:bCs/>
      <w:noProof/>
      <w:sz w:val="24"/>
      <w:szCs w:val="24"/>
    </w:rPr>
  </w:style>
  <w:style w:type="paragraph" w:styleId="TableofAuthorities">
    <w:name w:val="table of authorities"/>
    <w:uiPriority w:val="99"/>
    <w:unhideWhenUsed/>
    <w:qFormat/>
    <w:rsid w:val="007E5B9B"/>
    <w:pPr>
      <w:tabs>
        <w:tab w:val="right" w:pos="10206"/>
      </w:tabs>
      <w:spacing w:line="240" w:lineRule="auto"/>
      <w:ind w:left="2268" w:hanging="1548"/>
    </w:pPr>
    <w:rPr>
      <w:rFonts w:ascii="Times New Roman" w:eastAsia="MS Mincho" w:hAnsi="Times New Roman" w:cs="Arial"/>
      <w:noProof/>
      <w:sz w:val="24"/>
      <w:szCs w:val="24"/>
    </w:rPr>
  </w:style>
  <w:style w:type="paragraph" w:customStyle="1" w:styleId="14TOC-Appendix">
    <w:name w:val="14 TOC-Appendix"/>
    <w:next w:val="10Normal01-FirstParagraph"/>
    <w:qFormat/>
    <w:rsid w:val="007E5B9B"/>
    <w:pPr>
      <w:spacing w:before="240" w:after="240" w:line="240" w:lineRule="auto"/>
    </w:pPr>
    <w:rPr>
      <w:rFonts w:ascii="Times New Roman" w:eastAsia="MS Gothic" w:hAnsi="Times New Roman" w:cs="Times New Roman"/>
      <w:b/>
      <w:bCs/>
      <w:caps/>
      <w:color w:val="FFFFFF" w:themeColor="background1"/>
      <w:sz w:val="24"/>
      <w:szCs w:val="28"/>
    </w:rPr>
  </w:style>
  <w:style w:type="paragraph" w:customStyle="1" w:styleId="17Table-Title-Center">
    <w:name w:val="17 Table-Title-Center"/>
    <w:next w:val="21Table-Contents-Left"/>
    <w:qFormat/>
    <w:rsid w:val="007E5B9B"/>
    <w:pPr>
      <w:spacing w:before="20" w:after="20" w:line="240" w:lineRule="auto"/>
      <w:jc w:val="center"/>
    </w:pPr>
    <w:rPr>
      <w:rFonts w:ascii="Times New Roman" w:eastAsia="MS Mincho" w:hAnsi="Times New Roman" w:cs="Arial"/>
      <w:b/>
      <w:sz w:val="20"/>
      <w:szCs w:val="24"/>
    </w:rPr>
  </w:style>
  <w:style w:type="paragraph" w:customStyle="1" w:styleId="21Table-Contents-Left">
    <w:name w:val="21 Table-Contents-Left"/>
    <w:qFormat/>
    <w:rsid w:val="007E5B9B"/>
    <w:pPr>
      <w:spacing w:before="20" w:after="20" w:line="240" w:lineRule="auto"/>
    </w:pPr>
    <w:rPr>
      <w:rFonts w:ascii="Times New Roman" w:eastAsia="MS Mincho" w:hAnsi="Times New Roman" w:cs="Arial"/>
      <w:sz w:val="20"/>
      <w:szCs w:val="24"/>
    </w:rPr>
  </w:style>
  <w:style w:type="paragraph" w:customStyle="1" w:styleId="18Table-Title-Left">
    <w:name w:val="18 Table-Title-Left"/>
    <w:next w:val="21Table-Contents-Left"/>
    <w:qFormat/>
    <w:rsid w:val="007E5B9B"/>
    <w:pPr>
      <w:spacing w:before="20" w:after="20" w:line="240" w:lineRule="auto"/>
    </w:pPr>
    <w:rPr>
      <w:rFonts w:ascii="Times New Roman" w:eastAsia="MS Mincho" w:hAnsi="Times New Roman" w:cs="Times New Roman"/>
      <w:b/>
      <w:sz w:val="20"/>
      <w:szCs w:val="24"/>
    </w:rPr>
  </w:style>
  <w:style w:type="numbering" w:customStyle="1" w:styleId="01cList-Mazleha">
    <w:name w:val="01c List-Mazleha"/>
    <w:uiPriority w:val="99"/>
    <w:rsid w:val="007E5B9B"/>
    <w:pPr>
      <w:numPr>
        <w:numId w:val="1"/>
      </w:numPr>
    </w:pPr>
  </w:style>
  <w:style w:type="numbering" w:customStyle="1" w:styleId="01dList-Mazleha">
    <w:name w:val="01d List-Mazleha"/>
    <w:uiPriority w:val="99"/>
    <w:rsid w:val="007E5B9B"/>
    <w:pPr>
      <w:numPr>
        <w:numId w:val="2"/>
      </w:numPr>
    </w:pPr>
  </w:style>
  <w:style w:type="paragraph" w:customStyle="1" w:styleId="07Heading0a-AbstrakAbstract">
    <w:name w:val="07 Heading 0a - Abstrak/Abstract"/>
    <w:next w:val="NoSpacing"/>
    <w:qFormat/>
    <w:rsid w:val="007E5B9B"/>
    <w:pPr>
      <w:pageBreakBefore/>
      <w:spacing w:after="400" w:line="360" w:lineRule="auto"/>
      <w:jc w:val="center"/>
      <w:outlineLvl w:val="0"/>
    </w:pPr>
    <w:rPr>
      <w:rFonts w:ascii="Times New Roman" w:eastAsia="MS Gothic" w:hAnsi="Times New Roman" w:cs="Times New Roman"/>
      <w:b/>
      <w:bCs/>
      <w:szCs w:val="24"/>
    </w:rPr>
  </w:style>
  <w:style w:type="paragraph" w:styleId="NoSpacing">
    <w:name w:val="No Spacing"/>
    <w:uiPriority w:val="1"/>
    <w:qFormat/>
    <w:rsid w:val="007E5B9B"/>
    <w:pPr>
      <w:spacing w:after="0" w:line="240" w:lineRule="auto"/>
      <w:jc w:val="both"/>
    </w:pPr>
    <w:rPr>
      <w:rFonts w:ascii="Times New Roman" w:eastAsia="MS Mincho" w:hAnsi="Times New Roman" w:cs="Arial"/>
      <w:sz w:val="24"/>
      <w:szCs w:val="24"/>
    </w:rPr>
  </w:style>
  <w:style w:type="paragraph" w:customStyle="1" w:styleId="20Table-Contents-Center">
    <w:name w:val="20 Table-Contents-Center"/>
    <w:qFormat/>
    <w:rsid w:val="007E5B9B"/>
    <w:pPr>
      <w:spacing w:before="20" w:after="20" w:line="240" w:lineRule="auto"/>
      <w:jc w:val="center"/>
    </w:pPr>
    <w:rPr>
      <w:rFonts w:ascii="Times New Roman" w:eastAsia="MS Mincho" w:hAnsi="Times New Roman" w:cs="Times New Roman"/>
      <w:sz w:val="20"/>
      <w:szCs w:val="24"/>
    </w:rPr>
  </w:style>
  <w:style w:type="table" w:customStyle="1" w:styleId="Calendar1">
    <w:name w:val="Calendar 1"/>
    <w:basedOn w:val="TableNormal"/>
    <w:uiPriority w:val="99"/>
    <w:qFormat/>
    <w:rsid w:val="007E5B9B"/>
    <w:pPr>
      <w:spacing w:after="0" w:line="240" w:lineRule="auto"/>
    </w:pPr>
    <w:rPr>
      <w:rFonts w:ascii="Calibri" w:eastAsia="Times New Roman" w:hAnsi="Calibri" w:cs="Times New Roman"/>
      <w:lang w:eastAsia="ja-JP"/>
    </w:r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Calibri" w:hAnsi="Calibri"/>
        <w:b/>
        <w:i w:val="0"/>
        <w:color w:val="000000"/>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left w:val="nil"/>
          <w:bottom w:val="single" w:sz="24" w:space="0" w:color="000000"/>
          <w:right w:val="nil"/>
          <w:insideH w:val="nil"/>
          <w:insideV w:val="nil"/>
          <w:tl2br w:val="nil"/>
          <w:tr2bl w:val="nil"/>
        </w:tcBorders>
        <w:shd w:val="clear" w:color="auto" w:fill="auto"/>
      </w:tcPr>
    </w:tblStylePr>
  </w:style>
  <w:style w:type="paragraph" w:customStyle="1" w:styleId="19Table-Title-Right">
    <w:name w:val="19 Table-Title-Right"/>
    <w:next w:val="21Table-Contents-Left"/>
    <w:qFormat/>
    <w:rsid w:val="007E5B9B"/>
    <w:pPr>
      <w:spacing w:before="20" w:after="20" w:line="240" w:lineRule="auto"/>
      <w:jc w:val="right"/>
    </w:pPr>
    <w:rPr>
      <w:rFonts w:ascii="Times New Roman" w:eastAsia="MS Mincho" w:hAnsi="Times New Roman" w:cs="Times New Roman"/>
      <w:b/>
      <w:sz w:val="20"/>
      <w:szCs w:val="24"/>
    </w:rPr>
  </w:style>
  <w:style w:type="paragraph" w:customStyle="1" w:styleId="22Table-Contents-Right">
    <w:name w:val="22 Table-Contents-Right"/>
    <w:qFormat/>
    <w:rsid w:val="007E5B9B"/>
    <w:pPr>
      <w:spacing w:before="20" w:after="20" w:line="240" w:lineRule="auto"/>
      <w:jc w:val="right"/>
    </w:pPr>
    <w:rPr>
      <w:rFonts w:ascii="Times New Roman" w:eastAsia="MS Mincho" w:hAnsi="Times New Roman" w:cs="Arial"/>
      <w:sz w:val="20"/>
      <w:szCs w:val="24"/>
    </w:rPr>
  </w:style>
  <w:style w:type="numbering" w:customStyle="1" w:styleId="02bList-Mazleha-Indent1x">
    <w:name w:val="02b List-Mazleha-Indent1x"/>
    <w:uiPriority w:val="99"/>
    <w:rsid w:val="007E5B9B"/>
    <w:pPr>
      <w:numPr>
        <w:numId w:val="3"/>
      </w:numPr>
    </w:pPr>
  </w:style>
  <w:style w:type="paragraph" w:customStyle="1" w:styleId="06aAcknowledgement-Title">
    <w:name w:val="06a Acknowledgement-Title"/>
    <w:next w:val="06bAcknowledgement-Normal01"/>
    <w:qFormat/>
    <w:rsid w:val="007E5B9B"/>
    <w:pPr>
      <w:pageBreakBefore/>
      <w:spacing w:after="400" w:line="360" w:lineRule="auto"/>
      <w:jc w:val="center"/>
      <w:outlineLvl w:val="0"/>
    </w:pPr>
    <w:rPr>
      <w:rFonts w:ascii="Times New Roman" w:eastAsia="MS Gothic" w:hAnsi="Times New Roman" w:cs="Times New Roman"/>
      <w:b/>
      <w:bCs/>
      <w:sz w:val="24"/>
      <w:szCs w:val="24"/>
    </w:rPr>
  </w:style>
  <w:style w:type="paragraph" w:customStyle="1" w:styleId="06cAcknowledgement-Normal02">
    <w:name w:val="06c Acknowledgement-Normal02"/>
    <w:qFormat/>
    <w:rsid w:val="007E5B9B"/>
    <w:pPr>
      <w:spacing w:before="400" w:after="400" w:line="240" w:lineRule="auto"/>
      <w:ind w:firstLine="709"/>
      <w:jc w:val="both"/>
    </w:pPr>
    <w:rPr>
      <w:rFonts w:ascii="Times New Roman" w:eastAsia="MS Mincho" w:hAnsi="Times New Roman" w:cs="Arial"/>
      <w:sz w:val="24"/>
      <w:szCs w:val="24"/>
    </w:rPr>
  </w:style>
  <w:style w:type="paragraph" w:customStyle="1" w:styleId="06bAcknowledgement-Normal01">
    <w:name w:val="06b Acknowledgement-Normal01"/>
    <w:next w:val="06cAcknowledgement-Normal02"/>
    <w:qFormat/>
    <w:rsid w:val="007E5B9B"/>
    <w:pPr>
      <w:spacing w:after="400" w:line="240" w:lineRule="auto"/>
      <w:jc w:val="both"/>
    </w:pPr>
    <w:rPr>
      <w:rFonts w:ascii="Times New Roman" w:eastAsia="MS Gothic" w:hAnsi="Times New Roman" w:cs="Times New Roman"/>
      <w:bCs/>
      <w:sz w:val="24"/>
      <w:szCs w:val="24"/>
    </w:rPr>
  </w:style>
  <w:style w:type="paragraph" w:customStyle="1" w:styleId="16aEquation-LeftBox">
    <w:name w:val="16a Equation-LeftBox"/>
    <w:qFormat/>
    <w:rsid w:val="007E5B9B"/>
    <w:pPr>
      <w:spacing w:after="0" w:line="360" w:lineRule="auto"/>
      <w:ind w:left="720" w:hanging="720"/>
    </w:pPr>
    <w:rPr>
      <w:rFonts w:ascii="Times New Roman" w:eastAsia="MS Mincho" w:hAnsi="Times New Roman" w:cs="Times New Roman"/>
      <w:sz w:val="24"/>
      <w:szCs w:val="24"/>
    </w:rPr>
  </w:style>
  <w:style w:type="paragraph" w:customStyle="1" w:styleId="16bEquation-RightBox">
    <w:name w:val="16b Equation-RightBox"/>
    <w:qFormat/>
    <w:rsid w:val="007E5B9B"/>
    <w:pPr>
      <w:spacing w:after="0"/>
      <w:jc w:val="right"/>
    </w:pPr>
    <w:rPr>
      <w:rFonts w:ascii="Times New Roman" w:eastAsia="MS Mincho" w:hAnsi="Times New Roman" w:cs="Arial"/>
      <w:sz w:val="24"/>
      <w:szCs w:val="24"/>
    </w:rPr>
  </w:style>
  <w:style w:type="paragraph" w:customStyle="1" w:styleId="23Table-Contents-Justify">
    <w:name w:val="23 Table-Contents-Justify"/>
    <w:qFormat/>
    <w:rsid w:val="007E5B9B"/>
    <w:pPr>
      <w:spacing w:before="20" w:after="20" w:line="240" w:lineRule="auto"/>
      <w:jc w:val="both"/>
    </w:pPr>
    <w:rPr>
      <w:rFonts w:ascii="Times New Roman" w:eastAsia="MS Mincho" w:hAnsi="Times New Roman" w:cs="Arial"/>
      <w:sz w:val="20"/>
      <w:szCs w:val="24"/>
    </w:rPr>
  </w:style>
  <w:style w:type="table" w:customStyle="1" w:styleId="GayaUKM-Mazleha">
    <w:name w:val="GayaUKM-Mazleha"/>
    <w:basedOn w:val="TableNormal"/>
    <w:uiPriority w:val="99"/>
    <w:rsid w:val="007E5B9B"/>
    <w:pPr>
      <w:widowControl w:val="0"/>
      <w:spacing w:before="20" w:after="20" w:line="240" w:lineRule="auto"/>
    </w:pPr>
    <w:rPr>
      <w:rFonts w:ascii="Times New Roman" w:eastAsiaTheme="minorEastAsia" w:hAnsi="Times New Roman" w:cs="Times New Roman"/>
      <w:sz w:val="20"/>
      <w:szCs w:val="20"/>
      <w:lang w:eastAsia="ko-KR"/>
    </w:rPr>
    <w:tblPr>
      <w:jc w:val="center"/>
      <w:tblBorders>
        <w:top w:val="single" w:sz="4" w:space="0" w:color="auto"/>
        <w:bottom w:val="single" w:sz="4" w:space="0" w:color="auto"/>
      </w:tblBorders>
    </w:tblPr>
    <w:trPr>
      <w:jc w:val="center"/>
    </w:trPr>
    <w:tblStylePr w:type="firstRow">
      <w:pPr>
        <w:keepNext/>
        <w:widowControl/>
        <w:wordWrap/>
        <w:spacing w:beforeLines="0" w:before="40" w:beforeAutospacing="0" w:afterLines="0" w:after="40" w:afterAutospacing="0" w:line="240" w:lineRule="auto"/>
      </w:pPr>
      <w:rPr>
        <w:rFonts w:ascii="Times New Roman" w:hAnsi="Times New Roman" w:cs="Times New Roman"/>
        <w:b w:val="0"/>
        <w:bCs w:val="0"/>
        <w:i w:val="0"/>
        <w:iCs w:val="0"/>
        <w:sz w:val="20"/>
        <w:szCs w:val="20"/>
      </w:rPr>
      <w:tblPr/>
      <w:tcPr>
        <w:tcBorders>
          <w:top w:val="single" w:sz="4" w:space="0" w:color="auto"/>
          <w:left w:val="nil"/>
          <w:bottom w:val="single" w:sz="4" w:space="0" w:color="auto"/>
          <w:right w:val="nil"/>
          <w:insideH w:val="nil"/>
          <w:insideV w:val="nil"/>
          <w:tl2br w:val="nil"/>
          <w:tr2bl w:val="nil"/>
        </w:tcBorders>
      </w:tcPr>
    </w:tblStylePr>
  </w:style>
  <w:style w:type="paragraph" w:styleId="FootnoteText">
    <w:name w:val="footnote text"/>
    <w:link w:val="FootnoteTextChar"/>
    <w:uiPriority w:val="99"/>
    <w:unhideWhenUsed/>
    <w:qFormat/>
    <w:rsid w:val="007E5B9B"/>
    <w:pPr>
      <w:widowControl w:val="0"/>
      <w:spacing w:before="200" w:after="0" w:line="240" w:lineRule="auto"/>
      <w:ind w:firstLine="720"/>
      <w:jc w:val="both"/>
    </w:pPr>
    <w:rPr>
      <w:rFonts w:asciiTheme="majorBidi" w:eastAsia="Malgun Gothic" w:hAnsiTheme="majorBidi" w:cstheme="majorBidi"/>
      <w:sz w:val="20"/>
      <w:szCs w:val="20"/>
      <w:lang w:eastAsia="en-MY"/>
    </w:rPr>
  </w:style>
  <w:style w:type="character" w:customStyle="1" w:styleId="FootnoteTextChar">
    <w:name w:val="Footnote Text Char"/>
    <w:basedOn w:val="DefaultParagraphFont"/>
    <w:link w:val="FootnoteText"/>
    <w:uiPriority w:val="99"/>
    <w:rsid w:val="002916E8"/>
    <w:rPr>
      <w:rFonts w:asciiTheme="majorBidi" w:eastAsia="Malgun Gothic" w:hAnsiTheme="majorBidi" w:cstheme="majorBidi"/>
      <w:sz w:val="20"/>
      <w:szCs w:val="20"/>
      <w:lang w:eastAsia="en-MY"/>
    </w:rPr>
  </w:style>
  <w:style w:type="character" w:styleId="FootnoteReference">
    <w:name w:val="footnote reference"/>
    <w:uiPriority w:val="99"/>
    <w:unhideWhenUsed/>
    <w:rsid w:val="007E5B9B"/>
    <w:rPr>
      <w:rFonts w:ascii="Times New Roman" w:hAnsi="Times New Roman"/>
      <w:sz w:val="20"/>
      <w:szCs w:val="32"/>
      <w:vertAlign w:val="superscript"/>
    </w:rPr>
  </w:style>
  <w:style w:type="paragraph" w:customStyle="1" w:styleId="12cArabic-Translation">
    <w:name w:val="12c Arabic-Translation"/>
    <w:next w:val="11Normal02-SecondOnwardParagraph"/>
    <w:qFormat/>
    <w:rsid w:val="007E5B9B"/>
    <w:pPr>
      <w:spacing w:before="240" w:after="400" w:line="240" w:lineRule="auto"/>
      <w:ind w:left="720" w:right="720"/>
      <w:jc w:val="both"/>
    </w:pPr>
    <w:rPr>
      <w:rFonts w:ascii="Times New Roman" w:eastAsiaTheme="minorEastAsia" w:hAnsi="Times New Roman" w:cs="Times New Roman"/>
      <w:i/>
      <w:sz w:val="24"/>
      <w:szCs w:val="24"/>
      <w:lang w:val="nb-NO" w:eastAsia="ko-KR"/>
    </w:rPr>
  </w:style>
  <w:style w:type="paragraph" w:customStyle="1" w:styleId="12bArabic-Meaning">
    <w:name w:val="12b Arabic-Meaning"/>
    <w:next w:val="12cArabic-Translation"/>
    <w:qFormat/>
    <w:rsid w:val="007E5B9B"/>
    <w:pPr>
      <w:spacing w:before="240" w:after="240" w:line="360" w:lineRule="auto"/>
      <w:jc w:val="both"/>
    </w:pPr>
    <w:rPr>
      <w:rFonts w:ascii="Times New Roman" w:eastAsia="MS Mincho" w:hAnsi="Times New Roman" w:cs="Times New Roman"/>
      <w:sz w:val="24"/>
      <w:szCs w:val="24"/>
      <w:lang w:val="nb-NO"/>
    </w:rPr>
  </w:style>
  <w:style w:type="paragraph" w:customStyle="1" w:styleId="12aArabic-Sentence">
    <w:name w:val="12a Arabic-Sentence"/>
    <w:next w:val="12bArabic-Meaning"/>
    <w:qFormat/>
    <w:rsid w:val="007E5B9B"/>
    <w:pPr>
      <w:bidi/>
      <w:spacing w:before="240" w:after="240" w:line="240" w:lineRule="auto"/>
      <w:ind w:left="720" w:right="720"/>
      <w:jc w:val="both"/>
    </w:pPr>
    <w:rPr>
      <w:rFonts w:ascii="Traditional Arabic" w:eastAsia="Times New Roman" w:hAnsi="Traditional Arabic" w:cs="Traditional Arabic"/>
      <w:sz w:val="32"/>
      <w:szCs w:val="32"/>
      <w:lang w:val="nb-NO" w:bidi="ar-EG"/>
    </w:rPr>
  </w:style>
  <w:style w:type="paragraph" w:customStyle="1" w:styleId="26bQuotation-Text">
    <w:name w:val="26b Quotation-Text"/>
    <w:next w:val="26dQuotation-Source"/>
    <w:qFormat/>
    <w:rsid w:val="007E5B9B"/>
    <w:pPr>
      <w:spacing w:before="240" w:after="240" w:line="360" w:lineRule="auto"/>
      <w:ind w:left="720"/>
      <w:jc w:val="both"/>
    </w:pPr>
    <w:rPr>
      <w:rFonts w:ascii="Times New Roman" w:eastAsiaTheme="minorEastAsia" w:hAnsi="Times New Roman" w:cs="Times New Roman"/>
      <w:color w:val="000000"/>
      <w:sz w:val="24"/>
      <w:szCs w:val="23"/>
      <w:lang w:eastAsia="ko-KR"/>
    </w:rPr>
  </w:style>
  <w:style w:type="paragraph" w:customStyle="1" w:styleId="26aQuotation-Author">
    <w:name w:val="26a Quotation-Author"/>
    <w:qFormat/>
    <w:rsid w:val="007E5B9B"/>
    <w:pPr>
      <w:spacing w:before="400" w:after="240" w:line="360" w:lineRule="auto"/>
    </w:pPr>
    <w:rPr>
      <w:rFonts w:ascii="Times New Roman" w:eastAsiaTheme="minorEastAsia" w:hAnsi="Times New Roman" w:cs="Times New Roman"/>
      <w:color w:val="000000"/>
      <w:sz w:val="24"/>
      <w:szCs w:val="23"/>
      <w:lang w:eastAsia="ko-KR"/>
    </w:rPr>
  </w:style>
  <w:style w:type="paragraph" w:customStyle="1" w:styleId="26cQuotation-ForeignText">
    <w:name w:val="26c Quotation-ForeignText"/>
    <w:next w:val="26dQuotation-Source"/>
    <w:qFormat/>
    <w:rsid w:val="007E5B9B"/>
    <w:pPr>
      <w:spacing w:before="240" w:after="240" w:line="360" w:lineRule="auto"/>
      <w:ind w:left="720"/>
      <w:jc w:val="both"/>
    </w:pPr>
    <w:rPr>
      <w:rFonts w:ascii="Times New Roman" w:eastAsiaTheme="minorEastAsia" w:hAnsi="Times New Roman" w:cs="Times New Roman"/>
      <w:i/>
      <w:iCs/>
      <w:color w:val="000000"/>
      <w:sz w:val="24"/>
      <w:szCs w:val="23"/>
      <w:lang w:eastAsia="ko-KR"/>
    </w:rPr>
  </w:style>
  <w:style w:type="paragraph" w:customStyle="1" w:styleId="27aTable-tobecontinued">
    <w:name w:val="27a Table-tobecontinued"/>
    <w:qFormat/>
    <w:rsid w:val="007E5B9B"/>
    <w:pPr>
      <w:spacing w:after="0" w:line="240" w:lineRule="auto"/>
      <w:jc w:val="right"/>
    </w:pPr>
    <w:rPr>
      <w:rFonts w:ascii="Times New Roman" w:eastAsia="MS Mincho" w:hAnsi="Times New Roman" w:cs="Arial"/>
      <w:iCs/>
      <w:sz w:val="20"/>
      <w:szCs w:val="24"/>
    </w:rPr>
  </w:style>
  <w:style w:type="paragraph" w:customStyle="1" w:styleId="27bTable-continuation">
    <w:name w:val="27b Table-continuation"/>
    <w:qFormat/>
    <w:rsid w:val="007E5B9B"/>
    <w:pPr>
      <w:spacing w:after="0" w:line="240" w:lineRule="auto"/>
    </w:pPr>
    <w:rPr>
      <w:rFonts w:ascii="Times New Roman" w:eastAsia="MS Mincho" w:hAnsi="Times New Roman" w:cs="Arial"/>
      <w:iCs/>
      <w:sz w:val="20"/>
      <w:szCs w:val="24"/>
    </w:rPr>
  </w:style>
  <w:style w:type="paragraph" w:customStyle="1" w:styleId="09aLevel01">
    <w:name w:val="09a Level01"/>
    <w:next w:val="09bLevel02"/>
    <w:link w:val="09aLevel01Char"/>
    <w:qFormat/>
    <w:rsid w:val="007E5B9B"/>
    <w:pPr>
      <w:keepNext/>
      <w:numPr>
        <w:ilvl w:val="1"/>
        <w:numId w:val="41"/>
      </w:numPr>
      <w:tabs>
        <w:tab w:val="left" w:pos="1276"/>
        <w:tab w:val="left" w:pos="1332"/>
        <w:tab w:val="left" w:pos="1389"/>
        <w:tab w:val="left" w:pos="1503"/>
        <w:tab w:val="left" w:pos="1559"/>
      </w:tabs>
      <w:spacing w:before="1440" w:after="800" w:line="360" w:lineRule="auto"/>
      <w:jc w:val="center"/>
      <w:outlineLvl w:val="0"/>
    </w:pPr>
    <w:rPr>
      <w:rFonts w:ascii="Times New Roman" w:eastAsia="Calibri" w:hAnsi="Times New Roman" w:cs="Arial"/>
      <w:b/>
      <w:caps/>
      <w:szCs w:val="20"/>
      <w:lang w:val="ms-MY"/>
    </w:rPr>
  </w:style>
  <w:style w:type="paragraph" w:customStyle="1" w:styleId="09bLevel02">
    <w:name w:val="09b Level02"/>
    <w:next w:val="10Normal01-FirstParagraph"/>
    <w:link w:val="09bLevel02Char"/>
    <w:qFormat/>
    <w:rsid w:val="007E5B9B"/>
    <w:pPr>
      <w:keepNext/>
      <w:numPr>
        <w:ilvl w:val="2"/>
        <w:numId w:val="41"/>
      </w:numPr>
      <w:spacing w:before="400" w:after="400" w:line="360" w:lineRule="auto"/>
      <w:jc w:val="both"/>
      <w:outlineLvl w:val="1"/>
    </w:pPr>
    <w:rPr>
      <w:rFonts w:ascii="Times New Roman" w:eastAsia="Calibri" w:hAnsi="Times New Roman" w:cs="Arial"/>
      <w:b/>
      <w:caps/>
      <w:lang w:val="ms-MY"/>
    </w:rPr>
  </w:style>
  <w:style w:type="character" w:customStyle="1" w:styleId="09aLevel01Char">
    <w:name w:val="09a Level01 Char"/>
    <w:link w:val="09aLevel01"/>
    <w:rsid w:val="00656EC5"/>
    <w:rPr>
      <w:rFonts w:ascii="Times New Roman" w:eastAsia="Calibri" w:hAnsi="Times New Roman" w:cs="Arial"/>
      <w:b/>
      <w:caps/>
      <w:szCs w:val="20"/>
      <w:lang w:val="ms-MY"/>
    </w:rPr>
  </w:style>
  <w:style w:type="paragraph" w:customStyle="1" w:styleId="09cLevel03">
    <w:name w:val="09c Level03"/>
    <w:next w:val="10Normal01-FirstParagraph"/>
    <w:link w:val="09cLevel03Char"/>
    <w:qFormat/>
    <w:rsid w:val="007E5B9B"/>
    <w:pPr>
      <w:keepNext/>
      <w:numPr>
        <w:ilvl w:val="3"/>
        <w:numId w:val="41"/>
      </w:numPr>
      <w:spacing w:before="400" w:after="400" w:line="360" w:lineRule="auto"/>
      <w:jc w:val="both"/>
      <w:outlineLvl w:val="2"/>
    </w:pPr>
    <w:rPr>
      <w:rFonts w:ascii="Times New Roman" w:eastAsia="Calibri" w:hAnsi="Times New Roman" w:cs="Arial"/>
      <w:b/>
    </w:rPr>
  </w:style>
  <w:style w:type="character" w:customStyle="1" w:styleId="09bLevel02Char">
    <w:name w:val="09b Level02 Char"/>
    <w:link w:val="09bLevel02"/>
    <w:rsid w:val="00656EC5"/>
    <w:rPr>
      <w:rFonts w:ascii="Times New Roman" w:eastAsia="Calibri" w:hAnsi="Times New Roman" w:cs="Arial"/>
      <w:b/>
      <w:caps/>
      <w:lang w:val="ms-MY"/>
    </w:rPr>
  </w:style>
  <w:style w:type="paragraph" w:customStyle="1" w:styleId="09dLevel04">
    <w:name w:val="09d Level04"/>
    <w:next w:val="10Normal01-FirstParagraph"/>
    <w:link w:val="09dLevel04Char"/>
    <w:qFormat/>
    <w:rsid w:val="007E5B9B"/>
    <w:pPr>
      <w:keepNext/>
      <w:numPr>
        <w:ilvl w:val="4"/>
        <w:numId w:val="41"/>
      </w:numPr>
      <w:spacing w:before="400" w:after="400" w:line="360" w:lineRule="auto"/>
      <w:jc w:val="both"/>
      <w:outlineLvl w:val="3"/>
    </w:pPr>
    <w:rPr>
      <w:rFonts w:ascii="Times New Roman" w:eastAsia="Calibri" w:hAnsi="Times New Roman" w:cs="Arial"/>
      <w:b/>
    </w:rPr>
  </w:style>
  <w:style w:type="character" w:customStyle="1" w:styleId="09cLevel03Char">
    <w:name w:val="09c Level03 Char"/>
    <w:link w:val="09cLevel03"/>
    <w:rsid w:val="00656EC5"/>
    <w:rPr>
      <w:rFonts w:ascii="Times New Roman" w:eastAsia="Calibri" w:hAnsi="Times New Roman" w:cs="Arial"/>
      <w:b/>
    </w:rPr>
  </w:style>
  <w:style w:type="paragraph" w:customStyle="1" w:styleId="09eLevel05">
    <w:name w:val="09e Level05"/>
    <w:next w:val="10Normal01-FirstParagraph"/>
    <w:link w:val="09eLevel05Char"/>
    <w:qFormat/>
    <w:rsid w:val="007E5B9B"/>
    <w:pPr>
      <w:keepNext/>
      <w:numPr>
        <w:ilvl w:val="5"/>
        <w:numId w:val="41"/>
      </w:numPr>
      <w:spacing w:before="400" w:after="400" w:line="360" w:lineRule="auto"/>
      <w:jc w:val="both"/>
      <w:outlineLvl w:val="4"/>
    </w:pPr>
    <w:rPr>
      <w:rFonts w:ascii="Times New Roman" w:eastAsia="Calibri" w:hAnsi="Times New Roman" w:cs="Arial"/>
      <w:b/>
    </w:rPr>
  </w:style>
  <w:style w:type="character" w:customStyle="1" w:styleId="09dLevel04Char">
    <w:name w:val="09d Level04 Char"/>
    <w:link w:val="09dLevel04"/>
    <w:rsid w:val="00656EC5"/>
    <w:rPr>
      <w:rFonts w:ascii="Times New Roman" w:eastAsia="Calibri" w:hAnsi="Times New Roman" w:cs="Arial"/>
      <w:b/>
    </w:rPr>
  </w:style>
  <w:style w:type="character" w:customStyle="1" w:styleId="09eLevel05Char">
    <w:name w:val="09e Level05 Char"/>
    <w:link w:val="09eLevel05"/>
    <w:rsid w:val="00656EC5"/>
    <w:rPr>
      <w:rFonts w:ascii="Times New Roman" w:eastAsia="Calibri" w:hAnsi="Times New Roman" w:cs="Arial"/>
      <w:b/>
    </w:rPr>
  </w:style>
  <w:style w:type="paragraph" w:customStyle="1" w:styleId="AppendixA">
    <w:name w:val="AppendixA"/>
    <w:next w:val="10Normal01-FirstParagraph"/>
    <w:link w:val="AppendixAChar"/>
    <w:qFormat/>
    <w:rsid w:val="007E5B9B"/>
    <w:pPr>
      <w:pageBreakBefore/>
      <w:numPr>
        <w:numId w:val="4"/>
      </w:numPr>
      <w:spacing w:after="400" w:line="240" w:lineRule="auto"/>
      <w:jc w:val="center"/>
      <w:outlineLvl w:val="0"/>
    </w:pPr>
    <w:rPr>
      <w:rFonts w:ascii="Times New Roman" w:eastAsia="Calibri" w:hAnsi="Times New Roman" w:cs="Arial"/>
      <w:b/>
      <w:caps/>
    </w:rPr>
  </w:style>
  <w:style w:type="paragraph" w:customStyle="1" w:styleId="AppendixA1">
    <w:name w:val="AppendixA1"/>
    <w:next w:val="10Normal01-FirstParagraph"/>
    <w:qFormat/>
    <w:rsid w:val="007E5B9B"/>
    <w:pPr>
      <w:pageBreakBefore/>
      <w:numPr>
        <w:ilvl w:val="1"/>
        <w:numId w:val="4"/>
      </w:numPr>
      <w:spacing w:after="400" w:line="360" w:lineRule="auto"/>
      <w:jc w:val="center"/>
      <w:outlineLvl w:val="1"/>
    </w:pPr>
    <w:rPr>
      <w:rFonts w:ascii="Times New Roman" w:eastAsia="Calibri" w:hAnsi="Times New Roman" w:cs="Arial"/>
      <w:b/>
      <w:caps/>
    </w:rPr>
  </w:style>
  <w:style w:type="character" w:customStyle="1" w:styleId="AppendixAChar">
    <w:name w:val="AppendixA Char"/>
    <w:link w:val="AppendixA"/>
    <w:rsid w:val="00656EC5"/>
    <w:rPr>
      <w:rFonts w:ascii="Times New Roman" w:eastAsia="Calibri" w:hAnsi="Times New Roman" w:cs="Arial"/>
      <w:b/>
      <w:caps/>
    </w:rPr>
  </w:style>
  <w:style w:type="paragraph" w:customStyle="1" w:styleId="AppendixA11">
    <w:name w:val="AppendixA11"/>
    <w:next w:val="10Normal01-FirstParagraph"/>
    <w:qFormat/>
    <w:rsid w:val="007E5B9B"/>
    <w:pPr>
      <w:pageBreakBefore/>
      <w:numPr>
        <w:ilvl w:val="2"/>
        <w:numId w:val="4"/>
      </w:numPr>
      <w:spacing w:after="400" w:line="360" w:lineRule="auto"/>
      <w:jc w:val="center"/>
      <w:outlineLvl w:val="2"/>
    </w:pPr>
    <w:rPr>
      <w:rFonts w:ascii="Times New Roman" w:eastAsia="Calibri" w:hAnsi="Times New Roman" w:cs="Arial"/>
      <w:b/>
      <w:caps/>
    </w:rPr>
  </w:style>
  <w:style w:type="numbering" w:customStyle="1" w:styleId="Mazleha-GayaUKM-Appendix">
    <w:name w:val="Mazleha-GayaUKM-Appendix"/>
    <w:uiPriority w:val="99"/>
    <w:rsid w:val="007E5B9B"/>
    <w:pPr>
      <w:numPr>
        <w:numId w:val="4"/>
      </w:numPr>
    </w:pPr>
  </w:style>
  <w:style w:type="paragraph" w:customStyle="1" w:styleId="30FootnoteText-Numbering">
    <w:name w:val="30 FootnoteText-Numbering"/>
    <w:qFormat/>
    <w:rsid w:val="007E5B9B"/>
    <w:pPr>
      <w:spacing w:before="100" w:after="100" w:line="240" w:lineRule="auto"/>
      <w:jc w:val="lowKashida"/>
    </w:pPr>
    <w:rPr>
      <w:rFonts w:ascii="Times New Roman" w:eastAsia="MS Mincho" w:hAnsi="Times New Roman" w:cs="Times New Roman"/>
      <w:noProof/>
      <w:color w:val="000000"/>
      <w:sz w:val="20"/>
      <w:szCs w:val="24"/>
    </w:rPr>
  </w:style>
  <w:style w:type="paragraph" w:customStyle="1" w:styleId="26dQuotation-Source">
    <w:name w:val="26d Quotation-Source"/>
    <w:next w:val="11Normal02-SecondOnwardParagraph"/>
    <w:qFormat/>
    <w:rsid w:val="007E5B9B"/>
    <w:pPr>
      <w:spacing w:before="240" w:after="400" w:line="360" w:lineRule="auto"/>
      <w:jc w:val="right"/>
    </w:pPr>
    <w:rPr>
      <w:rFonts w:ascii="Times New Roman" w:eastAsiaTheme="minorEastAsia" w:hAnsi="Times New Roman" w:cs="Times New Roman"/>
      <w:iCs/>
      <w:color w:val="000000"/>
      <w:sz w:val="24"/>
      <w:szCs w:val="23"/>
      <w:lang w:eastAsia="ko-KR"/>
    </w:rPr>
  </w:style>
  <w:style w:type="paragraph" w:customStyle="1" w:styleId="21aTable-Contents-LeftBullet">
    <w:name w:val="21a Table-Contents-LeftBullet"/>
    <w:qFormat/>
    <w:rsid w:val="007E5B9B"/>
    <w:pPr>
      <w:numPr>
        <w:numId w:val="5"/>
      </w:numPr>
      <w:spacing w:before="20" w:after="0" w:line="240" w:lineRule="auto"/>
      <w:ind w:left="142" w:hanging="142"/>
    </w:pPr>
    <w:rPr>
      <w:rFonts w:ascii="Times New Roman" w:eastAsia="MS Mincho" w:hAnsi="Times New Roman" w:cs="Arial"/>
      <w:sz w:val="20"/>
      <w:szCs w:val="24"/>
    </w:rPr>
  </w:style>
  <w:style w:type="paragraph" w:customStyle="1" w:styleId="24bReference-Text">
    <w:name w:val="24b Reference-Text"/>
    <w:qFormat/>
    <w:rsid w:val="007E5B9B"/>
    <w:pPr>
      <w:spacing w:after="240" w:line="240" w:lineRule="auto"/>
      <w:ind w:left="720" w:hanging="720"/>
      <w:jc w:val="both"/>
    </w:pPr>
    <w:rPr>
      <w:rFonts w:ascii="Times New Roman" w:eastAsia="MS Mincho" w:hAnsi="Times New Roman" w:cs="Arial"/>
      <w:sz w:val="24"/>
      <w:szCs w:val="24"/>
    </w:rPr>
  </w:style>
  <w:style w:type="paragraph" w:customStyle="1" w:styleId="28aListCase-Text">
    <w:name w:val="28a ListCase-Text"/>
    <w:qFormat/>
    <w:rsid w:val="007E5B9B"/>
    <w:pPr>
      <w:spacing w:afterLines="100" w:after="240" w:line="240" w:lineRule="auto"/>
      <w:ind w:left="720" w:hanging="720"/>
    </w:pPr>
    <w:rPr>
      <w:rFonts w:ascii="Times New Roman" w:eastAsia="MS Mincho" w:hAnsi="Times New Roman" w:cs="Times New Roman"/>
      <w:noProof/>
      <w:sz w:val="24"/>
      <w:szCs w:val="24"/>
    </w:rPr>
  </w:style>
  <w:style w:type="paragraph" w:customStyle="1" w:styleId="28bListCase-Numbering">
    <w:name w:val="28b ListCase-Numbering"/>
    <w:qFormat/>
    <w:rsid w:val="007E5B9B"/>
    <w:pPr>
      <w:spacing w:afterLines="100" w:after="240" w:line="240" w:lineRule="auto"/>
      <w:jc w:val="right"/>
    </w:pPr>
    <w:rPr>
      <w:rFonts w:ascii="Times New Roman" w:eastAsia="MS Mincho" w:hAnsi="Times New Roman" w:cs="Times New Roman"/>
      <w:noProof/>
      <w:sz w:val="24"/>
      <w:szCs w:val="24"/>
    </w:rPr>
  </w:style>
  <w:style w:type="paragraph" w:customStyle="1" w:styleId="001aHardcover-TitleAndUKM">
    <w:name w:val="001a Hardcover-TitleAndUKM"/>
    <w:qFormat/>
    <w:rsid w:val="007E5B9B"/>
    <w:pPr>
      <w:spacing w:after="0" w:line="240" w:lineRule="auto"/>
      <w:jc w:val="center"/>
    </w:pPr>
    <w:rPr>
      <w:rFonts w:ascii="Times New Roman" w:eastAsia="MS Mincho" w:hAnsi="Times New Roman" w:cs="Times New Roman"/>
      <w:caps/>
      <w:noProof/>
      <w:color w:val="000000"/>
      <w:sz w:val="36"/>
      <w:szCs w:val="24"/>
    </w:rPr>
  </w:style>
  <w:style w:type="paragraph" w:customStyle="1" w:styleId="001bHardcover-Name">
    <w:name w:val="001b Hardcover-Name"/>
    <w:qFormat/>
    <w:rsid w:val="007E5B9B"/>
    <w:pPr>
      <w:spacing w:after="0" w:line="240" w:lineRule="auto"/>
      <w:jc w:val="center"/>
    </w:pPr>
    <w:rPr>
      <w:rFonts w:ascii="Times New Roman" w:eastAsia="MS Mincho" w:hAnsi="Times New Roman" w:cs="Times New Roman"/>
      <w:caps/>
      <w:noProof/>
      <w:color w:val="000000"/>
      <w:sz w:val="36"/>
      <w:szCs w:val="24"/>
    </w:rPr>
  </w:style>
  <w:style w:type="numbering" w:customStyle="1" w:styleId="01bList-Mazleha">
    <w:name w:val="01b List-Mazleha"/>
    <w:uiPriority w:val="99"/>
    <w:rsid w:val="007E5B9B"/>
    <w:pPr>
      <w:numPr>
        <w:numId w:val="6"/>
      </w:numPr>
    </w:pPr>
  </w:style>
  <w:style w:type="numbering" w:customStyle="1" w:styleId="01aList-Mazleha">
    <w:name w:val="01a List-Mazleha"/>
    <w:uiPriority w:val="99"/>
    <w:rsid w:val="007E5B9B"/>
    <w:pPr>
      <w:numPr>
        <w:numId w:val="7"/>
      </w:numPr>
    </w:pPr>
  </w:style>
  <w:style w:type="paragraph" w:styleId="List">
    <w:name w:val="List"/>
    <w:basedOn w:val="Normal"/>
    <w:uiPriority w:val="99"/>
    <w:unhideWhenUsed/>
    <w:rsid w:val="007E5B9B"/>
    <w:rPr>
      <w:noProof/>
      <w:lang w:eastAsia="ko-KR"/>
    </w:rPr>
  </w:style>
  <w:style w:type="numbering" w:customStyle="1" w:styleId="List02-Mazleha1">
    <w:name w:val="List02-Mazleha1"/>
    <w:uiPriority w:val="99"/>
    <w:rsid w:val="007E5B9B"/>
  </w:style>
  <w:style w:type="paragraph" w:customStyle="1" w:styleId="29Listing">
    <w:name w:val="29 Listing"/>
    <w:qFormat/>
    <w:rsid w:val="007E5B9B"/>
    <w:pPr>
      <w:autoSpaceDE w:val="0"/>
      <w:autoSpaceDN w:val="0"/>
      <w:adjustRightInd w:val="0"/>
      <w:spacing w:after="120" w:line="360" w:lineRule="auto"/>
      <w:jc w:val="both"/>
    </w:pPr>
    <w:rPr>
      <w:rFonts w:ascii="Times New Roman" w:eastAsia="MS Mincho" w:hAnsi="Times New Roman" w:cs="Times New Roman"/>
      <w:noProof/>
      <w:sz w:val="24"/>
      <w:szCs w:val="24"/>
      <w:lang w:eastAsia="ko-KR"/>
    </w:rPr>
  </w:style>
  <w:style w:type="paragraph" w:customStyle="1" w:styleId="09fLevel06">
    <w:name w:val="09f Level06"/>
    <w:next w:val="10Normal01-FirstParagraph"/>
    <w:qFormat/>
    <w:rsid w:val="007E5B9B"/>
    <w:pPr>
      <w:keepNext/>
      <w:spacing w:beforeLines="150" w:before="150" w:afterLines="150" w:after="150" w:line="360" w:lineRule="auto"/>
      <w:jc w:val="both"/>
      <w:outlineLvl w:val="5"/>
    </w:pPr>
    <w:rPr>
      <w:rFonts w:ascii="Times New Roman" w:eastAsia="Calibri" w:hAnsi="Times New Roman" w:cs="Arial"/>
      <w:b/>
    </w:rPr>
  </w:style>
  <w:style w:type="paragraph" w:customStyle="1" w:styleId="09gLevel07">
    <w:name w:val="09g Level07"/>
    <w:next w:val="10Normal01-FirstParagraph"/>
    <w:qFormat/>
    <w:rsid w:val="007E5B9B"/>
    <w:pPr>
      <w:keepNext/>
      <w:spacing w:beforeLines="150" w:before="150" w:afterLines="150" w:after="150" w:line="360" w:lineRule="auto"/>
      <w:jc w:val="both"/>
      <w:outlineLvl w:val="6"/>
    </w:pPr>
    <w:rPr>
      <w:rFonts w:ascii="Times New Roman" w:eastAsia="Calibri" w:hAnsi="Times New Roman" w:cs="Arial"/>
      <w:b/>
    </w:rPr>
  </w:style>
  <w:style w:type="numbering" w:customStyle="1" w:styleId="Mazleha-GayaUKM-Founder">
    <w:name w:val="Mazleha-GayaUKM-Founder"/>
    <w:uiPriority w:val="99"/>
    <w:rsid w:val="007E5B9B"/>
    <w:pPr>
      <w:numPr>
        <w:numId w:val="11"/>
      </w:numPr>
    </w:pPr>
  </w:style>
  <w:style w:type="numbering" w:customStyle="1" w:styleId="02aList-Mazleha-Indent1x">
    <w:name w:val="02a List-Mazleha-Indent1x"/>
    <w:uiPriority w:val="99"/>
    <w:rsid w:val="007E5B9B"/>
    <w:pPr>
      <w:numPr>
        <w:numId w:val="27"/>
      </w:numPr>
    </w:pPr>
  </w:style>
  <w:style w:type="numbering" w:customStyle="1" w:styleId="02cList-Mazleha-Indent1x">
    <w:name w:val="02c List-Mazleha-Indent1x"/>
    <w:uiPriority w:val="99"/>
    <w:rsid w:val="007E5B9B"/>
    <w:pPr>
      <w:numPr>
        <w:numId w:val="31"/>
      </w:numPr>
    </w:pPr>
  </w:style>
  <w:style w:type="numbering" w:customStyle="1" w:styleId="02dList-Mazleha-Indent1x">
    <w:name w:val="02d List-Mazleha-Indent1x"/>
    <w:uiPriority w:val="99"/>
    <w:rsid w:val="007E5B9B"/>
    <w:pPr>
      <w:numPr>
        <w:numId w:val="33"/>
      </w:numPr>
    </w:pPr>
  </w:style>
  <w:style w:type="numbering" w:customStyle="1" w:styleId="03aList-Mazleha-Table">
    <w:name w:val="03a List-Mazleha-Table"/>
    <w:uiPriority w:val="99"/>
    <w:rsid w:val="007E5B9B"/>
    <w:pPr>
      <w:numPr>
        <w:numId w:val="35"/>
      </w:numPr>
    </w:pPr>
  </w:style>
  <w:style w:type="numbering" w:customStyle="1" w:styleId="03bList-Mazleha-Table">
    <w:name w:val="03b List-Mazleha-Table"/>
    <w:uiPriority w:val="99"/>
    <w:rsid w:val="007E5B9B"/>
    <w:pPr>
      <w:numPr>
        <w:numId w:val="37"/>
      </w:numPr>
    </w:pPr>
  </w:style>
  <w:style w:type="numbering" w:customStyle="1" w:styleId="03cList-Mazleha-Table">
    <w:name w:val="03c List-Mazleha-Table"/>
    <w:uiPriority w:val="99"/>
    <w:rsid w:val="007E5B9B"/>
    <w:pPr>
      <w:numPr>
        <w:numId w:val="39"/>
      </w:numPr>
    </w:pPr>
  </w:style>
  <w:style w:type="numbering" w:customStyle="1" w:styleId="FootNote-Numbering">
    <w:name w:val="FootNote-Numbering"/>
    <w:uiPriority w:val="99"/>
    <w:rsid w:val="007E5B9B"/>
    <w:pPr>
      <w:numPr>
        <w:numId w:val="42"/>
      </w:numPr>
    </w:pPr>
  </w:style>
  <w:style w:type="numbering" w:customStyle="1" w:styleId="List02-Mazleha">
    <w:name w:val="List02-Mazleha"/>
    <w:uiPriority w:val="99"/>
    <w:rsid w:val="007E5B9B"/>
    <w:pPr>
      <w:numPr>
        <w:numId w:val="46"/>
      </w:numPr>
    </w:pPr>
  </w:style>
  <w:style w:type="table" w:styleId="TableGridLight">
    <w:name w:val="Grid Table Light"/>
    <w:basedOn w:val="TableNormal"/>
    <w:uiPriority w:val="40"/>
    <w:rsid w:val="00581FB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E2634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93251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header" Target="header11.xml"/><Relationship Id="rId21" Type="http://schemas.openxmlformats.org/officeDocument/2006/relationships/footer" Target="footer5.xml"/><Relationship Id="rId34" Type="http://schemas.openxmlformats.org/officeDocument/2006/relationships/footer" Target="footer11.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1.png"/><Relationship Id="rId25" Type="http://schemas.openxmlformats.org/officeDocument/2006/relationships/footer" Target="footer7.xml"/><Relationship Id="rId33" Type="http://schemas.openxmlformats.org/officeDocument/2006/relationships/header" Target="header15.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8.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10.xml"/><Relationship Id="rId32" Type="http://schemas.openxmlformats.org/officeDocument/2006/relationships/header" Target="header14.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6.xml"/><Relationship Id="rId28" Type="http://schemas.openxmlformats.org/officeDocument/2006/relationships/header" Target="header12.xml"/><Relationship Id="rId36" Type="http://schemas.openxmlformats.org/officeDocument/2006/relationships/footer" Target="footer12.xml"/><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footer" Target="footer8.xml"/><Relationship Id="rId30" Type="http://schemas.openxmlformats.org/officeDocument/2006/relationships/header" Target="header13.xml"/><Relationship Id="rId35" Type="http://schemas.openxmlformats.org/officeDocument/2006/relationships/header" Target="header16.xml"/><Relationship Id="rId8" Type="http://schemas.openxmlformats.org/officeDocument/2006/relationships/header" Target="head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GD\PHD_thesis\GayaUKM-BI-rev11%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E07B3C-6FF3-449E-8E0B-A6C76A818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GayaUKM-BI-rev11 (1)</Template>
  <TotalTime>188</TotalTime>
  <Pages>43</Pages>
  <Words>21426</Words>
  <Characters>122134</Characters>
  <Application>Microsoft Office Word</Application>
  <DocSecurity>0</DocSecurity>
  <Lines>1017</Lines>
  <Paragraphs>286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Touhidul Alam</dc:creator>
  <cp:lastModifiedBy>touhidul shamim</cp:lastModifiedBy>
  <cp:revision>72</cp:revision>
  <dcterms:created xsi:type="dcterms:W3CDTF">2020-08-05T15:38:00Z</dcterms:created>
  <dcterms:modified xsi:type="dcterms:W3CDTF">2020-08-05T18:53:00Z</dcterms:modified>
  <cp:contentStatus/>
</cp:coreProperties>
</file>