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0894" w14:textId="72F4518F" w:rsidR="004A1E20" w:rsidRDefault="00E96DC2" w:rsidP="00E96DC2">
      <w:pPr>
        <w:pStyle w:val="Tytu"/>
      </w:pPr>
      <w:r>
        <w:t>POLITYKA PRYWATNOŚCI</w:t>
      </w:r>
    </w:p>
    <w:p w14:paraId="40B91B93" w14:textId="40701622" w:rsidR="00E96DC2" w:rsidRDefault="00E96DC2" w:rsidP="00E96DC2">
      <w:pPr>
        <w:pStyle w:val="Nagwek1"/>
      </w:pPr>
      <w:r>
        <w:t>1. Administrator danych</w:t>
      </w:r>
    </w:p>
    <w:p w14:paraId="4C264842" w14:textId="77777777" w:rsidR="00E96DC2" w:rsidRDefault="00E96DC2" w:rsidP="00E96DC2">
      <w:r>
        <w:t>Administratorem Twoich danych osobowych jest:</w:t>
      </w:r>
    </w:p>
    <w:p w14:paraId="73AEEECE" w14:textId="626C0F39" w:rsidR="00E96DC2" w:rsidRDefault="00E96DC2" w:rsidP="00E96DC2">
      <w:r w:rsidRPr="00E96DC2">
        <w:t>BLISS MEBLE Rafał Redes</w:t>
      </w:r>
    </w:p>
    <w:p w14:paraId="190C4515" w14:textId="3CD3E0B2" w:rsidR="00E96DC2" w:rsidRDefault="00E96DC2" w:rsidP="00E96DC2">
      <w:r>
        <w:t xml:space="preserve">ul. </w:t>
      </w:r>
      <w:r w:rsidRPr="00E96DC2">
        <w:t>Słoneczna 62</w:t>
      </w:r>
      <w:r>
        <w:t xml:space="preserve">, </w:t>
      </w:r>
      <w:r w:rsidRPr="00E96DC2">
        <w:t>98-420 Walichnowy</w:t>
      </w:r>
    </w:p>
    <w:p w14:paraId="06C2EE01" w14:textId="1AAC75AD" w:rsidR="00E96DC2" w:rsidRDefault="00E96DC2" w:rsidP="00E96DC2">
      <w:r>
        <w:t xml:space="preserve">NIP: </w:t>
      </w:r>
      <w:r w:rsidRPr="00E96DC2">
        <w:t>9970163635</w:t>
      </w:r>
    </w:p>
    <w:p w14:paraId="5E2BA94E" w14:textId="2CA213D3" w:rsidR="00E96DC2" w:rsidRDefault="00E96DC2" w:rsidP="00E96DC2">
      <w:r>
        <w:t xml:space="preserve">adres e-mail kontaktowy: </w:t>
      </w:r>
      <w:hyperlink r:id="rId5" w:history="1">
        <w:r w:rsidRPr="00F329C2">
          <w:rPr>
            <w:rStyle w:val="Hipercze"/>
          </w:rPr>
          <w:t>kontakt@blissmeble.pl</w:t>
        </w:r>
      </w:hyperlink>
    </w:p>
    <w:p w14:paraId="795B621A" w14:textId="51FDE62B" w:rsidR="00E96DC2" w:rsidRDefault="00E96DC2" w:rsidP="00E96DC2">
      <w:pPr>
        <w:pStyle w:val="Nagwek1"/>
      </w:pPr>
      <w:r>
        <w:t>2. Zakres i cel przetwarzania danych</w:t>
      </w:r>
    </w:p>
    <w:p w14:paraId="3A173BCE" w14:textId="15EF0597" w:rsidR="00E96DC2" w:rsidRDefault="00E96DC2" w:rsidP="00E96DC2">
      <w:r w:rsidRPr="00E96DC2">
        <w:t>Nasz sklep stawia na prostotę i prywatność, dlatego zakupy odbywają się wyłącznie bez konieczności zakładania konta (jako Gość). Przetwarzamy następujące dane:</w:t>
      </w:r>
    </w:p>
    <w:p w14:paraId="4DAA9E9E" w14:textId="418C950C" w:rsidR="00E96DC2" w:rsidRDefault="00E96DC2" w:rsidP="00E96DC2">
      <w:pPr>
        <w:pStyle w:val="Akapitzlist"/>
        <w:numPr>
          <w:ilvl w:val="0"/>
          <w:numId w:val="1"/>
        </w:numPr>
      </w:pPr>
      <w:r w:rsidRPr="00E96DC2">
        <w:t>Przy składaniu zamówienia:</w:t>
      </w:r>
    </w:p>
    <w:p w14:paraId="62095A3E" w14:textId="325A99B2" w:rsidR="00E96DC2" w:rsidRDefault="00E96DC2" w:rsidP="00E96DC2">
      <w:pPr>
        <w:pStyle w:val="Akapitzlist"/>
        <w:numPr>
          <w:ilvl w:val="1"/>
          <w:numId w:val="1"/>
        </w:numPr>
      </w:pPr>
      <w:r w:rsidRPr="00E96DC2">
        <w:t>imię i nazwisko,</w:t>
      </w:r>
    </w:p>
    <w:p w14:paraId="550D9345" w14:textId="0E72BFAD" w:rsidR="00E96DC2" w:rsidRDefault="00E96DC2" w:rsidP="00E96DC2">
      <w:pPr>
        <w:pStyle w:val="Akapitzlist"/>
        <w:numPr>
          <w:ilvl w:val="1"/>
          <w:numId w:val="1"/>
        </w:numPr>
      </w:pPr>
      <w:r w:rsidRPr="00E96DC2">
        <w:t>dokładny adres dostawy (niezbędny do transportu gabarytowego),</w:t>
      </w:r>
    </w:p>
    <w:p w14:paraId="33E44AB9" w14:textId="21E2198B" w:rsidR="00E96DC2" w:rsidRDefault="00E96DC2" w:rsidP="00E96DC2">
      <w:pPr>
        <w:pStyle w:val="Akapitzlist"/>
        <w:numPr>
          <w:ilvl w:val="1"/>
          <w:numId w:val="1"/>
        </w:numPr>
      </w:pPr>
      <w:r w:rsidRPr="00E96DC2">
        <w:t>adres e-mail (do przesyłania statusów zamówienia),</w:t>
      </w:r>
    </w:p>
    <w:p w14:paraId="5F20B68B" w14:textId="5148CF39" w:rsidR="00E96DC2" w:rsidRDefault="00E96DC2" w:rsidP="00E96DC2">
      <w:pPr>
        <w:pStyle w:val="Akapitzlist"/>
        <w:numPr>
          <w:ilvl w:val="1"/>
          <w:numId w:val="1"/>
        </w:numPr>
      </w:pPr>
      <w:r w:rsidRPr="00E96DC2">
        <w:t>numer telefonu (niezbędny dla kuriera / kierowcy do kontaktu przed dostawą).</w:t>
      </w:r>
    </w:p>
    <w:p w14:paraId="5DB74EF9" w14:textId="536943DE" w:rsidR="00E96DC2" w:rsidRDefault="00E96DC2" w:rsidP="00E96DC2">
      <w:pPr>
        <w:pStyle w:val="Akapitzlist"/>
        <w:numPr>
          <w:ilvl w:val="0"/>
          <w:numId w:val="1"/>
        </w:numPr>
      </w:pPr>
      <w:r w:rsidRPr="00E96DC2">
        <w:t>W przypadku zapotrzebowania na fakturę:</w:t>
      </w:r>
    </w:p>
    <w:p w14:paraId="415953C6" w14:textId="74C8A0FF" w:rsidR="00E96DC2" w:rsidRDefault="00E96DC2" w:rsidP="00E96DC2">
      <w:pPr>
        <w:pStyle w:val="Akapitzlist"/>
        <w:numPr>
          <w:ilvl w:val="1"/>
          <w:numId w:val="1"/>
        </w:numPr>
      </w:pPr>
      <w:r w:rsidRPr="00E96DC2">
        <w:t>dane niezbędne do wystawienia dokumentu księgowego (imię i nazwisko lub nazwa firmy, adres, NIP). Faktury wystawiane są przez nas wewnętrznie.</w:t>
      </w:r>
    </w:p>
    <w:p w14:paraId="4565F3F4" w14:textId="3AB292FD" w:rsidR="00E96DC2" w:rsidRDefault="00E96DC2" w:rsidP="00E96DC2">
      <w:pPr>
        <w:pStyle w:val="Akapitzlist"/>
        <w:numPr>
          <w:ilvl w:val="0"/>
          <w:numId w:val="1"/>
        </w:numPr>
      </w:pPr>
      <w:r w:rsidRPr="00E96DC2">
        <w:t>Formularz kontaktowy i zapytania o produkt:</w:t>
      </w:r>
    </w:p>
    <w:p w14:paraId="640BD065" w14:textId="692E3875" w:rsidR="00E96DC2" w:rsidRDefault="00E96DC2" w:rsidP="00E96DC2">
      <w:pPr>
        <w:pStyle w:val="Akapitzlist"/>
        <w:numPr>
          <w:ilvl w:val="1"/>
          <w:numId w:val="1"/>
        </w:numPr>
      </w:pPr>
      <w:r w:rsidRPr="00E96DC2">
        <w:t>imię, nazwisko, adres e-mail, treść wiadomości.</w:t>
      </w:r>
    </w:p>
    <w:p w14:paraId="0E8F2FAB" w14:textId="6D7A3346" w:rsidR="00E96DC2" w:rsidRDefault="00E96DC2" w:rsidP="00E96DC2">
      <w:pPr>
        <w:pStyle w:val="Akapitzlist"/>
        <w:numPr>
          <w:ilvl w:val="0"/>
          <w:numId w:val="1"/>
        </w:numPr>
      </w:pPr>
      <w:r w:rsidRPr="00E96DC2">
        <w:t>System opinii o produktach:</w:t>
      </w:r>
    </w:p>
    <w:p w14:paraId="205969E8" w14:textId="786F7045" w:rsidR="00E96DC2" w:rsidRDefault="00E96DC2" w:rsidP="00E96DC2">
      <w:pPr>
        <w:pStyle w:val="Akapitzlist"/>
        <w:numPr>
          <w:ilvl w:val="1"/>
          <w:numId w:val="1"/>
        </w:numPr>
      </w:pPr>
      <w:r w:rsidRPr="00E96DC2">
        <w:t>adres e-mail (w celu wysłania jednorazowego, zabezpieczonego linku z prośbą o opinię po udanych zakupach),</w:t>
      </w:r>
    </w:p>
    <w:p w14:paraId="6735422F" w14:textId="69BCCF8C" w:rsidR="00E96DC2" w:rsidRDefault="00E96DC2" w:rsidP="00E96DC2">
      <w:pPr>
        <w:pStyle w:val="Akapitzlist"/>
        <w:numPr>
          <w:ilvl w:val="1"/>
          <w:numId w:val="1"/>
        </w:numPr>
      </w:pPr>
      <w:r w:rsidRPr="00E96DC2">
        <w:t>imię (publikowane przy opinii na stronie).</w:t>
      </w:r>
    </w:p>
    <w:p w14:paraId="7B64EBF3" w14:textId="242EFEAE" w:rsidR="00E96DC2" w:rsidRDefault="00E96DC2" w:rsidP="00E96DC2">
      <w:pPr>
        <w:pStyle w:val="Nagwek1"/>
      </w:pPr>
      <w:r>
        <w:t xml:space="preserve">3. </w:t>
      </w:r>
      <w:r w:rsidRPr="00E96DC2">
        <w:t>Cele i podstawy prawne przetwarzania</w:t>
      </w:r>
    </w:p>
    <w:p w14:paraId="6B2B14D1" w14:textId="431E6B99" w:rsidR="00E96DC2" w:rsidRDefault="00E96DC2" w:rsidP="00E96DC2">
      <w:pPr>
        <w:pStyle w:val="Akapitzlist"/>
        <w:numPr>
          <w:ilvl w:val="0"/>
          <w:numId w:val="2"/>
        </w:numPr>
      </w:pPr>
      <w:r w:rsidRPr="00E96DC2">
        <w:t>realizacja zamówień i organizacja dostaw (art. 6 ust. 1 lit. b RODO),</w:t>
      </w:r>
    </w:p>
    <w:p w14:paraId="06D47F0D" w14:textId="67427900" w:rsidR="00E96DC2" w:rsidRDefault="00E96DC2" w:rsidP="00E96DC2">
      <w:pPr>
        <w:pStyle w:val="Akapitzlist"/>
        <w:numPr>
          <w:ilvl w:val="0"/>
          <w:numId w:val="2"/>
        </w:numPr>
      </w:pPr>
      <w:r w:rsidRPr="00E96DC2">
        <w:t>obsługa płatności elektronicznych (art. 6 ust. 1 lit. b i f RODO),</w:t>
      </w:r>
    </w:p>
    <w:p w14:paraId="29DD267C" w14:textId="188C61C1" w:rsidR="00E96DC2" w:rsidRDefault="00E96DC2" w:rsidP="00E96DC2">
      <w:pPr>
        <w:pStyle w:val="Akapitzlist"/>
        <w:numPr>
          <w:ilvl w:val="0"/>
          <w:numId w:val="2"/>
        </w:numPr>
      </w:pPr>
      <w:r w:rsidRPr="00E96DC2">
        <w:t>ręczne wystawianie faktur i realizacja obowiązków księgowych/podatkowych (art. 6 ust. 1 lit. c RODO),</w:t>
      </w:r>
    </w:p>
    <w:p w14:paraId="5F146649" w14:textId="42B471CD" w:rsidR="00E96DC2" w:rsidRDefault="00E96DC2" w:rsidP="00E96DC2">
      <w:pPr>
        <w:pStyle w:val="Akapitzlist"/>
        <w:numPr>
          <w:ilvl w:val="0"/>
          <w:numId w:val="2"/>
        </w:numPr>
      </w:pPr>
      <w:r w:rsidRPr="00E96DC2">
        <w:t>odpowiedzi na zapytania z formularza (art. 6 ust. 1 lit. f RODO),</w:t>
      </w:r>
    </w:p>
    <w:p w14:paraId="197B5FAB" w14:textId="57142E4F" w:rsidR="00E96DC2" w:rsidRDefault="00E96DC2" w:rsidP="00E96DC2">
      <w:pPr>
        <w:pStyle w:val="Akapitzlist"/>
        <w:numPr>
          <w:ilvl w:val="0"/>
          <w:numId w:val="2"/>
        </w:numPr>
      </w:pPr>
      <w:r w:rsidRPr="00E96DC2">
        <w:t>zapobieganie oszustwom i ochrona przed nadużyciami (art. 6 ust. 1 lit. f RODO),</w:t>
      </w:r>
    </w:p>
    <w:p w14:paraId="3C0E37BB" w14:textId="2DA973DE" w:rsidR="00E96DC2" w:rsidRDefault="00E96DC2" w:rsidP="00E96DC2">
      <w:pPr>
        <w:pStyle w:val="Akapitzlist"/>
        <w:numPr>
          <w:ilvl w:val="0"/>
          <w:numId w:val="2"/>
        </w:numPr>
      </w:pPr>
      <w:r w:rsidRPr="00E96DC2">
        <w:t>wysyłka jednorazowej prośby o wystawienie opinii po zakupie (art. 6 ust. 1 lit. f RODO).</w:t>
      </w:r>
    </w:p>
    <w:p w14:paraId="107684D0" w14:textId="01FE026A" w:rsidR="00E96DC2" w:rsidRDefault="00E96DC2" w:rsidP="00E96DC2">
      <w:pPr>
        <w:pStyle w:val="Nagwek1"/>
      </w:pPr>
      <w:r>
        <w:t xml:space="preserve">4. </w:t>
      </w:r>
      <w:r w:rsidRPr="00E96DC2">
        <w:t>Odbiorcy danych</w:t>
      </w:r>
    </w:p>
    <w:p w14:paraId="66DE446F" w14:textId="7DC6FCA6" w:rsidR="00E96DC2" w:rsidRDefault="00E96DC2" w:rsidP="00E96DC2">
      <w:r w:rsidRPr="00E96DC2">
        <w:t>Z uwagi na specyfikę sprzedaży mebli, Twoje dane mogą być udostępniane zaufanym podmiotom zewnętrznym, wyłącznie w celu realizacji umowy:</w:t>
      </w:r>
    </w:p>
    <w:p w14:paraId="4C987FB1" w14:textId="68D5C856" w:rsidR="00E96DC2" w:rsidRDefault="00AB7F3F" w:rsidP="00E96DC2">
      <w:pPr>
        <w:pStyle w:val="Akapitzlist"/>
        <w:numPr>
          <w:ilvl w:val="0"/>
          <w:numId w:val="3"/>
        </w:numPr>
      </w:pPr>
      <w:r w:rsidRPr="00AB7F3F">
        <w:t>specjalistycznym firmom kurierskim i transportowym (aby fizycznie dostarczyć zamówienie),</w:t>
      </w:r>
    </w:p>
    <w:p w14:paraId="0FB8325A" w14:textId="5AF765E8" w:rsidR="00AB7F3F" w:rsidRDefault="00AB7F3F" w:rsidP="00E96DC2">
      <w:pPr>
        <w:pStyle w:val="Akapitzlist"/>
        <w:numPr>
          <w:ilvl w:val="0"/>
          <w:numId w:val="3"/>
        </w:numPr>
      </w:pPr>
      <w:r w:rsidRPr="00AB7F3F">
        <w:lastRenderedPageBreak/>
        <w:t>operatorom płatności elektronicznych (Przelewy24 - w celu opłacenia zamówienia),</w:t>
      </w:r>
    </w:p>
    <w:p w14:paraId="01FDDEF9" w14:textId="2C52AB92" w:rsidR="00AB7F3F" w:rsidRDefault="00AB7F3F" w:rsidP="00E96DC2">
      <w:pPr>
        <w:pStyle w:val="Akapitzlist"/>
        <w:numPr>
          <w:ilvl w:val="0"/>
          <w:numId w:val="3"/>
        </w:numPr>
      </w:pPr>
      <w:r w:rsidRPr="00AB7F3F">
        <w:t>biuru rachunkowemu (w celach księgowych),</w:t>
      </w:r>
    </w:p>
    <w:p w14:paraId="4DD36D85" w14:textId="328BA73C" w:rsidR="00AB7F3F" w:rsidRDefault="00AB7F3F" w:rsidP="00E96DC2">
      <w:pPr>
        <w:pStyle w:val="Akapitzlist"/>
        <w:numPr>
          <w:ilvl w:val="0"/>
          <w:numId w:val="3"/>
        </w:numPr>
      </w:pPr>
      <w:r w:rsidRPr="00AB7F3F">
        <w:t>firmie hostingowej obsługującej nasz serwer</w:t>
      </w:r>
      <w:r w:rsidR="006F185B">
        <w:t xml:space="preserve"> (</w:t>
      </w:r>
      <w:r w:rsidR="00185AE7" w:rsidRPr="00185AE7">
        <w:t>MSERWIS.p</w:t>
      </w:r>
      <w:r w:rsidR="00050B82">
        <w:t>l</w:t>
      </w:r>
      <w:r w:rsidR="006F185B">
        <w:t>)</w:t>
      </w:r>
    </w:p>
    <w:p w14:paraId="001DC63D" w14:textId="2D21A40D" w:rsidR="00CB628E" w:rsidRDefault="00CB628E" w:rsidP="00CB628E">
      <w:pPr>
        <w:pStyle w:val="Akapitzlist"/>
        <w:numPr>
          <w:ilvl w:val="0"/>
          <w:numId w:val="3"/>
        </w:numPr>
      </w:pPr>
      <w:r>
        <w:t>dostawcy interaktywnej mapy w zakładce Kontakt (Google LLC) – wyświetlenie mapy może wiązać się z przesłaniem Twojego adresu IP w celu prawidłowego działania usługi (nasz uzasadniony interes).</w:t>
      </w:r>
    </w:p>
    <w:p w14:paraId="15E27EC7" w14:textId="114ABCF3" w:rsidR="00CB628E" w:rsidRDefault="00CB628E" w:rsidP="00CB628E">
      <w:r>
        <w:t>Poza usługą Google Maps, Twoje dane nie są przekazywane do państw trzecich (poza Europejski Obszar Gospodarczy).</w:t>
      </w:r>
    </w:p>
    <w:p w14:paraId="3F2F68BA" w14:textId="49E1EA83" w:rsidR="00AB7F3F" w:rsidRDefault="00AB7F3F" w:rsidP="00AB7F3F">
      <w:pPr>
        <w:pStyle w:val="Nagwek1"/>
      </w:pPr>
      <w:r>
        <w:t xml:space="preserve">5. </w:t>
      </w:r>
      <w:r w:rsidRPr="00AB7F3F">
        <w:t>Okres i zautomatyzowane zasady przechowywania danych</w:t>
      </w:r>
    </w:p>
    <w:p w14:paraId="35BCC99D" w14:textId="55580D8D" w:rsidR="00AB7F3F" w:rsidRDefault="00AB7F3F" w:rsidP="00AB7F3F">
      <w:r w:rsidRPr="00AB7F3F">
        <w:t>Wdrożyliśmy rygorystyczne mechanizmy czyszczenia bazy danych (automatyczne skrypty), aby nie przetrzymywać Twoich danych dłużej, niż to konieczne:</w:t>
      </w:r>
    </w:p>
    <w:p w14:paraId="35B9CCC3" w14:textId="0C835A76" w:rsidR="00AB7F3F" w:rsidRDefault="00AB7F3F" w:rsidP="00AB7F3F">
      <w:pPr>
        <w:pStyle w:val="Akapitzlist"/>
        <w:numPr>
          <w:ilvl w:val="0"/>
          <w:numId w:val="5"/>
        </w:numPr>
      </w:pPr>
      <w:r w:rsidRPr="00AB7F3F">
        <w:rPr>
          <w:b/>
          <w:bCs/>
        </w:rPr>
        <w:t>Dane ze zrealizowanych zamówień (w tym faktury i adresy):</w:t>
      </w:r>
      <w:r w:rsidRPr="00AB7F3F">
        <w:t xml:space="preserve"> </w:t>
      </w:r>
      <w:r w:rsidR="00E623FB" w:rsidRPr="00E623FB">
        <w:t>przechowujemy przez 6 lat od daty złożenia zamówienia – co pozwala nam bezpiecznie spełnić obowiązek archiwizacji dokumentacji rachunkowej (wynoszący 5 lat od końca roku kalendarzowego, w którym upłynął termin płatności podatku). Po tym czasie Twoje dane teleadresowe są automatycznie i trwale anonimizowane (zamieniane na dane fikcyjne), a w bazie pozostaje jedynie anonimowa informacja finansowa o kwocie i dacie transakcji.</w:t>
      </w:r>
    </w:p>
    <w:p w14:paraId="4442215E" w14:textId="7364C045" w:rsidR="00AB7F3F" w:rsidRDefault="00AB7F3F" w:rsidP="00AB7F3F">
      <w:pPr>
        <w:pStyle w:val="Akapitzlist"/>
        <w:numPr>
          <w:ilvl w:val="0"/>
          <w:numId w:val="5"/>
        </w:numPr>
      </w:pPr>
      <w:r w:rsidRPr="00AB7F3F">
        <w:rPr>
          <w:b/>
          <w:bCs/>
        </w:rPr>
        <w:t>Zamówienia nieopłacone/odrzucone:</w:t>
      </w:r>
      <w:r w:rsidRPr="00AB7F3F">
        <w:t xml:space="preserve"> jeśli przerwiesz proces płatności i zamówienie nie zostanie opłacone, system automatycznie i trwale usunie wszystkie dane wpisane w formularzu zamówienia po </w:t>
      </w:r>
      <w:r w:rsidRPr="00AB7F3F">
        <w:rPr>
          <w:b/>
          <w:bCs/>
        </w:rPr>
        <w:t>30 dniach</w:t>
      </w:r>
      <w:r w:rsidRPr="00AB7F3F">
        <w:t>.</w:t>
      </w:r>
    </w:p>
    <w:p w14:paraId="4FB50160" w14:textId="3DF7ADFE" w:rsidR="00AB7F3F" w:rsidRDefault="00AB7F3F" w:rsidP="00AB7F3F">
      <w:pPr>
        <w:pStyle w:val="Akapitzlist"/>
        <w:numPr>
          <w:ilvl w:val="0"/>
          <w:numId w:val="5"/>
        </w:numPr>
      </w:pPr>
      <w:r w:rsidRPr="00AB7F3F">
        <w:rPr>
          <w:b/>
          <w:bCs/>
        </w:rPr>
        <w:t>Jednorazowe linki do opinii:</w:t>
      </w:r>
      <w:r w:rsidRPr="00AB7F3F">
        <w:t xml:space="preserve"> tokeny autoryzacyjne pozwalające na wystawienie opinii są usuwane z naszej bazy natychmiast po wystawieniu opinii lub automatycznie po wygaśnięciu ich ważności (maksymalnie po 30 dniach od wysłania).</w:t>
      </w:r>
    </w:p>
    <w:p w14:paraId="0E82985B" w14:textId="3796F9BB" w:rsidR="00AB7F3F" w:rsidRDefault="00AB7F3F" w:rsidP="00AB7F3F">
      <w:pPr>
        <w:pStyle w:val="Akapitzlist"/>
        <w:numPr>
          <w:ilvl w:val="0"/>
          <w:numId w:val="5"/>
        </w:numPr>
      </w:pPr>
      <w:r w:rsidRPr="00AB7F3F">
        <w:rPr>
          <w:b/>
          <w:bCs/>
        </w:rPr>
        <w:t>Dane z formularza kontaktowego:</w:t>
      </w:r>
      <w:r w:rsidRPr="00AB7F3F">
        <w:t xml:space="preserve"> usuwamy do 6 miesięcy od zakończenia korespondencji.</w:t>
      </w:r>
    </w:p>
    <w:p w14:paraId="7E7EB40A" w14:textId="2A8B95EC" w:rsidR="00AB7F3F" w:rsidRDefault="00AB7F3F" w:rsidP="00AB7F3F">
      <w:pPr>
        <w:pStyle w:val="Nagwek1"/>
      </w:pPr>
      <w:r>
        <w:t xml:space="preserve">6. </w:t>
      </w:r>
      <w:r w:rsidRPr="00AB7F3F">
        <w:t>Pliki cookies i lokalna pamięć przeglądarki (Local Storage)</w:t>
      </w:r>
    </w:p>
    <w:p w14:paraId="73EDC54B" w14:textId="54374D18" w:rsidR="00AB7F3F" w:rsidRDefault="00AB7F3F" w:rsidP="00AB7F3F">
      <w:r w:rsidRPr="00AB7F3F">
        <w:t>Nasz sklep dba o Twoją prywatność. Zawartość Twojego koszyka zakupowego jest zapisywana wyłącznie w pamięci Twojej przeglądarki internetowej (tzw. Local Storage). My jako sklep nie mamy dostępu do Twojego koszyka, dopóki nie zdecydujesz się złożyć zamówienia. Stosujemy wyłącznie technicznie niezbędne pliki cookies do:</w:t>
      </w:r>
    </w:p>
    <w:p w14:paraId="3435A8D0" w14:textId="3B548C47" w:rsidR="00AB7F3F" w:rsidRDefault="00AB7F3F" w:rsidP="00AB7F3F">
      <w:pPr>
        <w:pStyle w:val="Akapitzlist"/>
        <w:numPr>
          <w:ilvl w:val="0"/>
          <w:numId w:val="7"/>
        </w:numPr>
      </w:pPr>
      <w:r w:rsidRPr="00AB7F3F">
        <w:t>prawidłowego funkcjonowania strony i procesów płatności,</w:t>
      </w:r>
    </w:p>
    <w:p w14:paraId="52DB4765" w14:textId="414F17F1" w:rsidR="00AB7F3F" w:rsidRDefault="00AB7F3F" w:rsidP="00AB7F3F">
      <w:pPr>
        <w:pStyle w:val="Akapitzlist"/>
        <w:numPr>
          <w:ilvl w:val="0"/>
          <w:numId w:val="7"/>
        </w:numPr>
      </w:pPr>
      <w:r w:rsidRPr="00AB7F3F">
        <w:t>zabezpieczenia strony przed atakami.</w:t>
      </w:r>
    </w:p>
    <w:p w14:paraId="442DC380" w14:textId="1082472B" w:rsidR="00AB7F3F" w:rsidRDefault="00AB7F3F" w:rsidP="00AB7F3F">
      <w:r w:rsidRPr="00AB7F3F">
        <w:t>Nie używamy ciasteczek śledzących, analitycznych ani marketingowych, które przekazywałyby Twoje dane korporacjom reklamowym bez Twojej wiedzy.</w:t>
      </w:r>
    </w:p>
    <w:p w14:paraId="2552E3E8" w14:textId="7BB84162" w:rsidR="00AB7F3F" w:rsidRDefault="00AB7F3F" w:rsidP="00AB7F3F">
      <w:pPr>
        <w:pStyle w:val="Nagwek1"/>
      </w:pPr>
      <w:r>
        <w:t>7. Twoje prawa</w:t>
      </w:r>
    </w:p>
    <w:p w14:paraId="3B18A9CB" w14:textId="67558FA9" w:rsidR="00AB7F3F" w:rsidRDefault="00AB7F3F" w:rsidP="00AB7F3F">
      <w:r w:rsidRPr="00AB7F3F">
        <w:t>Zgodnie z RODO przysługuje Ci prawo do:</w:t>
      </w:r>
    </w:p>
    <w:p w14:paraId="282D5AD1" w14:textId="7773B523" w:rsidR="00AB7F3F" w:rsidRDefault="00AB7F3F" w:rsidP="00AB7F3F">
      <w:pPr>
        <w:pStyle w:val="Akapitzlist"/>
        <w:numPr>
          <w:ilvl w:val="0"/>
          <w:numId w:val="8"/>
        </w:numPr>
      </w:pPr>
      <w:r w:rsidRPr="00AB7F3F">
        <w:t>dostępu do swoich danych oraz otrzymania ich kopii,</w:t>
      </w:r>
    </w:p>
    <w:p w14:paraId="3F645B44" w14:textId="187A63E3" w:rsidR="00AB7F3F" w:rsidRDefault="00AB7F3F" w:rsidP="00AB7F3F">
      <w:pPr>
        <w:pStyle w:val="Akapitzlist"/>
        <w:numPr>
          <w:ilvl w:val="0"/>
          <w:numId w:val="8"/>
        </w:numPr>
      </w:pPr>
      <w:r w:rsidRPr="00AB7F3F">
        <w:t>sprostowania (poprawiania) swoich danych,</w:t>
      </w:r>
    </w:p>
    <w:p w14:paraId="1EC57459" w14:textId="101A6319" w:rsidR="00AB7F3F" w:rsidRDefault="00AB7F3F" w:rsidP="00AB7F3F">
      <w:pPr>
        <w:pStyle w:val="Akapitzlist"/>
        <w:numPr>
          <w:ilvl w:val="0"/>
          <w:numId w:val="8"/>
        </w:numPr>
      </w:pPr>
      <w:r w:rsidRPr="00AB7F3F">
        <w:t>usunięcia danych („prawo do bycia zapomnianym” – z wyjątkiem dokumentacji sprzedażowej, którą musimy przechowywać z uwagi na prawo podatkowe),</w:t>
      </w:r>
    </w:p>
    <w:p w14:paraId="07472F2F" w14:textId="06BED447" w:rsidR="00AB7F3F" w:rsidRDefault="00AB7F3F" w:rsidP="00AB7F3F">
      <w:pPr>
        <w:pStyle w:val="Akapitzlist"/>
        <w:numPr>
          <w:ilvl w:val="0"/>
          <w:numId w:val="8"/>
        </w:numPr>
      </w:pPr>
      <w:r w:rsidRPr="00AB7F3F">
        <w:lastRenderedPageBreak/>
        <w:t>ograniczenia przetwarzania oraz przenoszenia danych,</w:t>
      </w:r>
    </w:p>
    <w:p w14:paraId="1FCDED39" w14:textId="38CBC2E4" w:rsidR="00AB7F3F" w:rsidRDefault="00AB7F3F" w:rsidP="00AB7F3F">
      <w:pPr>
        <w:pStyle w:val="Akapitzlist"/>
        <w:numPr>
          <w:ilvl w:val="0"/>
          <w:numId w:val="8"/>
        </w:numPr>
      </w:pPr>
      <w:r w:rsidRPr="00AB7F3F">
        <w:t>wniesienia sprzeciwu wobec przetwarzania,</w:t>
      </w:r>
    </w:p>
    <w:p w14:paraId="5EDAC701" w14:textId="235DE3BE" w:rsidR="00AB7F3F" w:rsidRDefault="00AB7F3F" w:rsidP="00AB7F3F">
      <w:pPr>
        <w:pStyle w:val="Akapitzlist"/>
        <w:numPr>
          <w:ilvl w:val="0"/>
          <w:numId w:val="8"/>
        </w:numPr>
      </w:pPr>
      <w:r w:rsidRPr="00AB7F3F">
        <w:t xml:space="preserve">wniesienia skargi do Prezesa Urzędu Ochrony Danych Osobowych (PUODO). We wszelkich sprawach związanych z danymi napisz na: </w:t>
      </w:r>
      <w:hyperlink r:id="rId6" w:history="1">
        <w:r w:rsidRPr="00F329C2">
          <w:rPr>
            <w:rStyle w:val="Hipercze"/>
          </w:rPr>
          <w:t>kontakt@blissmeble.pl</w:t>
        </w:r>
      </w:hyperlink>
      <w:r w:rsidRPr="00AB7F3F">
        <w:t>.</w:t>
      </w:r>
    </w:p>
    <w:p w14:paraId="0A59A5BB" w14:textId="5F0BFAD3" w:rsidR="00AB7F3F" w:rsidRDefault="00AB7F3F" w:rsidP="00AB7F3F">
      <w:pPr>
        <w:pStyle w:val="Nagwek1"/>
      </w:pPr>
      <w:r>
        <w:t xml:space="preserve">8. </w:t>
      </w:r>
      <w:r w:rsidRPr="00AB7F3F">
        <w:t>Dobrowolność podania danych</w:t>
      </w:r>
    </w:p>
    <w:p w14:paraId="2269C263" w14:textId="35287B86" w:rsidR="00AB7F3F" w:rsidRDefault="00AB7F3F" w:rsidP="00AB7F3F">
      <w:r w:rsidRPr="00AB7F3F">
        <w:t>Podanie danych jest całkowicie dobrowolne. Należy jednak pamiętać, że bez podania adresu dostawy, numeru telefonu oraz adresu e-mail, nie będziemy w stanie zawrzeć umowy i zrealizować dla Ciebie zamówienia.</w:t>
      </w:r>
    </w:p>
    <w:p w14:paraId="515C3E3B" w14:textId="646B8710" w:rsidR="00AB7F3F" w:rsidRDefault="00AB7F3F" w:rsidP="00AB7F3F">
      <w:pPr>
        <w:pStyle w:val="Nagwek1"/>
      </w:pPr>
      <w:r>
        <w:t xml:space="preserve">9. </w:t>
      </w:r>
      <w:r w:rsidRPr="00AB7F3F">
        <w:t>Postanowienia końcowe</w:t>
      </w:r>
    </w:p>
    <w:p w14:paraId="5AE56682" w14:textId="4CDD5559" w:rsidR="00AB7F3F" w:rsidRPr="00AB7F3F" w:rsidRDefault="00AB7F3F" w:rsidP="00AB7F3F">
      <w:r w:rsidRPr="00AB7F3F">
        <w:t xml:space="preserve">Zastrzegamy sobie prawo do wprowadzania zmian w niniejszej Polityce Prywatności, aby zawsze była ona zgodna z aktualnym prawem i rozwiązaniami technologicznymi w naszym sklepie. Obowiązuje od dnia: </w:t>
      </w:r>
      <w:r w:rsidR="009B708E">
        <w:t>31.05.2026</w:t>
      </w:r>
      <w:r w:rsidR="00851ADA">
        <w:t xml:space="preserve"> </w:t>
      </w:r>
      <w:r w:rsidR="009B708E">
        <w:t>r.</w:t>
      </w:r>
    </w:p>
    <w:sectPr w:rsidR="00AB7F3F" w:rsidRPr="00AB7F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62245"/>
    <w:multiLevelType w:val="hybridMultilevel"/>
    <w:tmpl w:val="F3B86F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7125F"/>
    <w:multiLevelType w:val="hybridMultilevel"/>
    <w:tmpl w:val="DE1427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8253C"/>
    <w:multiLevelType w:val="hybridMultilevel"/>
    <w:tmpl w:val="35B82B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32D9B"/>
    <w:multiLevelType w:val="hybridMultilevel"/>
    <w:tmpl w:val="9EACAAB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E0027"/>
    <w:multiLevelType w:val="hybridMultilevel"/>
    <w:tmpl w:val="0B54F8F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14793E"/>
    <w:multiLevelType w:val="hybridMultilevel"/>
    <w:tmpl w:val="0D445626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D1450C"/>
    <w:multiLevelType w:val="hybridMultilevel"/>
    <w:tmpl w:val="4782BE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5332A"/>
    <w:multiLevelType w:val="hybridMultilevel"/>
    <w:tmpl w:val="1EDC5E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947932">
    <w:abstractNumId w:val="5"/>
  </w:num>
  <w:num w:numId="2" w16cid:durableId="1733040737">
    <w:abstractNumId w:val="2"/>
  </w:num>
  <w:num w:numId="3" w16cid:durableId="2143376602">
    <w:abstractNumId w:val="7"/>
  </w:num>
  <w:num w:numId="4" w16cid:durableId="1873610120">
    <w:abstractNumId w:val="6"/>
  </w:num>
  <w:num w:numId="5" w16cid:durableId="1681006001">
    <w:abstractNumId w:val="4"/>
  </w:num>
  <w:num w:numId="6" w16cid:durableId="364793782">
    <w:abstractNumId w:val="3"/>
  </w:num>
  <w:num w:numId="7" w16cid:durableId="1002582403">
    <w:abstractNumId w:val="1"/>
  </w:num>
  <w:num w:numId="8" w16cid:durableId="107381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40"/>
    <w:rsid w:val="00050B82"/>
    <w:rsid w:val="00185AE7"/>
    <w:rsid w:val="001C607E"/>
    <w:rsid w:val="002371EA"/>
    <w:rsid w:val="00345040"/>
    <w:rsid w:val="004A1E20"/>
    <w:rsid w:val="004D735F"/>
    <w:rsid w:val="006F185B"/>
    <w:rsid w:val="00722303"/>
    <w:rsid w:val="00851ADA"/>
    <w:rsid w:val="009B708E"/>
    <w:rsid w:val="00AB7F3F"/>
    <w:rsid w:val="00CB628E"/>
    <w:rsid w:val="00E623FB"/>
    <w:rsid w:val="00E9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1AF27"/>
  <w15:chartTrackingRefBased/>
  <w15:docId w15:val="{99DBEE9A-6DDE-4D28-98F8-4169CC8F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96DC2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96D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96D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96DC2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96DC2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96DC2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96DC2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96DC2"/>
    <w:pPr>
      <w:spacing w:before="240" w:after="60"/>
      <w:outlineLvl w:val="6"/>
    </w:p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96DC2"/>
    <w:p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96DC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96DC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96DC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96DC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96DC2"/>
    <w:rPr>
      <w:rFonts w:cstheme="majorBidi"/>
      <w:b/>
      <w:b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96DC2"/>
    <w:rPr>
      <w:rFonts w:cstheme="majorBidi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96DC2"/>
    <w:rPr>
      <w:rFonts w:cstheme="majorBidi"/>
      <w:b/>
      <w:b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96DC2"/>
    <w:rPr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96DC2"/>
    <w:rPr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96DC2"/>
    <w:rPr>
      <w:rFonts w:asciiTheme="majorHAnsi" w:eastAsiaTheme="majorEastAsia" w:hAnsiTheme="majorHAnsi"/>
    </w:rPr>
  </w:style>
  <w:style w:type="paragraph" w:styleId="Tytu">
    <w:name w:val="Title"/>
    <w:basedOn w:val="Normalny"/>
    <w:next w:val="Normalny"/>
    <w:link w:val="TytuZnak"/>
    <w:uiPriority w:val="10"/>
    <w:qFormat/>
    <w:rsid w:val="00E96DC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ytuZnak">
    <w:name w:val="Tytuł Znak"/>
    <w:basedOn w:val="Domylnaczcionkaakapitu"/>
    <w:link w:val="Tytu"/>
    <w:uiPriority w:val="10"/>
    <w:rsid w:val="00E96DC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96DC2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tytuZnak">
    <w:name w:val="Podtytuł Znak"/>
    <w:basedOn w:val="Domylnaczcionkaakapitu"/>
    <w:link w:val="Podtytu"/>
    <w:uiPriority w:val="11"/>
    <w:rsid w:val="00E96DC2"/>
    <w:rPr>
      <w:rFonts w:asciiTheme="majorHAnsi" w:eastAsiaTheme="majorEastAsia" w:hAnsiTheme="majorHAnsi" w:cstheme="majorBidi"/>
      <w:sz w:val="24"/>
      <w:szCs w:val="24"/>
    </w:rPr>
  </w:style>
  <w:style w:type="paragraph" w:styleId="Cytat">
    <w:name w:val="Quote"/>
    <w:basedOn w:val="Normalny"/>
    <w:next w:val="Normalny"/>
    <w:link w:val="CytatZnak"/>
    <w:uiPriority w:val="29"/>
    <w:qFormat/>
    <w:rsid w:val="00E96DC2"/>
    <w:rPr>
      <w:rFonts w:cstheme="majorBidi"/>
      <w:i/>
    </w:rPr>
  </w:style>
  <w:style w:type="character" w:customStyle="1" w:styleId="CytatZnak">
    <w:name w:val="Cytat Znak"/>
    <w:basedOn w:val="Domylnaczcionkaakapitu"/>
    <w:link w:val="Cytat"/>
    <w:uiPriority w:val="29"/>
    <w:rsid w:val="00E96DC2"/>
    <w:rPr>
      <w:rFonts w:cstheme="majorBidi"/>
      <w:i/>
      <w:sz w:val="24"/>
      <w:szCs w:val="24"/>
    </w:rPr>
  </w:style>
  <w:style w:type="paragraph" w:styleId="Akapitzlist">
    <w:name w:val="List Paragraph"/>
    <w:basedOn w:val="Normalny"/>
    <w:uiPriority w:val="34"/>
    <w:qFormat/>
    <w:rsid w:val="00E96DC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96DC2"/>
    <w:rPr>
      <w:b/>
      <w:i/>
      <w:sz w:val="24"/>
      <w:szCs w:val="24"/>
      <w:u w:val="single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96DC2"/>
    <w:pPr>
      <w:ind w:left="720" w:right="720"/>
    </w:pPr>
    <w:rPr>
      <w:rFonts w:cstheme="majorBidi"/>
      <w:b/>
      <w:i/>
      <w:szCs w:val="2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96DC2"/>
    <w:rPr>
      <w:rFonts w:cstheme="majorBidi"/>
      <w:b/>
      <w:i/>
      <w:sz w:val="24"/>
    </w:rPr>
  </w:style>
  <w:style w:type="character" w:styleId="Odwoanieintensywne">
    <w:name w:val="Intense Reference"/>
    <w:basedOn w:val="Domylnaczcionkaakapitu"/>
    <w:uiPriority w:val="32"/>
    <w:qFormat/>
    <w:rsid w:val="00E96DC2"/>
    <w:rPr>
      <w:b/>
      <w:sz w:val="24"/>
      <w:u w:val="single"/>
    </w:rPr>
  </w:style>
  <w:style w:type="character" w:styleId="Pogrubienie">
    <w:name w:val="Strong"/>
    <w:basedOn w:val="Domylnaczcionkaakapitu"/>
    <w:uiPriority w:val="22"/>
    <w:qFormat/>
    <w:rsid w:val="00E96DC2"/>
    <w:rPr>
      <w:b/>
      <w:bCs/>
    </w:rPr>
  </w:style>
  <w:style w:type="character" w:styleId="Uwydatnienie">
    <w:name w:val="Emphasis"/>
    <w:basedOn w:val="Domylnaczcionkaakapitu"/>
    <w:uiPriority w:val="20"/>
    <w:qFormat/>
    <w:rsid w:val="00E96DC2"/>
    <w:rPr>
      <w:rFonts w:asciiTheme="minorHAnsi" w:hAnsiTheme="minorHAnsi"/>
      <w:b/>
      <w:i/>
      <w:iCs/>
    </w:rPr>
  </w:style>
  <w:style w:type="paragraph" w:styleId="Bezodstpw">
    <w:name w:val="No Spacing"/>
    <w:basedOn w:val="Normalny"/>
    <w:uiPriority w:val="1"/>
    <w:qFormat/>
    <w:rsid w:val="00E96DC2"/>
    <w:rPr>
      <w:szCs w:val="32"/>
    </w:rPr>
  </w:style>
  <w:style w:type="character" w:styleId="Wyrnieniedelikatne">
    <w:name w:val="Subtle Emphasis"/>
    <w:uiPriority w:val="19"/>
    <w:qFormat/>
    <w:rsid w:val="00E96DC2"/>
    <w:rPr>
      <w:i/>
      <w:color w:val="5A5A5A" w:themeColor="text1" w:themeTint="A5"/>
    </w:rPr>
  </w:style>
  <w:style w:type="character" w:styleId="Odwoaniedelikatne">
    <w:name w:val="Subtle Reference"/>
    <w:basedOn w:val="Domylnaczcionkaakapitu"/>
    <w:uiPriority w:val="31"/>
    <w:qFormat/>
    <w:rsid w:val="00E96DC2"/>
    <w:rPr>
      <w:sz w:val="24"/>
      <w:szCs w:val="24"/>
      <w:u w:val="single"/>
    </w:rPr>
  </w:style>
  <w:style w:type="character" w:styleId="Tytuksiki">
    <w:name w:val="Book Title"/>
    <w:basedOn w:val="Domylnaczcionkaakapitu"/>
    <w:uiPriority w:val="33"/>
    <w:qFormat/>
    <w:rsid w:val="00E96DC2"/>
    <w:rPr>
      <w:rFonts w:asciiTheme="majorHAnsi" w:eastAsiaTheme="majorEastAsia" w:hAnsiTheme="majorHAnsi"/>
      <w:b/>
      <w:i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E96DC2"/>
    <w:pPr>
      <w:outlineLvl w:val="9"/>
    </w:pPr>
  </w:style>
  <w:style w:type="paragraph" w:styleId="Legenda">
    <w:name w:val="caption"/>
    <w:basedOn w:val="Normalny"/>
    <w:next w:val="Normalny"/>
    <w:uiPriority w:val="35"/>
    <w:semiHidden/>
    <w:unhideWhenUsed/>
    <w:rsid w:val="00E96DC2"/>
    <w:rPr>
      <w:b/>
      <w:bCs/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E96DC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96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ntakt@blissmeble.pl" TargetMode="External"/><Relationship Id="rId5" Type="http://schemas.openxmlformats.org/officeDocument/2006/relationships/hyperlink" Target="mailto:kontakt@blissmeble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752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Kowalczyk</dc:creator>
  <cp:keywords/>
  <dc:description/>
  <cp:lastModifiedBy>Emilia Kowalczyk</cp:lastModifiedBy>
  <cp:revision>10</cp:revision>
  <cp:lastPrinted>2026-03-11T21:13:00Z</cp:lastPrinted>
  <dcterms:created xsi:type="dcterms:W3CDTF">2026-03-11T20:45:00Z</dcterms:created>
  <dcterms:modified xsi:type="dcterms:W3CDTF">2026-05-31T15:38:00Z</dcterms:modified>
</cp:coreProperties>
</file>