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7819298"/>
        <w:docPartObj>
          <w:docPartGallery w:val="Cover Pages"/>
          <w:docPartUnique/>
        </w:docPartObj>
      </w:sdtPr>
      <w:sdtEndPr/>
      <w:sdtContent>
        <w:p w:rsidR="00C7519D" w:rsidRDefault="00C7519D">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5067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7519D" w:rsidRDefault="00AB1007">
                                    <w:pPr>
                                      <w:pStyle w:val="Sansinterligne"/>
                                      <w:jc w:val="right"/>
                                      <w:rPr>
                                        <w:color w:val="595959" w:themeColor="text1" w:themeTint="A6"/>
                                        <w:sz w:val="28"/>
                                        <w:szCs w:val="28"/>
                                      </w:rPr>
                                    </w:pPr>
                                    <w:r>
                                      <w:rPr>
                                        <w:color w:val="595959" w:themeColor="text1" w:themeTint="A6"/>
                                        <w:sz w:val="28"/>
                                        <w:szCs w:val="28"/>
                                      </w:rPr>
                                      <w:t>2022-2023</w:t>
                                    </w:r>
                                  </w:p>
                                </w:sdtContent>
                              </w:sdt>
                              <w:p w:rsidR="00C7519D" w:rsidRDefault="00522EC1">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EndPr/>
                                  <w:sdtContent>
                                    <w:r w:rsidR="00AB1007">
                                      <w:rPr>
                                        <w:color w:val="595959" w:themeColor="text1" w:themeTint="A6"/>
                                        <w:sz w:val="18"/>
                                        <w:szCs w:val="18"/>
                                      </w:rPr>
                                      <w:t xml:space="preserve">M1 BDGL </w:t>
                                    </w:r>
                                    <w:r w:rsidR="00BF4D21">
                                      <w:rPr>
                                        <w:color w:val="595959" w:themeColor="text1" w:themeTint="A6"/>
                                        <w:sz w:val="18"/>
                                        <w:szCs w:val="18"/>
                                      </w:rPr>
                                      <w:t xml:space="preserve">UFR-MI </w:t>
                                    </w:r>
                                    <w:r w:rsidR="00AB1007">
                                      <w:rPr>
                                        <w:color w:val="595959" w:themeColor="text1" w:themeTint="A6"/>
                                        <w:sz w:val="18"/>
                                        <w:szCs w:val="18"/>
                                      </w:rPr>
                                      <w:t>UFHB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C7519D" w:rsidRDefault="00AB1007">
                              <w:pPr>
                                <w:pStyle w:val="Sansinterligne"/>
                                <w:jc w:val="right"/>
                                <w:rPr>
                                  <w:color w:val="595959" w:themeColor="text1" w:themeTint="A6"/>
                                  <w:sz w:val="28"/>
                                  <w:szCs w:val="28"/>
                                </w:rPr>
                              </w:pPr>
                              <w:r>
                                <w:rPr>
                                  <w:color w:val="595959" w:themeColor="text1" w:themeTint="A6"/>
                                  <w:sz w:val="28"/>
                                  <w:szCs w:val="28"/>
                                </w:rPr>
                                <w:t>2022-2023</w:t>
                              </w:r>
                            </w:p>
                          </w:sdtContent>
                        </w:sdt>
                        <w:p w:rsidR="00C7519D" w:rsidRDefault="00C7519D">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00AB1007">
                                <w:rPr>
                                  <w:color w:val="595959" w:themeColor="text1" w:themeTint="A6"/>
                                  <w:sz w:val="18"/>
                                  <w:szCs w:val="18"/>
                                </w:rPr>
                                <w:t xml:space="preserve">M1 BDGL </w:t>
                              </w:r>
                              <w:r w:rsidR="00BF4D21">
                                <w:rPr>
                                  <w:color w:val="595959" w:themeColor="text1" w:themeTint="A6"/>
                                  <w:sz w:val="18"/>
                                  <w:szCs w:val="18"/>
                                </w:rPr>
                                <w:t xml:space="preserve">UFR-MI </w:t>
                              </w:r>
                              <w:r w:rsidR="00AB1007">
                                <w:rPr>
                                  <w:color w:val="595959" w:themeColor="text1" w:themeTint="A6"/>
                                  <w:sz w:val="18"/>
                                  <w:szCs w:val="18"/>
                                </w:rPr>
                                <w:t>UFHB</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9D" w:rsidRDefault="00C7519D">
                                <w:pPr>
                                  <w:pStyle w:val="Sansinterligne"/>
                                  <w:jc w:val="right"/>
                                  <w:rPr>
                                    <w:color w:val="595959" w:themeColor="text1" w:themeTint="A6"/>
                                    <w:sz w:val="20"/>
                                    <w:szCs w:val="20"/>
                                  </w:rPr>
                                </w:pPr>
                                <w:bookmarkStart w:id="0" w:name="_GoBack"/>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C7519D" w:rsidRDefault="00C7519D">
                          <w:pPr>
                            <w:pStyle w:val="Sansinterligne"/>
                            <w:jc w:val="right"/>
                            <w:rPr>
                              <w:color w:val="595959" w:themeColor="text1" w:themeTint="A6"/>
                              <w:sz w:val="20"/>
                              <w:szCs w:val="20"/>
                            </w:rPr>
                          </w:pPr>
                          <w:bookmarkStart w:id="1" w:name="_GoBack"/>
                          <w:bookmarkEnd w:id="1"/>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19D" w:rsidRDefault="00522EC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1007">
                                      <w:rPr>
                                        <w:caps/>
                                        <w:color w:val="4472C4" w:themeColor="accent1"/>
                                        <w:sz w:val="64"/>
                                        <w:szCs w:val="64"/>
                                      </w:rPr>
                                      <w:t>PROJET RESEAUX ET PROTOCOLES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7519D" w:rsidRDefault="00522EC1">
                                    <w:pPr>
                                      <w:jc w:val="right"/>
                                      <w:rPr>
                                        <w:smallCaps/>
                                        <w:color w:val="404040" w:themeColor="text1" w:themeTint="BF"/>
                                        <w:sz w:val="36"/>
                                        <w:szCs w:val="36"/>
                                      </w:rPr>
                                    </w:pPr>
                                    <w:r>
                                      <w:rPr>
                                        <w:color w:val="404040" w:themeColor="text1" w:themeTint="BF"/>
                                        <w:sz w:val="36"/>
                                        <w:szCs w:val="36"/>
                                      </w:rPr>
                                      <w:t>AFRAITANE AYAL – TRAH  YOUAN JUSTIN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C7519D" w:rsidRDefault="00522EC1">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1007">
                                <w:rPr>
                                  <w:caps/>
                                  <w:color w:val="4472C4" w:themeColor="accent1"/>
                                  <w:sz w:val="64"/>
                                  <w:szCs w:val="64"/>
                                </w:rPr>
                                <w:t>PROJET RESEAUX ET PROTOCOLES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7519D" w:rsidRDefault="00522EC1">
                              <w:pPr>
                                <w:jc w:val="right"/>
                                <w:rPr>
                                  <w:smallCaps/>
                                  <w:color w:val="404040" w:themeColor="text1" w:themeTint="BF"/>
                                  <w:sz w:val="36"/>
                                  <w:szCs w:val="36"/>
                                </w:rPr>
                              </w:pPr>
                              <w:r>
                                <w:rPr>
                                  <w:color w:val="404040" w:themeColor="text1" w:themeTint="BF"/>
                                  <w:sz w:val="36"/>
                                  <w:szCs w:val="36"/>
                                </w:rPr>
                                <w:t>AFRAITANE AYAL – TRAH  YOUAN JUSTIN</w:t>
                              </w:r>
                            </w:p>
                          </w:sdtContent>
                        </w:sdt>
                      </w:txbxContent>
                    </v:textbox>
                    <w10:wrap type="square" anchorx="page" anchory="page"/>
                  </v:shape>
                </w:pict>
              </mc:Fallback>
            </mc:AlternateContent>
          </w:r>
        </w:p>
        <w:p w:rsidR="00C7519D" w:rsidRDefault="00C7519D" w:rsidP="00C7519D">
          <w:r>
            <w:br w:type="page"/>
          </w:r>
        </w:p>
      </w:sdtContent>
    </w:sdt>
    <w:p w:rsidR="00246B01" w:rsidRPr="00C7519D" w:rsidRDefault="00246B01" w:rsidP="00C7519D"/>
    <w:p w:rsidR="00673FE1" w:rsidRPr="00B0479D" w:rsidRDefault="003D302F" w:rsidP="003D302F">
      <w:pPr>
        <w:pStyle w:val="Titre1"/>
        <w:rPr>
          <w:sz w:val="40"/>
          <w:szCs w:val="40"/>
        </w:rPr>
      </w:pPr>
      <w:r w:rsidRPr="00B0479D">
        <w:rPr>
          <w:sz w:val="40"/>
          <w:szCs w:val="40"/>
        </w:rPr>
        <w:t>INTRODUCTION</w:t>
      </w:r>
    </w:p>
    <w:p w:rsidR="005F1A92" w:rsidRDefault="005F1A92" w:rsidP="005F1A92"/>
    <w:p w:rsidR="005F1A92" w:rsidRPr="00B0479D" w:rsidRDefault="005F1A92" w:rsidP="005F1A92">
      <w:pPr>
        <w:rPr>
          <w:sz w:val="28"/>
          <w:szCs w:val="28"/>
        </w:rPr>
      </w:pPr>
      <w:r w:rsidRPr="00B0479D">
        <w:rPr>
          <w:sz w:val="28"/>
          <w:szCs w:val="28"/>
        </w:rPr>
        <w:t>Le but de cet exercice est de créer un serveur et établir la communication entre celui-ci et des clients afin de donner la possibilité aux clients d’avoir accès aux ressources stockées dans le serveur.</w:t>
      </w:r>
    </w:p>
    <w:p w:rsidR="005F1A92" w:rsidRPr="00B0479D" w:rsidRDefault="00F24B8C" w:rsidP="005F1A92">
      <w:pPr>
        <w:rPr>
          <w:sz w:val="28"/>
          <w:szCs w:val="28"/>
        </w:rPr>
      </w:pPr>
      <w:r w:rsidRPr="00B0479D">
        <w:rPr>
          <w:sz w:val="28"/>
          <w:szCs w:val="28"/>
        </w:rPr>
        <w:t>Dans notre travail notre serveur a été créé en python de même que les entités dites clientes au serveur.</w:t>
      </w:r>
    </w:p>
    <w:p w:rsidR="00F24B8C" w:rsidRPr="00B0479D" w:rsidRDefault="00F24B8C" w:rsidP="005F1A92">
      <w:pPr>
        <w:rPr>
          <w:sz w:val="28"/>
          <w:szCs w:val="28"/>
        </w:rPr>
      </w:pPr>
      <w:r w:rsidRPr="00B0479D">
        <w:rPr>
          <w:sz w:val="28"/>
          <w:szCs w:val="28"/>
        </w:rPr>
        <w:t xml:space="preserve">Le serveur a des fichiers stockés dans un répertoire. Le client va pouvoir se connecter au serveur et </w:t>
      </w:r>
      <w:r w:rsidR="00D50E33" w:rsidRPr="00B0479D">
        <w:rPr>
          <w:sz w:val="28"/>
          <w:szCs w:val="28"/>
        </w:rPr>
        <w:t>exécuter</w:t>
      </w:r>
      <w:r w:rsidRPr="00B0479D">
        <w:rPr>
          <w:sz w:val="28"/>
          <w:szCs w:val="28"/>
        </w:rPr>
        <w:t xml:space="preserve"> une </w:t>
      </w:r>
      <w:r w:rsidR="00D50E33" w:rsidRPr="00B0479D">
        <w:rPr>
          <w:sz w:val="28"/>
          <w:szCs w:val="28"/>
        </w:rPr>
        <w:t>série</w:t>
      </w:r>
      <w:r w:rsidRPr="00B0479D">
        <w:rPr>
          <w:sz w:val="28"/>
          <w:szCs w:val="28"/>
        </w:rPr>
        <w:t xml:space="preserve"> de commande</w:t>
      </w:r>
      <w:r w:rsidR="00D50E33" w:rsidRPr="00B0479D">
        <w:rPr>
          <w:sz w:val="28"/>
          <w:szCs w:val="28"/>
        </w:rPr>
        <w:t>s</w:t>
      </w:r>
      <w:r w:rsidRPr="00B0479D">
        <w:rPr>
          <w:sz w:val="28"/>
          <w:szCs w:val="28"/>
        </w:rPr>
        <w:t xml:space="preserve"> soit pour :</w:t>
      </w:r>
    </w:p>
    <w:p w:rsidR="00F24B8C" w:rsidRPr="00B0479D" w:rsidRDefault="00F24B8C" w:rsidP="00F24B8C">
      <w:pPr>
        <w:pStyle w:val="Paragraphedeliste"/>
        <w:numPr>
          <w:ilvl w:val="0"/>
          <w:numId w:val="1"/>
        </w:numPr>
        <w:rPr>
          <w:sz w:val="28"/>
          <w:szCs w:val="28"/>
        </w:rPr>
      </w:pPr>
      <w:r w:rsidRPr="00B0479D">
        <w:rPr>
          <w:sz w:val="28"/>
          <w:szCs w:val="28"/>
        </w:rPr>
        <w:t xml:space="preserve">Obtenir de l’aide pour </w:t>
      </w:r>
      <w:r w:rsidR="00D50E33" w:rsidRPr="00B0479D">
        <w:rPr>
          <w:sz w:val="28"/>
          <w:szCs w:val="28"/>
        </w:rPr>
        <w:t>les commandes disponibles à envoyer au serveur.</w:t>
      </w:r>
    </w:p>
    <w:p w:rsidR="00D50E33" w:rsidRPr="00B0479D" w:rsidRDefault="00D50E33" w:rsidP="00F24B8C">
      <w:pPr>
        <w:pStyle w:val="Paragraphedeliste"/>
        <w:numPr>
          <w:ilvl w:val="0"/>
          <w:numId w:val="1"/>
        </w:numPr>
        <w:rPr>
          <w:sz w:val="28"/>
          <w:szCs w:val="28"/>
        </w:rPr>
      </w:pPr>
      <w:r w:rsidRPr="00B0479D">
        <w:rPr>
          <w:sz w:val="28"/>
          <w:szCs w:val="28"/>
        </w:rPr>
        <w:t>Obtenir la liste des fichiers stockés sur le serveur.</w:t>
      </w:r>
    </w:p>
    <w:p w:rsidR="00D50E33" w:rsidRPr="00B0479D" w:rsidRDefault="00D50E33" w:rsidP="00D50E33">
      <w:pPr>
        <w:pStyle w:val="Paragraphedeliste"/>
        <w:numPr>
          <w:ilvl w:val="0"/>
          <w:numId w:val="1"/>
        </w:numPr>
        <w:rPr>
          <w:sz w:val="28"/>
          <w:szCs w:val="28"/>
        </w:rPr>
      </w:pPr>
      <w:r w:rsidRPr="00B0479D">
        <w:rPr>
          <w:sz w:val="28"/>
          <w:szCs w:val="28"/>
        </w:rPr>
        <w:t>Télécharger un ou plusieurs fichiers disponibles sur le serveur.</w:t>
      </w:r>
    </w:p>
    <w:p w:rsidR="00D50E33" w:rsidRPr="00B0479D" w:rsidRDefault="00D50E33" w:rsidP="00D50E33">
      <w:pPr>
        <w:pStyle w:val="Paragraphedeliste"/>
        <w:numPr>
          <w:ilvl w:val="0"/>
          <w:numId w:val="1"/>
        </w:numPr>
        <w:rPr>
          <w:sz w:val="28"/>
          <w:szCs w:val="28"/>
        </w:rPr>
      </w:pPr>
      <w:r w:rsidRPr="00B0479D">
        <w:rPr>
          <w:sz w:val="28"/>
          <w:szCs w:val="28"/>
        </w:rPr>
        <w:t>Se déconnecter du serveur.</w:t>
      </w:r>
    </w:p>
    <w:p w:rsidR="00D50E33" w:rsidRDefault="00D50E33" w:rsidP="00D50E33">
      <w:pPr>
        <w:rPr>
          <w:sz w:val="28"/>
          <w:szCs w:val="28"/>
        </w:rPr>
      </w:pPr>
      <w:r w:rsidRPr="00B0479D">
        <w:rPr>
          <w:sz w:val="28"/>
          <w:szCs w:val="28"/>
        </w:rPr>
        <w:t>Le</w:t>
      </w:r>
      <w:r w:rsidR="00B0479D" w:rsidRPr="00B0479D">
        <w:rPr>
          <w:sz w:val="28"/>
          <w:szCs w:val="28"/>
        </w:rPr>
        <w:t>s</w:t>
      </w:r>
      <w:r w:rsidRPr="00B0479D">
        <w:rPr>
          <w:sz w:val="28"/>
          <w:szCs w:val="28"/>
        </w:rPr>
        <w:t xml:space="preserve"> détail</w:t>
      </w:r>
      <w:r w:rsidR="00B0479D" w:rsidRPr="00B0479D">
        <w:rPr>
          <w:sz w:val="28"/>
          <w:szCs w:val="28"/>
        </w:rPr>
        <w:t>s</w:t>
      </w:r>
      <w:r w:rsidRPr="00B0479D">
        <w:rPr>
          <w:sz w:val="28"/>
          <w:szCs w:val="28"/>
        </w:rPr>
        <w:t xml:space="preserve"> de</w:t>
      </w:r>
      <w:r w:rsidR="00B0479D" w:rsidRPr="00B0479D">
        <w:rPr>
          <w:sz w:val="28"/>
          <w:szCs w:val="28"/>
        </w:rPr>
        <w:t xml:space="preserve"> leur</w:t>
      </w:r>
      <w:r w:rsidRPr="00B0479D">
        <w:rPr>
          <w:sz w:val="28"/>
          <w:szCs w:val="28"/>
        </w:rPr>
        <w:t xml:space="preserve"> création, </w:t>
      </w:r>
      <w:r w:rsidR="00B0479D" w:rsidRPr="00B0479D">
        <w:rPr>
          <w:sz w:val="28"/>
          <w:szCs w:val="28"/>
        </w:rPr>
        <w:t>leur mise en place, leur</w:t>
      </w:r>
      <w:r w:rsidRPr="00B0479D">
        <w:rPr>
          <w:sz w:val="28"/>
          <w:szCs w:val="28"/>
        </w:rPr>
        <w:t xml:space="preserve"> fonctionnement</w:t>
      </w:r>
      <w:r w:rsidR="00B0479D" w:rsidRPr="00B0479D">
        <w:rPr>
          <w:sz w:val="28"/>
          <w:szCs w:val="28"/>
        </w:rPr>
        <w:t>…etc. sont expliqués plus bas dans ce document.</w:t>
      </w:r>
    </w:p>
    <w:p w:rsidR="00D23189" w:rsidRPr="00B0479D" w:rsidRDefault="00D23189" w:rsidP="00D50E33">
      <w:pPr>
        <w:rPr>
          <w:sz w:val="28"/>
          <w:szCs w:val="28"/>
        </w:rPr>
      </w:pPr>
    </w:p>
    <w:p w:rsidR="00B0479D" w:rsidRDefault="00B0479D" w:rsidP="00B0479D">
      <w:pPr>
        <w:pStyle w:val="Titre1"/>
        <w:rPr>
          <w:sz w:val="40"/>
          <w:szCs w:val="40"/>
        </w:rPr>
      </w:pPr>
      <w:r w:rsidRPr="00B0479D">
        <w:rPr>
          <w:sz w:val="40"/>
          <w:szCs w:val="40"/>
        </w:rPr>
        <w:t>ARCHITECTURE</w:t>
      </w:r>
    </w:p>
    <w:p w:rsidR="002B7382" w:rsidRPr="002B7382" w:rsidRDefault="002B7382" w:rsidP="002B7382"/>
    <w:p w:rsidR="001012F1" w:rsidRDefault="00965EBC" w:rsidP="001012F1">
      <w:pPr>
        <w:rPr>
          <w:sz w:val="28"/>
          <w:szCs w:val="28"/>
        </w:rPr>
      </w:pPr>
      <w:r w:rsidRPr="002B7382">
        <w:rPr>
          <w:sz w:val="28"/>
          <w:szCs w:val="28"/>
        </w:rPr>
        <w:t>Comme précisé précédemment le travail a été fait en python. Il y a 2 script qui ont été créer. Un script pour le serveur et un pour le client. La communication ut</w:t>
      </w:r>
      <w:r w:rsidR="00A30430" w:rsidRPr="002B7382">
        <w:rPr>
          <w:sz w:val="28"/>
          <w:szCs w:val="28"/>
        </w:rPr>
        <w:t xml:space="preserve">ilise la bibliothèque </w:t>
      </w:r>
      <w:r w:rsidR="00A30430" w:rsidRPr="002B7382">
        <w:rPr>
          <w:b/>
          <w:i/>
          <w:sz w:val="28"/>
          <w:szCs w:val="28"/>
        </w:rPr>
        <w:t>socket</w:t>
      </w:r>
      <w:r w:rsidRPr="002B7382">
        <w:rPr>
          <w:sz w:val="28"/>
          <w:szCs w:val="28"/>
        </w:rPr>
        <w:t xml:space="preserve"> </w:t>
      </w:r>
      <w:r w:rsidR="00A30430" w:rsidRPr="002B7382">
        <w:rPr>
          <w:sz w:val="28"/>
          <w:szCs w:val="28"/>
        </w:rPr>
        <w:t xml:space="preserve">de python pour lier les deux partis. Plus précisément on utilise </w:t>
      </w:r>
      <w:proofErr w:type="spellStart"/>
      <w:r w:rsidR="00A30430" w:rsidRPr="002B7382">
        <w:rPr>
          <w:b/>
          <w:i/>
          <w:sz w:val="28"/>
          <w:szCs w:val="28"/>
        </w:rPr>
        <w:t>socket.AF_INET</w:t>
      </w:r>
      <w:proofErr w:type="spellEnd"/>
      <w:r w:rsidR="00A30430" w:rsidRPr="002B7382">
        <w:rPr>
          <w:sz w:val="28"/>
          <w:szCs w:val="28"/>
        </w:rPr>
        <w:t xml:space="preserve"> pour « </w:t>
      </w:r>
      <w:proofErr w:type="spellStart"/>
      <w:r w:rsidR="00A30430" w:rsidRPr="002B7382">
        <w:rPr>
          <w:sz w:val="28"/>
          <w:szCs w:val="28"/>
        </w:rPr>
        <w:t>Adress</w:t>
      </w:r>
      <w:proofErr w:type="spellEnd"/>
      <w:r w:rsidR="00A30430" w:rsidRPr="002B7382">
        <w:rPr>
          <w:sz w:val="28"/>
          <w:szCs w:val="28"/>
        </w:rPr>
        <w:t xml:space="preserve"> </w:t>
      </w:r>
      <w:proofErr w:type="spellStart"/>
      <w:r w:rsidR="00A30430" w:rsidRPr="002B7382">
        <w:rPr>
          <w:sz w:val="28"/>
          <w:szCs w:val="28"/>
        </w:rPr>
        <w:t>Family</w:t>
      </w:r>
      <w:proofErr w:type="spellEnd"/>
      <w:r w:rsidR="00A30430" w:rsidRPr="002B7382">
        <w:rPr>
          <w:sz w:val="28"/>
          <w:szCs w:val="28"/>
        </w:rPr>
        <w:t xml:space="preserve"> Internet » pour signifier que le type de socket utilisé est pour les connexions internet IPV4 et </w:t>
      </w:r>
      <w:proofErr w:type="spellStart"/>
      <w:proofErr w:type="gramStart"/>
      <w:r w:rsidR="00A30430" w:rsidRPr="002B7382">
        <w:rPr>
          <w:b/>
          <w:i/>
          <w:sz w:val="28"/>
          <w:szCs w:val="28"/>
        </w:rPr>
        <w:t>socket.SOCK</w:t>
      </w:r>
      <w:proofErr w:type="gramEnd"/>
      <w:r w:rsidR="00A30430" w:rsidRPr="002B7382">
        <w:rPr>
          <w:b/>
          <w:i/>
          <w:sz w:val="28"/>
          <w:szCs w:val="28"/>
        </w:rPr>
        <w:t>_STREAM</w:t>
      </w:r>
      <w:proofErr w:type="spellEnd"/>
      <w:r w:rsidR="00A30430" w:rsidRPr="002B7382">
        <w:rPr>
          <w:b/>
          <w:i/>
          <w:sz w:val="28"/>
          <w:szCs w:val="28"/>
        </w:rPr>
        <w:t xml:space="preserve"> </w:t>
      </w:r>
      <w:r w:rsidR="00D817BA" w:rsidRPr="002B7382">
        <w:rPr>
          <w:sz w:val="28"/>
          <w:szCs w:val="28"/>
        </w:rPr>
        <w:t xml:space="preserve">pour signifier que le protocole de communication entre les deux partis est TCP qui est orienté connexion. De plus le serveur peut prendre en charge plusieurs clients simultanés grâce à la bibliothèque </w:t>
      </w:r>
      <w:r w:rsidR="00D817BA" w:rsidRPr="002B7382">
        <w:rPr>
          <w:b/>
          <w:i/>
          <w:sz w:val="28"/>
          <w:szCs w:val="28"/>
        </w:rPr>
        <w:t xml:space="preserve">threading </w:t>
      </w:r>
      <w:r w:rsidR="00D817BA" w:rsidRPr="002B7382">
        <w:rPr>
          <w:sz w:val="28"/>
          <w:szCs w:val="28"/>
        </w:rPr>
        <w:t>de python. A chaque nouvelle connexion le serveur associe un thread pour traiter le nouveau client connecté</w:t>
      </w:r>
      <w:r w:rsidR="002B7382" w:rsidRPr="002B7382">
        <w:rPr>
          <w:sz w:val="28"/>
          <w:szCs w:val="28"/>
        </w:rPr>
        <w:t>. On attribue une adresse IP et un port sur lequel il sera actif et en écoute pour toute communication</w:t>
      </w:r>
      <w:r w:rsidR="00D817BA" w:rsidRPr="002B7382">
        <w:rPr>
          <w:sz w:val="28"/>
          <w:szCs w:val="28"/>
        </w:rPr>
        <w:t>. Coté client, pour pouvoir se connecter il lui suffit évidemment de connaitre l’adresse IP serveur et le port d’écoute du serveur pour se connecter.</w:t>
      </w:r>
    </w:p>
    <w:p w:rsidR="002B7382" w:rsidRPr="002B7382" w:rsidRDefault="002B7382" w:rsidP="001012F1">
      <w:pPr>
        <w:rPr>
          <w:sz w:val="28"/>
          <w:szCs w:val="28"/>
        </w:rPr>
      </w:pPr>
    </w:p>
    <w:p w:rsidR="00B0479D" w:rsidRDefault="00B0479D" w:rsidP="00B0479D">
      <w:pPr>
        <w:pStyle w:val="Titre1"/>
        <w:rPr>
          <w:sz w:val="40"/>
          <w:szCs w:val="40"/>
        </w:rPr>
      </w:pPr>
      <w:r w:rsidRPr="00B0479D">
        <w:rPr>
          <w:sz w:val="40"/>
          <w:szCs w:val="40"/>
        </w:rPr>
        <w:lastRenderedPageBreak/>
        <w:t>FONCTIONNEMENT</w:t>
      </w:r>
    </w:p>
    <w:p w:rsidR="002B7382" w:rsidRDefault="002B7382" w:rsidP="002B7382"/>
    <w:p w:rsidR="00817C80" w:rsidRPr="00817C80" w:rsidRDefault="00817C80" w:rsidP="002B7382">
      <w:pPr>
        <w:rPr>
          <w:sz w:val="28"/>
          <w:szCs w:val="28"/>
        </w:rPr>
      </w:pPr>
      <w:r>
        <w:rPr>
          <w:sz w:val="28"/>
          <w:szCs w:val="28"/>
        </w:rPr>
        <w:t>Notre serveur vient avec un dossier « </w:t>
      </w:r>
      <w:proofErr w:type="spellStart"/>
      <w:r>
        <w:rPr>
          <w:sz w:val="28"/>
          <w:szCs w:val="28"/>
        </w:rPr>
        <w:t>server_data</w:t>
      </w:r>
      <w:proofErr w:type="spellEnd"/>
      <w:r>
        <w:rPr>
          <w:sz w:val="28"/>
          <w:szCs w:val="28"/>
        </w:rPr>
        <w:t> » sur lequel sont stockés les fichiers qu’il contient. Ben sur on peut modifier le dossier qui contient les fichiers en modifiant la variable « SERVER_DATA_PATH » dans le script du serveur en faisant attention au chemin choisi. Ceci est valable pour le client qui vient avec un dossier « </w:t>
      </w:r>
      <w:proofErr w:type="spellStart"/>
      <w:r>
        <w:rPr>
          <w:sz w:val="28"/>
          <w:szCs w:val="28"/>
        </w:rPr>
        <w:t>client_data</w:t>
      </w:r>
      <w:proofErr w:type="spellEnd"/>
      <w:r>
        <w:rPr>
          <w:sz w:val="28"/>
          <w:szCs w:val="28"/>
        </w:rPr>
        <w:t> » ou seront stockés les fichiers qu’il aura téléchargé modifiable en modifiant la variable « CLIENT_DATA_PATH ».</w:t>
      </w:r>
    </w:p>
    <w:p w:rsidR="002B7382" w:rsidRDefault="002B7382" w:rsidP="002B7382">
      <w:pPr>
        <w:rPr>
          <w:sz w:val="28"/>
          <w:szCs w:val="28"/>
        </w:rPr>
      </w:pPr>
      <w:r>
        <w:rPr>
          <w:sz w:val="28"/>
          <w:szCs w:val="28"/>
        </w:rPr>
        <w:t>Lorsqu’un client se connecte au serveur il faut bien sur établir les règles d’échanges des messages entre le serveur le client et la structure de ceux-ci.</w:t>
      </w:r>
    </w:p>
    <w:p w:rsidR="002B7382" w:rsidRDefault="002B7382" w:rsidP="002B7382">
      <w:pPr>
        <w:rPr>
          <w:sz w:val="28"/>
          <w:szCs w:val="28"/>
        </w:rPr>
      </w:pPr>
      <w:r>
        <w:rPr>
          <w:sz w:val="28"/>
          <w:szCs w:val="28"/>
        </w:rPr>
        <w:t>C’est l’objet de notre protocole d’échange e</w:t>
      </w:r>
      <w:r w:rsidR="00817C80">
        <w:rPr>
          <w:sz w:val="28"/>
          <w:szCs w:val="28"/>
        </w:rPr>
        <w:t xml:space="preserve">ntre serveur </w:t>
      </w:r>
      <w:r>
        <w:rPr>
          <w:sz w:val="28"/>
          <w:szCs w:val="28"/>
        </w:rPr>
        <w:t>e</w:t>
      </w:r>
      <w:r w:rsidR="00817C80">
        <w:rPr>
          <w:sz w:val="28"/>
          <w:szCs w:val="28"/>
        </w:rPr>
        <w:t>t</w:t>
      </w:r>
      <w:r>
        <w:rPr>
          <w:sz w:val="28"/>
          <w:szCs w:val="28"/>
        </w:rPr>
        <w:t xml:space="preserve"> client.</w:t>
      </w:r>
    </w:p>
    <w:p w:rsidR="002B7382" w:rsidRDefault="002B7382" w:rsidP="002B7382">
      <w:pPr>
        <w:rPr>
          <w:sz w:val="28"/>
          <w:szCs w:val="28"/>
        </w:rPr>
      </w:pPr>
      <w:r>
        <w:rPr>
          <w:sz w:val="28"/>
          <w:szCs w:val="28"/>
        </w:rPr>
        <w:t>Une fois la connexion TC</w:t>
      </w:r>
      <w:r w:rsidR="00817C80">
        <w:rPr>
          <w:sz w:val="28"/>
          <w:szCs w:val="28"/>
        </w:rPr>
        <w:t xml:space="preserve">P entre un client et le serveur </w:t>
      </w:r>
      <w:r w:rsidR="00761022">
        <w:rPr>
          <w:sz w:val="28"/>
          <w:szCs w:val="28"/>
        </w:rPr>
        <w:t>établie</w:t>
      </w:r>
      <w:r w:rsidR="00817C80">
        <w:rPr>
          <w:sz w:val="28"/>
          <w:szCs w:val="28"/>
        </w:rPr>
        <w:t xml:space="preserve">, </w:t>
      </w:r>
    </w:p>
    <w:p w:rsidR="00817C80" w:rsidRDefault="00817C80" w:rsidP="002B7382">
      <w:pPr>
        <w:rPr>
          <w:sz w:val="28"/>
          <w:szCs w:val="28"/>
        </w:rPr>
      </w:pPr>
      <w:r>
        <w:rPr>
          <w:sz w:val="28"/>
          <w:szCs w:val="28"/>
        </w:rPr>
        <w:t>Le client peut envoyer une série de commande dont la structure</w:t>
      </w:r>
      <w:r w:rsidR="003568A3">
        <w:rPr>
          <w:sz w:val="28"/>
          <w:szCs w:val="28"/>
        </w:rPr>
        <w:t xml:space="preserve"> envoyée au serveur</w:t>
      </w:r>
      <w:r>
        <w:rPr>
          <w:sz w:val="28"/>
          <w:szCs w:val="28"/>
        </w:rPr>
        <w:t xml:space="preserve"> est :</w:t>
      </w:r>
    </w:p>
    <w:p w:rsidR="00817C80" w:rsidRDefault="00817C80" w:rsidP="002B7382">
      <w:pPr>
        <w:rPr>
          <w:b/>
          <w:sz w:val="28"/>
          <w:szCs w:val="28"/>
        </w:rPr>
      </w:pPr>
      <w:r w:rsidRPr="003568A3">
        <w:rPr>
          <w:b/>
          <w:sz w:val="28"/>
          <w:szCs w:val="28"/>
        </w:rPr>
        <w:t>[</w:t>
      </w:r>
      <w:r w:rsidR="003568A3" w:rsidRPr="003568A3">
        <w:rPr>
          <w:b/>
          <w:sz w:val="28"/>
          <w:szCs w:val="28"/>
        </w:rPr>
        <w:t>Commande</w:t>
      </w:r>
      <w:r w:rsidRPr="003568A3">
        <w:rPr>
          <w:b/>
          <w:sz w:val="28"/>
          <w:szCs w:val="28"/>
        </w:rPr>
        <w:t>]</w:t>
      </w:r>
      <w:r w:rsidR="003568A3" w:rsidRPr="003568A3">
        <w:rPr>
          <w:b/>
          <w:sz w:val="28"/>
          <w:szCs w:val="28"/>
        </w:rPr>
        <w:t>@</w:t>
      </w:r>
      <w:r w:rsidRPr="003568A3">
        <w:rPr>
          <w:b/>
          <w:sz w:val="28"/>
          <w:szCs w:val="28"/>
        </w:rPr>
        <w:t>[option]</w:t>
      </w:r>
    </w:p>
    <w:p w:rsidR="003568A3" w:rsidRDefault="003568A3" w:rsidP="002B7382">
      <w:pPr>
        <w:rPr>
          <w:sz w:val="28"/>
          <w:szCs w:val="28"/>
        </w:rPr>
      </w:pPr>
      <w:r>
        <w:rPr>
          <w:sz w:val="28"/>
          <w:szCs w:val="28"/>
        </w:rPr>
        <w:t>Dans la pratique l’utilisateur n’aura qu’à taper </w:t>
      </w:r>
      <w:r w:rsidR="00F53D40">
        <w:rPr>
          <w:sz w:val="28"/>
          <w:szCs w:val="28"/>
        </w:rPr>
        <w:t>(On ne tape pas les crochets)</w:t>
      </w:r>
      <w:r>
        <w:rPr>
          <w:sz w:val="28"/>
          <w:szCs w:val="28"/>
        </w:rPr>
        <w:t>:</w:t>
      </w:r>
    </w:p>
    <w:p w:rsidR="003568A3" w:rsidRDefault="003568A3" w:rsidP="002B7382">
      <w:pPr>
        <w:rPr>
          <w:b/>
          <w:sz w:val="28"/>
          <w:szCs w:val="28"/>
        </w:rPr>
      </w:pPr>
      <w:r w:rsidRPr="003568A3">
        <w:rPr>
          <w:b/>
          <w:sz w:val="28"/>
          <w:szCs w:val="28"/>
        </w:rPr>
        <w:t>[Commande] [option]</w:t>
      </w:r>
    </w:p>
    <w:p w:rsidR="00F53D40" w:rsidRDefault="003568A3" w:rsidP="002B7382">
      <w:pPr>
        <w:rPr>
          <w:sz w:val="28"/>
          <w:szCs w:val="28"/>
        </w:rPr>
      </w:pPr>
      <w:r>
        <w:rPr>
          <w:sz w:val="28"/>
          <w:szCs w:val="28"/>
        </w:rPr>
        <w:t>L’option n’</w:t>
      </w:r>
      <w:r w:rsidR="00F53D40">
        <w:rPr>
          <w:sz w:val="28"/>
          <w:szCs w:val="28"/>
        </w:rPr>
        <w:t>est requise que pour télécharger un fichier. Elle correspond ici au nom du fichier à télécharger.</w:t>
      </w:r>
    </w:p>
    <w:p w:rsidR="00F53D40" w:rsidRDefault="00F53D40" w:rsidP="002B7382">
      <w:pPr>
        <w:rPr>
          <w:sz w:val="28"/>
          <w:szCs w:val="28"/>
        </w:rPr>
      </w:pPr>
      <w:r>
        <w:rPr>
          <w:sz w:val="28"/>
          <w:szCs w:val="28"/>
        </w:rPr>
        <w:t>La liste des commandes disponibles est la suivante :</w:t>
      </w:r>
    </w:p>
    <w:p w:rsidR="00F53D40" w:rsidRDefault="00F53D40" w:rsidP="00F53D40">
      <w:pPr>
        <w:pStyle w:val="Paragraphedeliste"/>
        <w:numPr>
          <w:ilvl w:val="0"/>
          <w:numId w:val="1"/>
        </w:numPr>
        <w:rPr>
          <w:sz w:val="28"/>
          <w:szCs w:val="28"/>
        </w:rPr>
      </w:pPr>
      <w:r>
        <w:rPr>
          <w:sz w:val="28"/>
          <w:szCs w:val="28"/>
        </w:rPr>
        <w:t xml:space="preserve">LIST : retourne la liste des fichiers stockés par le serveur </w:t>
      </w:r>
    </w:p>
    <w:p w:rsidR="00F53D40" w:rsidRPr="00F53D40" w:rsidRDefault="00F53D40" w:rsidP="00F53D40">
      <w:pPr>
        <w:pStyle w:val="Paragraphedeliste"/>
        <w:numPr>
          <w:ilvl w:val="0"/>
          <w:numId w:val="1"/>
        </w:numPr>
        <w:rPr>
          <w:sz w:val="28"/>
          <w:szCs w:val="28"/>
        </w:rPr>
      </w:pPr>
      <w:r>
        <w:rPr>
          <w:sz w:val="28"/>
          <w:szCs w:val="28"/>
        </w:rPr>
        <w:t xml:space="preserve">DOWNLOAD </w:t>
      </w:r>
      <w:proofErr w:type="spellStart"/>
      <w:r>
        <w:rPr>
          <w:sz w:val="28"/>
          <w:szCs w:val="28"/>
        </w:rPr>
        <w:t>filename</w:t>
      </w:r>
      <w:proofErr w:type="spellEnd"/>
      <w:r>
        <w:rPr>
          <w:sz w:val="28"/>
          <w:szCs w:val="28"/>
        </w:rPr>
        <w:t> : télécharge un fichier du serveur</w:t>
      </w:r>
    </w:p>
    <w:p w:rsidR="00F53D40" w:rsidRDefault="00F53D40" w:rsidP="00F53D40">
      <w:pPr>
        <w:pStyle w:val="Paragraphedeliste"/>
        <w:numPr>
          <w:ilvl w:val="0"/>
          <w:numId w:val="1"/>
        </w:numPr>
        <w:rPr>
          <w:sz w:val="28"/>
          <w:szCs w:val="28"/>
        </w:rPr>
      </w:pPr>
      <w:r>
        <w:rPr>
          <w:sz w:val="28"/>
          <w:szCs w:val="28"/>
        </w:rPr>
        <w:t>LOGOUT : se déconnecter du serveur</w:t>
      </w:r>
    </w:p>
    <w:p w:rsidR="00F53D40" w:rsidRDefault="00F53D40" w:rsidP="00F53D40">
      <w:pPr>
        <w:pStyle w:val="Paragraphedeliste"/>
        <w:numPr>
          <w:ilvl w:val="0"/>
          <w:numId w:val="1"/>
        </w:numPr>
        <w:rPr>
          <w:sz w:val="28"/>
          <w:szCs w:val="28"/>
        </w:rPr>
      </w:pPr>
      <w:r>
        <w:rPr>
          <w:sz w:val="28"/>
          <w:szCs w:val="28"/>
        </w:rPr>
        <w:t>HELP : retourne la liste des commandes</w:t>
      </w:r>
    </w:p>
    <w:p w:rsidR="00F53D40" w:rsidRDefault="00F53D40" w:rsidP="00F53D40">
      <w:pPr>
        <w:rPr>
          <w:sz w:val="28"/>
          <w:szCs w:val="28"/>
        </w:rPr>
      </w:pPr>
      <w:r>
        <w:rPr>
          <w:sz w:val="28"/>
          <w:szCs w:val="28"/>
        </w:rPr>
        <w:t>La structure d’une réponse du serveur est la suivante à l’exception d</w:t>
      </w:r>
      <w:r w:rsidR="00C342F1">
        <w:rPr>
          <w:sz w:val="28"/>
          <w:szCs w:val="28"/>
        </w:rPr>
        <w:t>u téléchargement d’un fichier et de la déconnexion</w:t>
      </w:r>
      <w:r>
        <w:rPr>
          <w:sz w:val="28"/>
          <w:szCs w:val="28"/>
        </w:rPr>
        <w:t>:</w:t>
      </w:r>
    </w:p>
    <w:p w:rsidR="00F53D40" w:rsidRPr="00F53D40" w:rsidRDefault="00F53D40" w:rsidP="00F53D40">
      <w:pPr>
        <w:rPr>
          <w:b/>
          <w:sz w:val="28"/>
          <w:szCs w:val="28"/>
        </w:rPr>
      </w:pPr>
      <w:r w:rsidRPr="00F53D40">
        <w:rPr>
          <w:b/>
          <w:sz w:val="28"/>
          <w:szCs w:val="28"/>
        </w:rPr>
        <w:t>[OK]@[réponse]</w:t>
      </w:r>
    </w:p>
    <w:p w:rsidR="00C342F1" w:rsidRDefault="00F53D40" w:rsidP="00F53D40">
      <w:pPr>
        <w:rPr>
          <w:sz w:val="28"/>
          <w:szCs w:val="28"/>
        </w:rPr>
      </w:pPr>
      <w:r>
        <w:rPr>
          <w:sz w:val="28"/>
          <w:szCs w:val="28"/>
        </w:rPr>
        <w:t>Il n’est affi</w:t>
      </w:r>
      <w:r w:rsidR="00C342F1">
        <w:rPr>
          <w:sz w:val="28"/>
          <w:szCs w:val="28"/>
        </w:rPr>
        <w:t>ché à l’écran</w:t>
      </w:r>
      <w:r>
        <w:rPr>
          <w:sz w:val="28"/>
          <w:szCs w:val="28"/>
        </w:rPr>
        <w:t xml:space="preserve"> </w:t>
      </w:r>
      <w:r w:rsidR="00C342F1">
        <w:rPr>
          <w:sz w:val="28"/>
          <w:szCs w:val="28"/>
        </w:rPr>
        <w:t>que la réponse du serveur.</w:t>
      </w:r>
    </w:p>
    <w:p w:rsidR="00C342F1" w:rsidRDefault="00C342F1" w:rsidP="00F53D40">
      <w:pPr>
        <w:rPr>
          <w:sz w:val="28"/>
          <w:szCs w:val="28"/>
        </w:rPr>
      </w:pPr>
      <w:r>
        <w:rPr>
          <w:sz w:val="28"/>
          <w:szCs w:val="28"/>
        </w:rPr>
        <w:t>Lors de la demande de téléchargement d’un fichier la structure de la réponse est :</w:t>
      </w:r>
    </w:p>
    <w:p w:rsidR="00C342F1" w:rsidRDefault="00C342F1" w:rsidP="00F53D40">
      <w:pPr>
        <w:rPr>
          <w:b/>
          <w:sz w:val="28"/>
          <w:szCs w:val="28"/>
        </w:rPr>
      </w:pPr>
      <w:r w:rsidRPr="00C342F1">
        <w:rPr>
          <w:b/>
          <w:sz w:val="28"/>
          <w:szCs w:val="28"/>
        </w:rPr>
        <w:lastRenderedPageBreak/>
        <w:t>[Commande]@[</w:t>
      </w:r>
      <w:proofErr w:type="spellStart"/>
      <w:r w:rsidRPr="00C342F1">
        <w:rPr>
          <w:b/>
          <w:sz w:val="28"/>
          <w:szCs w:val="28"/>
        </w:rPr>
        <w:t>filename</w:t>
      </w:r>
      <w:proofErr w:type="spellEnd"/>
      <w:r w:rsidRPr="00C342F1">
        <w:rPr>
          <w:b/>
          <w:sz w:val="28"/>
          <w:szCs w:val="28"/>
        </w:rPr>
        <w:t>]@[contenu]</w:t>
      </w:r>
    </w:p>
    <w:p w:rsidR="00C342F1" w:rsidRPr="00C342F1" w:rsidRDefault="00C342F1" w:rsidP="00F53D40">
      <w:pPr>
        <w:rPr>
          <w:b/>
          <w:sz w:val="28"/>
          <w:szCs w:val="28"/>
        </w:rPr>
      </w:pPr>
    </w:p>
    <w:p w:rsidR="00F53D40" w:rsidRDefault="00C342F1" w:rsidP="002B7382">
      <w:pPr>
        <w:rPr>
          <w:sz w:val="28"/>
          <w:szCs w:val="28"/>
        </w:rPr>
      </w:pPr>
      <w:r>
        <w:rPr>
          <w:sz w:val="28"/>
          <w:szCs w:val="28"/>
        </w:rPr>
        <w:t>Et pour une déconnexion c’est le serveur qui reçoit juste la demande LOGOUT</w:t>
      </w:r>
    </w:p>
    <w:p w:rsidR="00C342F1" w:rsidRDefault="00C342F1" w:rsidP="002B7382">
      <w:pPr>
        <w:rPr>
          <w:sz w:val="28"/>
          <w:szCs w:val="28"/>
        </w:rPr>
      </w:pPr>
      <w:r>
        <w:rPr>
          <w:sz w:val="28"/>
          <w:szCs w:val="28"/>
        </w:rPr>
        <w:t>Et c’</w:t>
      </w:r>
      <w:r w:rsidR="00761022">
        <w:rPr>
          <w:sz w:val="28"/>
          <w:szCs w:val="28"/>
        </w:rPr>
        <w:t>est le client qui par</w:t>
      </w:r>
      <w:r>
        <w:rPr>
          <w:sz w:val="28"/>
          <w:szCs w:val="28"/>
        </w:rPr>
        <w:t xml:space="preserve"> la suite ferme la connexion</w:t>
      </w:r>
      <w:r w:rsidR="00761022">
        <w:rPr>
          <w:sz w:val="28"/>
          <w:szCs w:val="28"/>
        </w:rPr>
        <w:t>.</w:t>
      </w:r>
    </w:p>
    <w:p w:rsidR="00761022" w:rsidRDefault="00761022" w:rsidP="002B7382">
      <w:pPr>
        <w:rPr>
          <w:sz w:val="28"/>
          <w:szCs w:val="28"/>
        </w:rPr>
      </w:pPr>
      <w:r>
        <w:rPr>
          <w:sz w:val="28"/>
          <w:szCs w:val="28"/>
        </w:rPr>
        <w:t>Si le client entre une commande qui n’est pas reconnue, le serveur lui retourne un message qui lui indique que ce n’est pas une commande valide et lui propose de taper HELP pour la liste des commandes.</w:t>
      </w:r>
    </w:p>
    <w:p w:rsidR="00761022" w:rsidRPr="003568A3" w:rsidRDefault="00761022" w:rsidP="002B7382">
      <w:pPr>
        <w:rPr>
          <w:sz w:val="28"/>
          <w:szCs w:val="28"/>
        </w:rPr>
      </w:pPr>
      <w:r>
        <w:rPr>
          <w:sz w:val="28"/>
          <w:szCs w:val="28"/>
        </w:rPr>
        <w:t>Comme le serveur gère plusieurs clients à la fois, chaque nouvelle connexion ou déconnexion est affichée coté serveur (adresse IP cliente et port client) ainsi que chaque requête d’un client avec son adresse et son port pour différencier la provenance des différentes requêtes.</w:t>
      </w:r>
    </w:p>
    <w:p w:rsidR="003568A3" w:rsidRPr="003568A3" w:rsidRDefault="003568A3" w:rsidP="002B7382">
      <w:pPr>
        <w:rPr>
          <w:b/>
          <w:sz w:val="28"/>
          <w:szCs w:val="28"/>
        </w:rPr>
      </w:pPr>
    </w:p>
    <w:p w:rsidR="00B0479D" w:rsidRDefault="00B0479D" w:rsidP="00B0479D">
      <w:pPr>
        <w:pStyle w:val="Titre1"/>
        <w:rPr>
          <w:sz w:val="40"/>
          <w:szCs w:val="40"/>
        </w:rPr>
      </w:pPr>
      <w:r w:rsidRPr="00B0479D">
        <w:rPr>
          <w:sz w:val="40"/>
          <w:szCs w:val="40"/>
        </w:rPr>
        <w:t>EXEMPLE D’UTILISATION</w:t>
      </w:r>
    </w:p>
    <w:p w:rsidR="00B960F8" w:rsidRDefault="00B960F8" w:rsidP="00B960F8"/>
    <w:p w:rsidR="00B960F8" w:rsidRDefault="00F40F4E" w:rsidP="00B960F8">
      <w:pPr>
        <w:rPr>
          <w:sz w:val="28"/>
          <w:szCs w:val="28"/>
        </w:rPr>
      </w:pPr>
      <w:r>
        <w:rPr>
          <w:sz w:val="28"/>
          <w:szCs w:val="28"/>
        </w:rPr>
        <w:t>Nous allons montrer ici un cas d’utilisation.</w:t>
      </w:r>
    </w:p>
    <w:p w:rsidR="00F40F4E" w:rsidRDefault="00F40F4E" w:rsidP="00B960F8">
      <w:pPr>
        <w:rPr>
          <w:sz w:val="28"/>
          <w:szCs w:val="28"/>
        </w:rPr>
      </w:pPr>
      <w:r>
        <w:rPr>
          <w:sz w:val="28"/>
          <w:szCs w:val="28"/>
        </w:rPr>
        <w:t>D’abord on lance le serveur qui se met à écouter pour des connexions et ensuite les clients :</w:t>
      </w:r>
    </w:p>
    <w:p w:rsidR="00F40F4E" w:rsidRDefault="00F40F4E" w:rsidP="00B960F8">
      <w:pPr>
        <w:rPr>
          <w:noProof/>
          <w:sz w:val="28"/>
          <w:szCs w:val="28"/>
          <w:lang w:eastAsia="fr-FR"/>
        </w:rPr>
      </w:pPr>
      <w:r w:rsidRPr="00F40F4E">
        <w:rPr>
          <w:noProof/>
          <w:sz w:val="28"/>
          <w:szCs w:val="28"/>
          <w:lang w:eastAsia="fr-FR"/>
        </w:rPr>
        <w:t xml:space="preserve"> </w:t>
      </w:r>
      <w:r>
        <w:rPr>
          <w:noProof/>
          <w:sz w:val="28"/>
          <w:szCs w:val="28"/>
          <w:lang w:eastAsia="fr-FR"/>
        </w:rPr>
        <w:drawing>
          <wp:inline distT="0" distB="0" distL="0" distR="0" wp14:anchorId="226BC9DD" wp14:editId="1C2BD830">
            <wp:extent cx="3909965" cy="12744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03-19 0344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5482" cy="1279503"/>
                    </a:xfrm>
                    <a:prstGeom prst="rect">
                      <a:avLst/>
                    </a:prstGeom>
                  </pic:spPr>
                </pic:pic>
              </a:graphicData>
            </a:graphic>
          </wp:inline>
        </w:drawing>
      </w:r>
      <w:r>
        <w:rPr>
          <w:noProof/>
          <w:sz w:val="28"/>
          <w:szCs w:val="28"/>
          <w:lang w:eastAsia="fr-FR"/>
        </w:rPr>
        <w:drawing>
          <wp:inline distT="0" distB="0" distL="0" distR="0" wp14:anchorId="2AA79736" wp14:editId="7A60AEEE">
            <wp:extent cx="3981450" cy="1597407"/>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écran 2023-03-19 0345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8397" cy="1636303"/>
                    </a:xfrm>
                    <a:prstGeom prst="rect">
                      <a:avLst/>
                    </a:prstGeom>
                  </pic:spPr>
                </pic:pic>
              </a:graphicData>
            </a:graphic>
          </wp:inline>
        </w:drawing>
      </w:r>
    </w:p>
    <w:p w:rsidR="00F40F4E" w:rsidRDefault="00F40F4E" w:rsidP="00B960F8">
      <w:pPr>
        <w:rPr>
          <w:sz w:val="28"/>
          <w:szCs w:val="28"/>
        </w:rPr>
      </w:pPr>
    </w:p>
    <w:p w:rsidR="00F40F4E" w:rsidRDefault="00F40F4E" w:rsidP="00B960F8">
      <w:pPr>
        <w:rPr>
          <w:sz w:val="28"/>
          <w:szCs w:val="28"/>
        </w:rPr>
      </w:pPr>
      <w:r>
        <w:rPr>
          <w:noProof/>
          <w:sz w:val="28"/>
          <w:szCs w:val="28"/>
          <w:lang w:eastAsia="fr-FR"/>
        </w:rPr>
        <w:lastRenderedPageBreak/>
        <w:drawing>
          <wp:inline distT="0" distB="0" distL="0" distR="0">
            <wp:extent cx="4349530" cy="1581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3-03-19 034606.png"/>
                    <pic:cNvPicPr/>
                  </pic:nvPicPr>
                  <pic:blipFill>
                    <a:blip r:embed="rId10">
                      <a:extLst>
                        <a:ext uri="{28A0092B-C50C-407E-A947-70E740481C1C}">
                          <a14:useLocalDpi xmlns:a14="http://schemas.microsoft.com/office/drawing/2010/main" val="0"/>
                        </a:ext>
                      </a:extLst>
                    </a:blip>
                    <a:stretch>
                      <a:fillRect/>
                    </a:stretch>
                  </pic:blipFill>
                  <pic:spPr>
                    <a:xfrm>
                      <a:off x="0" y="0"/>
                      <a:ext cx="4360508" cy="1585141"/>
                    </a:xfrm>
                    <a:prstGeom prst="rect">
                      <a:avLst/>
                    </a:prstGeom>
                  </pic:spPr>
                </pic:pic>
              </a:graphicData>
            </a:graphic>
          </wp:inline>
        </w:drawing>
      </w:r>
    </w:p>
    <w:p w:rsidR="00F40F4E" w:rsidRDefault="00F40F4E" w:rsidP="00B960F8">
      <w:pPr>
        <w:rPr>
          <w:sz w:val="28"/>
          <w:szCs w:val="28"/>
        </w:rPr>
      </w:pPr>
      <w:r>
        <w:rPr>
          <w:sz w:val="28"/>
          <w:szCs w:val="28"/>
        </w:rPr>
        <w:t>Le serveur et les clients lancés on peut démarrer les échanges :</w:t>
      </w:r>
    </w:p>
    <w:p w:rsidR="00F40F4E" w:rsidRDefault="00F40F4E" w:rsidP="00B960F8">
      <w:pPr>
        <w:rPr>
          <w:sz w:val="28"/>
          <w:szCs w:val="28"/>
        </w:rPr>
      </w:pPr>
      <w:r>
        <w:rPr>
          <w:noProof/>
          <w:sz w:val="28"/>
          <w:szCs w:val="28"/>
          <w:lang w:eastAsia="fr-FR"/>
        </w:rPr>
        <w:drawing>
          <wp:inline distT="0" distB="0" distL="0" distR="0" wp14:anchorId="550675E8" wp14:editId="73E62377">
            <wp:extent cx="5760720" cy="322435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écran 2023-03-19 0347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24354"/>
                    </a:xfrm>
                    <a:prstGeom prst="rect">
                      <a:avLst/>
                    </a:prstGeom>
                  </pic:spPr>
                </pic:pic>
              </a:graphicData>
            </a:graphic>
          </wp:inline>
        </w:drawing>
      </w:r>
      <w:r>
        <w:rPr>
          <w:noProof/>
          <w:sz w:val="28"/>
          <w:szCs w:val="28"/>
          <w:lang w:eastAsia="fr-FR"/>
        </w:rPr>
        <w:drawing>
          <wp:inline distT="0" distB="0" distL="0" distR="0" wp14:anchorId="32FE10A5" wp14:editId="57D148CE">
            <wp:extent cx="5835650" cy="3273547"/>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3-03-19 0347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6818" cy="3291031"/>
                    </a:xfrm>
                    <a:prstGeom prst="rect">
                      <a:avLst/>
                    </a:prstGeom>
                  </pic:spPr>
                </pic:pic>
              </a:graphicData>
            </a:graphic>
          </wp:inline>
        </w:drawing>
      </w:r>
    </w:p>
    <w:p w:rsidR="00F40F4E" w:rsidRDefault="00F40F4E" w:rsidP="00B960F8">
      <w:pPr>
        <w:rPr>
          <w:sz w:val="28"/>
          <w:szCs w:val="28"/>
        </w:rPr>
      </w:pPr>
      <w:r>
        <w:rPr>
          <w:noProof/>
          <w:sz w:val="28"/>
          <w:szCs w:val="28"/>
          <w:lang w:eastAsia="fr-FR"/>
        </w:rPr>
        <w:lastRenderedPageBreak/>
        <w:drawing>
          <wp:inline distT="0" distB="0" distL="0" distR="0">
            <wp:extent cx="5760720" cy="3240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03-19 0348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sz w:val="28"/>
          <w:szCs w:val="28"/>
          <w:lang w:eastAsia="fr-FR"/>
        </w:rPr>
        <w:drawing>
          <wp:inline distT="0" distB="0" distL="0" distR="0">
            <wp:extent cx="5760720" cy="3240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3-03-19 03493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sz w:val="28"/>
          <w:szCs w:val="28"/>
          <w:lang w:eastAsia="fr-FR"/>
        </w:rPr>
        <w:lastRenderedPageBreak/>
        <w:drawing>
          <wp:inline distT="0" distB="0" distL="0" distR="0">
            <wp:extent cx="5760720" cy="32886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023-03-19 0350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88665"/>
                    </a:xfrm>
                    <a:prstGeom prst="rect">
                      <a:avLst/>
                    </a:prstGeom>
                  </pic:spPr>
                </pic:pic>
              </a:graphicData>
            </a:graphic>
          </wp:inline>
        </w:drawing>
      </w:r>
      <w:r>
        <w:rPr>
          <w:noProof/>
          <w:sz w:val="28"/>
          <w:szCs w:val="28"/>
          <w:lang w:eastAsia="fr-FR"/>
        </w:rPr>
        <w:drawing>
          <wp:inline distT="0" distB="0" distL="0" distR="0">
            <wp:extent cx="5760720" cy="31775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3-03-19 03511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77540"/>
                    </a:xfrm>
                    <a:prstGeom prst="rect">
                      <a:avLst/>
                    </a:prstGeom>
                  </pic:spPr>
                </pic:pic>
              </a:graphicData>
            </a:graphic>
          </wp:inline>
        </w:drawing>
      </w:r>
      <w:r>
        <w:rPr>
          <w:noProof/>
          <w:sz w:val="28"/>
          <w:szCs w:val="28"/>
          <w:lang w:eastAsia="fr-FR"/>
        </w:rPr>
        <w:lastRenderedPageBreak/>
        <w:drawing>
          <wp:inline distT="0" distB="0" distL="0" distR="0">
            <wp:extent cx="5760720" cy="32404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23-03-19 0351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sz w:val="28"/>
          <w:szCs w:val="28"/>
          <w:lang w:eastAsia="fr-FR"/>
        </w:rPr>
        <w:drawing>
          <wp:inline distT="0" distB="0" distL="0" distR="0">
            <wp:extent cx="5448580" cy="434362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23-03-19 035207.png"/>
                    <pic:cNvPicPr/>
                  </pic:nvPicPr>
                  <pic:blipFill>
                    <a:blip r:embed="rId18">
                      <a:extLst>
                        <a:ext uri="{28A0092B-C50C-407E-A947-70E740481C1C}">
                          <a14:useLocalDpi xmlns:a14="http://schemas.microsoft.com/office/drawing/2010/main" val="0"/>
                        </a:ext>
                      </a:extLst>
                    </a:blip>
                    <a:stretch>
                      <a:fillRect/>
                    </a:stretch>
                  </pic:blipFill>
                  <pic:spPr>
                    <a:xfrm>
                      <a:off x="0" y="0"/>
                      <a:ext cx="5448580" cy="4343623"/>
                    </a:xfrm>
                    <a:prstGeom prst="rect">
                      <a:avLst/>
                    </a:prstGeom>
                  </pic:spPr>
                </pic:pic>
              </a:graphicData>
            </a:graphic>
          </wp:inline>
        </w:drawing>
      </w:r>
    </w:p>
    <w:p w:rsidR="00F40F4E" w:rsidRDefault="00F40F4E" w:rsidP="00B960F8">
      <w:pPr>
        <w:rPr>
          <w:sz w:val="28"/>
          <w:szCs w:val="28"/>
        </w:rPr>
      </w:pPr>
    </w:p>
    <w:p w:rsidR="00F40F4E" w:rsidRDefault="00F40F4E" w:rsidP="00B960F8">
      <w:pPr>
        <w:rPr>
          <w:sz w:val="28"/>
          <w:szCs w:val="28"/>
        </w:rPr>
      </w:pPr>
    </w:p>
    <w:p w:rsidR="00F40F4E" w:rsidRPr="00F40F4E" w:rsidRDefault="00F40F4E" w:rsidP="00B960F8">
      <w:pPr>
        <w:rPr>
          <w:sz w:val="28"/>
          <w:szCs w:val="28"/>
        </w:rPr>
      </w:pPr>
      <w:r>
        <w:rPr>
          <w:sz w:val="28"/>
          <w:szCs w:val="28"/>
        </w:rPr>
        <w:t>Dans cet exemple les différents cas ont été abordés</w:t>
      </w:r>
      <w:r w:rsidR="00EA0991">
        <w:rPr>
          <w:sz w:val="28"/>
          <w:szCs w:val="28"/>
        </w:rPr>
        <w:t>.</w:t>
      </w:r>
    </w:p>
    <w:p w:rsidR="00B0479D" w:rsidRPr="00B0479D" w:rsidRDefault="00B0479D" w:rsidP="00B0479D">
      <w:pPr>
        <w:pStyle w:val="Titre1"/>
        <w:rPr>
          <w:sz w:val="40"/>
          <w:szCs w:val="40"/>
        </w:rPr>
      </w:pPr>
      <w:r w:rsidRPr="00B0479D">
        <w:rPr>
          <w:sz w:val="40"/>
          <w:szCs w:val="40"/>
        </w:rPr>
        <w:lastRenderedPageBreak/>
        <w:t>CONCLUSION</w:t>
      </w:r>
    </w:p>
    <w:p w:rsidR="00B0479D" w:rsidRPr="005F1A92" w:rsidRDefault="00B0479D" w:rsidP="00D50E33"/>
    <w:p w:rsidR="003D302F" w:rsidRPr="00D23189" w:rsidRDefault="00575A99" w:rsidP="003D302F">
      <w:pPr>
        <w:rPr>
          <w:sz w:val="28"/>
          <w:szCs w:val="28"/>
        </w:rPr>
      </w:pPr>
      <w:r>
        <w:rPr>
          <w:sz w:val="28"/>
          <w:szCs w:val="28"/>
        </w:rPr>
        <w:t>En conclusion le serveur de fichier est bien fonctionnel et on peut modifier différentes options si on désire qu’il fonctionne et réponde de manière spécifique. Le serveur peut traiter plusieurs clients configurés pour communiquer avec lui afin d’avoir accès aux ressources du serveur. Le protocole d’échange entre clients et serveur fonctionne bien et assure une bonne structure entre les messages échangés.</w:t>
      </w:r>
      <w:r w:rsidR="00DA7904">
        <w:rPr>
          <w:sz w:val="28"/>
          <w:szCs w:val="28"/>
        </w:rPr>
        <w:t xml:space="preserve"> On peut implémenter la solution pour que p</w:t>
      </w:r>
      <w:r>
        <w:rPr>
          <w:sz w:val="28"/>
          <w:szCs w:val="28"/>
        </w:rPr>
        <w:t xml:space="preserve">eu importe la position du client il lui </w:t>
      </w:r>
      <w:r w:rsidR="00DA7904">
        <w:rPr>
          <w:sz w:val="28"/>
          <w:szCs w:val="28"/>
        </w:rPr>
        <w:t>suffise de connaitre l’adresse IP et le port d’écoute du serveur pour qu’il puisse accéder au serveur et ses services.</w:t>
      </w:r>
      <w:r>
        <w:rPr>
          <w:sz w:val="28"/>
          <w:szCs w:val="28"/>
        </w:rPr>
        <w:t xml:space="preserve"> </w:t>
      </w:r>
    </w:p>
    <w:sectPr w:rsidR="003D302F" w:rsidRPr="00D23189" w:rsidSect="00C7519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46DA6"/>
    <w:multiLevelType w:val="hybridMultilevel"/>
    <w:tmpl w:val="458EE264"/>
    <w:lvl w:ilvl="0" w:tplc="2DDE25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92"/>
    <w:rsid w:val="001012F1"/>
    <w:rsid w:val="00246B01"/>
    <w:rsid w:val="002B7382"/>
    <w:rsid w:val="003568A3"/>
    <w:rsid w:val="003D302F"/>
    <w:rsid w:val="00522EC1"/>
    <w:rsid w:val="00575A99"/>
    <w:rsid w:val="005F1A92"/>
    <w:rsid w:val="00673FE1"/>
    <w:rsid w:val="00761022"/>
    <w:rsid w:val="00817C80"/>
    <w:rsid w:val="00965EBC"/>
    <w:rsid w:val="00A30430"/>
    <w:rsid w:val="00AB1007"/>
    <w:rsid w:val="00AD7692"/>
    <w:rsid w:val="00B0479D"/>
    <w:rsid w:val="00B960F8"/>
    <w:rsid w:val="00BF4D21"/>
    <w:rsid w:val="00C34162"/>
    <w:rsid w:val="00C342F1"/>
    <w:rsid w:val="00C7519D"/>
    <w:rsid w:val="00D23189"/>
    <w:rsid w:val="00D50E33"/>
    <w:rsid w:val="00D56819"/>
    <w:rsid w:val="00D817BA"/>
    <w:rsid w:val="00DA7904"/>
    <w:rsid w:val="00EA0991"/>
    <w:rsid w:val="00F24B8C"/>
    <w:rsid w:val="00F40F4E"/>
    <w:rsid w:val="00F53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0BB5"/>
  <w15:chartTrackingRefBased/>
  <w15:docId w15:val="{184EB3FC-90EA-4CF5-AB28-61BAFDB7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3D3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302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24B8C"/>
    <w:pPr>
      <w:ind w:left="720"/>
      <w:contextualSpacing/>
    </w:pPr>
  </w:style>
  <w:style w:type="paragraph" w:styleId="Titre">
    <w:name w:val="Title"/>
    <w:basedOn w:val="Normal"/>
    <w:next w:val="Normal"/>
    <w:link w:val="TitreCar"/>
    <w:uiPriority w:val="10"/>
    <w:qFormat/>
    <w:rsid w:val="00C75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519D"/>
    <w:rPr>
      <w:rFonts w:asciiTheme="majorHAnsi" w:eastAsiaTheme="majorEastAsia" w:hAnsiTheme="majorHAnsi" w:cstheme="majorBidi"/>
      <w:spacing w:val="-10"/>
      <w:kern w:val="28"/>
      <w:sz w:val="56"/>
      <w:szCs w:val="56"/>
      <w:lang w:val="fr-FR"/>
    </w:rPr>
  </w:style>
  <w:style w:type="paragraph" w:styleId="Sansinterligne">
    <w:name w:val="No Spacing"/>
    <w:link w:val="SansinterligneCar"/>
    <w:uiPriority w:val="1"/>
    <w:qFormat/>
    <w:rsid w:val="00C7519D"/>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C7519D"/>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afraitaneayal0@gmail.com</Abstract>
  <CompanyAddress/>
  <CompanyPhone/>
  <CompanyFax/>
  <CompanyEmail>M1 BDGL UFR-MI UFHB</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765</Words>
  <Characters>4209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RESEAUX ET PROTOCOLES</dc:title>
  <dc:subject>AFRAITANE AYAL – TRAH  YOUAN JUSTIN</dc:subject>
  <dc:creator>2022-2023</dc:creator>
  <cp:keywords/>
  <dc:description/>
  <cp:lastModifiedBy>AFRAITANE</cp:lastModifiedBy>
  <cp:revision>15</cp:revision>
  <dcterms:created xsi:type="dcterms:W3CDTF">2023-03-16T07:10:00Z</dcterms:created>
  <dcterms:modified xsi:type="dcterms:W3CDTF">2023-03-19T10:24:00Z</dcterms:modified>
</cp:coreProperties>
</file>