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ucida Sans1" svg:font-family="'Lucida Sans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text-properties fo:font-size="14pt" style:font-size-asian="14pt" style:font-size-complex="14pt"/>
    </style:style>
    <style:style style:name="P2" style:family="paragraph" style:parent-style-name="Standard">
      <style:text-properties fo:font-size="14pt" officeooo:paragraph-rsid="00096882" style:font-size-asian="14pt" style:font-size-complex="14pt"/>
    </style:style>
    <style:style style:name="P3" style:family="paragraph" style:parent-style-name="Text_20_body">
      <style:text-properties fo:color="#ff0000" loext:opacity="100%" fo:font-size="14pt" style:font-size-asian="14pt" style:font-size-complex="14pt"/>
    </style:style>
    <style:style style:name="P4" style:family="paragraph" style:parent-style-name="Text_20_body">
      <style:paragraph-properties fo:margin-left="0in" fo:margin-right="0in" fo:margin-top="0in" fo:margin-bottom="0in" style:contextual-spacing="false" fo:text-indent="0in" style:auto-text-indent="false"/>
      <style:text-properties style:use-window-font-color="true" loext:opacity="0%" fo:font-size="14pt" style:font-size-asian="14pt" style:font-size-complex="14pt"/>
    </style:style>
    <style:style style:name="P5" style:family="paragraph" style:parent-style-name="Text_20_body">
      <style:paragraph-properties fo:margin-left="0in" fo:margin-right="0in" fo:margin-top="0in" fo:margin-bottom="0in" style:contextual-spacing="false" fo:text-indent="0in" style:auto-text-indent="false"/>
      <style:text-properties fo:color="#5983b0" loext:opacity="100%" fo:font-size="14pt" style:font-size-asian="14pt" style:font-size-complex="14pt"/>
    </style:style>
    <style:style style:name="P6" style:family="paragraph" style:parent-style-name="Text_20_body">
      <style:paragraph-properties fo:margin-left="0in" fo:margin-right="0in" fo:margin-top="0in" fo:margin-bottom="0in" style:contextual-spacing="false" fo:text-indent="0in" style:auto-text-indent="false"/>
      <style:text-properties fo:color="#ff0000" loext:opacity="100%" fo:font-size="14pt" style:font-size-asian="14pt" style:font-size-complex="14pt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">r0(config)#do show ip route</text:p>
      <text:p text:style-name="P4">Codes: L - local, C - connected, S - static, R - RIP, M - mobile, B - BGP</text:p>
      <text:p text:style-name="P4">D - EIGRP, EX - EIGRP external, O - OSPF, IA - OSPF inter area</text:p>
      <text:p text:style-name="P4">N1 - OSPF NSSA external type 1, N2 - OSPF NSSA external type 2</text:p>
      <text:p text:style-name="P4">E1 - OSPF external type 1, E2 - OSPF external type 2, E - EGP</text:p>
      <text:p text:style-name="P4">i - IS-IS, L1 - IS-IS level-1, L2 - IS-IS level-2, ia - IS-IS inter area</text:p>
      <text:p text:style-name="P4">* - candidate default, U - per-user static route, o - ODR</text:p>
      <text:p text:style-name="P4">P - periodic downloaded static route</text:p>
      <text:p text:style-name="P4">Gateway of last resort is not set</text:p>
      <text:p text:style-name="P4">1.0.0.0/8 is variably subnetted, 2 subnets, 2 masks</text:p>
      <text:p text:style-name="P4">C 1.1.1.0/30 is directly connected, Serial0/0/0</text:p>
      <text:p text:style-name="P4">L 1.1.1.1/32 is directly connected, Serial0/0/0</text:p>
      <text:p text:style-name="P4">2.0.0.0/30 is subnetted, 1 subnets</text:p>
      <text:p text:style-name="P4">S 2.2.2.0/30 is directly connected, Serial0/0/0</text:p>
      <text:p text:style-name="P4">192.168.0.0/24 is variably subnetted, 2 subnets, 2 masks</text:p>
      <text:p text:style-name="P4">C 192.168.0.0/27 is directly connected, GigabitEthernet0/0</text:p>
      <text:p text:style-name="P4">L 192.168.0.1/32 is directly connected, GigabitEthernet0/0</text:p>
      <text:p text:style-name="P4">192.168.10.0/28 is subnetted, 1 subnets</text:p>
      <text:p text:style-name="P4">S 192.168.10.0/28 is directly connected, Serial0/0/0</text:p>
      <text:p text:style-name="P1"/>
      <text:p text:style-name="P1">---------------------------------------------------------------------------------------------------</text:p>
      <text:p text:style-name="P1"/>
      <text:p text:style-name="P5">r1(config)#do show ip route</text:p>
      <text:p text:style-name="P5">Codes: L - local, C - connected, S - static, R - RIP, M - mobile, B - BGP</text:p>
      <text:p text:style-name="P5">D - EIGRP, EX - EIGRP external, O - OSPF, IA - OSPF inter area</text:p>
      <text:p text:style-name="P5">N1 - OSPF NSSA external type 1, N2 - OSPF NSSA external type 2</text:p>
      <text:p text:style-name="P5">E1 - OSPF external type 1, E2 - OSPF external type 2, E - EGP</text:p>
      <text:p text:style-name="P5">i - IS-IS, L1 - IS-IS level-1, L2 - IS-IS level-2, ia - IS-IS inter area</text:p>
      <text:p text:style-name="P5">* - candidate default, U - per-user static route, o - ODR</text:p>
      <text:p text:style-name="P5">P - periodic downloaded static route</text:p>
      <text:p text:style-name="P5">Gateway of last resort is not set</text:p>
      <text:p text:style-name="P5">1.0.0.0/8 is variably subnetted, 2 subnets, 2 masks</text:p>
      <text:p text:style-name="P5">C 1.1.1.0/30 is directly connected, Serial0/0/0</text:p>
      <text:p text:style-name="P5">L 1.1.1.2/32 is directly connected, Serial0/0/0</text:p>
      <text:p text:style-name="P5">2.0.0.0/8 is variably subnetted, 2 subnets, 2 masks</text:p>
      <text:p text:style-name="P5">C 2.2.2.0/30 is directly connected, Serial0/0/1</text:p>
      <text:p text:style-name="P5">L 2.2.2.1/32 is directly connected, Serial0/0/1</text:p>
      <text:p text:style-name="P5">
        <text:soft-page-break/>
        192.168.0.0/27 is subnetted, 1 subnets
      </text:p>
      <text:p text:style-name="P5">S 192.168.0.0/27 is directly connected, Serial0/0/0</text:p>
      <text:p text:style-name="P5">192.168.10.0/28 is subnetted, 1 subnets</text:p>
      <text:p text:style-name="P5">S 192.168.10.0/28 is directly connected, Serial0/0/1</text:p>
      <text:p text:style-name="P1"/>
      <text:p text:style-name="P2">---------------------------------------------------------------------------------------------------</text:p>
      <text:p text:style-name="P1"/>
      <text:p text:style-name="P3">r2(config)#do show ip route</text:p>
      <text:p text:style-name="P6">Codes: L - local, C - connected, S - static, R - RIP, M - mobile, B - BGP</text:p>
      <text:p text:style-name="P6">D - EIGRP, EX - EIGRP external, O - OSPF, IA - OSPF inter area</text:p>
      <text:p text:style-name="P6">N1 - OSPF NSSA external type 1, N2 - OSPF NSSA external type 2</text:p>
      <text:p text:style-name="P6">E1 - OSPF external type 1, E2 - OSPF external type 2, E - EGP</text:p>
      <text:p text:style-name="P6">i - IS-IS, L1 - IS-IS level-1, L2 - IS-IS level-2, ia - IS-IS inter area</text:p>
      <text:p text:style-name="P6">* - candidate default, U - per-user static route, o - ODR</text:p>
      <text:p text:style-name="P6">P - periodic downloaded static route</text:p>
      <text:p text:style-name="P6">Gateway of last resort is not set</text:p>
      <text:p text:style-name="P6">1.0.0.0/30 is subnetted, 1 subnets</text:p>
      <text:p text:style-name="P6">S 1.1.1.0/30 is directly connected, Serial0/0/1</text:p>
      <text:p text:style-name="P6">2.0.0.0/8 is variably subnetted, 2 subnets, 2 masks</text:p>
      <text:p text:style-name="P6">C 2.2.2.0/30 is directly connected, Serial0/0/1</text:p>
      <text:p text:style-name="P6">L 2.2.2.2/32 is directly connected, Serial0/0/1</text:p>
      <text:p text:style-name="P6">192.168.0.0/27 is subnetted, 1 subnets</text:p>
      <text:p text:style-name="P6">S 192.168.0.0/27 is directly connected, Serial0/0/1</text:p>
      <text:p text:style-name="P6">192.168.10.0/24 is variably subnetted, 2 subnets, 2 masks</text:p>
      <text:p text:style-name="P6">C 192.168.10.0/28 is directly connected, GigabitEthernet0/0</text:p>
      <text:p text:style-name="P6">L 192.168.10.1/32 is directly connected, GigabitEthernet0/0</text:p>
      <text:p text:style-name="P1"/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2020-12-06T19:16:04.975000000</meta:creation-date>
    <dc:date>2020-12-06T19:40:38.702000000</dc:date>
    <meta:editing-duration>PT24M30S</meta:editing-duration>
    <meta:editing-cycles>7</meta:editing-cycles>
    <meta:generator>LibreOffice/7.0.3.1$Windows_X86_64 LibreOffice_project/d7547858d014d4cf69878db179d326fc3483e082</meta:generator>
    <meta:document-statistic meta:table-count="0" meta:image-count="0" meta:object-count="0" meta:page-count="2" meta:paragraph-count="59" meta:word-count="512" meta:character-count="3096" meta:non-whitespace-character-count="2643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35560</config:config-item>
      <config:config-item config:name="ViewAreaLeft" config:type="long">0</config:config-item>
      <config:config-item config:name="ViewAreaWidth" config:type="long">39181</config:config-item>
      <config:config-item config:name="ViewAreaHeight" config:type="long">17845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10795</config:config-item>
          <config:config-item config:name="ViewTop" config:type="long">41377</config:config-item>
          <config:config-item config:name="VisibleLeft" config:type="long">0</config:config-item>
          <config:config-item config:name="VisibleTop" config:type="long">35560</config:config-item>
          <config:config-item config:name="VisibleRight" config:type="long">39180</config:config-item>
          <config:config-item config:name="VisibleBottom" config:type="long">53404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393567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632455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ucida Sans1" svg:font-family="'Lucida Sans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SimSun" style:font-size-asian="10.5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SimSun" style:font-size-asian="10.5pt" style:language-asian="zh" style:country-asian="CN" style:font-name-complex="Lucida Sans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1" style:font-family-complex="'Lucida Sans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ucida Sans1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1" style:font-family-complex="'Lucida Sans'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5in" fo:page-height="11in" style:num-format="1" style:print-orientation="portrait" fo:margin-top="0.3937in" fo:margin-bottom="0.3937in" fo:margin-left="0.7874in" fo:margin-right="0.3937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HTML" style:page-layout-name="Mpm2"/>
  </office:master-styles>
</office:document-styles>
</file>