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903C85">
        <w:trPr>
          <w:trHeight w:val="250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096E8D49">
                  <wp:simplePos x="0" y="0"/>
                  <wp:positionH relativeFrom="column">
                    <wp:posOffset>-50298</wp:posOffset>
                  </wp:positionH>
                  <wp:positionV relativeFrom="paragraph">
                    <wp:posOffset>169384</wp:posOffset>
                  </wp:positionV>
                  <wp:extent cx="1963270" cy="308344"/>
                  <wp:effectExtent l="0" t="0" r="0" b="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340" cy="309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66D2DE9C" w:rsidR="00D75906" w:rsidRPr="00733A48" w:rsidRDefault="0066736A" w:rsidP="006673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 w:rsidR="00BB3371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="00733A48"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81FEC" w14:paraId="24D08289" w14:textId="77777777" w:rsidTr="00903C85">
        <w:trPr>
          <w:trHeight w:val="67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903C85">
        <w:trPr>
          <w:trHeight w:val="67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903C85">
        <w:trPr>
          <w:trHeight w:val="340"/>
        </w:trPr>
        <w:tc>
          <w:tcPr>
            <w:tcW w:w="1080" w:type="dxa"/>
          </w:tcPr>
          <w:p w14:paraId="14826FD5" w14:textId="0067C59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المعدة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75D85E21" w14:textId="51F0E7B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5C29258" w14:textId="51BE601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 التسجيل</w:t>
            </w:r>
            <w:r w:rsidRPr="004962BE">
              <w:rPr>
                <w:b/>
                <w:bCs/>
                <w:sz w:val="16"/>
                <w:szCs w:val="16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24FC9372" w14:textId="798A4E3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الموديل</w:t>
            </w:r>
            <w:r w:rsidRPr="004962BE">
              <w:rPr>
                <w:b/>
                <w:bCs/>
                <w:sz w:val="16"/>
                <w:szCs w:val="16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17439E5" w14:textId="1C0DBD8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المصنع</w:t>
            </w:r>
            <w:r w:rsidRPr="004962BE">
              <w:rPr>
                <w:b/>
                <w:bCs/>
                <w:sz w:val="16"/>
                <w:szCs w:val="16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238CEC9" w14:textId="18B64B7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م.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تصريح الدخول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2EE898ED" w14:textId="42B4607E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13298F54" w14:textId="2E158F6B" w:rsidR="001F3D71" w:rsidRPr="004962BE" w:rsidRDefault="00EC6875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ED5028">
              <w:rPr>
                <w:b/>
                <w:bCs/>
                <w:sz w:val="26"/>
                <w:szCs w:val="26"/>
              </w:rPr>
              <w:t>${equipment_code}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657"/>
        <w:gridCol w:w="559"/>
        <w:gridCol w:w="3026"/>
      </w:tblGrid>
      <w:tr w:rsidR="001E12EE" w14:paraId="6061C20B" w14:textId="77777777" w:rsidTr="00B15ED5">
        <w:trPr>
          <w:trHeight w:val="449"/>
        </w:trPr>
        <w:tc>
          <w:tcPr>
            <w:tcW w:w="11135" w:type="dxa"/>
            <w:gridSpan w:val="9"/>
          </w:tcPr>
          <w:p w14:paraId="2102BAD7" w14:textId="77777777" w:rsidR="001E12EE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B15ED5">
        <w:trPr>
          <w:trHeight w:val="542"/>
        </w:trPr>
        <w:tc>
          <w:tcPr>
            <w:tcW w:w="11135" w:type="dxa"/>
            <w:gridSpan w:val="9"/>
            <w:shd w:val="clear" w:color="auto" w:fill="5B9BD5" w:themeFill="accent5"/>
          </w:tcPr>
          <w:p w14:paraId="3F2D688C" w14:textId="15EB6D78" w:rsidR="001E12EE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611A82" w14:paraId="1F56C195" w14:textId="77777777" w:rsidTr="00B15ED5">
        <w:trPr>
          <w:trHeight w:val="566"/>
        </w:trPr>
        <w:tc>
          <w:tcPr>
            <w:tcW w:w="3590" w:type="dxa"/>
            <w:gridSpan w:val="3"/>
          </w:tcPr>
          <w:p w14:paraId="512A0C3D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1C03D5B2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92513">
              <w:rPr>
                <w:rFonts w:hint="cs"/>
                <w:b/>
                <w:bCs/>
                <w:sz w:val="28"/>
                <w:szCs w:val="28"/>
                <w:rtl/>
              </w:rPr>
              <w:t>الشيماء</w:t>
            </w:r>
          </w:p>
        </w:tc>
        <w:tc>
          <w:tcPr>
            <w:tcW w:w="3960" w:type="dxa"/>
            <w:gridSpan w:val="4"/>
            <w:tcBorders>
              <w:right w:val="single" w:sz="8" w:space="0" w:color="auto"/>
            </w:tcBorders>
          </w:tcPr>
          <w:p w14:paraId="0B5D573A" w14:textId="77777777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3855379D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${equipment_number}</w:t>
            </w:r>
          </w:p>
        </w:tc>
        <w:tc>
          <w:tcPr>
            <w:tcW w:w="3585" w:type="dxa"/>
            <w:gridSpan w:val="2"/>
            <w:tcBorders>
              <w:left w:val="single" w:sz="8" w:space="0" w:color="auto"/>
            </w:tcBorders>
          </w:tcPr>
          <w:p w14:paraId="07B82831" w14:textId="12F5B38F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7567D695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B15ED5">
        <w:trPr>
          <w:trHeight w:val="71"/>
        </w:trPr>
        <w:tc>
          <w:tcPr>
            <w:tcW w:w="11135" w:type="dxa"/>
            <w:gridSpan w:val="9"/>
          </w:tcPr>
          <w:p w14:paraId="1926C2F5" w14:textId="77777777" w:rsidR="001E12EE" w:rsidRPr="004962BE" w:rsidRDefault="00A32A82" w:rsidP="00611A82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ضع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√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(نعم)، أو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×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(لا)</w:t>
            </w:r>
          </w:p>
          <w:p w14:paraId="5E4D3862" w14:textId="02AF6947" w:rsidR="00A32A82" w:rsidRPr="004962BE" w:rsidRDefault="0048345A" w:rsidP="00611A82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mark (√) if Check is positive and (×)</w:t>
            </w:r>
            <w:r w:rsidR="00903750" w:rsidRPr="004962BE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4962BE">
              <w:rPr>
                <w:b/>
                <w:bCs/>
                <w:sz w:val="16"/>
                <w:szCs w:val="16"/>
              </w:rPr>
              <w:t xml:space="preserve"> if Check is negative</w:t>
            </w:r>
          </w:p>
        </w:tc>
      </w:tr>
      <w:tr w:rsidR="00903750" w14:paraId="3A0518FA" w14:textId="77777777" w:rsidTr="00B15ED5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gridSpan w:val="2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1FDC01BB" w14:textId="77777777" w:rsidTr="00B15ED5">
        <w:trPr>
          <w:trHeight w:val="377"/>
        </w:trPr>
        <w:tc>
          <w:tcPr>
            <w:tcW w:w="1297" w:type="dxa"/>
          </w:tcPr>
          <w:p w14:paraId="709C1445" w14:textId="0FFFCAC2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${fri_date}</w:t>
            </w:r>
          </w:p>
        </w:tc>
        <w:tc>
          <w:tcPr>
            <w:tcW w:w="1183" w:type="dxa"/>
          </w:tcPr>
          <w:p w14:paraId="2EC29906" w14:textId="63123789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${thu_date}</w:t>
            </w:r>
          </w:p>
        </w:tc>
        <w:tc>
          <w:tcPr>
            <w:tcW w:w="1110" w:type="dxa"/>
          </w:tcPr>
          <w:p w14:paraId="7A753BB1" w14:textId="4CE9726A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${wed_date}</w:t>
            </w:r>
          </w:p>
        </w:tc>
        <w:tc>
          <w:tcPr>
            <w:tcW w:w="1112" w:type="dxa"/>
          </w:tcPr>
          <w:p w14:paraId="7E7FDE32" w14:textId="32D718B6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${tue_date}</w:t>
            </w:r>
          </w:p>
        </w:tc>
        <w:tc>
          <w:tcPr>
            <w:tcW w:w="1065" w:type="dxa"/>
          </w:tcPr>
          <w:p w14:paraId="0A7C2FC2" w14:textId="00DBCD8C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${mon_date}</w:t>
            </w:r>
          </w:p>
        </w:tc>
        <w:tc>
          <w:tcPr>
            <w:tcW w:w="1126" w:type="dxa"/>
          </w:tcPr>
          <w:p w14:paraId="5940E83D" w14:textId="0B6915A8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${sun_date}</w:t>
            </w:r>
          </w:p>
        </w:tc>
        <w:tc>
          <w:tcPr>
            <w:tcW w:w="1216" w:type="dxa"/>
            <w:gridSpan w:val="2"/>
          </w:tcPr>
          <w:p w14:paraId="2A1A3FEF" w14:textId="59707E6F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${sat_date}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EC6875" w:rsidRPr="00CC360A" w:rsidRDefault="00EC6875" w:rsidP="00EC6875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EC6875" w14:paraId="2DFDF6A7" w14:textId="77777777" w:rsidTr="00B15ED5">
        <w:trPr>
          <w:trHeight w:val="107"/>
        </w:trPr>
        <w:tc>
          <w:tcPr>
            <w:tcW w:w="1297" w:type="dxa"/>
          </w:tcPr>
          <w:p w14:paraId="563B392D" w14:textId="4BAF5AB4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${fri_daily}</w:t>
            </w:r>
          </w:p>
        </w:tc>
        <w:tc>
          <w:tcPr>
            <w:tcW w:w="1183" w:type="dxa"/>
          </w:tcPr>
          <w:p w14:paraId="390D4FCF" w14:textId="21377C9D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${thu_daily}</w:t>
            </w:r>
          </w:p>
        </w:tc>
        <w:tc>
          <w:tcPr>
            <w:tcW w:w="1110" w:type="dxa"/>
          </w:tcPr>
          <w:p w14:paraId="4EBB9795" w14:textId="68B468FA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${wed_daily}</w:t>
            </w:r>
          </w:p>
        </w:tc>
        <w:tc>
          <w:tcPr>
            <w:tcW w:w="1112" w:type="dxa"/>
          </w:tcPr>
          <w:p w14:paraId="0DB311BD" w14:textId="6C2C25C5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${tue_daily}</w:t>
            </w:r>
          </w:p>
        </w:tc>
        <w:tc>
          <w:tcPr>
            <w:tcW w:w="1065" w:type="dxa"/>
          </w:tcPr>
          <w:p w14:paraId="29BC34A3" w14:textId="74B1E66E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${mon_daily}</w:t>
            </w:r>
          </w:p>
        </w:tc>
        <w:tc>
          <w:tcPr>
            <w:tcW w:w="1126" w:type="dxa"/>
          </w:tcPr>
          <w:p w14:paraId="343C14CD" w14:textId="67E21181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${sun_daily}</w:t>
            </w:r>
          </w:p>
        </w:tc>
        <w:tc>
          <w:tcPr>
            <w:tcW w:w="1216" w:type="dxa"/>
            <w:gridSpan w:val="2"/>
          </w:tcPr>
          <w:p w14:paraId="7FF6D02A" w14:textId="66C67254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${sat_daily}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نوع الفحص</w:t>
            </w:r>
          </w:p>
          <w:p w14:paraId="3A9CD757" w14:textId="021B2CDB" w:rsidR="00EC6875" w:rsidRPr="004962BE" w:rsidRDefault="00EC6875" w:rsidP="00EC6875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Check Point</w:t>
            </w:r>
          </w:p>
        </w:tc>
      </w:tr>
      <w:tr w:rsidR="00EC6875" w14:paraId="09461BE7" w14:textId="77777777" w:rsidTr="00B15ED5">
        <w:trPr>
          <w:trHeight w:val="418"/>
        </w:trPr>
        <w:tc>
          <w:tcPr>
            <w:tcW w:w="1297" w:type="dxa"/>
          </w:tcPr>
          <w:p w14:paraId="6F54BC0B" w14:textId="661CF30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0BED619" w14:textId="7FA35C2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42842D7" w14:textId="3914435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7991011" w14:textId="5968AA3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60A2D79" w14:textId="1F57B8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F7F57DE" w14:textId="033FBF4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135AC27B" w14:textId="3F98DE5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مستوى زيت المحرك</w:t>
            </w:r>
          </w:p>
          <w:p w14:paraId="1BE3B291" w14:textId="78A3263B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Motor Oil Level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53493644" w14:textId="77777777" w:rsidTr="00B15ED5">
        <w:trPr>
          <w:trHeight w:val="459"/>
        </w:trPr>
        <w:tc>
          <w:tcPr>
            <w:tcW w:w="1297" w:type="dxa"/>
          </w:tcPr>
          <w:p w14:paraId="2A8A377E" w14:textId="6697164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137F9A25" w14:textId="4D3FCFF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214927DA" w14:textId="2419BC2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E8AA8B2" w14:textId="0A52F47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876679D" w14:textId="2B792EB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171DFA7" w14:textId="630289E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389DFFFB" w14:textId="7372730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أجهزة التنبيه والتأكد من صلاحيتها </w:t>
            </w:r>
          </w:p>
          <w:p w14:paraId="207212D5" w14:textId="166B3980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Horn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Alarm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E5AD9F6" w14:textId="77777777" w:rsidTr="00B15ED5">
        <w:trPr>
          <w:trHeight w:val="459"/>
        </w:trPr>
        <w:tc>
          <w:tcPr>
            <w:tcW w:w="1297" w:type="dxa"/>
          </w:tcPr>
          <w:p w14:paraId="047248B6" w14:textId="08B3F89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F5C29C3" w14:textId="7B55588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BAE7CA" w14:textId="143132E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65B3B4E" w14:textId="3E7B24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4FEC9D1" w14:textId="1526002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D9156C0" w14:textId="6DDF81F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7BB9FF74" w14:textId="3289153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الاطارات والتأكد من صلاحيتها</w:t>
            </w:r>
          </w:p>
          <w:p w14:paraId="298A0126" w14:textId="4E44300D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Tires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49BD5043" w14:textId="77777777" w:rsidTr="00B15ED5">
        <w:trPr>
          <w:trHeight w:val="438"/>
        </w:trPr>
        <w:tc>
          <w:tcPr>
            <w:tcW w:w="1297" w:type="dxa"/>
          </w:tcPr>
          <w:p w14:paraId="09471839" w14:textId="4FFF42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778F43D" w14:textId="0E98EED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463E7E1C" w14:textId="1C0E80F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678C99E" w14:textId="7375A68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2DB9D3F" w14:textId="038217A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E2C5479" w14:textId="30D24BB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05B196F4" w14:textId="0EAE9FF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صلاحية الإطار الاحتياطي </w:t>
            </w:r>
          </w:p>
          <w:p w14:paraId="08F8BED3" w14:textId="2601012A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D563621" w14:textId="77777777" w:rsidTr="00B15ED5">
        <w:trPr>
          <w:trHeight w:val="459"/>
        </w:trPr>
        <w:tc>
          <w:tcPr>
            <w:tcW w:w="1297" w:type="dxa"/>
          </w:tcPr>
          <w:p w14:paraId="25366713" w14:textId="5C3B985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31D1919" w14:textId="754FA0E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E589BB6" w14:textId="0ADDE98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85A87D6" w14:textId="7E54F83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419D3D1" w14:textId="1CC3792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5DDFBFCE" w14:textId="120C7E8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6BCE3B98" w14:textId="045DD57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عدم وجود أي تسريب </w:t>
            </w:r>
          </w:p>
          <w:p w14:paraId="61D1166D" w14:textId="19B76E8B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Inspection all leak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4E57A57" w14:textId="77777777" w:rsidTr="00B15ED5">
        <w:trPr>
          <w:trHeight w:val="459"/>
        </w:trPr>
        <w:tc>
          <w:tcPr>
            <w:tcW w:w="1297" w:type="dxa"/>
          </w:tcPr>
          <w:p w14:paraId="3395AB83" w14:textId="1ED2C4F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FE1927D" w14:textId="16DC15C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BBD8D57" w14:textId="143CFE9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11E42AD5" w14:textId="02FEB0C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94BFA41" w14:textId="7FD0B3A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2CC7763" w14:textId="04892D6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290D00D6" w14:textId="1DA0365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المرايا الزجاج والمساحات</w:t>
            </w:r>
          </w:p>
          <w:p w14:paraId="72E5CC8F" w14:textId="55C0E893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Cabinet 's glass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mirrors and wiper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6A9A2DB" w14:textId="77777777" w:rsidTr="00B15ED5">
        <w:trPr>
          <w:trHeight w:val="459"/>
        </w:trPr>
        <w:tc>
          <w:tcPr>
            <w:tcW w:w="1297" w:type="dxa"/>
          </w:tcPr>
          <w:p w14:paraId="0BADEDDA" w14:textId="2650901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A8A85FC" w14:textId="7BB504A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F42DA75" w14:textId="6A80078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2C38009" w14:textId="4CAEB5B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113C8B1" w14:textId="657E133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F06E598" w14:textId="30B4B1E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76A2FA5E" w14:textId="1F199A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الفرامل والتأكد من صلاحيتها </w:t>
            </w:r>
          </w:p>
          <w:p w14:paraId="656BE128" w14:textId="300F1E72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Braking Check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4900863" w14:textId="77777777" w:rsidTr="00B15ED5">
        <w:trPr>
          <w:trHeight w:val="396"/>
        </w:trPr>
        <w:tc>
          <w:tcPr>
            <w:tcW w:w="1297" w:type="dxa"/>
          </w:tcPr>
          <w:p w14:paraId="35A28B3A" w14:textId="3457407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7C3F049" w14:textId="12500A5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2E5ED8B" w14:textId="23A8820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9D6E335" w14:textId="1291B7D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3D74FE1" w14:textId="7B457BE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6204CAC" w14:textId="33AF48D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102A2579" w14:textId="668A977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الإضاءة والتأكد من صلاحيتها </w:t>
            </w:r>
          </w:p>
          <w:p w14:paraId="3BEC5545" w14:textId="397DC21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Light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074D1183" w14:textId="77777777" w:rsidTr="00B15ED5">
        <w:trPr>
          <w:trHeight w:val="486"/>
        </w:trPr>
        <w:tc>
          <w:tcPr>
            <w:tcW w:w="1297" w:type="dxa"/>
          </w:tcPr>
          <w:p w14:paraId="7F160F80" w14:textId="6DE1292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C5D9904" w14:textId="71F5ED6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C3EE10" w14:textId="02A26A7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090E42E" w14:textId="2BDAC7B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18EA908" w14:textId="032CC70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8F75619" w14:textId="67DCE2B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53AECDC7" w14:textId="1FF33C2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حزام الأمان موجودة وبحاله جيده </w:t>
            </w:r>
          </w:p>
          <w:p w14:paraId="74193D2E" w14:textId="47AF700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All Seat Belts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1082FEAD" w14:textId="77777777" w:rsidTr="00B15ED5">
        <w:trPr>
          <w:trHeight w:val="334"/>
        </w:trPr>
        <w:tc>
          <w:tcPr>
            <w:tcW w:w="1297" w:type="dxa"/>
          </w:tcPr>
          <w:p w14:paraId="54B232B4" w14:textId="5157D70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534FF746" w14:textId="31E0CAC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DCE0C5A" w14:textId="17CF5C8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4BC9CF5" w14:textId="091E728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2DE28AF" w14:textId="701C6EB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FCBBEEE" w14:textId="0DCF91B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566885F4" w14:textId="6F15AE1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البطارية سليمة وأقطابها سليمة </w:t>
            </w:r>
          </w:p>
          <w:p w14:paraId="02E7C526" w14:textId="6FD2E039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Battery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34EFB952" w14:textId="77777777" w:rsidTr="00B15ED5">
        <w:trPr>
          <w:trHeight w:val="313"/>
        </w:trPr>
        <w:tc>
          <w:tcPr>
            <w:tcW w:w="1297" w:type="dxa"/>
          </w:tcPr>
          <w:p w14:paraId="07592AA0" w14:textId="2DC459F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2C4EABC" w14:textId="60BBEF6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76DE106" w14:textId="24DD509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D5E7BE6" w14:textId="59696D7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1CC3F36F" w14:textId="3C9992C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45EAABD" w14:textId="6AA08B4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5EC8DE17" w14:textId="2C0BD20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سلامة الصندوق المستخدم في النقل </w:t>
            </w:r>
          </w:p>
          <w:p w14:paraId="5AFCF27E" w14:textId="19642589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E7646DC" w14:textId="77777777" w:rsidTr="00B15ED5">
        <w:trPr>
          <w:trHeight w:val="354"/>
        </w:trPr>
        <w:tc>
          <w:tcPr>
            <w:tcW w:w="1297" w:type="dxa"/>
          </w:tcPr>
          <w:p w14:paraId="70C57B5E" w14:textId="5C840E1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631AAFD8" w14:textId="511E264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D8E47D" w14:textId="0CAF776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48C23BEB" w14:textId="42840BF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5E817C2A" w14:textId="5ECD193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8853046" w14:textId="7D4D3C2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1899BF2E" w14:textId="170A8B7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البستم الخاص بالصندوق القلاب </w:t>
            </w:r>
          </w:p>
          <w:p w14:paraId="5D4801B4" w14:textId="12ACF73F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box pistons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544203F2" w14:textId="77777777" w:rsidTr="00B15ED5">
        <w:trPr>
          <w:trHeight w:val="313"/>
        </w:trPr>
        <w:tc>
          <w:tcPr>
            <w:tcW w:w="1297" w:type="dxa"/>
          </w:tcPr>
          <w:p w14:paraId="402C0F6E" w14:textId="0A94936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7558CF17" w14:textId="00E8452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6B0DA747" w14:textId="69B144A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5D74DCD" w14:textId="50A48F7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2FD06074" w14:textId="541FCB4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81117B5" w14:textId="62C530F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72C76539" w14:textId="41F5327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Check jack, wheel brace, 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056BB073" w14:textId="77777777" w:rsidTr="00B15ED5">
        <w:trPr>
          <w:trHeight w:val="250"/>
        </w:trPr>
        <w:tc>
          <w:tcPr>
            <w:tcW w:w="1297" w:type="dxa"/>
          </w:tcPr>
          <w:p w14:paraId="598E520C" w14:textId="769E409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3EE8E8B" w14:textId="3021E67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1DF51D3" w14:textId="1F93EAE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5F52D1A2" w14:textId="08A7812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74126B8" w14:textId="1D136C5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97725C7" w14:textId="0D30536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1AF12155" w14:textId="11FB307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صلاحيه طفاية الحريق </w:t>
            </w:r>
          </w:p>
          <w:p w14:paraId="2F986BC8" w14:textId="511DA6D5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Fire Extinguisher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4A9B97BB" w14:textId="77777777" w:rsidTr="00B15ED5">
        <w:trPr>
          <w:trHeight w:val="228"/>
        </w:trPr>
        <w:tc>
          <w:tcPr>
            <w:tcW w:w="1297" w:type="dxa"/>
          </w:tcPr>
          <w:p w14:paraId="6693BED8" w14:textId="6C7F0D9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D0D4727" w14:textId="613A055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6F761E" w14:textId="09EBDB9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C13134B" w14:textId="3852C79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2D81F82" w14:textId="5ABF4F4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83D6A0F" w14:textId="78525BA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271AA542" w14:textId="0A93A46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صندوق الإسعافات الأولية </w:t>
            </w:r>
          </w:p>
          <w:p w14:paraId="44429D5B" w14:textId="094AA5B2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First aid kit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30050D30" w14:textId="77777777" w:rsidTr="00B15ED5">
        <w:trPr>
          <w:trHeight w:val="250"/>
        </w:trPr>
        <w:tc>
          <w:tcPr>
            <w:tcW w:w="1297" w:type="dxa"/>
          </w:tcPr>
          <w:p w14:paraId="21CCB255" w14:textId="5D1627C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4E23661" w14:textId="3600F7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54CF65D" w14:textId="5E322C8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494206E" w14:textId="45E252C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21AD0337" w14:textId="168EE7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05611400" w14:textId="036243B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  <w:gridSpan w:val="2"/>
          </w:tcPr>
          <w:p w14:paraId="7848EE42" w14:textId="6BCC4D9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EC6875" w:rsidRPr="00947E8C" w:rsidRDefault="00EC6875" w:rsidP="00EC6875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EC6875" w:rsidRPr="006340A0" w:rsidRDefault="00EC6875" w:rsidP="00EC6875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9796A"/>
    <w:rsid w:val="001E12EE"/>
    <w:rsid w:val="001F3D71"/>
    <w:rsid w:val="00225B44"/>
    <w:rsid w:val="0028423B"/>
    <w:rsid w:val="00291AFB"/>
    <w:rsid w:val="003C06D3"/>
    <w:rsid w:val="0045168B"/>
    <w:rsid w:val="0048345A"/>
    <w:rsid w:val="004962BE"/>
    <w:rsid w:val="004F1889"/>
    <w:rsid w:val="005F2EC5"/>
    <w:rsid w:val="00611A82"/>
    <w:rsid w:val="0063207A"/>
    <w:rsid w:val="006340A0"/>
    <w:rsid w:val="0066736A"/>
    <w:rsid w:val="00733A48"/>
    <w:rsid w:val="007817EB"/>
    <w:rsid w:val="00894319"/>
    <w:rsid w:val="008E60AF"/>
    <w:rsid w:val="00903750"/>
    <w:rsid w:val="00903C85"/>
    <w:rsid w:val="0092511B"/>
    <w:rsid w:val="00947E8C"/>
    <w:rsid w:val="00981FEC"/>
    <w:rsid w:val="00A32A82"/>
    <w:rsid w:val="00AF2005"/>
    <w:rsid w:val="00B15ED5"/>
    <w:rsid w:val="00B47A51"/>
    <w:rsid w:val="00BB3371"/>
    <w:rsid w:val="00BD68FC"/>
    <w:rsid w:val="00C40DB1"/>
    <w:rsid w:val="00C67AC4"/>
    <w:rsid w:val="00CC360A"/>
    <w:rsid w:val="00CC37D8"/>
    <w:rsid w:val="00D34790"/>
    <w:rsid w:val="00D75906"/>
    <w:rsid w:val="00E0170A"/>
    <w:rsid w:val="00E0734B"/>
    <w:rsid w:val="00E15E99"/>
    <w:rsid w:val="00EC6875"/>
    <w:rsid w:val="00F2046E"/>
    <w:rsid w:val="00F36FD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5</cp:revision>
  <dcterms:created xsi:type="dcterms:W3CDTF">2026-04-08T21:42:00Z</dcterms:created>
  <dcterms:modified xsi:type="dcterms:W3CDTF">2026-05-04T22:14:00Z</dcterms:modified>
</cp:coreProperties>
</file>