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012FD" w14:textId="77777777" w:rsidR="008B7781" w:rsidRDefault="00000000">
      <w:pPr>
        <w:spacing w:before="800" w:after="100"/>
        <w:jc w:val="center"/>
      </w:pPr>
      <w:r>
        <w:rPr>
          <w:b/>
          <w:bCs/>
          <w:color w:val="1F3864"/>
          <w:sz w:val="56"/>
          <w:szCs w:val="56"/>
        </w:rPr>
        <w:t>AI-BDM</w:t>
      </w:r>
    </w:p>
    <w:p w14:paraId="4E7543B5" w14:textId="77777777" w:rsidR="008B7781" w:rsidRDefault="00000000">
      <w:pPr>
        <w:spacing w:after="300"/>
        <w:jc w:val="center"/>
      </w:pPr>
      <w:r>
        <w:rPr>
          <w:color w:val="595959"/>
          <w:sz w:val="30"/>
          <w:szCs w:val="30"/>
        </w:rPr>
        <w:t>AI-Powered B2B Lead Generation Pipeline</w:t>
      </w:r>
    </w:p>
    <w:p w14:paraId="03B361C1" w14:textId="77777777" w:rsidR="008B7781" w:rsidRDefault="00000000">
      <w:pPr>
        <w:spacing w:after="40"/>
        <w:jc w:val="center"/>
      </w:pPr>
      <w:r>
        <w:rPr>
          <w:b/>
          <w:bCs/>
          <w:sz w:val="26"/>
          <w:szCs w:val="26"/>
        </w:rPr>
        <w:t>Master Progress Report</w:t>
      </w:r>
    </w:p>
    <w:p w14:paraId="13B9EB47" w14:textId="77777777" w:rsidR="008B7781" w:rsidRDefault="00000000">
      <w:pPr>
        <w:spacing w:after="500"/>
        <w:jc w:val="center"/>
      </w:pPr>
      <w:r>
        <w:rPr>
          <w:i/>
          <w:iCs/>
          <w:color w:val="595959"/>
          <w:sz w:val="20"/>
          <w:szCs w:val="20"/>
        </w:rPr>
        <w:t>Objectives · Work Completed · Technical Approach · Limitations · Current Focus</w:t>
      </w:r>
    </w:p>
    <w:p w14:paraId="5E83C52E" w14:textId="77777777" w:rsidR="008B7781" w:rsidRDefault="00000000">
      <w:pPr>
        <w:spacing w:after="60"/>
        <w:jc w:val="center"/>
      </w:pPr>
      <w:r>
        <w:rPr>
          <w:color w:val="595959"/>
          <w:sz w:val="20"/>
          <w:szCs w:val="20"/>
        </w:rPr>
        <w:t>August 3, 2026</w:t>
      </w:r>
    </w:p>
    <w:p w14:paraId="00304D02" w14:textId="6099230B" w:rsidR="008B7781" w:rsidRDefault="00000000">
      <w:pPr>
        <w:jc w:val="center"/>
      </w:pPr>
      <w:r>
        <w:rPr>
          <w:color w:val="595959"/>
          <w:sz w:val="20"/>
          <w:szCs w:val="20"/>
        </w:rPr>
        <w:t xml:space="preserve">Repository: </w:t>
      </w:r>
      <w:hyperlink r:id="rId5" w:history="1">
        <w:r>
          <w:rPr>
            <w:color w:val="1155CC"/>
            <w:sz w:val="20"/>
            <w:szCs w:val="20"/>
            <w:u w:val="single"/>
          </w:rPr>
          <w:t>github.com/</w:t>
        </w:r>
        <w:proofErr w:type="spellStart"/>
        <w:r>
          <w:rPr>
            <w:color w:val="1155CC"/>
            <w:sz w:val="20"/>
            <w:szCs w:val="20"/>
            <w:u w:val="single"/>
          </w:rPr>
          <w:t>afraziaumer</w:t>
        </w:r>
        <w:proofErr w:type="spellEnd"/>
        <w:r>
          <w:rPr>
            <w:color w:val="1155CC"/>
            <w:sz w:val="20"/>
            <w:szCs w:val="20"/>
            <w:u w:val="single"/>
          </w:rPr>
          <w:t>/AI-BDM</w:t>
        </w:r>
      </w:hyperlink>
      <w:r>
        <w:rPr>
          <w:color w:val="595959"/>
          <w:sz w:val="20"/>
          <w:szCs w:val="20"/>
        </w:rPr>
        <w:t xml:space="preserve">  </w:t>
      </w:r>
    </w:p>
    <w:p w14:paraId="5806EA4A" w14:textId="77777777" w:rsidR="008B7781" w:rsidRDefault="00000000">
      <w:r>
        <w:br w:type="page"/>
      </w:r>
    </w:p>
    <w:p w14:paraId="1C570B4D" w14:textId="77777777" w:rsidR="008B7781" w:rsidRDefault="00000000">
      <w:pPr>
        <w:pStyle w:val="Heading1"/>
      </w:pPr>
      <w:r>
        <w:lastRenderedPageBreak/>
        <w:t>1. Executive Summary</w:t>
      </w:r>
    </w:p>
    <w:p w14:paraId="525958D8" w14:textId="77777777" w:rsidR="008B7781" w:rsidRDefault="00000000">
      <w:pPr>
        <w:spacing w:after="160"/>
      </w:pPr>
      <w:r>
        <w:t>AI-BDM is an end-to-end, AI-driven business development pipeline. Given a single natural-language query (e.g. “find 3 dental clinics in Islamabad with no online booking”), it plans a search strategy, discovers and scrapes real business websites, verifies each business is a genuine, relevant match, extracts contact and organizational intelligence, harvests public reviews and social mentions, detects each business's technology stack, builds a searchable knowledge base grounded in the real scraped text, cross-verifies everything against Google Maps, and finally runs an automated accuracy audit over its own output — all from one command.</w:t>
      </w:r>
    </w:p>
    <w:p w14:paraId="48B2486F" w14:textId="77777777" w:rsidR="008B7781" w:rsidRDefault="00000000">
      <w:pPr>
        <w:spacing w:after="160"/>
      </w:pPr>
      <w:r>
        <w:t>The system currently runs as an 8-step pipeline (§2). This report consolidates every objective, milestone, technical fix, known limitation, and in-progress item as of today, drawing on the full history of this project's development.</w:t>
      </w:r>
    </w:p>
    <w:p w14:paraId="7A91AEBA" w14:textId="77777777" w:rsidR="008B7781" w:rsidRDefault="00000000">
      <w:pPr>
        <w:spacing w:after="160"/>
      </w:pPr>
      <w:r>
        <w:rPr>
          <w:b/>
          <w:bCs/>
        </w:rPr>
        <w:t xml:space="preserve">Source code: </w:t>
      </w:r>
      <w:hyperlink r:id="rId6" w:history="1">
        <w:r>
          <w:rPr>
            <w:color w:val="1155CC"/>
            <w:u w:val="single"/>
          </w:rPr>
          <w:t>github.com/</w:t>
        </w:r>
        <w:proofErr w:type="spellStart"/>
        <w:r>
          <w:rPr>
            <w:color w:val="1155CC"/>
            <w:u w:val="single"/>
          </w:rPr>
          <w:t>afraziaumer</w:t>
        </w:r>
        <w:proofErr w:type="spellEnd"/>
        <w:r>
          <w:rPr>
            <w:color w:val="1155CC"/>
            <w:u w:val="single"/>
          </w:rPr>
          <w:t xml:space="preserve">/AI-BDM (branch: </w:t>
        </w:r>
        <w:proofErr w:type="spellStart"/>
        <w:r>
          <w:rPr>
            <w:color w:val="1155CC"/>
            <w:u w:val="single"/>
          </w:rPr>
          <w:t>afrazia</w:t>
        </w:r>
        <w:proofErr w:type="spellEnd"/>
        <w:r>
          <w:rPr>
            <w:color w:val="1155CC"/>
            <w:u w:val="single"/>
          </w:rPr>
          <w:t>-updates)</w:t>
        </w:r>
      </w:hyperlink>
    </w:p>
    <w:p w14:paraId="41E8FEB2" w14:textId="77777777" w:rsidR="008B7781" w:rsidRDefault="00000000">
      <w:pPr>
        <w:pStyle w:val="Heading1"/>
      </w:pPr>
      <w:r>
        <w:t>2. Objectives &amp; Goals</w:t>
      </w:r>
    </w:p>
    <w:p w14:paraId="227FC683" w14:textId="77777777" w:rsidR="008B7781" w:rsidRDefault="00000000">
      <w:pPr>
        <w:pStyle w:val="ListParagraph"/>
        <w:numPr>
          <w:ilvl w:val="0"/>
          <w:numId w:val="2"/>
        </w:numPr>
        <w:spacing w:after="100"/>
      </w:pPr>
      <w:r>
        <w:t xml:space="preserve">Automate B2B </w:t>
      </w:r>
      <w:proofErr w:type="gramStart"/>
      <w:r>
        <w:t>lead</w:t>
      </w:r>
      <w:proofErr w:type="gramEnd"/>
      <w:r>
        <w:t xml:space="preserve"> discovery end-to-end from a single natural-language query — no manual searching, no manual data entry.</w:t>
      </w:r>
    </w:p>
    <w:p w14:paraId="1AEF4CE2" w14:textId="77777777" w:rsidR="008B7781" w:rsidRDefault="00000000">
      <w:pPr>
        <w:pStyle w:val="ListParagraph"/>
        <w:numPr>
          <w:ilvl w:val="0"/>
          <w:numId w:val="2"/>
        </w:numPr>
        <w:spacing w:after="100"/>
      </w:pPr>
      <w:r>
        <w:t>Verify that discovered businesses are real, relevant, and genuinely qualified matches — not directories, aggregators, or off-topic pages.</w:t>
      </w:r>
    </w:p>
    <w:p w14:paraId="696543E7" w14:textId="77777777" w:rsidR="008B7781" w:rsidRDefault="00000000">
      <w:pPr>
        <w:pStyle w:val="ListParagraph"/>
        <w:numPr>
          <w:ilvl w:val="0"/>
          <w:numId w:val="2"/>
        </w:numPr>
        <w:spacing w:after="100"/>
      </w:pPr>
      <w:r>
        <w:t>Enrich every qualified business with contact info, technology stack, organizational/decision-maker intelligence, and public reputation signals (reviews, ratings, social mentions).</w:t>
      </w:r>
    </w:p>
    <w:p w14:paraId="6CEAF1E5" w14:textId="77777777" w:rsidR="008B7781" w:rsidRDefault="00000000">
      <w:pPr>
        <w:pStyle w:val="ListParagraph"/>
        <w:numPr>
          <w:ilvl w:val="0"/>
          <w:numId w:val="2"/>
        </w:numPr>
        <w:spacing w:after="100"/>
      </w:pPr>
      <w:r>
        <w:t>Make all gathered evidence searchable and directly query-answerable, with every answer grounded in real scraped text — never hallucinated.</w:t>
      </w:r>
    </w:p>
    <w:p w14:paraId="0C4EDD80" w14:textId="77777777" w:rsidR="008B7781" w:rsidRDefault="00000000">
      <w:pPr>
        <w:pStyle w:val="ListParagraph"/>
        <w:numPr>
          <w:ilvl w:val="0"/>
          <w:numId w:val="2"/>
        </w:numPr>
        <w:spacing w:after="100"/>
      </w:pPr>
      <w:r>
        <w:t xml:space="preserve">Automatically </w:t>
      </w:r>
      <w:proofErr w:type="gramStart"/>
      <w:r>
        <w:t>validate</w:t>
      </w:r>
      <w:proofErr w:type="gramEnd"/>
      <w:r>
        <w:t xml:space="preserve"> the accuracy and trustworthiness of everything the pipeline produces, rather than </w:t>
      </w:r>
      <w:proofErr w:type="gramStart"/>
      <w:r>
        <w:t>trusting</w:t>
      </w:r>
      <w:proofErr w:type="gramEnd"/>
      <w:r>
        <w:t xml:space="preserve"> </w:t>
      </w:r>
      <w:proofErr w:type="gramStart"/>
      <w:r>
        <w:t>it blindly</w:t>
      </w:r>
      <w:proofErr w:type="gramEnd"/>
      <w:r>
        <w:t>.</w:t>
      </w:r>
    </w:p>
    <w:p w14:paraId="48941BFD" w14:textId="77777777" w:rsidR="008B7781" w:rsidRDefault="00000000">
      <w:pPr>
        <w:pStyle w:val="ListParagraph"/>
        <w:numPr>
          <w:ilvl w:val="0"/>
          <w:numId w:val="2"/>
        </w:numPr>
        <w:spacing w:after="100"/>
      </w:pPr>
      <w:r>
        <w:t>Run reliably in the user's actual environment (Windows), catching and fixing platform-specific issues that don't show up in typical Linux/Mac development.</w:t>
      </w:r>
    </w:p>
    <w:p w14:paraId="7502A45B" w14:textId="77777777" w:rsidR="008B7781" w:rsidRDefault="00000000">
      <w:pPr>
        <w:pStyle w:val="Heading1"/>
      </w:pPr>
      <w:r>
        <w:t>3. System Architecture — the 8-Step Pipeline</w:t>
      </w:r>
    </w:p>
    <w:p w14:paraId="01682309" w14:textId="77777777" w:rsidR="008B7781" w:rsidRDefault="00000000">
      <w:pPr>
        <w:spacing w:after="160"/>
      </w:pPr>
      <w:r>
        <w:t>Running “python main.py --query …” executes all 8 steps in sequence: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400"/>
        <w:gridCol w:w="6250"/>
      </w:tblGrid>
      <w:tr w:rsidR="008B7781" w14:paraId="0DE7C81F" w14:textId="77777777">
        <w:tblPrEx>
          <w:tblCellMar>
            <w:top w:w="0" w:type="dxa"/>
            <w:bottom w:w="0" w:type="dxa"/>
          </w:tblCellMar>
        </w:tblPrEx>
        <w:trPr>
          <w:tblHeader/>
        </w:trPr>
        <w:tc>
          <w:tcPr>
            <w:tcW w:w="700" w:type="dxa"/>
            <w:shd w:val="clear" w:color="auto" w:fill="1F3864"/>
            <w:tcMar>
              <w:top w:w="80" w:type="dxa"/>
              <w:left w:w="100" w:type="dxa"/>
              <w:bottom w:w="80" w:type="dxa"/>
              <w:right w:w="100" w:type="dxa"/>
            </w:tcMar>
          </w:tcPr>
          <w:p w14:paraId="1314BA02" w14:textId="77777777" w:rsidR="008B7781" w:rsidRDefault="00000000">
            <w:r>
              <w:rPr>
                <w:b/>
                <w:bCs/>
                <w:color w:val="FFFFFF"/>
                <w:sz w:val="20"/>
                <w:szCs w:val="20"/>
              </w:rPr>
              <w:t>Step</w:t>
            </w:r>
          </w:p>
        </w:tc>
        <w:tc>
          <w:tcPr>
            <w:tcW w:w="2400" w:type="dxa"/>
            <w:shd w:val="clear" w:color="auto" w:fill="1F3864"/>
            <w:tcMar>
              <w:top w:w="80" w:type="dxa"/>
              <w:left w:w="100" w:type="dxa"/>
              <w:bottom w:w="80" w:type="dxa"/>
              <w:right w:w="100" w:type="dxa"/>
            </w:tcMar>
          </w:tcPr>
          <w:p w14:paraId="1D3098E0" w14:textId="77777777" w:rsidR="008B7781" w:rsidRDefault="00000000">
            <w:r>
              <w:rPr>
                <w:b/>
                <w:bCs/>
                <w:color w:val="FFFFFF"/>
                <w:sz w:val="20"/>
                <w:szCs w:val="20"/>
              </w:rPr>
              <w:t>Name</w:t>
            </w:r>
          </w:p>
        </w:tc>
        <w:tc>
          <w:tcPr>
            <w:tcW w:w="6250" w:type="dxa"/>
            <w:shd w:val="clear" w:color="auto" w:fill="1F3864"/>
            <w:tcMar>
              <w:top w:w="80" w:type="dxa"/>
              <w:left w:w="100" w:type="dxa"/>
              <w:bottom w:w="80" w:type="dxa"/>
              <w:right w:w="100" w:type="dxa"/>
            </w:tcMar>
          </w:tcPr>
          <w:p w14:paraId="6C65868D" w14:textId="77777777" w:rsidR="008B7781" w:rsidRDefault="00000000">
            <w:r>
              <w:rPr>
                <w:b/>
                <w:bCs/>
                <w:color w:val="FFFFFF"/>
                <w:sz w:val="20"/>
                <w:szCs w:val="20"/>
              </w:rPr>
              <w:t>What it does</w:t>
            </w:r>
          </w:p>
        </w:tc>
      </w:tr>
      <w:tr w:rsidR="008B7781" w14:paraId="568DA34F" w14:textId="77777777">
        <w:tblPrEx>
          <w:tblCellMar>
            <w:top w:w="0" w:type="dxa"/>
            <w:bottom w:w="0" w:type="dxa"/>
          </w:tblCellMar>
        </w:tblPrEx>
        <w:tc>
          <w:tcPr>
            <w:tcW w:w="700" w:type="dxa"/>
            <w:shd w:val="clear" w:color="auto" w:fill="FFFFFF"/>
            <w:tcMar>
              <w:top w:w="80" w:type="dxa"/>
              <w:left w:w="100" w:type="dxa"/>
              <w:bottom w:w="80" w:type="dxa"/>
              <w:right w:w="100" w:type="dxa"/>
            </w:tcMar>
          </w:tcPr>
          <w:p w14:paraId="0FF516EB" w14:textId="77777777" w:rsidR="008B7781" w:rsidRDefault="00000000">
            <w:r>
              <w:rPr>
                <w:sz w:val="19"/>
                <w:szCs w:val="19"/>
              </w:rPr>
              <w:t>1</w:t>
            </w:r>
          </w:p>
        </w:tc>
        <w:tc>
          <w:tcPr>
            <w:tcW w:w="2400" w:type="dxa"/>
            <w:shd w:val="clear" w:color="auto" w:fill="FFFFFF"/>
            <w:tcMar>
              <w:top w:w="80" w:type="dxa"/>
              <w:left w:w="100" w:type="dxa"/>
              <w:bottom w:w="80" w:type="dxa"/>
              <w:right w:w="100" w:type="dxa"/>
            </w:tcMar>
          </w:tcPr>
          <w:p w14:paraId="487CFE0D" w14:textId="77777777" w:rsidR="008B7781" w:rsidRDefault="00000000">
            <w:r>
              <w:rPr>
                <w:sz w:val="19"/>
                <w:szCs w:val="19"/>
              </w:rPr>
              <w:t>Query Planning</w:t>
            </w:r>
          </w:p>
        </w:tc>
        <w:tc>
          <w:tcPr>
            <w:tcW w:w="6250" w:type="dxa"/>
            <w:shd w:val="clear" w:color="auto" w:fill="FFFFFF"/>
            <w:tcMar>
              <w:top w:w="80" w:type="dxa"/>
              <w:left w:w="100" w:type="dxa"/>
              <w:bottom w:w="80" w:type="dxa"/>
              <w:right w:w="100" w:type="dxa"/>
            </w:tcMar>
          </w:tcPr>
          <w:p w14:paraId="7E2B19E7" w14:textId="77777777" w:rsidR="008B7781" w:rsidRDefault="00000000">
            <w:r>
              <w:rPr>
                <w:sz w:val="19"/>
                <w:szCs w:val="19"/>
              </w:rPr>
              <w:t>LLM deconstructs the query into industry, geo-location, include/exclude keywords, result count, and a country-specific phone-number regex.</w:t>
            </w:r>
          </w:p>
        </w:tc>
      </w:tr>
      <w:tr w:rsidR="008B7781" w14:paraId="31E38126" w14:textId="77777777">
        <w:tblPrEx>
          <w:tblCellMar>
            <w:top w:w="0" w:type="dxa"/>
            <w:bottom w:w="0" w:type="dxa"/>
          </w:tblCellMar>
        </w:tblPrEx>
        <w:tc>
          <w:tcPr>
            <w:tcW w:w="700" w:type="dxa"/>
            <w:shd w:val="clear" w:color="auto" w:fill="F2F2F2"/>
            <w:tcMar>
              <w:top w:w="80" w:type="dxa"/>
              <w:left w:w="100" w:type="dxa"/>
              <w:bottom w:w="80" w:type="dxa"/>
              <w:right w:w="100" w:type="dxa"/>
            </w:tcMar>
          </w:tcPr>
          <w:p w14:paraId="12BEF939" w14:textId="77777777" w:rsidR="008B7781" w:rsidRDefault="00000000">
            <w:r>
              <w:rPr>
                <w:sz w:val="19"/>
                <w:szCs w:val="19"/>
              </w:rPr>
              <w:t>2</w:t>
            </w:r>
          </w:p>
        </w:tc>
        <w:tc>
          <w:tcPr>
            <w:tcW w:w="2400" w:type="dxa"/>
            <w:shd w:val="clear" w:color="auto" w:fill="F2F2F2"/>
            <w:tcMar>
              <w:top w:w="80" w:type="dxa"/>
              <w:left w:w="100" w:type="dxa"/>
              <w:bottom w:w="80" w:type="dxa"/>
              <w:right w:w="100" w:type="dxa"/>
            </w:tcMar>
          </w:tcPr>
          <w:p w14:paraId="436BCC49" w14:textId="77777777" w:rsidR="008B7781" w:rsidRDefault="00000000">
            <w:r>
              <w:rPr>
                <w:sz w:val="19"/>
                <w:szCs w:val="19"/>
              </w:rPr>
              <w:t xml:space="preserve">Discovery &amp; </w:t>
            </w:r>
            <w:proofErr w:type="gramStart"/>
            <w:r>
              <w:rPr>
                <w:sz w:val="19"/>
                <w:szCs w:val="19"/>
              </w:rPr>
              <w:t>Scraping</w:t>
            </w:r>
            <w:proofErr w:type="gramEnd"/>
          </w:p>
        </w:tc>
        <w:tc>
          <w:tcPr>
            <w:tcW w:w="6250" w:type="dxa"/>
            <w:shd w:val="clear" w:color="auto" w:fill="F2F2F2"/>
            <w:tcMar>
              <w:top w:w="80" w:type="dxa"/>
              <w:left w:w="100" w:type="dxa"/>
              <w:bottom w:w="80" w:type="dxa"/>
              <w:right w:w="100" w:type="dxa"/>
            </w:tcMar>
          </w:tcPr>
          <w:p w14:paraId="1988D86D" w14:textId="77777777" w:rsidR="008B7781" w:rsidRDefault="00000000">
            <w:r>
              <w:rPr>
                <w:sz w:val="19"/>
                <w:szCs w:val="19"/>
              </w:rPr>
              <w:t>Search-first discovery with a hybrid relevance gate; tiered fetching (native → premium scraper); category-aware review harvesting; business-intelligence assembly (social, org chart, decision-makers).</w:t>
            </w:r>
          </w:p>
        </w:tc>
      </w:tr>
      <w:tr w:rsidR="008B7781" w14:paraId="5E85EB51" w14:textId="77777777">
        <w:tblPrEx>
          <w:tblCellMar>
            <w:top w:w="0" w:type="dxa"/>
            <w:bottom w:w="0" w:type="dxa"/>
          </w:tblCellMar>
        </w:tblPrEx>
        <w:tc>
          <w:tcPr>
            <w:tcW w:w="700" w:type="dxa"/>
            <w:shd w:val="clear" w:color="auto" w:fill="FFFFFF"/>
            <w:tcMar>
              <w:top w:w="80" w:type="dxa"/>
              <w:left w:w="100" w:type="dxa"/>
              <w:bottom w:w="80" w:type="dxa"/>
              <w:right w:w="100" w:type="dxa"/>
            </w:tcMar>
          </w:tcPr>
          <w:p w14:paraId="7FDE6771" w14:textId="77777777" w:rsidR="008B7781" w:rsidRDefault="00000000">
            <w:r>
              <w:rPr>
                <w:sz w:val="19"/>
                <w:szCs w:val="19"/>
              </w:rPr>
              <w:t>3</w:t>
            </w:r>
          </w:p>
        </w:tc>
        <w:tc>
          <w:tcPr>
            <w:tcW w:w="2400" w:type="dxa"/>
            <w:shd w:val="clear" w:color="auto" w:fill="FFFFFF"/>
            <w:tcMar>
              <w:top w:w="80" w:type="dxa"/>
              <w:left w:w="100" w:type="dxa"/>
              <w:bottom w:w="80" w:type="dxa"/>
              <w:right w:w="100" w:type="dxa"/>
            </w:tcMar>
          </w:tcPr>
          <w:p w14:paraId="123355B0" w14:textId="77777777" w:rsidR="008B7781" w:rsidRDefault="00000000">
            <w:r>
              <w:rPr>
                <w:sz w:val="19"/>
                <w:szCs w:val="19"/>
              </w:rPr>
              <w:t>LLM Route Planner</w:t>
            </w:r>
          </w:p>
        </w:tc>
        <w:tc>
          <w:tcPr>
            <w:tcW w:w="6250" w:type="dxa"/>
            <w:shd w:val="clear" w:color="auto" w:fill="FFFFFF"/>
            <w:tcMar>
              <w:top w:w="80" w:type="dxa"/>
              <w:left w:w="100" w:type="dxa"/>
              <w:bottom w:w="80" w:type="dxa"/>
              <w:right w:w="100" w:type="dxa"/>
            </w:tcMar>
          </w:tcPr>
          <w:p w14:paraId="566AE953" w14:textId="77777777" w:rsidR="008B7781" w:rsidRDefault="00000000">
            <w:r>
              <w:rPr>
                <w:sz w:val="19"/>
                <w:szCs w:val="19"/>
              </w:rPr>
              <w:t>Search-first retrieval (no LLM call in most cases) picks the 3–5 most relevant pages per business for deeper reasoning.</w:t>
            </w:r>
          </w:p>
        </w:tc>
      </w:tr>
      <w:tr w:rsidR="008B7781" w14:paraId="18CB64FD" w14:textId="77777777">
        <w:tblPrEx>
          <w:tblCellMar>
            <w:top w:w="0" w:type="dxa"/>
            <w:bottom w:w="0" w:type="dxa"/>
          </w:tblCellMar>
        </w:tblPrEx>
        <w:tc>
          <w:tcPr>
            <w:tcW w:w="700" w:type="dxa"/>
            <w:shd w:val="clear" w:color="auto" w:fill="F2F2F2"/>
            <w:tcMar>
              <w:top w:w="80" w:type="dxa"/>
              <w:left w:w="100" w:type="dxa"/>
              <w:bottom w:w="80" w:type="dxa"/>
              <w:right w:w="100" w:type="dxa"/>
            </w:tcMar>
          </w:tcPr>
          <w:p w14:paraId="52A17E48" w14:textId="77777777" w:rsidR="008B7781" w:rsidRDefault="00000000">
            <w:r>
              <w:rPr>
                <w:sz w:val="19"/>
                <w:szCs w:val="19"/>
              </w:rPr>
              <w:t>4</w:t>
            </w:r>
          </w:p>
        </w:tc>
        <w:tc>
          <w:tcPr>
            <w:tcW w:w="2400" w:type="dxa"/>
            <w:shd w:val="clear" w:color="auto" w:fill="F2F2F2"/>
            <w:tcMar>
              <w:top w:w="80" w:type="dxa"/>
              <w:left w:w="100" w:type="dxa"/>
              <w:bottom w:w="80" w:type="dxa"/>
              <w:right w:w="100" w:type="dxa"/>
            </w:tcMar>
          </w:tcPr>
          <w:p w14:paraId="187673AA" w14:textId="77777777" w:rsidR="008B7781" w:rsidRDefault="00000000">
            <w:r>
              <w:rPr>
                <w:sz w:val="19"/>
                <w:szCs w:val="19"/>
              </w:rPr>
              <w:t>Final Reasoning</w:t>
            </w:r>
          </w:p>
        </w:tc>
        <w:tc>
          <w:tcPr>
            <w:tcW w:w="6250" w:type="dxa"/>
            <w:shd w:val="clear" w:color="auto" w:fill="F2F2F2"/>
            <w:tcMar>
              <w:top w:w="80" w:type="dxa"/>
              <w:left w:w="100" w:type="dxa"/>
              <w:bottom w:w="80" w:type="dxa"/>
              <w:right w:w="100" w:type="dxa"/>
            </w:tcMar>
          </w:tcPr>
          <w:p w14:paraId="133FFCA1" w14:textId="77777777" w:rsidR="008B7781" w:rsidRDefault="00000000">
            <w:r>
              <w:rPr>
                <w:sz w:val="19"/>
                <w:szCs w:val="19"/>
              </w:rPr>
              <w:t>One grounded LLM call per business synthesizes a direct answer to the user's specific question, citing the real source pages it read.</w:t>
            </w:r>
          </w:p>
        </w:tc>
      </w:tr>
      <w:tr w:rsidR="008B7781" w14:paraId="10726613" w14:textId="77777777">
        <w:tblPrEx>
          <w:tblCellMar>
            <w:top w:w="0" w:type="dxa"/>
            <w:bottom w:w="0" w:type="dxa"/>
          </w:tblCellMar>
        </w:tblPrEx>
        <w:tc>
          <w:tcPr>
            <w:tcW w:w="700" w:type="dxa"/>
            <w:shd w:val="clear" w:color="auto" w:fill="FFFFFF"/>
            <w:tcMar>
              <w:top w:w="80" w:type="dxa"/>
              <w:left w:w="100" w:type="dxa"/>
              <w:bottom w:w="80" w:type="dxa"/>
              <w:right w:w="100" w:type="dxa"/>
            </w:tcMar>
          </w:tcPr>
          <w:p w14:paraId="4DEDEFBD" w14:textId="77777777" w:rsidR="008B7781" w:rsidRDefault="00000000">
            <w:r>
              <w:rPr>
                <w:sz w:val="19"/>
                <w:szCs w:val="19"/>
              </w:rPr>
              <w:t>5</w:t>
            </w:r>
          </w:p>
        </w:tc>
        <w:tc>
          <w:tcPr>
            <w:tcW w:w="2400" w:type="dxa"/>
            <w:shd w:val="clear" w:color="auto" w:fill="FFFFFF"/>
            <w:tcMar>
              <w:top w:w="80" w:type="dxa"/>
              <w:left w:w="100" w:type="dxa"/>
              <w:bottom w:w="80" w:type="dxa"/>
              <w:right w:w="100" w:type="dxa"/>
            </w:tcMar>
          </w:tcPr>
          <w:p w14:paraId="3C12F77B" w14:textId="77777777" w:rsidR="008B7781" w:rsidRDefault="00000000">
            <w:r>
              <w:rPr>
                <w:sz w:val="19"/>
                <w:szCs w:val="19"/>
              </w:rPr>
              <w:t>Tech Stack Detection</w:t>
            </w:r>
          </w:p>
        </w:tc>
        <w:tc>
          <w:tcPr>
            <w:tcW w:w="6250" w:type="dxa"/>
            <w:shd w:val="clear" w:color="auto" w:fill="FFFFFF"/>
            <w:tcMar>
              <w:top w:w="80" w:type="dxa"/>
              <w:left w:w="100" w:type="dxa"/>
              <w:bottom w:w="80" w:type="dxa"/>
              <w:right w:w="100" w:type="dxa"/>
            </w:tcMar>
          </w:tcPr>
          <w:p w14:paraId="3EAD1103" w14:textId="77777777" w:rsidR="008B7781" w:rsidRDefault="00000000">
            <w:r>
              <w:rPr>
                <w:sz w:val="19"/>
                <w:szCs w:val="19"/>
              </w:rPr>
              <w:t xml:space="preserve">Four-engine </w:t>
            </w:r>
            <w:proofErr w:type="spellStart"/>
            <w:r>
              <w:rPr>
                <w:sz w:val="19"/>
                <w:szCs w:val="19"/>
              </w:rPr>
              <w:t>Wappalyzer</w:t>
            </w:r>
            <w:proofErr w:type="spellEnd"/>
            <w:r>
              <w:rPr>
                <w:sz w:val="19"/>
                <w:szCs w:val="19"/>
              </w:rPr>
              <w:t>-based detection: legacy HTML/script engine, extended cookie/DOM engine, DNS-record engine, robots.txt engine.</w:t>
            </w:r>
          </w:p>
        </w:tc>
      </w:tr>
      <w:tr w:rsidR="008B7781" w14:paraId="4519AB38" w14:textId="77777777">
        <w:tblPrEx>
          <w:tblCellMar>
            <w:top w:w="0" w:type="dxa"/>
            <w:bottom w:w="0" w:type="dxa"/>
          </w:tblCellMar>
        </w:tblPrEx>
        <w:tc>
          <w:tcPr>
            <w:tcW w:w="700" w:type="dxa"/>
            <w:shd w:val="clear" w:color="auto" w:fill="F2F2F2"/>
            <w:tcMar>
              <w:top w:w="80" w:type="dxa"/>
              <w:left w:w="100" w:type="dxa"/>
              <w:bottom w:w="80" w:type="dxa"/>
              <w:right w:w="100" w:type="dxa"/>
            </w:tcMar>
          </w:tcPr>
          <w:p w14:paraId="0FC2B368" w14:textId="77777777" w:rsidR="008B7781" w:rsidRDefault="00000000">
            <w:r>
              <w:rPr>
                <w:sz w:val="19"/>
                <w:szCs w:val="19"/>
              </w:rPr>
              <w:lastRenderedPageBreak/>
              <w:t>6</w:t>
            </w:r>
          </w:p>
        </w:tc>
        <w:tc>
          <w:tcPr>
            <w:tcW w:w="2400" w:type="dxa"/>
            <w:shd w:val="clear" w:color="auto" w:fill="F2F2F2"/>
            <w:tcMar>
              <w:top w:w="80" w:type="dxa"/>
              <w:left w:w="100" w:type="dxa"/>
              <w:bottom w:w="80" w:type="dxa"/>
              <w:right w:w="100" w:type="dxa"/>
            </w:tcMar>
          </w:tcPr>
          <w:p w14:paraId="3B6961B7" w14:textId="77777777" w:rsidR="008B7781" w:rsidRDefault="00000000">
            <w:r>
              <w:rPr>
                <w:sz w:val="19"/>
                <w:szCs w:val="19"/>
              </w:rPr>
              <w:t>RAG Chunk Ingestion</w:t>
            </w:r>
          </w:p>
        </w:tc>
        <w:tc>
          <w:tcPr>
            <w:tcW w:w="6250" w:type="dxa"/>
            <w:shd w:val="clear" w:color="auto" w:fill="F2F2F2"/>
            <w:tcMar>
              <w:top w:w="80" w:type="dxa"/>
              <w:left w:w="100" w:type="dxa"/>
              <w:bottom w:w="80" w:type="dxa"/>
              <w:right w:w="100" w:type="dxa"/>
            </w:tcMar>
          </w:tcPr>
          <w:p w14:paraId="54D68784" w14:textId="77777777" w:rsidR="008B7781" w:rsidRDefault="00000000">
            <w:r>
              <w:rPr>
                <w:sz w:val="19"/>
                <w:szCs w:val="19"/>
              </w:rPr>
              <w:t xml:space="preserve">Embeds both website content and harvested review content into a searchable vector store, kept in two </w:t>
            </w:r>
            <w:proofErr w:type="gramStart"/>
            <w:r>
              <w:rPr>
                <w:sz w:val="19"/>
                <w:szCs w:val="19"/>
              </w:rPr>
              <w:t>independently-ranked</w:t>
            </w:r>
            <w:proofErr w:type="gramEnd"/>
            <w:r>
              <w:rPr>
                <w:sz w:val="19"/>
                <w:szCs w:val="19"/>
              </w:rPr>
              <w:t xml:space="preserve"> categories.</w:t>
            </w:r>
          </w:p>
        </w:tc>
      </w:tr>
      <w:tr w:rsidR="008B7781" w14:paraId="5A7E62AE" w14:textId="77777777">
        <w:tblPrEx>
          <w:tblCellMar>
            <w:top w:w="0" w:type="dxa"/>
            <w:bottom w:w="0" w:type="dxa"/>
          </w:tblCellMar>
        </w:tblPrEx>
        <w:tc>
          <w:tcPr>
            <w:tcW w:w="700" w:type="dxa"/>
            <w:shd w:val="clear" w:color="auto" w:fill="FFFFFF"/>
            <w:tcMar>
              <w:top w:w="80" w:type="dxa"/>
              <w:left w:w="100" w:type="dxa"/>
              <w:bottom w:w="80" w:type="dxa"/>
              <w:right w:w="100" w:type="dxa"/>
            </w:tcMar>
          </w:tcPr>
          <w:p w14:paraId="04CA5C23" w14:textId="77777777" w:rsidR="008B7781" w:rsidRDefault="00000000">
            <w:r>
              <w:rPr>
                <w:sz w:val="19"/>
                <w:szCs w:val="19"/>
              </w:rPr>
              <w:t>7</w:t>
            </w:r>
          </w:p>
        </w:tc>
        <w:tc>
          <w:tcPr>
            <w:tcW w:w="2400" w:type="dxa"/>
            <w:shd w:val="clear" w:color="auto" w:fill="FFFFFF"/>
            <w:tcMar>
              <w:top w:w="80" w:type="dxa"/>
              <w:left w:w="100" w:type="dxa"/>
              <w:bottom w:w="80" w:type="dxa"/>
              <w:right w:w="100" w:type="dxa"/>
            </w:tcMar>
          </w:tcPr>
          <w:p w14:paraId="623D678E" w14:textId="77777777" w:rsidR="008B7781" w:rsidRDefault="00000000">
            <w:r>
              <w:rPr>
                <w:sz w:val="19"/>
                <w:szCs w:val="19"/>
              </w:rPr>
              <w:t>Google Maps Enrichment</w:t>
            </w:r>
          </w:p>
        </w:tc>
        <w:tc>
          <w:tcPr>
            <w:tcW w:w="6250" w:type="dxa"/>
            <w:shd w:val="clear" w:color="auto" w:fill="FFFFFF"/>
            <w:tcMar>
              <w:top w:w="80" w:type="dxa"/>
              <w:left w:w="100" w:type="dxa"/>
              <w:bottom w:w="80" w:type="dxa"/>
              <w:right w:w="100" w:type="dxa"/>
            </w:tcMar>
          </w:tcPr>
          <w:p w14:paraId="68BA9F4E" w14:textId="77777777" w:rsidR="008B7781" w:rsidRDefault="00000000">
            <w:r>
              <w:rPr>
                <w:sz w:val="19"/>
                <w:szCs w:val="19"/>
              </w:rPr>
              <w:t>Verified Google Maps match (address, phone, or name-only fallback) adds rating, review count, and category.</w:t>
            </w:r>
          </w:p>
        </w:tc>
      </w:tr>
      <w:tr w:rsidR="008B7781" w14:paraId="34EFDE57" w14:textId="77777777">
        <w:tblPrEx>
          <w:tblCellMar>
            <w:top w:w="0" w:type="dxa"/>
            <w:bottom w:w="0" w:type="dxa"/>
          </w:tblCellMar>
        </w:tblPrEx>
        <w:tc>
          <w:tcPr>
            <w:tcW w:w="700" w:type="dxa"/>
            <w:shd w:val="clear" w:color="auto" w:fill="F2F2F2"/>
            <w:tcMar>
              <w:top w:w="80" w:type="dxa"/>
              <w:left w:w="100" w:type="dxa"/>
              <w:bottom w:w="80" w:type="dxa"/>
              <w:right w:w="100" w:type="dxa"/>
            </w:tcMar>
          </w:tcPr>
          <w:p w14:paraId="3D9C83E7" w14:textId="77777777" w:rsidR="008B7781" w:rsidRDefault="00000000">
            <w:r>
              <w:rPr>
                <w:sz w:val="19"/>
                <w:szCs w:val="19"/>
              </w:rPr>
              <w:t>8</w:t>
            </w:r>
          </w:p>
        </w:tc>
        <w:tc>
          <w:tcPr>
            <w:tcW w:w="2400" w:type="dxa"/>
            <w:shd w:val="clear" w:color="auto" w:fill="F2F2F2"/>
            <w:tcMar>
              <w:top w:w="80" w:type="dxa"/>
              <w:left w:w="100" w:type="dxa"/>
              <w:bottom w:w="80" w:type="dxa"/>
              <w:right w:w="100" w:type="dxa"/>
            </w:tcMar>
          </w:tcPr>
          <w:p w14:paraId="387D14D4" w14:textId="77777777" w:rsidR="008B7781" w:rsidRDefault="00000000">
            <w:r>
              <w:rPr>
                <w:sz w:val="19"/>
                <w:szCs w:val="19"/>
              </w:rPr>
              <w:t>Accuracy Check</w:t>
            </w:r>
          </w:p>
        </w:tc>
        <w:tc>
          <w:tcPr>
            <w:tcW w:w="6250" w:type="dxa"/>
            <w:shd w:val="clear" w:color="auto" w:fill="F2F2F2"/>
            <w:tcMar>
              <w:top w:w="80" w:type="dxa"/>
              <w:left w:w="100" w:type="dxa"/>
              <w:bottom w:w="80" w:type="dxa"/>
              <w:right w:w="100" w:type="dxa"/>
            </w:tcMar>
          </w:tcPr>
          <w:p w14:paraId="3194CFAD" w14:textId="77777777" w:rsidR="008B7781" w:rsidRDefault="00000000">
            <w:r>
              <w:rPr>
                <w:sz w:val="19"/>
                <w:szCs w:val="19"/>
              </w:rPr>
              <w:t>Automated audit of everything just committed: field validity, cross-source identity consistency, review-relevance grounding.</w:t>
            </w:r>
          </w:p>
        </w:tc>
      </w:tr>
    </w:tbl>
    <w:p w14:paraId="713175D0" w14:textId="77777777" w:rsidR="008B7781" w:rsidRDefault="00000000">
      <w:pPr>
        <w:pStyle w:val="Heading1"/>
      </w:pPr>
      <w:r>
        <w:t>4. Milestones Achieved</w:t>
      </w:r>
    </w:p>
    <w:p w14:paraId="11818DF9" w14:textId="77777777" w:rsidR="008B7781" w:rsidRDefault="00000000">
      <w:pPr>
        <w:pStyle w:val="Heading2"/>
      </w:pPr>
      <w:r>
        <w:t>4.1 Core Pipeline &amp; Search-First Architecture</w:t>
      </w:r>
    </w:p>
    <w:p w14:paraId="32304207" w14:textId="77777777" w:rsidR="008B7781" w:rsidRDefault="00000000">
      <w:pPr>
        <w:pStyle w:val="ListParagraph"/>
        <w:numPr>
          <w:ilvl w:val="0"/>
          <w:numId w:val="2"/>
        </w:numPr>
        <w:spacing w:after="100"/>
      </w:pPr>
      <w:r>
        <w:t>Search-first discovery architecture with hybrid relevance gating — businesses are scored on industry, location, schema.org data, and description signals before a full site crawl is committed to.</w:t>
      </w:r>
    </w:p>
    <w:p w14:paraId="0061E5B5" w14:textId="77777777" w:rsidR="008B7781" w:rsidRDefault="00000000">
      <w:pPr>
        <w:pStyle w:val="ListParagraph"/>
        <w:numPr>
          <w:ilvl w:val="0"/>
          <w:numId w:val="2"/>
        </w:numPr>
        <w:spacing w:after="100"/>
      </w:pPr>
      <w:r>
        <w:t>Unified all premium (JS-rendering / anti-bot-bypass) scraping onto a single provider (</w:t>
      </w:r>
      <w:proofErr w:type="spellStart"/>
      <w:r>
        <w:t>ScrapingBee</w:t>
      </w:r>
      <w:proofErr w:type="spellEnd"/>
      <w:r>
        <w:t>), with plain and JS-render tiers and a per-domain circuit breaker that stops retry storms after repeated failures.</w:t>
      </w:r>
    </w:p>
    <w:p w14:paraId="46B5F817" w14:textId="77777777" w:rsidR="008B7781" w:rsidRDefault="00000000">
      <w:pPr>
        <w:pStyle w:val="ListParagraph"/>
        <w:numPr>
          <w:ilvl w:val="0"/>
          <w:numId w:val="2"/>
        </w:numPr>
        <w:spacing w:after="100"/>
      </w:pPr>
      <w:r>
        <w:t>One-command, end-to-end execution of all 8 steps from a single natural-language query.</w:t>
      </w:r>
    </w:p>
    <w:p w14:paraId="4DFB720F" w14:textId="77777777" w:rsidR="008B7781" w:rsidRDefault="00000000">
      <w:pPr>
        <w:pStyle w:val="Heading2"/>
      </w:pPr>
      <w:r>
        <w:t>4.2 Business Intelligence</w:t>
      </w:r>
    </w:p>
    <w:p w14:paraId="42537A4C" w14:textId="77777777" w:rsidR="008B7781" w:rsidRDefault="00000000">
      <w:pPr>
        <w:pStyle w:val="ListParagraph"/>
        <w:numPr>
          <w:ilvl w:val="0"/>
          <w:numId w:val="2"/>
        </w:numPr>
        <w:spacing w:after="100"/>
      </w:pPr>
      <w:r>
        <w:t xml:space="preserve">schema.org </w:t>
      </w:r>
      <w:proofErr w:type="gramStart"/>
      <w:r>
        <w:t>structured-data</w:t>
      </w:r>
      <w:proofErr w:type="gramEnd"/>
      <w:r>
        <w:t xml:space="preserve"> extraction from business pages.</w:t>
      </w:r>
    </w:p>
    <w:p w14:paraId="17878F14" w14:textId="77777777" w:rsidR="008B7781" w:rsidRDefault="00000000">
      <w:pPr>
        <w:pStyle w:val="ListParagraph"/>
        <w:numPr>
          <w:ilvl w:val="0"/>
          <w:numId w:val="2"/>
        </w:numPr>
        <w:spacing w:after="100"/>
      </w:pPr>
      <w:r>
        <w:t>Decision-maker discovery via contact pages and public search, with org-chart and buying-committee inference.</w:t>
      </w:r>
    </w:p>
    <w:p w14:paraId="4688A119" w14:textId="77777777" w:rsidR="008B7781" w:rsidRDefault="00000000">
      <w:pPr>
        <w:pStyle w:val="ListParagraph"/>
        <w:numPr>
          <w:ilvl w:val="0"/>
          <w:numId w:val="2"/>
        </w:numPr>
        <w:spacing w:after="100"/>
      </w:pPr>
      <w:r>
        <w:t>Social and LinkedIn business-intelligence discovery, plus GitHub/YouTube enrichment.</w:t>
      </w:r>
    </w:p>
    <w:p w14:paraId="029903B8" w14:textId="77777777" w:rsidR="008B7781" w:rsidRDefault="00000000">
      <w:pPr>
        <w:pStyle w:val="ListParagraph"/>
        <w:numPr>
          <w:ilvl w:val="0"/>
          <w:numId w:val="2"/>
        </w:numPr>
        <w:spacing w:after="100"/>
      </w:pPr>
      <w:r>
        <w:t>A standalone async scraping engine for higher-throughput, independent crawling needs.</w:t>
      </w:r>
    </w:p>
    <w:p w14:paraId="43304FD5" w14:textId="77777777" w:rsidR="008B7781" w:rsidRDefault="00000000">
      <w:pPr>
        <w:pStyle w:val="Heading2"/>
      </w:pPr>
      <w:r>
        <w:t>4.3 Review &amp; Reputation Harvesting</w:t>
      </w:r>
    </w:p>
    <w:p w14:paraId="2F737BBE" w14:textId="77777777" w:rsidR="008B7781" w:rsidRDefault="00000000">
      <w:pPr>
        <w:pStyle w:val="ListParagraph"/>
        <w:numPr>
          <w:ilvl w:val="0"/>
          <w:numId w:val="2"/>
        </w:numPr>
        <w:spacing w:after="100"/>
      </w:pPr>
      <w:r>
        <w:t>Category-aware review-platform mapping — 24 business categories, each checked against up to 6 relevant review platforms (Google Reviews, Healthgrades, Yelp, TripAdvisor, industry-specific sites, and Reddit).</w:t>
      </w:r>
    </w:p>
    <w:p w14:paraId="7C5EFEF0" w14:textId="77777777" w:rsidR="008B7781" w:rsidRDefault="00000000">
      <w:pPr>
        <w:pStyle w:val="ListParagraph"/>
        <w:numPr>
          <w:ilvl w:val="0"/>
          <w:numId w:val="2"/>
        </w:numPr>
        <w:spacing w:after="100"/>
      </w:pPr>
      <w:r>
        <w:rPr>
          <w:b/>
          <w:bCs/>
        </w:rPr>
        <w:t xml:space="preserve">Google Maps review text via </w:t>
      </w:r>
      <w:proofErr w:type="spellStart"/>
      <w:r>
        <w:rPr>
          <w:b/>
          <w:bCs/>
        </w:rPr>
        <w:t>Apify</w:t>
      </w:r>
      <w:proofErr w:type="spellEnd"/>
      <w:r>
        <w:rPr>
          <w:b/>
          <w:bCs/>
        </w:rPr>
        <w:t xml:space="preserve"> — </w:t>
      </w:r>
      <w:r>
        <w:t xml:space="preserve">previously structurally impossible to obtain (Google Maps' review panel is JS-virtualized and requires a signed-in session) — solved by integrating </w:t>
      </w:r>
      <w:proofErr w:type="spellStart"/>
      <w:r>
        <w:t>Apify's</w:t>
      </w:r>
      <w:proofErr w:type="spellEnd"/>
      <w:r>
        <w:t xml:space="preserve"> Google-Maps-Reviews-Scraper actor, with escalation logic that automatically requests more reviews if the first batch doesn't yield 25 with real written text.</w:t>
      </w:r>
    </w:p>
    <w:p w14:paraId="63673200" w14:textId="77777777" w:rsidR="008B7781" w:rsidRDefault="00000000">
      <w:pPr>
        <w:pStyle w:val="ListParagraph"/>
        <w:numPr>
          <w:ilvl w:val="0"/>
          <w:numId w:val="2"/>
        </w:numPr>
        <w:spacing w:after="100"/>
      </w:pPr>
      <w:r>
        <w:rPr>
          <w:b/>
          <w:bCs/>
        </w:rPr>
        <w:t xml:space="preserve">Reddit </w:t>
      </w:r>
      <w:proofErr w:type="gramStart"/>
      <w:r>
        <w:rPr>
          <w:b/>
          <w:bCs/>
        </w:rPr>
        <w:t>mention</w:t>
      </w:r>
      <w:proofErr w:type="gramEnd"/>
      <w:r>
        <w:rPr>
          <w:b/>
          <w:bCs/>
        </w:rPr>
        <w:t xml:space="preserve"> harvesting via </w:t>
      </w:r>
      <w:proofErr w:type="spellStart"/>
      <w:r>
        <w:rPr>
          <w:b/>
          <w:bCs/>
        </w:rPr>
        <w:t>Apify</w:t>
      </w:r>
      <w:proofErr w:type="spellEnd"/>
      <w:r>
        <w:rPr>
          <w:b/>
          <w:bCs/>
        </w:rPr>
        <w:t xml:space="preserve"> — </w:t>
      </w:r>
      <w:r>
        <w:t xml:space="preserve">a new capability — Reddit blocks every direct scraping method tested (native fetch, official API endpoints, premium scraper). </w:t>
      </w:r>
      <w:proofErr w:type="spellStart"/>
      <w:r>
        <w:t>Apify's</w:t>
      </w:r>
      <w:proofErr w:type="spellEnd"/>
      <w:r>
        <w:t xml:space="preserve"> Reddit search actor now searches Reddit directly by business name + geo for every business, regardless of category.</w:t>
      </w:r>
    </w:p>
    <w:p w14:paraId="08F60ABC" w14:textId="77777777" w:rsidR="008B7781" w:rsidRDefault="00000000">
      <w:pPr>
        <w:pStyle w:val="Heading2"/>
      </w:pPr>
      <w:r>
        <w:t>4.4 RAG Knowledge Base</w:t>
      </w:r>
    </w:p>
    <w:p w14:paraId="620694E1" w14:textId="77777777" w:rsidR="008B7781" w:rsidRDefault="00000000">
      <w:pPr>
        <w:pStyle w:val="ListParagraph"/>
        <w:numPr>
          <w:ilvl w:val="0"/>
          <w:numId w:val="2"/>
        </w:numPr>
        <w:spacing w:after="100"/>
      </w:pPr>
      <w:r>
        <w:t>Dual-category chunking: website content and review content are embedded and ranked completely independently, so a large website can't drown out a business's review signal or vice versa.</w:t>
      </w:r>
    </w:p>
    <w:p w14:paraId="318A59A0" w14:textId="77777777" w:rsidR="008B7781" w:rsidRDefault="00000000">
      <w:pPr>
        <w:pStyle w:val="ListParagraph"/>
        <w:numPr>
          <w:ilvl w:val="0"/>
          <w:numId w:val="2"/>
        </w:numPr>
        <w:spacing w:after="100"/>
      </w:pPr>
      <w:r>
        <w:t>Negation-aware evidence detection — correctly distinguishes “has a CRM” from “doesn't have a CRM” from “CRM planned for next year”, rather than just keyword-matching.</w:t>
      </w:r>
    </w:p>
    <w:p w14:paraId="239D1975" w14:textId="77777777" w:rsidR="008B7781" w:rsidRDefault="00000000">
      <w:pPr>
        <w:pStyle w:val="ListParagraph"/>
        <w:numPr>
          <w:ilvl w:val="0"/>
          <w:numId w:val="2"/>
        </w:numPr>
        <w:spacing w:after="100"/>
      </w:pPr>
      <w:r>
        <w:lastRenderedPageBreak/>
        <w:t>Fixed a bug where the RAG ingestion step was silently processing zero data on every run, due to a domain-key vs. full-URL mismatch — now correctly ingests both website and review chunks.</w:t>
      </w:r>
    </w:p>
    <w:p w14:paraId="5CE6582C" w14:textId="77777777" w:rsidR="008B7781" w:rsidRDefault="00000000">
      <w:pPr>
        <w:pStyle w:val="Heading2"/>
      </w:pPr>
      <w:r>
        <w:t>4.5 Accuracy &amp; Data Governance</w:t>
      </w:r>
    </w:p>
    <w:p w14:paraId="0BD17272" w14:textId="77777777" w:rsidR="008B7781" w:rsidRDefault="00000000">
      <w:pPr>
        <w:pStyle w:val="ListParagraph"/>
        <w:numPr>
          <w:ilvl w:val="0"/>
          <w:numId w:val="2"/>
        </w:numPr>
        <w:spacing w:after="100"/>
      </w:pPr>
      <w:r>
        <w:t>Built a 3-layer automated accuracy-checking system, now Step 8 of every pipeline run:</w:t>
      </w:r>
    </w:p>
    <w:p w14:paraId="7D202673" w14:textId="77777777" w:rsidR="008B7781" w:rsidRDefault="00000000">
      <w:pPr>
        <w:pStyle w:val="ListParagraph"/>
        <w:numPr>
          <w:ilvl w:val="1"/>
          <w:numId w:val="2"/>
        </w:numPr>
        <w:spacing w:after="100"/>
      </w:pPr>
      <w:r>
        <w:rPr>
          <w:b/>
          <w:bCs/>
        </w:rPr>
        <w:t xml:space="preserve">Field validity — </w:t>
      </w:r>
      <w:r>
        <w:t>phone/email/address format sanity, ratings within 0–5, review counts non-negative.</w:t>
      </w:r>
    </w:p>
    <w:p w14:paraId="556FFBF8" w14:textId="77777777" w:rsidR="008B7781" w:rsidRDefault="00000000">
      <w:pPr>
        <w:pStyle w:val="ListParagraph"/>
        <w:numPr>
          <w:ilvl w:val="1"/>
          <w:numId w:val="2"/>
        </w:numPr>
        <w:spacing w:after="100"/>
      </w:pPr>
      <w:r>
        <w:rPr>
          <w:b/>
          <w:bCs/>
        </w:rPr>
        <w:t xml:space="preserve">Cross-source identity consistency — </w:t>
      </w:r>
      <w:r>
        <w:t>the business name is compared across its own website, its Google Maps listing, and every matched review platform — catches false-positive matches (e.g. an unrelated page matched to the wrong business).</w:t>
      </w:r>
    </w:p>
    <w:p w14:paraId="44222C0A" w14:textId="77777777" w:rsidR="008B7781" w:rsidRDefault="00000000">
      <w:pPr>
        <w:pStyle w:val="ListParagraph"/>
        <w:numPr>
          <w:ilvl w:val="1"/>
          <w:numId w:val="2"/>
        </w:numPr>
        <w:spacing w:after="100"/>
      </w:pPr>
      <w:r>
        <w:rPr>
          <w:b/>
          <w:bCs/>
        </w:rPr>
        <w:t xml:space="preserve">Review-relevance grounding — </w:t>
      </w:r>
      <w:r>
        <w:t xml:space="preserve">for search-based sources (Reddit), checks that each individual mention </w:t>
      </w:r>
      <w:proofErr w:type="gramStart"/>
      <w:r>
        <w:t>actually references</w:t>
      </w:r>
      <w:proofErr w:type="gramEnd"/>
      <w:r>
        <w:t xml:space="preserve"> the business's name or location.</w:t>
      </w:r>
    </w:p>
    <w:p w14:paraId="6E005864" w14:textId="77777777" w:rsidR="008B7781" w:rsidRDefault="00000000">
      <w:pPr>
        <w:pStyle w:val="ListParagraph"/>
        <w:numPr>
          <w:ilvl w:val="0"/>
          <w:numId w:val="2"/>
        </w:numPr>
        <w:spacing w:after="100"/>
      </w:pPr>
      <w:r>
        <w:t>Iteratively found and eliminated false positives in the checker itself (misread cache files, an overly strict address regex, and a relevance check that was wrongly applied to listing-based review platforms).</w:t>
      </w:r>
    </w:p>
    <w:p w14:paraId="1E4BEF96" w14:textId="77777777" w:rsidR="008B7781" w:rsidRDefault="00000000">
      <w:pPr>
        <w:pStyle w:val="ListParagraph"/>
        <w:numPr>
          <w:ilvl w:val="0"/>
          <w:numId w:val="2"/>
        </w:numPr>
        <w:spacing w:after="100"/>
      </w:pPr>
      <w:r>
        <w:t>The accuracy-checking process itself surfaced and fixed 5 real, previously invisible bugs elsewhere in the pipeline — detailed in §5.</w:t>
      </w:r>
    </w:p>
    <w:p w14:paraId="62331FB0" w14:textId="77777777" w:rsidR="008B7781" w:rsidRDefault="00000000">
      <w:pPr>
        <w:pStyle w:val="Heading2"/>
      </w:pPr>
      <w:r>
        <w:t>4.6 Infrastructure &amp; Platform Reliability</w:t>
      </w:r>
    </w:p>
    <w:p w14:paraId="5E5386BE" w14:textId="77777777" w:rsidR="008B7781" w:rsidRDefault="00000000">
      <w:pPr>
        <w:pStyle w:val="ListParagraph"/>
        <w:numPr>
          <w:ilvl w:val="0"/>
          <w:numId w:val="2"/>
        </w:numPr>
        <w:spacing w:after="100"/>
      </w:pPr>
      <w:r>
        <w:t xml:space="preserve">Diagnosed and fully resolved a Windows-only native-library </w:t>
      </w:r>
      <w:proofErr w:type="spellStart"/>
      <w:r>
        <w:t>segfault</w:t>
      </w:r>
      <w:proofErr w:type="spellEnd"/>
      <w:r>
        <w:t xml:space="preserve"> that blocked Steps 3+ (embeddings) from ever running in the same process as Step 2 (scraping). Root cause: a C-extension conflict in the </w:t>
      </w:r>
      <w:proofErr w:type="spellStart"/>
      <w:r>
        <w:t>pyarrow</w:t>
      </w:r>
      <w:proofErr w:type="spellEnd"/>
      <w:r>
        <w:t>/datasets packages, pulled in transitively by sentence-transformers.</w:t>
      </w:r>
    </w:p>
    <w:p w14:paraId="4564FEC4" w14:textId="77777777" w:rsidR="008B7781" w:rsidRDefault="00000000">
      <w:pPr>
        <w:pStyle w:val="ListParagraph"/>
        <w:numPr>
          <w:ilvl w:val="0"/>
          <w:numId w:val="2"/>
        </w:numPr>
        <w:spacing w:after="100"/>
      </w:pPr>
      <w:r>
        <w:t>Fixed multiple Windows-specific text-encoding bugs across the tech-stack detection engine (detailed in §5).</w:t>
      </w:r>
    </w:p>
    <w:p w14:paraId="4E8E7394" w14:textId="77777777" w:rsidR="008B7781" w:rsidRDefault="00000000">
      <w:pPr>
        <w:pStyle w:val="ListParagraph"/>
        <w:numPr>
          <w:ilvl w:val="0"/>
          <w:numId w:val="2"/>
        </w:numPr>
        <w:spacing w:after="100"/>
      </w:pPr>
      <w:r>
        <w:t>Fixed South Asian address-extraction regex gaps (comma-after-house-number and letter-suffixed plot-number formats).</w:t>
      </w:r>
    </w:p>
    <w:p w14:paraId="49F4CE74" w14:textId="77777777" w:rsidR="008B7781" w:rsidRDefault="00000000">
      <w:r>
        <w:br w:type="page"/>
      </w:r>
    </w:p>
    <w:p w14:paraId="4FA1223D" w14:textId="77777777" w:rsidR="008B7781" w:rsidRDefault="00000000">
      <w:pPr>
        <w:pStyle w:val="Heading1"/>
      </w:pPr>
      <w:r>
        <w:lastRenderedPageBreak/>
        <w:t xml:space="preserve">5. Detailed Technical </w:t>
      </w:r>
      <w:proofErr w:type="gramStart"/>
      <w:r>
        <w:t>Work — What</w:t>
      </w:r>
      <w:proofErr w:type="gramEnd"/>
      <w:r>
        <w:t xml:space="preserve"> Was Fixed, and How</w:t>
      </w:r>
    </w:p>
    <w:p w14:paraId="73AB5FCA" w14:textId="77777777" w:rsidR="008B7781" w:rsidRDefault="00000000">
      <w:pPr>
        <w:spacing w:after="160"/>
      </w:pPr>
      <w:r>
        <w:rPr>
          <w:i/>
          <w:iCs/>
          <w:color w:val="595959"/>
        </w:rPr>
        <w:t>This section documents each fix in detail: what was broken, the root cause, and what changed.</w:t>
      </w:r>
    </w:p>
    <w:p w14:paraId="1086BC3A" w14:textId="77777777" w:rsidR="008B7781" w:rsidRDefault="00000000">
      <w:pPr>
        <w:pStyle w:val="Heading3"/>
      </w:pPr>
      <w:r>
        <w:t>5.1 Google Reviews escalation to 25 reviews with real text</w:t>
      </w:r>
    </w:p>
    <w:p w14:paraId="1BEFA9A8" w14:textId="77777777" w:rsidR="008B7781" w:rsidRDefault="00000000">
      <w:pPr>
        <w:pStyle w:val="ListParagraph"/>
        <w:numPr>
          <w:ilvl w:val="0"/>
          <w:numId w:val="2"/>
        </w:numPr>
        <w:spacing w:after="100"/>
      </w:pPr>
      <w:r>
        <w:t xml:space="preserve">Requesting exactly 25 reviews from </w:t>
      </w:r>
      <w:proofErr w:type="spellStart"/>
      <w:r>
        <w:t>Apify's</w:t>
      </w:r>
      <w:proofErr w:type="spellEnd"/>
      <w:r>
        <w:t xml:space="preserve"> Google </w:t>
      </w:r>
      <w:proofErr w:type="gramStart"/>
      <w:r>
        <w:t>Maps actor</w:t>
      </w:r>
      <w:proofErr w:type="gramEnd"/>
      <w:r>
        <w:t xml:space="preserve"> usually returned fewer than 25 with actual written text, since some raw reviews are star-only ratings with no text.</w:t>
      </w:r>
    </w:p>
    <w:p w14:paraId="544C486E" w14:textId="77777777" w:rsidR="008B7781" w:rsidRDefault="00000000">
      <w:pPr>
        <w:pStyle w:val="ListParagraph"/>
        <w:numPr>
          <w:ilvl w:val="0"/>
          <w:numId w:val="2"/>
        </w:numPr>
        <w:spacing w:after="100"/>
      </w:pPr>
      <w:r>
        <w:t>_</w:t>
      </w:r>
      <w:proofErr w:type="spellStart"/>
      <w:r>
        <w:t>fetch_apify_google_</w:t>
      </w:r>
      <w:proofErr w:type="gramStart"/>
      <w:r>
        <w:t>reviews</w:t>
      </w:r>
      <w:proofErr w:type="spellEnd"/>
      <w:r>
        <w:t>(</w:t>
      </w:r>
      <w:proofErr w:type="gramEnd"/>
      <w:r>
        <w:t xml:space="preserve">) now escalates: if the first batch comes up short, it doubles the request size (up to a 100-review ceiling) and retries, stopping the moment </w:t>
      </w:r>
      <w:proofErr w:type="spellStart"/>
      <w:r>
        <w:t>Apify</w:t>
      </w:r>
      <w:proofErr w:type="spellEnd"/>
      <w:r>
        <w:t xml:space="preserve"> returns fewer raw reviews than requested (meaning the business's review pool is exhausted).</w:t>
      </w:r>
    </w:p>
    <w:p w14:paraId="0D8378DC" w14:textId="77777777" w:rsidR="008B7781" w:rsidRDefault="00000000">
      <w:pPr>
        <w:pStyle w:val="ListParagraph"/>
        <w:numPr>
          <w:ilvl w:val="0"/>
          <w:numId w:val="2"/>
        </w:numPr>
        <w:spacing w:after="100"/>
      </w:pPr>
      <w:r>
        <w:t>Verified live: went from 17 real reviews to a full 25 for a real test business.</w:t>
      </w:r>
    </w:p>
    <w:p w14:paraId="07C03BAF" w14:textId="77777777" w:rsidR="008B7781" w:rsidRDefault="00000000">
      <w:pPr>
        <w:pStyle w:val="Heading3"/>
      </w:pPr>
      <w:r>
        <w:t>5.2 Reddit mention harvesting — new capability</w:t>
      </w:r>
    </w:p>
    <w:p w14:paraId="74BE5F0B" w14:textId="77777777" w:rsidR="008B7781" w:rsidRDefault="00000000">
      <w:pPr>
        <w:pStyle w:val="ListParagraph"/>
        <w:numPr>
          <w:ilvl w:val="0"/>
          <w:numId w:val="2"/>
        </w:numPr>
        <w:spacing w:after="100"/>
      </w:pPr>
      <w:r>
        <w:t>Reddit blocks every direct scraping path tested this project (native fetch 403, official API endpoints 403, premium scraper bot-verification wall or timeout).</w:t>
      </w:r>
    </w:p>
    <w:p w14:paraId="46512B39" w14:textId="77777777" w:rsidR="008B7781" w:rsidRDefault="00000000">
      <w:pPr>
        <w:pStyle w:val="ListParagraph"/>
        <w:numPr>
          <w:ilvl w:val="0"/>
          <w:numId w:val="2"/>
        </w:numPr>
        <w:spacing w:after="100"/>
      </w:pPr>
      <w:r>
        <w:t xml:space="preserve">Integrated </w:t>
      </w:r>
      <w:proofErr w:type="spellStart"/>
      <w:r>
        <w:t>Apify's</w:t>
      </w:r>
      <w:proofErr w:type="spellEnd"/>
      <w:r>
        <w:t xml:space="preserve"> </w:t>
      </w:r>
      <w:proofErr w:type="spellStart"/>
      <w:r>
        <w:t>trudax</w:t>
      </w:r>
      <w:proofErr w:type="spellEnd"/>
      <w:r>
        <w:t>/reddit-scraper-lite actor: searches Reddit directly by “business name + geo”, pulling both posts and top-level comments.</w:t>
      </w:r>
    </w:p>
    <w:p w14:paraId="32F3F7DC" w14:textId="77777777" w:rsidR="008B7781" w:rsidRDefault="00000000">
      <w:pPr>
        <w:pStyle w:val="ListParagraph"/>
        <w:numPr>
          <w:ilvl w:val="0"/>
          <w:numId w:val="2"/>
        </w:numPr>
        <w:spacing w:after="100"/>
      </w:pPr>
      <w:r>
        <w:t>Wired as a new “reddit” platform, checked for every business regardless of category (unlike every other review platform, which is category-specific) — and reuses the exact same caching and dual-RAG pipeline with zero changes needed elsewhere.</w:t>
      </w:r>
    </w:p>
    <w:p w14:paraId="547877B5" w14:textId="77777777" w:rsidR="008B7781" w:rsidRDefault="00000000">
      <w:pPr>
        <w:pStyle w:val="Heading3"/>
      </w:pPr>
      <w:r>
        <w:t>5.3 RAG Step 6 silently ingesting zero data</w:t>
      </w:r>
    </w:p>
    <w:p w14:paraId="2C952ADB" w14:textId="77777777" w:rsidR="008B7781" w:rsidRDefault="00000000">
      <w:pPr>
        <w:pStyle w:val="ListParagraph"/>
        <w:numPr>
          <w:ilvl w:val="0"/>
          <w:numId w:val="2"/>
        </w:numPr>
        <w:spacing w:after="100"/>
      </w:pPr>
      <w:r>
        <w:t>main.py was passing full website URLs (e.g. “https://zainabclinics.com/”) to the RAG ingestion step instead of bare domain keys (“zainabclinics.com”).</w:t>
      </w:r>
    </w:p>
    <w:p w14:paraId="7199CDB3" w14:textId="77777777" w:rsidR="008B7781" w:rsidRDefault="00000000">
      <w:pPr>
        <w:pStyle w:val="ListParagraph"/>
        <w:numPr>
          <w:ilvl w:val="0"/>
          <w:numId w:val="2"/>
        </w:numPr>
        <w:spacing w:after="100"/>
      </w:pPr>
      <w:r>
        <w:t>Since website/review lookups are keyed by bare domain, every lookup silently missed — the summary always showed “0 domains with review platforms” even when real harvested data existed on disk.</w:t>
      </w:r>
    </w:p>
    <w:p w14:paraId="34754A6F" w14:textId="77777777" w:rsidR="008B7781" w:rsidRDefault="00000000">
      <w:pPr>
        <w:pStyle w:val="ListParagraph"/>
        <w:numPr>
          <w:ilvl w:val="0"/>
          <w:numId w:val="2"/>
        </w:numPr>
        <w:spacing w:after="100"/>
      </w:pPr>
      <w:r>
        <w:t xml:space="preserve">One-line fix: pass the already-computed bare-domain list instead of the </w:t>
      </w:r>
      <w:proofErr w:type="gramStart"/>
      <w:r>
        <w:t>raw URL</w:t>
      </w:r>
      <w:proofErr w:type="gramEnd"/>
      <w:r>
        <w:t xml:space="preserve"> dictionary's keys.</w:t>
      </w:r>
    </w:p>
    <w:p w14:paraId="12B5484A" w14:textId="77777777" w:rsidR="008B7781" w:rsidRDefault="00000000">
      <w:pPr>
        <w:pStyle w:val="Heading3"/>
      </w:pPr>
      <w:r>
        <w:t>5.4 Homepage-selection bug in per-business rollup</w:t>
      </w:r>
    </w:p>
    <w:p w14:paraId="4FA2E8B1" w14:textId="77777777" w:rsidR="008B7781" w:rsidRDefault="00000000">
      <w:pPr>
        <w:pStyle w:val="ListParagraph"/>
        <w:numPr>
          <w:ilvl w:val="0"/>
          <w:numId w:val="2"/>
        </w:numPr>
        <w:spacing w:after="100"/>
      </w:pPr>
      <w:r>
        <w:t xml:space="preserve">data_pipeline.py picked a business's “homepage” (used for </w:t>
      </w:r>
      <w:proofErr w:type="spellStart"/>
      <w:r>
        <w:t>page_title</w:t>
      </w:r>
      <w:proofErr w:type="spellEnd"/>
      <w:r>
        <w:t xml:space="preserve"> and description) by shortest URL path — a reasonable heuristic for a dedicated business website, but wrong when a business is really one small section of a much larger shared site.</w:t>
      </w:r>
    </w:p>
    <w:p w14:paraId="37C5B5C7" w14:textId="77777777" w:rsidR="008B7781" w:rsidRDefault="00000000">
      <w:pPr>
        <w:pStyle w:val="ListParagraph"/>
        <w:numPr>
          <w:ilvl w:val="0"/>
          <w:numId w:val="2"/>
        </w:numPr>
        <w:spacing w:after="100"/>
      </w:pPr>
      <w:r>
        <w:t xml:space="preserve">Real case found: “Pier 25 Marina” lives inside hudsonriverpark.org (a whole city park authority's website). The generic “/contact” page (8 characters) beat the actual “/activities/pier-25-moorings/” page (29 characters) on path length alone, so the business's stored </w:t>
      </w:r>
      <w:proofErr w:type="spellStart"/>
      <w:r>
        <w:t>page_title</w:t>
      </w:r>
      <w:proofErr w:type="spellEnd"/>
      <w:r>
        <w:t xml:space="preserve"> read “Contact Us — Hudson River Park” instead of anything about the marina.</w:t>
      </w:r>
    </w:p>
    <w:p w14:paraId="36DB6737" w14:textId="77777777" w:rsidR="008B7781" w:rsidRDefault="00000000">
      <w:pPr>
        <w:pStyle w:val="ListParagraph"/>
        <w:numPr>
          <w:ilvl w:val="0"/>
          <w:numId w:val="2"/>
        </w:numPr>
        <w:spacing w:after="100"/>
      </w:pPr>
      <w:r>
        <w:t xml:space="preserve">Fixed: when the shortest-path page isn't </w:t>
      </w:r>
      <w:proofErr w:type="gramStart"/>
      <w:r>
        <w:t>actually the</w:t>
      </w:r>
      <w:proofErr w:type="gramEnd"/>
      <w:r>
        <w:t xml:space="preserve"> site's true root, the code now falls back to whichever committed page's own title best matches the business's name.</w:t>
      </w:r>
    </w:p>
    <w:p w14:paraId="1A136D3E" w14:textId="77777777" w:rsidR="008B7781" w:rsidRDefault="00000000">
      <w:pPr>
        <w:pStyle w:val="Heading3"/>
      </w:pPr>
      <w:r>
        <w:t>5.5 Final Reasoning silently failing on every business (Windows)</w:t>
      </w:r>
    </w:p>
    <w:p w14:paraId="7652A934" w14:textId="77777777" w:rsidR="008B7781" w:rsidRDefault="00000000">
      <w:pPr>
        <w:pStyle w:val="ListParagraph"/>
        <w:numPr>
          <w:ilvl w:val="0"/>
          <w:numId w:val="2"/>
        </w:numPr>
        <w:spacing w:after="100"/>
      </w:pPr>
      <w:r>
        <w:t xml:space="preserve">final_reasoning.py extracted a filename from a stored file path </w:t>
      </w:r>
      <w:proofErr w:type="gramStart"/>
      <w:r>
        <w:t>using .</w:t>
      </w:r>
      <w:proofErr w:type="spellStart"/>
      <w:r>
        <w:t>rsplit</w:t>
      </w:r>
      <w:proofErr w:type="spellEnd"/>
      <w:proofErr w:type="gramEnd"/>
      <w:r>
        <w:t xml:space="preserve">("/", 1) — but on Windows, </w:t>
      </w:r>
      <w:proofErr w:type="spellStart"/>
      <w:r>
        <w:t>crawl_index.csv's</w:t>
      </w:r>
      <w:proofErr w:type="spellEnd"/>
      <w:r>
        <w:t xml:space="preserve"> stored paths use backslashes (“storage\\domain\\home.txt”), so the split found nothing and returned the whole path instead of just the filename.</w:t>
      </w:r>
    </w:p>
    <w:p w14:paraId="5C322D3F" w14:textId="77777777" w:rsidR="008B7781" w:rsidRDefault="00000000">
      <w:pPr>
        <w:pStyle w:val="ListParagraph"/>
        <w:numPr>
          <w:ilvl w:val="0"/>
          <w:numId w:val="2"/>
        </w:numPr>
        <w:spacing w:after="100"/>
      </w:pPr>
      <w:r>
        <w:t>Every single lookup then failed to match, and Step 4 silently returned “no answer found (</w:t>
      </w:r>
      <w:proofErr w:type="spellStart"/>
      <w:r>
        <w:t>no_page_text_available</w:t>
      </w:r>
      <w:proofErr w:type="spellEnd"/>
      <w:r>
        <w:t>)” for every business, every run — with no visible error, because the function was designed to degrade gracefully on failure.</w:t>
      </w:r>
    </w:p>
    <w:p w14:paraId="0BFE9F62" w14:textId="77777777" w:rsidR="008B7781" w:rsidRDefault="00000000">
      <w:pPr>
        <w:pStyle w:val="ListParagraph"/>
        <w:numPr>
          <w:ilvl w:val="0"/>
          <w:numId w:val="2"/>
        </w:numPr>
        <w:spacing w:after="100"/>
      </w:pPr>
      <w:r>
        <w:lastRenderedPageBreak/>
        <w:t>Fixed to split on either slash type. Verified live: went from a guaranteed empty answer to a real, grounded answer citing 5 actual source pages.</w:t>
      </w:r>
    </w:p>
    <w:p w14:paraId="42352FBE" w14:textId="77777777" w:rsidR="008B7781" w:rsidRDefault="00000000">
      <w:pPr>
        <w:pStyle w:val="Heading3"/>
      </w:pPr>
      <w:r>
        <w:t>5.6 Google Maps caching a network failure as a permanent “no match”</w:t>
      </w:r>
    </w:p>
    <w:p w14:paraId="0D756E42" w14:textId="77777777" w:rsidR="008B7781" w:rsidRDefault="00000000">
      <w:pPr>
        <w:pStyle w:val="ListParagraph"/>
        <w:numPr>
          <w:ilvl w:val="0"/>
          <w:numId w:val="2"/>
        </w:numPr>
        <w:spacing w:after="100"/>
      </w:pPr>
      <w:r>
        <w:t>phase3/</w:t>
      </w:r>
      <w:proofErr w:type="spellStart"/>
      <w:r>
        <w:t>google_maps.py's</w:t>
      </w:r>
      <w:proofErr w:type="spellEnd"/>
      <w:r>
        <w:t xml:space="preserve"> </w:t>
      </w:r>
      <w:proofErr w:type="spellStart"/>
      <w:r>
        <w:t>Serper</w:t>
      </w:r>
      <w:proofErr w:type="spellEnd"/>
      <w:r>
        <w:t xml:space="preserve"> Places lookup treated a failed HTTP request identically to a genuine “this business has no listing” result, and the result is cached forever by design.</w:t>
      </w:r>
    </w:p>
    <w:p w14:paraId="6D139278" w14:textId="77777777" w:rsidR="008B7781" w:rsidRDefault="00000000">
      <w:pPr>
        <w:pStyle w:val="ListParagraph"/>
        <w:numPr>
          <w:ilvl w:val="0"/>
          <w:numId w:val="2"/>
        </w:numPr>
        <w:spacing w:after="100"/>
      </w:pPr>
      <w:r>
        <w:t>Real case found: a business had a confirmed, high-confidence phone match (rating 4.9, 130 reviews) 15 minutes earlier in the same run — then a single bad network moment permanently locked in “no match” for that business, silently, with no error trace.</w:t>
      </w:r>
    </w:p>
    <w:p w14:paraId="22E70426" w14:textId="77777777" w:rsidR="008B7781" w:rsidRDefault="00000000">
      <w:pPr>
        <w:pStyle w:val="ListParagraph"/>
        <w:numPr>
          <w:ilvl w:val="0"/>
          <w:numId w:val="2"/>
        </w:numPr>
        <w:spacing w:after="100"/>
      </w:pPr>
      <w:r>
        <w:t>Fixed: a failed request now returns a distinct signal and is never cached — only a genuinely successful, empty response is treated as a real “no listing”.</w:t>
      </w:r>
    </w:p>
    <w:p w14:paraId="1396F7B4" w14:textId="77777777" w:rsidR="008B7781" w:rsidRDefault="00000000">
      <w:pPr>
        <w:pStyle w:val="Heading3"/>
      </w:pPr>
      <w:r>
        <w:t>5.7 Same caching bug, second location (Reddit)</w:t>
      </w:r>
    </w:p>
    <w:p w14:paraId="21A97C53" w14:textId="77777777" w:rsidR="008B7781" w:rsidRDefault="00000000">
      <w:pPr>
        <w:pStyle w:val="ListParagraph"/>
        <w:numPr>
          <w:ilvl w:val="0"/>
          <w:numId w:val="2"/>
        </w:numPr>
        <w:spacing w:after="100"/>
      </w:pPr>
      <w:r>
        <w:t>The identical bug existed independently in phase3/</w:t>
      </w:r>
      <w:proofErr w:type="spellStart"/>
      <w:r>
        <w:t>review_harvester.py's</w:t>
      </w:r>
      <w:proofErr w:type="spellEnd"/>
      <w:r>
        <w:t xml:space="preserve"> Reddit search — a DNS blip during the request was cached as a permanent “no mentions found”.</w:t>
      </w:r>
    </w:p>
    <w:p w14:paraId="7E133E03" w14:textId="77777777" w:rsidR="008B7781" w:rsidRDefault="00000000">
      <w:pPr>
        <w:pStyle w:val="ListParagraph"/>
        <w:numPr>
          <w:ilvl w:val="0"/>
          <w:numId w:val="2"/>
        </w:numPr>
        <w:spacing w:after="100"/>
      </w:pPr>
      <w:r>
        <w:t xml:space="preserve">Fixed the same way: request failures are distinguished from genuine zero-result searches and are never </w:t>
      </w:r>
      <w:proofErr w:type="gramStart"/>
      <w:r>
        <w:t>cached</w:t>
      </w:r>
      <w:proofErr w:type="gramEnd"/>
      <w:r>
        <w:t>.</w:t>
      </w:r>
    </w:p>
    <w:p w14:paraId="433EEC54" w14:textId="77777777" w:rsidR="008B7781" w:rsidRDefault="00000000">
      <w:pPr>
        <w:pStyle w:val="Heading3"/>
      </w:pPr>
      <w:r>
        <w:t>5.8 Tech-stack detection silently broken on Windows (encoding)</w:t>
      </w:r>
    </w:p>
    <w:p w14:paraId="5FFD3A71" w14:textId="77777777" w:rsidR="008B7781" w:rsidRDefault="00000000">
      <w:pPr>
        <w:pStyle w:val="ListParagraph"/>
        <w:numPr>
          <w:ilvl w:val="0"/>
          <w:numId w:val="2"/>
        </w:numPr>
        <w:spacing w:after="100"/>
      </w:pPr>
      <w:r>
        <w:t xml:space="preserve">The installed third-party </w:t>
      </w:r>
      <w:proofErr w:type="spellStart"/>
      <w:r>
        <w:t>wappalyzer</w:t>
      </w:r>
      <w:proofErr w:type="spellEnd"/>
      <w:r>
        <w:t xml:space="preserve"> package opens its technologies/categories/groups fingerprint database files without specifying UTF-8 encoding. On Windows this defaults to the cp1252 codepage, which cannot decode the files' real UTF-8 content.</w:t>
      </w:r>
    </w:p>
    <w:p w14:paraId="10B7D86C" w14:textId="77777777" w:rsidR="008B7781" w:rsidRDefault="00000000">
      <w:pPr>
        <w:pStyle w:val="ListParagraph"/>
        <w:numPr>
          <w:ilvl w:val="0"/>
          <w:numId w:val="2"/>
        </w:numPr>
        <w:spacing w:after="100"/>
      </w:pPr>
      <w:r>
        <w:t>This broke three of the four detection engines (extended/cookie-based, DNS-based, robots.txt-based) on every single business, every run — only the legacy engine ever actually produced results.</w:t>
      </w:r>
    </w:p>
    <w:p w14:paraId="77F652C4" w14:textId="77777777" w:rsidR="008B7781" w:rsidRDefault="00000000">
      <w:pPr>
        <w:pStyle w:val="ListParagraph"/>
        <w:numPr>
          <w:ilvl w:val="0"/>
          <w:numId w:val="2"/>
        </w:numPr>
        <w:spacing w:after="100"/>
      </w:pPr>
      <w:r>
        <w:t>Fixed by adding encoding='utf-8' to all three file reads in the installed package.</w:t>
      </w:r>
    </w:p>
    <w:p w14:paraId="3FD2177F" w14:textId="77777777" w:rsidR="008B7781" w:rsidRDefault="00000000">
      <w:pPr>
        <w:pStyle w:val="Heading3"/>
      </w:pPr>
      <w:r>
        <w:t xml:space="preserve">5.9 A second, distinct </w:t>
      </w:r>
      <w:proofErr w:type="spellStart"/>
      <w:r>
        <w:t>Wappalyzer</w:t>
      </w:r>
      <w:proofErr w:type="spellEnd"/>
      <w:r>
        <w:t xml:space="preserve"> bug: a broken fingerprint regex</w:t>
      </w:r>
    </w:p>
    <w:p w14:paraId="79DC4B5C" w14:textId="77777777" w:rsidR="008B7781" w:rsidRDefault="00000000">
      <w:pPr>
        <w:pStyle w:val="ListParagraph"/>
        <w:numPr>
          <w:ilvl w:val="0"/>
          <w:numId w:val="2"/>
        </w:numPr>
        <w:spacing w:after="100"/>
      </w:pPr>
      <w:r>
        <w:t>After fixing 5.8, a new warning surfaced: one single technology fingerprint (Symfony) failed to compile as a regular expression.</w:t>
      </w:r>
    </w:p>
    <w:p w14:paraId="1343FBAA" w14:textId="77777777" w:rsidR="008B7781" w:rsidRDefault="00000000">
      <w:pPr>
        <w:pStyle w:val="ListParagraph"/>
        <w:numPr>
          <w:ilvl w:val="0"/>
          <w:numId w:val="2"/>
        </w:numPr>
        <w:spacing w:after="100"/>
      </w:pPr>
      <w:r>
        <w:t xml:space="preserve">Root cause: the fingerprint uses JavaScript's “[^]” idiom (“match any character”), which Python's regex engine doesn't support and mis-parses, throwing off </w:t>
      </w:r>
      <w:proofErr w:type="spellStart"/>
      <w:r>
        <w:t>paren</w:t>
      </w:r>
      <w:proofErr w:type="spellEnd"/>
      <w:r>
        <w:t>-matching for the rest of the pattern.</w:t>
      </w:r>
    </w:p>
    <w:p w14:paraId="321A6A52" w14:textId="77777777" w:rsidR="008B7781" w:rsidRDefault="00000000">
      <w:pPr>
        <w:pStyle w:val="ListParagraph"/>
        <w:numPr>
          <w:ilvl w:val="0"/>
          <w:numId w:val="2"/>
        </w:numPr>
        <w:spacing w:after="100"/>
      </w:pPr>
      <w:r>
        <w:t xml:space="preserve">Rather than patching just this one instance, every one of the 1,270 technology fingerprints in the database was </w:t>
      </w:r>
      <w:proofErr w:type="gramStart"/>
      <w:r>
        <w:t>compile-tested</w:t>
      </w:r>
      <w:proofErr w:type="gramEnd"/>
      <w:r>
        <w:t xml:space="preserve"> at once — confirmed this was the only genuinely broken pattern. Fixed by substituting the Python-compatible equivalent, “[\\s\\S]”.</w:t>
      </w:r>
    </w:p>
    <w:p w14:paraId="3A6DA328" w14:textId="77777777" w:rsidR="008B7781" w:rsidRDefault="00000000">
      <w:pPr>
        <w:pStyle w:val="ListParagraph"/>
        <w:numPr>
          <w:ilvl w:val="0"/>
          <w:numId w:val="2"/>
        </w:numPr>
        <w:spacing w:after="100"/>
      </w:pPr>
      <w:r>
        <w:t xml:space="preserve">All three </w:t>
      </w:r>
      <w:proofErr w:type="spellStart"/>
      <w:r>
        <w:t>Wappalyzer</w:t>
      </w:r>
      <w:proofErr w:type="spellEnd"/>
      <w:r>
        <w:t xml:space="preserve"> patches made this session live inside the installed package (not this project's own repository) and will not survive a fresh reinstall — documented clearly in requirements.txt so this doesn't quietly regress later.</w:t>
      </w:r>
    </w:p>
    <w:p w14:paraId="1B19076E" w14:textId="77777777" w:rsidR="008B7781" w:rsidRDefault="00000000">
      <w:pPr>
        <w:pStyle w:val="Heading3"/>
      </w:pPr>
      <w:r>
        <w:t>5.10 Review-source logging clarity</w:t>
      </w:r>
    </w:p>
    <w:p w14:paraId="2A3ECEE5" w14:textId="77777777" w:rsidR="008B7781" w:rsidRDefault="00000000">
      <w:pPr>
        <w:pStyle w:val="ListParagraph"/>
        <w:numPr>
          <w:ilvl w:val="0"/>
          <w:numId w:val="2"/>
        </w:numPr>
        <w:spacing w:after="100"/>
      </w:pPr>
      <w:r>
        <w:t>Logs previously showed only bare counts (“3/6 platform(s) matched”). They now name the actual matched platforms (“3/6 site(s) matched (</w:t>
      </w:r>
      <w:proofErr w:type="spellStart"/>
      <w:r>
        <w:t>marinas_com</w:t>
      </w:r>
      <w:proofErr w:type="spellEnd"/>
      <w:r>
        <w:t xml:space="preserve">, </w:t>
      </w:r>
      <w:proofErr w:type="spellStart"/>
      <w:r>
        <w:t>dockwa</w:t>
      </w:r>
      <w:proofErr w:type="spellEnd"/>
      <w:r>
        <w:t xml:space="preserve">, </w:t>
      </w:r>
      <w:proofErr w:type="spellStart"/>
      <w:r>
        <w:t>google_reviews</w:t>
      </w:r>
      <w:proofErr w:type="spellEnd"/>
      <w:r>
        <w:t xml:space="preserve">)”), both while streaming live and in the final run summary — answering “which sites are we actually getting reviews from” </w:t>
      </w:r>
      <w:proofErr w:type="gramStart"/>
      <w:r>
        <w:t>at a glance</w:t>
      </w:r>
      <w:proofErr w:type="gramEnd"/>
      <w:r>
        <w:t>.</w:t>
      </w:r>
    </w:p>
    <w:p w14:paraId="4693E90E" w14:textId="77777777" w:rsidR="008B7781" w:rsidRDefault="00000000">
      <w:pPr>
        <w:pStyle w:val="Heading3"/>
      </w:pPr>
      <w:r>
        <w:t>5.11 Multilingual review-relevance handling (partial)</w:t>
      </w:r>
    </w:p>
    <w:p w14:paraId="33608AF7" w14:textId="77777777" w:rsidR="008B7781" w:rsidRDefault="00000000">
      <w:pPr>
        <w:pStyle w:val="ListParagraph"/>
        <w:numPr>
          <w:ilvl w:val="0"/>
          <w:numId w:val="2"/>
        </w:numPr>
        <w:spacing w:after="100"/>
      </w:pPr>
      <w:r>
        <w:t xml:space="preserve">Added language detection to the review-relevance check: non-English review text is no longer flagged as “irrelevant”, since word-overlap matching can't meaningfully judge a </w:t>
      </w:r>
      <w:proofErr w:type="gramStart"/>
      <w:r>
        <w:t>language</w:t>
      </w:r>
      <w:proofErr w:type="gramEnd"/>
      <w:r>
        <w:t xml:space="preserve"> it doesn't understand.</w:t>
      </w:r>
    </w:p>
    <w:p w14:paraId="19BFE725" w14:textId="77777777" w:rsidR="008B7781" w:rsidRDefault="00000000">
      <w:pPr>
        <w:pStyle w:val="ListParagraph"/>
        <w:numPr>
          <w:ilvl w:val="0"/>
          <w:numId w:val="2"/>
        </w:numPr>
        <w:spacing w:after="100"/>
      </w:pPr>
      <w:r>
        <w:lastRenderedPageBreak/>
        <w:t>Important, tested limitation: this only reliably catches genuinely different scripts (Arabic, Chinese, Cyrillic, etc.). Romanized, code-switched text (e.g. Roman Urdu mixed with English) still reads as English to the detector — confirmed live — so it remains unsolved by this fix. A real solution would need either an LLM relevance judgment call per review or a multilingual sentence-embedding comparison; neither has been built yet, pending a decision on cost/approach.</w:t>
      </w:r>
    </w:p>
    <w:p w14:paraId="72133FDE" w14:textId="77777777" w:rsidR="008B7781" w:rsidRDefault="00000000">
      <w:r>
        <w:br w:type="page"/>
      </w:r>
    </w:p>
    <w:p w14:paraId="67862826" w14:textId="77777777" w:rsidR="008B7781" w:rsidRDefault="00000000">
      <w:pPr>
        <w:pStyle w:val="Heading1"/>
      </w:pPr>
      <w:r>
        <w:lastRenderedPageBreak/>
        <w:t>6. Known Limitations</w:t>
      </w:r>
    </w:p>
    <w:p w14:paraId="20BF276D" w14:textId="77777777" w:rsidR="008B7781" w:rsidRDefault="00000000">
      <w:pPr>
        <w:spacing w:after="160"/>
      </w:pPr>
      <w:r>
        <w:t>Current, honest limitations as of this report — not all of these are fixable in code.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8B7781" w14:paraId="14F33B5B"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tcPr>
          <w:p w14:paraId="60585078" w14:textId="77777777" w:rsidR="008B7781" w:rsidRDefault="00000000">
            <w:r>
              <w:rPr>
                <w:b/>
                <w:bCs/>
                <w:color w:val="FFFFFF"/>
                <w:sz w:val="20"/>
                <w:szCs w:val="20"/>
              </w:rPr>
              <w:t>Area</w:t>
            </w:r>
          </w:p>
        </w:tc>
        <w:tc>
          <w:tcPr>
            <w:tcW w:w="6150" w:type="dxa"/>
            <w:shd w:val="clear" w:color="auto" w:fill="1F3864"/>
            <w:tcMar>
              <w:top w:w="80" w:type="dxa"/>
              <w:left w:w="100" w:type="dxa"/>
              <w:bottom w:w="80" w:type="dxa"/>
              <w:right w:w="100" w:type="dxa"/>
            </w:tcMar>
          </w:tcPr>
          <w:p w14:paraId="3713FD90" w14:textId="77777777" w:rsidR="008B7781" w:rsidRDefault="00000000">
            <w:r>
              <w:rPr>
                <w:b/>
                <w:bCs/>
                <w:color w:val="FFFFFF"/>
                <w:sz w:val="20"/>
                <w:szCs w:val="20"/>
              </w:rPr>
              <w:t>Limitation</w:t>
            </w:r>
          </w:p>
        </w:tc>
      </w:tr>
      <w:tr w:rsidR="008B7781" w14:paraId="3C912C23"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5238D4D2" w14:textId="77777777" w:rsidR="008B7781" w:rsidRDefault="00000000">
            <w:r>
              <w:rPr>
                <w:sz w:val="19"/>
                <w:szCs w:val="19"/>
              </w:rPr>
              <w:t>Yelp / Trustpilot scraping</w:t>
            </w:r>
          </w:p>
        </w:tc>
        <w:tc>
          <w:tcPr>
            <w:tcW w:w="6150" w:type="dxa"/>
            <w:shd w:val="clear" w:color="auto" w:fill="FFFFFF"/>
            <w:tcMar>
              <w:top w:w="80" w:type="dxa"/>
              <w:left w:w="100" w:type="dxa"/>
              <w:bottom w:w="80" w:type="dxa"/>
              <w:right w:w="100" w:type="dxa"/>
            </w:tcMar>
          </w:tcPr>
          <w:p w14:paraId="6949500F" w14:textId="77777777" w:rsidR="008B7781" w:rsidRDefault="00000000">
            <w:r>
              <w:rPr>
                <w:sz w:val="19"/>
                <w:szCs w:val="19"/>
              </w:rPr>
              <w:t>Bot-protection defeats even the premium scraper's stealth tier. A production fix would require Yelp's official paid Places API — evaluated for cost, not yet implemented.</w:t>
            </w:r>
          </w:p>
        </w:tc>
      </w:tr>
      <w:tr w:rsidR="008B7781" w14:paraId="6A96C1C0"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285708A4" w14:textId="77777777" w:rsidR="008B7781" w:rsidRDefault="00000000">
            <w:proofErr w:type="spellStart"/>
            <w:r>
              <w:rPr>
                <w:sz w:val="19"/>
                <w:szCs w:val="19"/>
              </w:rPr>
              <w:t>Dockwa</w:t>
            </w:r>
            <w:proofErr w:type="spellEnd"/>
            <w:r>
              <w:rPr>
                <w:sz w:val="19"/>
                <w:szCs w:val="19"/>
              </w:rPr>
              <w:t xml:space="preserve"> (and similar JS-rendered review widgets)</w:t>
            </w:r>
          </w:p>
        </w:tc>
        <w:tc>
          <w:tcPr>
            <w:tcW w:w="6150" w:type="dxa"/>
            <w:shd w:val="clear" w:color="auto" w:fill="F2F2F2"/>
            <w:tcMar>
              <w:top w:w="80" w:type="dxa"/>
              <w:left w:w="100" w:type="dxa"/>
              <w:bottom w:w="80" w:type="dxa"/>
              <w:right w:w="100" w:type="dxa"/>
            </w:tcMar>
          </w:tcPr>
          <w:p w14:paraId="2DF351D2" w14:textId="77777777" w:rsidR="008B7781" w:rsidRDefault="00000000">
            <w:r>
              <w:rPr>
                <w:sz w:val="19"/>
                <w:szCs w:val="19"/>
              </w:rPr>
              <w:t xml:space="preserve">Review text is populated client-side after page load; our scraper only sees the pre-render HTML shell, so extraction finds nothing even though the listing itself was correctly matched. Would need either a JS-rendering fetch tier or a dedicated </w:t>
            </w:r>
            <w:proofErr w:type="spellStart"/>
            <w:r>
              <w:rPr>
                <w:sz w:val="19"/>
                <w:szCs w:val="19"/>
              </w:rPr>
              <w:t>Apify</w:t>
            </w:r>
            <w:proofErr w:type="spellEnd"/>
            <w:r>
              <w:rPr>
                <w:sz w:val="19"/>
                <w:szCs w:val="19"/>
              </w:rPr>
              <w:t xml:space="preserve"> actor.</w:t>
            </w:r>
          </w:p>
        </w:tc>
      </w:tr>
      <w:tr w:rsidR="008B7781" w14:paraId="3812B658"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3493C222" w14:textId="77777777" w:rsidR="008B7781" w:rsidRDefault="00000000">
            <w:r>
              <w:rPr>
                <w:sz w:val="19"/>
                <w:szCs w:val="19"/>
              </w:rPr>
              <w:t>Roman Urdu / code-switched review text</w:t>
            </w:r>
          </w:p>
        </w:tc>
        <w:tc>
          <w:tcPr>
            <w:tcW w:w="6150" w:type="dxa"/>
            <w:shd w:val="clear" w:color="auto" w:fill="FFFFFF"/>
            <w:tcMar>
              <w:top w:w="80" w:type="dxa"/>
              <w:left w:w="100" w:type="dxa"/>
              <w:bottom w:w="80" w:type="dxa"/>
              <w:right w:w="100" w:type="dxa"/>
            </w:tcMar>
          </w:tcPr>
          <w:p w14:paraId="238B74F6" w14:textId="77777777" w:rsidR="008B7781" w:rsidRDefault="00000000">
            <w:r>
              <w:rPr>
                <w:sz w:val="19"/>
                <w:szCs w:val="19"/>
              </w:rPr>
              <w:t>Statistical language detection cannot distinguish Romanized Urdu from English, since it uses the same alphabet and often includes real English words. The relevance check can produce false flags on this kind of text; a real fix needs an LLM judgment call or multilingual embeddings, neither built yet.</w:t>
            </w:r>
          </w:p>
        </w:tc>
      </w:tr>
      <w:tr w:rsidR="008B7781" w14:paraId="7BD1C7DF"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40EA118E" w14:textId="77777777" w:rsidR="008B7781" w:rsidRDefault="00000000">
            <w:proofErr w:type="spellStart"/>
            <w:r>
              <w:rPr>
                <w:sz w:val="19"/>
                <w:szCs w:val="19"/>
              </w:rPr>
              <w:t>ScrapingBee</w:t>
            </w:r>
            <w:proofErr w:type="spellEnd"/>
            <w:r>
              <w:rPr>
                <w:sz w:val="19"/>
                <w:szCs w:val="19"/>
              </w:rPr>
              <w:t xml:space="preserve"> monthly quota</w:t>
            </w:r>
          </w:p>
        </w:tc>
        <w:tc>
          <w:tcPr>
            <w:tcW w:w="6150" w:type="dxa"/>
            <w:shd w:val="clear" w:color="auto" w:fill="F2F2F2"/>
            <w:tcMar>
              <w:top w:w="80" w:type="dxa"/>
              <w:left w:w="100" w:type="dxa"/>
              <w:bottom w:w="80" w:type="dxa"/>
              <w:right w:w="100" w:type="dxa"/>
            </w:tcMar>
          </w:tcPr>
          <w:p w14:paraId="6EB04847" w14:textId="77777777" w:rsidR="008B7781" w:rsidRDefault="00000000">
            <w:r>
              <w:rPr>
                <w:sz w:val="19"/>
                <w:szCs w:val="19"/>
              </w:rPr>
              <w:t>The premium-scraper plan has hit its 1,000-call monthly limit during this project's testing, silently degrading premium-tier fetches pipeline-wide until the plan resets or is upgraded — a billing constraint, not a code issue.</w:t>
            </w:r>
          </w:p>
        </w:tc>
      </w:tr>
      <w:tr w:rsidR="008B7781" w14:paraId="0A70144E"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39EDAE6C" w14:textId="77777777" w:rsidR="008B7781" w:rsidRDefault="00000000">
            <w:r>
              <w:rPr>
                <w:sz w:val="19"/>
                <w:szCs w:val="19"/>
              </w:rPr>
              <w:t>Reddit official OAuth API</w:t>
            </w:r>
          </w:p>
        </w:tc>
        <w:tc>
          <w:tcPr>
            <w:tcW w:w="6150" w:type="dxa"/>
            <w:shd w:val="clear" w:color="auto" w:fill="FFFFFF"/>
            <w:tcMar>
              <w:top w:w="80" w:type="dxa"/>
              <w:left w:w="100" w:type="dxa"/>
              <w:bottom w:w="80" w:type="dxa"/>
              <w:right w:w="100" w:type="dxa"/>
            </w:tcMar>
          </w:tcPr>
          <w:p w14:paraId="6E493B2D" w14:textId="77777777" w:rsidR="008B7781" w:rsidRDefault="00000000">
            <w:r>
              <w:rPr>
                <w:sz w:val="19"/>
                <w:szCs w:val="19"/>
              </w:rPr>
              <w:t xml:space="preserve">Abandoned in favor of </w:t>
            </w:r>
            <w:proofErr w:type="spellStart"/>
            <w:r>
              <w:rPr>
                <w:sz w:val="19"/>
                <w:szCs w:val="19"/>
              </w:rPr>
              <w:t>Apify's</w:t>
            </w:r>
            <w:proofErr w:type="spellEnd"/>
            <w:r>
              <w:rPr>
                <w:sz w:val="19"/>
                <w:szCs w:val="19"/>
              </w:rPr>
              <w:t xml:space="preserve"> search actor after repeated </w:t>
            </w:r>
            <w:proofErr w:type="spellStart"/>
            <w:r>
              <w:rPr>
                <w:sz w:val="19"/>
                <w:szCs w:val="19"/>
              </w:rPr>
              <w:t>recaptcha</w:t>
            </w:r>
            <w:proofErr w:type="spellEnd"/>
            <w:r>
              <w:rPr>
                <w:sz w:val="19"/>
                <w:szCs w:val="19"/>
              </w:rPr>
              <w:t xml:space="preserve">/redirect-URI friction during app registration. </w:t>
            </w:r>
            <w:proofErr w:type="spellStart"/>
            <w:r>
              <w:rPr>
                <w:sz w:val="19"/>
                <w:szCs w:val="19"/>
              </w:rPr>
              <w:t>Apify</w:t>
            </w:r>
            <w:proofErr w:type="spellEnd"/>
            <w:r>
              <w:rPr>
                <w:sz w:val="19"/>
                <w:szCs w:val="19"/>
              </w:rPr>
              <w:t xml:space="preserve"> is now the production path for Reddit; the official API was never completed.</w:t>
            </w:r>
          </w:p>
        </w:tc>
      </w:tr>
      <w:tr w:rsidR="008B7781" w14:paraId="5A4286CD"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08C797A2" w14:textId="77777777" w:rsidR="008B7781" w:rsidRDefault="00000000">
            <w:r>
              <w:rPr>
                <w:sz w:val="19"/>
                <w:szCs w:val="19"/>
              </w:rPr>
              <w:t>Third-party package patches</w:t>
            </w:r>
          </w:p>
        </w:tc>
        <w:tc>
          <w:tcPr>
            <w:tcW w:w="6150" w:type="dxa"/>
            <w:shd w:val="clear" w:color="auto" w:fill="F2F2F2"/>
            <w:tcMar>
              <w:top w:w="80" w:type="dxa"/>
              <w:left w:w="100" w:type="dxa"/>
              <w:bottom w:w="80" w:type="dxa"/>
              <w:right w:w="100" w:type="dxa"/>
            </w:tcMar>
          </w:tcPr>
          <w:p w14:paraId="6C10C42B" w14:textId="77777777" w:rsidR="008B7781" w:rsidRDefault="00000000">
            <w:r>
              <w:rPr>
                <w:sz w:val="19"/>
                <w:szCs w:val="19"/>
              </w:rPr>
              <w:t xml:space="preserve">All three </w:t>
            </w:r>
            <w:proofErr w:type="spellStart"/>
            <w:r>
              <w:rPr>
                <w:sz w:val="19"/>
                <w:szCs w:val="19"/>
              </w:rPr>
              <w:t>Wappalyzer</w:t>
            </w:r>
            <w:proofErr w:type="spellEnd"/>
            <w:r>
              <w:rPr>
                <w:sz w:val="19"/>
                <w:szCs w:val="19"/>
              </w:rPr>
              <w:t xml:space="preserve"> bug fixes (§5.8–5.9, plus an earlier </w:t>
            </w:r>
            <w:proofErr w:type="spellStart"/>
            <w:r>
              <w:rPr>
                <w:sz w:val="19"/>
                <w:szCs w:val="19"/>
              </w:rPr>
              <w:t>BeautifulSoup</w:t>
            </w:r>
            <w:proofErr w:type="spellEnd"/>
            <w:r>
              <w:rPr>
                <w:sz w:val="19"/>
                <w:szCs w:val="19"/>
              </w:rPr>
              <w:t>-parser fix) live inside the installed package's files, not this repository. A fresh “pip install” on a new machine will silently reintroduce all of them unless manually reapplied — documented in requirements.txt as a known risk.</w:t>
            </w:r>
          </w:p>
        </w:tc>
      </w:tr>
      <w:tr w:rsidR="008B7781" w14:paraId="54CD06AA"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453A56F1" w14:textId="77777777" w:rsidR="008B7781" w:rsidRDefault="00000000">
            <w:r>
              <w:rPr>
                <w:sz w:val="19"/>
                <w:szCs w:val="19"/>
              </w:rPr>
              <w:t>CRM-acronym fuzzy matching in RAG</w:t>
            </w:r>
          </w:p>
        </w:tc>
        <w:tc>
          <w:tcPr>
            <w:tcW w:w="6150" w:type="dxa"/>
            <w:shd w:val="clear" w:color="auto" w:fill="FFFFFF"/>
            <w:tcMar>
              <w:top w:w="80" w:type="dxa"/>
              <w:left w:w="100" w:type="dxa"/>
              <w:bottom w:w="80" w:type="dxa"/>
              <w:right w:w="100" w:type="dxa"/>
            </w:tcMar>
          </w:tcPr>
          <w:p w14:paraId="6A2627AD" w14:textId="77777777" w:rsidR="008B7781" w:rsidRDefault="00000000">
            <w:r>
              <w:rPr>
                <w:sz w:val="19"/>
                <w:szCs w:val="19"/>
              </w:rPr>
              <w:t>“Customer relationship management” doesn't fuzzy-match the literal token “</w:t>
            </w:r>
            <w:proofErr w:type="spellStart"/>
            <w:r>
              <w:rPr>
                <w:sz w:val="19"/>
                <w:szCs w:val="19"/>
              </w:rPr>
              <w:t>crm</w:t>
            </w:r>
            <w:proofErr w:type="spellEnd"/>
            <w:r>
              <w:rPr>
                <w:sz w:val="19"/>
                <w:szCs w:val="19"/>
              </w:rPr>
              <w:t>”. This is a deliberate, accepted limitation — the project's design philosophy avoids hand-maintained synonym lists.</w:t>
            </w:r>
          </w:p>
        </w:tc>
      </w:tr>
      <w:tr w:rsidR="008B7781" w14:paraId="2A872CD0"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58859A66" w14:textId="77777777" w:rsidR="008B7781" w:rsidRDefault="00000000">
            <w:r>
              <w:rPr>
                <w:sz w:val="19"/>
                <w:szCs w:val="19"/>
              </w:rPr>
              <w:t>Local network stability</w:t>
            </w:r>
          </w:p>
        </w:tc>
        <w:tc>
          <w:tcPr>
            <w:tcW w:w="6150" w:type="dxa"/>
            <w:shd w:val="clear" w:color="auto" w:fill="F2F2F2"/>
            <w:tcMar>
              <w:top w:w="80" w:type="dxa"/>
              <w:left w:w="100" w:type="dxa"/>
              <w:bottom w:w="80" w:type="dxa"/>
              <w:right w:w="100" w:type="dxa"/>
            </w:tcMar>
          </w:tcPr>
          <w:p w14:paraId="18811173" w14:textId="77777777" w:rsidR="008B7781" w:rsidRDefault="00000000">
            <w:r>
              <w:rPr>
                <w:sz w:val="19"/>
                <w:szCs w:val="19"/>
              </w:rPr>
              <w:t>DNS resolution on the development machine has been intermittently unstable throughout testing (unrelated to the codebase) — several “failures” observed during live verification were transient network blips, not code defects, and resolved on retry.</w:t>
            </w:r>
          </w:p>
        </w:tc>
      </w:tr>
    </w:tbl>
    <w:p w14:paraId="1ECEFEB5" w14:textId="77777777" w:rsidR="008B7781" w:rsidRDefault="00000000">
      <w:pPr>
        <w:pStyle w:val="Heading1"/>
      </w:pPr>
      <w:r>
        <w:t>7. Currently In Progress</w:t>
      </w:r>
    </w:p>
    <w:p w14:paraId="060E22C0" w14:textId="77777777" w:rsidR="008B7781" w:rsidRDefault="00000000">
      <w:pPr>
        <w:pStyle w:val="Heading2"/>
      </w:pPr>
      <w:r>
        <w:t>7.1 Cloudflare R2 cloud storage integration</w:t>
      </w:r>
    </w:p>
    <w:p w14:paraId="6757CDAE" w14:textId="77777777" w:rsidR="008B7781" w:rsidRDefault="00000000">
      <w:pPr>
        <w:pStyle w:val="ListParagraph"/>
        <w:numPr>
          <w:ilvl w:val="0"/>
          <w:numId w:val="2"/>
        </w:numPr>
        <w:spacing w:after="100"/>
      </w:pPr>
      <w:r>
        <w:t>Scope agreed with the project owner: sync everything — the leads CSVs, the full storage/ folder (scraped pages, reviews, tech-stack profiles), and the RAG vector store.</w:t>
      </w:r>
    </w:p>
    <w:p w14:paraId="2E7A7350" w14:textId="77777777" w:rsidR="008B7781" w:rsidRDefault="00000000">
      <w:pPr>
        <w:pStyle w:val="ListParagraph"/>
        <w:numPr>
          <w:ilvl w:val="0"/>
          <w:numId w:val="2"/>
        </w:numPr>
        <w:spacing w:after="100"/>
      </w:pPr>
      <w:r>
        <w:t>Blocked on the project owner creating an R2 bucket and API credentials (Access Key ID, Secret Access Key, endpoint URL) in the Cloudflare dashboard — step-by-step instructions have been provided; implementation begins once credentials are supplied.</w:t>
      </w:r>
    </w:p>
    <w:p w14:paraId="2AA69B81" w14:textId="77777777" w:rsidR="008B7781" w:rsidRDefault="00000000">
      <w:pPr>
        <w:pStyle w:val="Heading2"/>
      </w:pPr>
      <w:r>
        <w:t>7.2 Under discussion, not yet started</w:t>
      </w:r>
    </w:p>
    <w:p w14:paraId="54A87CBA" w14:textId="77777777" w:rsidR="008B7781" w:rsidRDefault="00000000">
      <w:pPr>
        <w:pStyle w:val="ListParagraph"/>
        <w:numPr>
          <w:ilvl w:val="0"/>
          <w:numId w:val="2"/>
        </w:numPr>
        <w:spacing w:after="100"/>
      </w:pPr>
      <w:r>
        <w:t xml:space="preserve">A real fix for </w:t>
      </w:r>
      <w:proofErr w:type="spellStart"/>
      <w:r>
        <w:t>Dockwa</w:t>
      </w:r>
      <w:proofErr w:type="spellEnd"/>
      <w:r>
        <w:t xml:space="preserve"> (and similar JS-</w:t>
      </w:r>
      <w:proofErr w:type="gramStart"/>
      <w:r>
        <w:t>rendered</w:t>
      </w:r>
      <w:proofErr w:type="gramEnd"/>
      <w:r>
        <w:t xml:space="preserve"> review </w:t>
      </w:r>
      <w:proofErr w:type="gramStart"/>
      <w:r>
        <w:t>sources) —</w:t>
      </w:r>
      <w:proofErr w:type="gramEnd"/>
      <w:r>
        <w:t xml:space="preserve"> either a JS-render fetch tier or a dedicated </w:t>
      </w:r>
      <w:proofErr w:type="spellStart"/>
      <w:r>
        <w:t>Apify</w:t>
      </w:r>
      <w:proofErr w:type="spellEnd"/>
      <w:r>
        <w:t xml:space="preserve"> actor.</w:t>
      </w:r>
    </w:p>
    <w:p w14:paraId="5EC5D5BE" w14:textId="77777777" w:rsidR="008B7781" w:rsidRDefault="00000000">
      <w:pPr>
        <w:pStyle w:val="ListParagraph"/>
        <w:numPr>
          <w:ilvl w:val="0"/>
          <w:numId w:val="2"/>
        </w:numPr>
        <w:spacing w:after="100"/>
      </w:pPr>
      <w:r>
        <w:lastRenderedPageBreak/>
        <w:t>A real fix for Roman-Urdu/code-switched relevance judgment — either per-review LLM judgment calls or a multilingual embedding-based similarity check, trading off cost/latency against accuracy.</w:t>
      </w:r>
    </w:p>
    <w:p w14:paraId="66A5C29F" w14:textId="77777777" w:rsidR="008B7781" w:rsidRDefault="00000000">
      <w:pPr>
        <w:pStyle w:val="Heading1"/>
      </w:pPr>
      <w:r>
        <w:t>8. Key Files Changed or Added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50"/>
      </w:tblGrid>
      <w:tr w:rsidR="008B7781" w14:paraId="70CF1EDC" w14:textId="77777777">
        <w:tblPrEx>
          <w:tblCellMar>
            <w:top w:w="0" w:type="dxa"/>
            <w:bottom w:w="0" w:type="dxa"/>
          </w:tblCellMar>
        </w:tblPrEx>
        <w:trPr>
          <w:tblHeader/>
        </w:trPr>
        <w:tc>
          <w:tcPr>
            <w:tcW w:w="3400" w:type="dxa"/>
            <w:shd w:val="clear" w:color="auto" w:fill="1F3864"/>
            <w:tcMar>
              <w:top w:w="80" w:type="dxa"/>
              <w:left w:w="100" w:type="dxa"/>
              <w:bottom w:w="80" w:type="dxa"/>
              <w:right w:w="100" w:type="dxa"/>
            </w:tcMar>
          </w:tcPr>
          <w:p w14:paraId="00283D7C" w14:textId="77777777" w:rsidR="008B7781" w:rsidRDefault="00000000">
            <w:r>
              <w:rPr>
                <w:b/>
                <w:bCs/>
                <w:color w:val="FFFFFF"/>
                <w:sz w:val="20"/>
                <w:szCs w:val="20"/>
              </w:rPr>
              <w:t>File</w:t>
            </w:r>
          </w:p>
        </w:tc>
        <w:tc>
          <w:tcPr>
            <w:tcW w:w="5950" w:type="dxa"/>
            <w:shd w:val="clear" w:color="auto" w:fill="1F3864"/>
            <w:tcMar>
              <w:top w:w="80" w:type="dxa"/>
              <w:left w:w="100" w:type="dxa"/>
              <w:bottom w:w="80" w:type="dxa"/>
              <w:right w:w="100" w:type="dxa"/>
            </w:tcMar>
          </w:tcPr>
          <w:p w14:paraId="22CB6ADB" w14:textId="77777777" w:rsidR="008B7781" w:rsidRDefault="00000000">
            <w:r>
              <w:rPr>
                <w:b/>
                <w:bCs/>
                <w:color w:val="FFFFFF"/>
                <w:sz w:val="20"/>
                <w:szCs w:val="20"/>
              </w:rPr>
              <w:t>What changed</w:t>
            </w:r>
          </w:p>
        </w:tc>
      </w:tr>
      <w:tr w:rsidR="008B7781" w14:paraId="4DBD7243" w14:textId="77777777">
        <w:tblPrEx>
          <w:tblCellMar>
            <w:top w:w="0" w:type="dxa"/>
            <w:bottom w:w="0" w:type="dxa"/>
          </w:tblCellMar>
        </w:tblPrEx>
        <w:tc>
          <w:tcPr>
            <w:tcW w:w="3400" w:type="dxa"/>
            <w:shd w:val="clear" w:color="auto" w:fill="FFFFFF"/>
            <w:tcMar>
              <w:top w:w="80" w:type="dxa"/>
              <w:left w:w="100" w:type="dxa"/>
              <w:bottom w:w="80" w:type="dxa"/>
              <w:right w:w="100" w:type="dxa"/>
            </w:tcMar>
          </w:tcPr>
          <w:p w14:paraId="54DFDB33" w14:textId="77777777" w:rsidR="008B7781" w:rsidRDefault="00000000">
            <w:r>
              <w:rPr>
                <w:sz w:val="19"/>
                <w:szCs w:val="19"/>
              </w:rPr>
              <w:t>main.py</w:t>
            </w:r>
          </w:p>
        </w:tc>
        <w:tc>
          <w:tcPr>
            <w:tcW w:w="5950" w:type="dxa"/>
            <w:shd w:val="clear" w:color="auto" w:fill="FFFFFF"/>
            <w:tcMar>
              <w:top w:w="80" w:type="dxa"/>
              <w:left w:w="100" w:type="dxa"/>
              <w:bottom w:w="80" w:type="dxa"/>
              <w:right w:w="100" w:type="dxa"/>
            </w:tcMar>
          </w:tcPr>
          <w:p w14:paraId="2AE92858" w14:textId="77777777" w:rsidR="008B7781" w:rsidRDefault="00000000">
            <w:r>
              <w:rPr>
                <w:sz w:val="19"/>
                <w:szCs w:val="19"/>
              </w:rPr>
              <w:t>One-command 8-step pipeline; fixed RAG domain-key bug; wired Step 8 (accuracy check).</w:t>
            </w:r>
          </w:p>
        </w:tc>
      </w:tr>
      <w:tr w:rsidR="008B7781" w14:paraId="69E7E747" w14:textId="77777777">
        <w:tblPrEx>
          <w:tblCellMar>
            <w:top w:w="0" w:type="dxa"/>
            <w:bottom w:w="0" w:type="dxa"/>
          </w:tblCellMar>
        </w:tblPrEx>
        <w:tc>
          <w:tcPr>
            <w:tcW w:w="3400" w:type="dxa"/>
            <w:shd w:val="clear" w:color="auto" w:fill="F2F2F2"/>
            <w:tcMar>
              <w:top w:w="80" w:type="dxa"/>
              <w:left w:w="100" w:type="dxa"/>
              <w:bottom w:w="80" w:type="dxa"/>
              <w:right w:w="100" w:type="dxa"/>
            </w:tcMar>
          </w:tcPr>
          <w:p w14:paraId="77D55A50" w14:textId="77777777" w:rsidR="008B7781" w:rsidRDefault="00000000">
            <w:r>
              <w:rPr>
                <w:sz w:val="19"/>
                <w:szCs w:val="19"/>
              </w:rPr>
              <w:t>phase3/config.py</w:t>
            </w:r>
          </w:p>
        </w:tc>
        <w:tc>
          <w:tcPr>
            <w:tcW w:w="5950" w:type="dxa"/>
            <w:shd w:val="clear" w:color="auto" w:fill="F2F2F2"/>
            <w:tcMar>
              <w:top w:w="80" w:type="dxa"/>
              <w:left w:w="100" w:type="dxa"/>
              <w:bottom w:w="80" w:type="dxa"/>
              <w:right w:w="100" w:type="dxa"/>
            </w:tcMar>
          </w:tcPr>
          <w:p w14:paraId="4EF6B76E" w14:textId="77777777" w:rsidR="008B7781" w:rsidRDefault="00000000">
            <w:proofErr w:type="spellStart"/>
            <w:r>
              <w:rPr>
                <w:sz w:val="19"/>
                <w:szCs w:val="19"/>
              </w:rPr>
              <w:t>Apify</w:t>
            </w:r>
            <w:proofErr w:type="spellEnd"/>
            <w:r>
              <w:rPr>
                <w:sz w:val="19"/>
                <w:szCs w:val="19"/>
              </w:rPr>
              <w:t xml:space="preserve"> Google Reviews + Reddit actor config; review-count/escalation constants.</w:t>
            </w:r>
          </w:p>
        </w:tc>
      </w:tr>
      <w:tr w:rsidR="008B7781" w14:paraId="15397470" w14:textId="77777777">
        <w:tblPrEx>
          <w:tblCellMar>
            <w:top w:w="0" w:type="dxa"/>
            <w:bottom w:w="0" w:type="dxa"/>
          </w:tblCellMar>
        </w:tblPrEx>
        <w:tc>
          <w:tcPr>
            <w:tcW w:w="3400" w:type="dxa"/>
            <w:shd w:val="clear" w:color="auto" w:fill="FFFFFF"/>
            <w:tcMar>
              <w:top w:w="80" w:type="dxa"/>
              <w:left w:w="100" w:type="dxa"/>
              <w:bottom w:w="80" w:type="dxa"/>
              <w:right w:w="100" w:type="dxa"/>
            </w:tcMar>
          </w:tcPr>
          <w:p w14:paraId="00A0735A" w14:textId="77777777" w:rsidR="008B7781" w:rsidRDefault="00000000">
            <w:r>
              <w:rPr>
                <w:sz w:val="19"/>
                <w:szCs w:val="19"/>
              </w:rPr>
              <w:t>phase3/review_harvester.py</w:t>
            </w:r>
          </w:p>
        </w:tc>
        <w:tc>
          <w:tcPr>
            <w:tcW w:w="5950" w:type="dxa"/>
            <w:shd w:val="clear" w:color="auto" w:fill="FFFFFF"/>
            <w:tcMar>
              <w:top w:w="80" w:type="dxa"/>
              <w:left w:w="100" w:type="dxa"/>
              <w:bottom w:w="80" w:type="dxa"/>
              <w:right w:w="100" w:type="dxa"/>
            </w:tcMar>
          </w:tcPr>
          <w:p w14:paraId="2675EE08" w14:textId="77777777" w:rsidR="008B7781" w:rsidRDefault="00000000">
            <w:proofErr w:type="spellStart"/>
            <w:r>
              <w:rPr>
                <w:sz w:val="19"/>
                <w:szCs w:val="19"/>
              </w:rPr>
              <w:t>Apify</w:t>
            </w:r>
            <w:proofErr w:type="spellEnd"/>
            <w:r>
              <w:rPr>
                <w:sz w:val="19"/>
                <w:szCs w:val="19"/>
              </w:rPr>
              <w:t xml:space="preserve"> Google Reviews escalation; new Reddit platform; transient-failure cache fix.</w:t>
            </w:r>
          </w:p>
        </w:tc>
      </w:tr>
      <w:tr w:rsidR="008B7781" w14:paraId="0F27A8C9" w14:textId="77777777">
        <w:tblPrEx>
          <w:tblCellMar>
            <w:top w:w="0" w:type="dxa"/>
            <w:bottom w:w="0" w:type="dxa"/>
          </w:tblCellMar>
        </w:tblPrEx>
        <w:tc>
          <w:tcPr>
            <w:tcW w:w="3400" w:type="dxa"/>
            <w:shd w:val="clear" w:color="auto" w:fill="F2F2F2"/>
            <w:tcMar>
              <w:top w:w="80" w:type="dxa"/>
              <w:left w:w="100" w:type="dxa"/>
              <w:bottom w:w="80" w:type="dxa"/>
              <w:right w:w="100" w:type="dxa"/>
            </w:tcMar>
          </w:tcPr>
          <w:p w14:paraId="5834AF43" w14:textId="77777777" w:rsidR="008B7781" w:rsidRDefault="00000000">
            <w:r>
              <w:rPr>
                <w:sz w:val="19"/>
                <w:szCs w:val="19"/>
              </w:rPr>
              <w:t>phase3/google_maps.py</w:t>
            </w:r>
          </w:p>
        </w:tc>
        <w:tc>
          <w:tcPr>
            <w:tcW w:w="5950" w:type="dxa"/>
            <w:shd w:val="clear" w:color="auto" w:fill="F2F2F2"/>
            <w:tcMar>
              <w:top w:w="80" w:type="dxa"/>
              <w:left w:w="100" w:type="dxa"/>
              <w:bottom w:w="80" w:type="dxa"/>
              <w:right w:w="100" w:type="dxa"/>
            </w:tcMar>
          </w:tcPr>
          <w:p w14:paraId="783472DE" w14:textId="77777777" w:rsidR="008B7781" w:rsidRDefault="00000000">
            <w:r>
              <w:rPr>
                <w:sz w:val="19"/>
                <w:szCs w:val="19"/>
              </w:rPr>
              <w:t>Transient network-failure cache fix; new logger.</w:t>
            </w:r>
          </w:p>
        </w:tc>
      </w:tr>
      <w:tr w:rsidR="008B7781" w14:paraId="49A3695D" w14:textId="77777777">
        <w:tblPrEx>
          <w:tblCellMar>
            <w:top w:w="0" w:type="dxa"/>
            <w:bottom w:w="0" w:type="dxa"/>
          </w:tblCellMar>
        </w:tblPrEx>
        <w:tc>
          <w:tcPr>
            <w:tcW w:w="3400" w:type="dxa"/>
            <w:shd w:val="clear" w:color="auto" w:fill="FFFFFF"/>
            <w:tcMar>
              <w:top w:w="80" w:type="dxa"/>
              <w:left w:w="100" w:type="dxa"/>
              <w:bottom w:w="80" w:type="dxa"/>
              <w:right w:w="100" w:type="dxa"/>
            </w:tcMar>
          </w:tcPr>
          <w:p w14:paraId="7F82DD7D" w14:textId="77777777" w:rsidR="008B7781" w:rsidRDefault="00000000">
            <w:r>
              <w:rPr>
                <w:sz w:val="19"/>
                <w:szCs w:val="19"/>
              </w:rPr>
              <w:t>data_pipeline.py</w:t>
            </w:r>
          </w:p>
        </w:tc>
        <w:tc>
          <w:tcPr>
            <w:tcW w:w="5950" w:type="dxa"/>
            <w:shd w:val="clear" w:color="auto" w:fill="FFFFFF"/>
            <w:tcMar>
              <w:top w:w="80" w:type="dxa"/>
              <w:left w:w="100" w:type="dxa"/>
              <w:bottom w:w="80" w:type="dxa"/>
              <w:right w:w="100" w:type="dxa"/>
            </w:tcMar>
          </w:tcPr>
          <w:p w14:paraId="5A7806A2" w14:textId="77777777" w:rsidR="008B7781" w:rsidRDefault="00000000">
            <w:r>
              <w:rPr>
                <w:sz w:val="19"/>
                <w:szCs w:val="19"/>
              </w:rPr>
              <w:t>Homepage-selection fix (name-overlap fallback) for shared/institutional domains.</w:t>
            </w:r>
          </w:p>
        </w:tc>
      </w:tr>
      <w:tr w:rsidR="008B7781" w14:paraId="19DA953F" w14:textId="77777777">
        <w:tblPrEx>
          <w:tblCellMar>
            <w:top w:w="0" w:type="dxa"/>
            <w:bottom w:w="0" w:type="dxa"/>
          </w:tblCellMar>
        </w:tblPrEx>
        <w:tc>
          <w:tcPr>
            <w:tcW w:w="3400" w:type="dxa"/>
            <w:shd w:val="clear" w:color="auto" w:fill="F2F2F2"/>
            <w:tcMar>
              <w:top w:w="80" w:type="dxa"/>
              <w:left w:w="100" w:type="dxa"/>
              <w:bottom w:w="80" w:type="dxa"/>
              <w:right w:w="100" w:type="dxa"/>
            </w:tcMar>
          </w:tcPr>
          <w:p w14:paraId="1D0DFFEF" w14:textId="77777777" w:rsidR="008B7781" w:rsidRDefault="00000000">
            <w:r>
              <w:rPr>
                <w:sz w:val="19"/>
                <w:szCs w:val="19"/>
              </w:rPr>
              <w:t>final_reasoning.py</w:t>
            </w:r>
          </w:p>
        </w:tc>
        <w:tc>
          <w:tcPr>
            <w:tcW w:w="5950" w:type="dxa"/>
            <w:shd w:val="clear" w:color="auto" w:fill="F2F2F2"/>
            <w:tcMar>
              <w:top w:w="80" w:type="dxa"/>
              <w:left w:w="100" w:type="dxa"/>
              <w:bottom w:w="80" w:type="dxa"/>
              <w:right w:w="100" w:type="dxa"/>
            </w:tcMar>
          </w:tcPr>
          <w:p w14:paraId="3D2043EC" w14:textId="77777777" w:rsidR="008B7781" w:rsidRDefault="00000000">
            <w:r>
              <w:rPr>
                <w:sz w:val="19"/>
                <w:szCs w:val="19"/>
              </w:rPr>
              <w:t>Fixed Windows backslash path bug that silently broke every answer.</w:t>
            </w:r>
          </w:p>
        </w:tc>
      </w:tr>
      <w:tr w:rsidR="008B7781" w14:paraId="2385BEAB" w14:textId="77777777">
        <w:tblPrEx>
          <w:tblCellMar>
            <w:top w:w="0" w:type="dxa"/>
            <w:bottom w:w="0" w:type="dxa"/>
          </w:tblCellMar>
        </w:tblPrEx>
        <w:tc>
          <w:tcPr>
            <w:tcW w:w="3400" w:type="dxa"/>
            <w:shd w:val="clear" w:color="auto" w:fill="FFFFFF"/>
            <w:tcMar>
              <w:top w:w="80" w:type="dxa"/>
              <w:left w:w="100" w:type="dxa"/>
              <w:bottom w:w="80" w:type="dxa"/>
              <w:right w:w="100" w:type="dxa"/>
            </w:tcMar>
          </w:tcPr>
          <w:p w14:paraId="719C4390" w14:textId="77777777" w:rsidR="008B7781" w:rsidRDefault="00000000">
            <w:r>
              <w:rPr>
                <w:sz w:val="19"/>
                <w:szCs w:val="19"/>
              </w:rPr>
              <w:t>accuracy_check.py (new)</w:t>
            </w:r>
          </w:p>
        </w:tc>
        <w:tc>
          <w:tcPr>
            <w:tcW w:w="5950" w:type="dxa"/>
            <w:shd w:val="clear" w:color="auto" w:fill="FFFFFF"/>
            <w:tcMar>
              <w:top w:w="80" w:type="dxa"/>
              <w:left w:w="100" w:type="dxa"/>
              <w:bottom w:w="80" w:type="dxa"/>
              <w:right w:w="100" w:type="dxa"/>
            </w:tcMar>
          </w:tcPr>
          <w:p w14:paraId="12D8D590" w14:textId="77777777" w:rsidR="008B7781" w:rsidRDefault="00000000">
            <w:r>
              <w:rPr>
                <w:sz w:val="19"/>
                <w:szCs w:val="19"/>
              </w:rPr>
              <w:t>3-layer automated accuracy audit: field validity, identity consistency, review relevance; language-detection skip for non-English text.</w:t>
            </w:r>
          </w:p>
        </w:tc>
      </w:tr>
      <w:tr w:rsidR="008B7781" w14:paraId="4D30D2C1" w14:textId="77777777">
        <w:tblPrEx>
          <w:tblCellMar>
            <w:top w:w="0" w:type="dxa"/>
            <w:bottom w:w="0" w:type="dxa"/>
          </w:tblCellMar>
        </w:tblPrEx>
        <w:tc>
          <w:tcPr>
            <w:tcW w:w="3400" w:type="dxa"/>
            <w:shd w:val="clear" w:color="auto" w:fill="F2F2F2"/>
            <w:tcMar>
              <w:top w:w="80" w:type="dxa"/>
              <w:left w:w="100" w:type="dxa"/>
              <w:bottom w:w="80" w:type="dxa"/>
              <w:right w:w="100" w:type="dxa"/>
            </w:tcMar>
          </w:tcPr>
          <w:p w14:paraId="5CF0794A" w14:textId="77777777" w:rsidR="008B7781" w:rsidRDefault="00000000">
            <w:r>
              <w:rPr>
                <w:sz w:val="19"/>
                <w:szCs w:val="19"/>
              </w:rPr>
              <w:t>requirements.txt</w:t>
            </w:r>
          </w:p>
        </w:tc>
        <w:tc>
          <w:tcPr>
            <w:tcW w:w="5950" w:type="dxa"/>
            <w:shd w:val="clear" w:color="auto" w:fill="F2F2F2"/>
            <w:tcMar>
              <w:top w:w="80" w:type="dxa"/>
              <w:left w:w="100" w:type="dxa"/>
              <w:bottom w:w="80" w:type="dxa"/>
              <w:right w:w="100" w:type="dxa"/>
            </w:tcMar>
          </w:tcPr>
          <w:p w14:paraId="1069FD8D" w14:textId="77777777" w:rsidR="008B7781" w:rsidRDefault="00000000">
            <w:r>
              <w:rPr>
                <w:sz w:val="19"/>
                <w:szCs w:val="19"/>
              </w:rPr>
              <w:t xml:space="preserve">Added </w:t>
            </w:r>
            <w:proofErr w:type="spellStart"/>
            <w:r>
              <w:rPr>
                <w:sz w:val="19"/>
                <w:szCs w:val="19"/>
              </w:rPr>
              <w:t>langdetect</w:t>
            </w:r>
            <w:proofErr w:type="spellEnd"/>
            <w:r>
              <w:rPr>
                <w:sz w:val="19"/>
                <w:szCs w:val="19"/>
              </w:rPr>
              <w:t xml:space="preserve">; documented 3 manual </w:t>
            </w:r>
            <w:proofErr w:type="spellStart"/>
            <w:r>
              <w:rPr>
                <w:sz w:val="19"/>
                <w:szCs w:val="19"/>
              </w:rPr>
              <w:t>Wappalyzer</w:t>
            </w:r>
            <w:proofErr w:type="spellEnd"/>
            <w:r>
              <w:rPr>
                <w:sz w:val="19"/>
                <w:szCs w:val="19"/>
              </w:rPr>
              <w:t xml:space="preserve"> patches living outside the repo.</w:t>
            </w:r>
          </w:p>
        </w:tc>
      </w:tr>
      <w:tr w:rsidR="008B7781" w14:paraId="49A1D113" w14:textId="77777777">
        <w:tblPrEx>
          <w:tblCellMar>
            <w:top w:w="0" w:type="dxa"/>
            <w:bottom w:w="0" w:type="dxa"/>
          </w:tblCellMar>
        </w:tblPrEx>
        <w:tc>
          <w:tcPr>
            <w:tcW w:w="3400" w:type="dxa"/>
            <w:shd w:val="clear" w:color="auto" w:fill="FFFFFF"/>
            <w:tcMar>
              <w:top w:w="80" w:type="dxa"/>
              <w:left w:w="100" w:type="dxa"/>
              <w:bottom w:w="80" w:type="dxa"/>
              <w:right w:w="100" w:type="dxa"/>
            </w:tcMar>
          </w:tcPr>
          <w:p w14:paraId="6512095B" w14:textId="77777777" w:rsidR="008B7781" w:rsidRDefault="00000000">
            <w:r>
              <w:rPr>
                <w:sz w:val="19"/>
                <w:szCs w:val="19"/>
              </w:rPr>
              <w:t>wappalyzer/core/config.py (third-party)</w:t>
            </w:r>
          </w:p>
        </w:tc>
        <w:tc>
          <w:tcPr>
            <w:tcW w:w="5950" w:type="dxa"/>
            <w:shd w:val="clear" w:color="auto" w:fill="FFFFFF"/>
            <w:tcMar>
              <w:top w:w="80" w:type="dxa"/>
              <w:left w:w="100" w:type="dxa"/>
              <w:bottom w:w="80" w:type="dxa"/>
              <w:right w:w="100" w:type="dxa"/>
            </w:tcMar>
          </w:tcPr>
          <w:p w14:paraId="7FFDE0B1" w14:textId="77777777" w:rsidR="008B7781" w:rsidRDefault="00000000">
            <w:r>
              <w:rPr>
                <w:sz w:val="19"/>
                <w:szCs w:val="19"/>
              </w:rPr>
              <w:t>Added UTF-8 encoding to 3 file reads.</w:t>
            </w:r>
          </w:p>
        </w:tc>
      </w:tr>
      <w:tr w:rsidR="008B7781" w14:paraId="09C35406" w14:textId="77777777">
        <w:tblPrEx>
          <w:tblCellMar>
            <w:top w:w="0" w:type="dxa"/>
            <w:bottom w:w="0" w:type="dxa"/>
          </w:tblCellMar>
        </w:tblPrEx>
        <w:tc>
          <w:tcPr>
            <w:tcW w:w="3400" w:type="dxa"/>
            <w:shd w:val="clear" w:color="auto" w:fill="F2F2F2"/>
            <w:tcMar>
              <w:top w:w="80" w:type="dxa"/>
              <w:left w:w="100" w:type="dxa"/>
              <w:bottom w:w="80" w:type="dxa"/>
              <w:right w:w="100" w:type="dxa"/>
            </w:tcMar>
          </w:tcPr>
          <w:p w14:paraId="5FDE9998" w14:textId="77777777" w:rsidR="008B7781" w:rsidRDefault="00000000">
            <w:proofErr w:type="spellStart"/>
            <w:r>
              <w:rPr>
                <w:sz w:val="19"/>
                <w:szCs w:val="19"/>
              </w:rPr>
              <w:t>wappalyzer</w:t>
            </w:r>
            <w:proofErr w:type="spellEnd"/>
            <w:r>
              <w:rPr>
                <w:sz w:val="19"/>
                <w:szCs w:val="19"/>
              </w:rPr>
              <w:t>/data/</w:t>
            </w:r>
            <w:proofErr w:type="spellStart"/>
            <w:r>
              <w:rPr>
                <w:sz w:val="19"/>
                <w:szCs w:val="19"/>
              </w:rPr>
              <w:t>technologies.json</w:t>
            </w:r>
            <w:proofErr w:type="spellEnd"/>
            <w:r>
              <w:rPr>
                <w:sz w:val="19"/>
                <w:szCs w:val="19"/>
              </w:rPr>
              <w:t xml:space="preserve"> (third-party)</w:t>
            </w:r>
          </w:p>
        </w:tc>
        <w:tc>
          <w:tcPr>
            <w:tcW w:w="5950" w:type="dxa"/>
            <w:shd w:val="clear" w:color="auto" w:fill="F2F2F2"/>
            <w:tcMar>
              <w:top w:w="80" w:type="dxa"/>
              <w:left w:w="100" w:type="dxa"/>
              <w:bottom w:w="80" w:type="dxa"/>
              <w:right w:w="100" w:type="dxa"/>
            </w:tcMar>
          </w:tcPr>
          <w:p w14:paraId="79B7584C" w14:textId="77777777" w:rsidR="008B7781" w:rsidRDefault="00000000">
            <w:r>
              <w:rPr>
                <w:sz w:val="19"/>
                <w:szCs w:val="19"/>
              </w:rPr>
              <w:t>Fixed the Symfony fingerprint's broken regex.</w:t>
            </w:r>
          </w:p>
        </w:tc>
      </w:tr>
    </w:tbl>
    <w:p w14:paraId="257B19C3" w14:textId="77777777" w:rsidR="007E50B4" w:rsidRDefault="007E50B4"/>
    <w:sectPr w:rsidR="007E50B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22D50"/>
    <w:multiLevelType w:val="hybridMultilevel"/>
    <w:tmpl w:val="1B283120"/>
    <w:lvl w:ilvl="0" w:tplc="F5F8B836">
      <w:start w:val="1"/>
      <w:numFmt w:val="bullet"/>
      <w:lvlText w:val="•"/>
      <w:lvlJc w:val="left"/>
      <w:pPr>
        <w:ind w:left="450" w:hanging="260"/>
      </w:pPr>
    </w:lvl>
    <w:lvl w:ilvl="1" w:tplc="70F62FA2">
      <w:start w:val="1"/>
      <w:numFmt w:val="bullet"/>
      <w:lvlText w:val="–"/>
      <w:lvlJc w:val="left"/>
      <w:pPr>
        <w:ind w:left="900" w:hanging="260"/>
      </w:pPr>
    </w:lvl>
    <w:lvl w:ilvl="2" w:tplc="BF6ADCA6">
      <w:numFmt w:val="decimal"/>
      <w:lvlText w:val=""/>
      <w:lvlJc w:val="left"/>
    </w:lvl>
    <w:lvl w:ilvl="3" w:tplc="62F0FF2A">
      <w:numFmt w:val="decimal"/>
      <w:lvlText w:val=""/>
      <w:lvlJc w:val="left"/>
    </w:lvl>
    <w:lvl w:ilvl="4" w:tplc="BA90C8FE">
      <w:numFmt w:val="decimal"/>
      <w:lvlText w:val=""/>
      <w:lvlJc w:val="left"/>
    </w:lvl>
    <w:lvl w:ilvl="5" w:tplc="52DE68C0">
      <w:numFmt w:val="decimal"/>
      <w:lvlText w:val=""/>
      <w:lvlJc w:val="left"/>
    </w:lvl>
    <w:lvl w:ilvl="6" w:tplc="0CC071AA">
      <w:numFmt w:val="decimal"/>
      <w:lvlText w:val=""/>
      <w:lvlJc w:val="left"/>
    </w:lvl>
    <w:lvl w:ilvl="7" w:tplc="14B0FC72">
      <w:numFmt w:val="decimal"/>
      <w:lvlText w:val=""/>
      <w:lvlJc w:val="left"/>
    </w:lvl>
    <w:lvl w:ilvl="8" w:tplc="3D204142">
      <w:numFmt w:val="decimal"/>
      <w:lvlText w:val=""/>
      <w:lvlJc w:val="left"/>
    </w:lvl>
  </w:abstractNum>
  <w:abstractNum w:abstractNumId="1" w15:restartNumberingAfterBreak="0">
    <w:nsid w:val="36121189"/>
    <w:multiLevelType w:val="hybridMultilevel"/>
    <w:tmpl w:val="9A02A96E"/>
    <w:lvl w:ilvl="0" w:tplc="928EEDF8">
      <w:start w:val="1"/>
      <w:numFmt w:val="bullet"/>
      <w:lvlText w:val="●"/>
      <w:lvlJc w:val="left"/>
      <w:pPr>
        <w:ind w:left="720" w:hanging="360"/>
      </w:pPr>
    </w:lvl>
    <w:lvl w:ilvl="1" w:tplc="D9645B4A">
      <w:start w:val="1"/>
      <w:numFmt w:val="bullet"/>
      <w:lvlText w:val="○"/>
      <w:lvlJc w:val="left"/>
      <w:pPr>
        <w:ind w:left="1440" w:hanging="360"/>
      </w:pPr>
    </w:lvl>
    <w:lvl w:ilvl="2" w:tplc="AC40940C">
      <w:start w:val="1"/>
      <w:numFmt w:val="bullet"/>
      <w:lvlText w:val="■"/>
      <w:lvlJc w:val="left"/>
      <w:pPr>
        <w:ind w:left="2160" w:hanging="360"/>
      </w:pPr>
    </w:lvl>
    <w:lvl w:ilvl="3" w:tplc="3DE02EA4">
      <w:start w:val="1"/>
      <w:numFmt w:val="bullet"/>
      <w:lvlText w:val="●"/>
      <w:lvlJc w:val="left"/>
      <w:pPr>
        <w:ind w:left="2880" w:hanging="360"/>
      </w:pPr>
    </w:lvl>
    <w:lvl w:ilvl="4" w:tplc="AFB2F554">
      <w:start w:val="1"/>
      <w:numFmt w:val="bullet"/>
      <w:lvlText w:val="○"/>
      <w:lvlJc w:val="left"/>
      <w:pPr>
        <w:ind w:left="3600" w:hanging="360"/>
      </w:pPr>
    </w:lvl>
    <w:lvl w:ilvl="5" w:tplc="55DC650E">
      <w:start w:val="1"/>
      <w:numFmt w:val="bullet"/>
      <w:lvlText w:val="■"/>
      <w:lvlJc w:val="left"/>
      <w:pPr>
        <w:ind w:left="4320" w:hanging="360"/>
      </w:pPr>
    </w:lvl>
    <w:lvl w:ilvl="6" w:tplc="3D36B65C">
      <w:start w:val="1"/>
      <w:numFmt w:val="bullet"/>
      <w:lvlText w:val="●"/>
      <w:lvlJc w:val="left"/>
      <w:pPr>
        <w:ind w:left="5040" w:hanging="360"/>
      </w:pPr>
    </w:lvl>
    <w:lvl w:ilvl="7" w:tplc="81C4DDB2">
      <w:start w:val="1"/>
      <w:numFmt w:val="bullet"/>
      <w:lvlText w:val="●"/>
      <w:lvlJc w:val="left"/>
      <w:pPr>
        <w:ind w:left="5760" w:hanging="360"/>
      </w:pPr>
    </w:lvl>
    <w:lvl w:ilvl="8" w:tplc="A4ACE5D6">
      <w:start w:val="1"/>
      <w:numFmt w:val="bullet"/>
      <w:lvlText w:val="●"/>
      <w:lvlJc w:val="left"/>
      <w:pPr>
        <w:ind w:left="6480" w:hanging="360"/>
      </w:pPr>
    </w:lvl>
  </w:abstractNum>
  <w:num w:numId="1" w16cid:durableId="1927691960">
    <w:abstractNumId w:val="1"/>
    <w:lvlOverride w:ilvl="0">
      <w:startOverride w:val="1"/>
    </w:lvlOverride>
  </w:num>
  <w:num w:numId="2" w16cid:durableId="10905458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781"/>
    <w:rsid w:val="006F577C"/>
    <w:rsid w:val="007E50B4"/>
    <w:rsid w:val="008B7781"/>
    <w:rsid w:val="00A16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D3D8A"/>
  <w15:docId w15:val="{111A0DE6-1141-4F16-A515-6CF25CDEF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300" w:after="150"/>
      <w:outlineLvl w:val="1"/>
    </w:pPr>
    <w:rPr>
      <w:b/>
      <w:bCs/>
      <w:color w:val="1F3864"/>
      <w:sz w:val="26"/>
      <w:szCs w:val="26"/>
    </w:rPr>
  </w:style>
  <w:style w:type="paragraph" w:styleId="Heading3">
    <w:name w:val="heading 3"/>
    <w:uiPriority w:val="9"/>
    <w:unhideWhenUsed/>
    <w:qFormat/>
    <w:pPr>
      <w:spacing w:before="200" w:after="100"/>
      <w:outlineLvl w:val="2"/>
    </w:pPr>
    <w:rPr>
      <w:b/>
      <w:bCs/>
      <w:color w:val="2E5395"/>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fraziaumer/AI-BDM/tree/afrazia-updates" TargetMode="External"/><Relationship Id="rId5" Type="http://schemas.openxmlformats.org/officeDocument/2006/relationships/hyperlink" Target="https://github.com/afraziaumer/AI-BD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2762</Words>
  <Characters>15746</Characters>
  <Application>Microsoft Office Word</Application>
  <DocSecurity>0</DocSecurity>
  <Lines>131</Lines>
  <Paragraphs>36</Paragraphs>
  <ScaleCrop>false</ScaleCrop>
  <Company/>
  <LinksUpToDate>false</LinksUpToDate>
  <CharactersWithSpaces>18472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afraziaumer@gmail.com</cp:lastModifiedBy>
  <cp:revision>2</cp:revision>
  <dcterms:created xsi:type="dcterms:W3CDTF">2026-08-03T00:24:00Z</dcterms:created>
  <dcterms:modified xsi:type="dcterms:W3CDTF">2026-08-03T00:24:00Z</dcterms:modified>
</cp:coreProperties>
</file>