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99" w:rsidRDefault="00DC6945">
      <w:pPr>
        <w:pStyle w:val="Title"/>
      </w:pPr>
      <w:r>
        <w:t xml:space="preserve">Lab 01 – Double Matrix All The Way! </w:t>
      </w:r>
    </w:p>
    <w:p w:rsidR="00C72499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Problem</w:t>
      </w:r>
    </w:p>
    <w:p w:rsidR="00DC6945" w:rsidRDefault="00DC6945" w:rsidP="00DC6945">
      <w:pPr>
        <w:rPr>
          <w:rFonts w:ascii="Times New Roman" w:hAnsi="Times New Roman" w:cs="Times New Roman"/>
          <w:sz w:val="24"/>
          <w:szCs w:val="24"/>
        </w:rPr>
      </w:pPr>
      <w:r w:rsidRPr="00CF12B0">
        <w:rPr>
          <w:rFonts w:ascii="Times New Roman" w:hAnsi="Times New Roman" w:cs="Times New Roman"/>
          <w:sz w:val="24"/>
          <w:szCs w:val="24"/>
        </w:rPr>
        <w:t>State the given problem clearly in one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12B0">
        <w:rPr>
          <w:rFonts w:ascii="Times New Roman" w:hAnsi="Times New Roman" w:cs="Times New Roman"/>
          <w:sz w:val="24"/>
          <w:szCs w:val="24"/>
        </w:rPr>
        <w:t>s own words.</w:t>
      </w:r>
    </w:p>
    <w:p w:rsidR="00DC6945" w:rsidRPr="00DC6945" w:rsidRDefault="00DC6945" w:rsidP="00DC6945"/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Proposed Solution</w:t>
      </w:r>
    </w:p>
    <w:p w:rsidR="00DC6945" w:rsidRDefault="00DC6945" w:rsidP="00DC6945">
      <w:pPr>
        <w:rPr>
          <w:rFonts w:ascii="Times New Roman" w:hAnsi="Times New Roman" w:cs="Times New Roman"/>
          <w:sz w:val="24"/>
          <w:szCs w:val="24"/>
        </w:rPr>
      </w:pPr>
      <w:r w:rsidRPr="00CF12B0">
        <w:rPr>
          <w:rFonts w:ascii="Times New Roman" w:hAnsi="Times New Roman" w:cs="Times New Roman"/>
          <w:sz w:val="24"/>
          <w:szCs w:val="24"/>
        </w:rPr>
        <w:t xml:space="preserve">Give a hypothesized algorithm to solve the problem.  </w:t>
      </w:r>
      <w:r>
        <w:rPr>
          <w:rFonts w:ascii="Times New Roman" w:hAnsi="Times New Roman" w:cs="Times New Roman"/>
          <w:sz w:val="24"/>
          <w:szCs w:val="24"/>
        </w:rPr>
        <w:t>This description must be a d</w:t>
      </w:r>
      <w:r w:rsidRPr="00CF12B0">
        <w:rPr>
          <w:rFonts w:ascii="Times New Roman" w:hAnsi="Times New Roman" w:cs="Times New Roman"/>
          <w:sz w:val="24"/>
          <w:szCs w:val="24"/>
        </w:rPr>
        <w:t>etailed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F12B0">
        <w:rPr>
          <w:rFonts w:ascii="Times New Roman" w:hAnsi="Times New Roman" w:cs="Times New Roman"/>
          <w:sz w:val="24"/>
          <w:szCs w:val="24"/>
        </w:rPr>
        <w:t xml:space="preserve"> hig</w:t>
      </w:r>
      <w:r>
        <w:rPr>
          <w:rFonts w:ascii="Times New Roman" w:hAnsi="Times New Roman" w:cs="Times New Roman"/>
          <w:sz w:val="24"/>
          <w:szCs w:val="24"/>
        </w:rPr>
        <w:t xml:space="preserve">h-level </w:t>
      </w:r>
      <w:r w:rsidRPr="00CF12B0">
        <w:rPr>
          <w:rFonts w:ascii="Times New Roman" w:hAnsi="Times New Roman" w:cs="Times New Roman"/>
          <w:sz w:val="24"/>
          <w:szCs w:val="24"/>
        </w:rPr>
        <w:t xml:space="preserve">without using implementation details.  </w:t>
      </w:r>
      <w:r>
        <w:rPr>
          <w:rFonts w:ascii="Times New Roman" w:hAnsi="Times New Roman" w:cs="Times New Roman"/>
          <w:sz w:val="24"/>
          <w:szCs w:val="24"/>
        </w:rPr>
        <w:t>One way to think of it is it combines both the hypothesis and the procedure.  Flow Charts and graphics are strongly encouraged.</w:t>
      </w:r>
    </w:p>
    <w:p w:rsidR="00DC6945" w:rsidRDefault="00DC6945"/>
    <w:p w:rsidR="00DC6945" w:rsidRDefault="00DC6945"/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Tests and Results</w:t>
      </w:r>
    </w:p>
    <w:p w:rsidR="00DC6945" w:rsidRDefault="00DC6945">
      <w:r w:rsidRPr="00CF12B0">
        <w:rPr>
          <w:rFonts w:ascii="Times New Roman" w:hAnsi="Times New Roman" w:cs="Times New Roman"/>
          <w:sz w:val="24"/>
          <w:szCs w:val="24"/>
        </w:rPr>
        <w:t>Show a sufficient number of tests with the results demonstrating that the</w:t>
      </w:r>
      <w:r>
        <w:rPr>
          <w:rFonts w:ascii="Times New Roman" w:hAnsi="Times New Roman" w:cs="Times New Roman"/>
          <w:sz w:val="24"/>
          <w:szCs w:val="24"/>
        </w:rPr>
        <w:t xml:space="preserve"> proposed solution works, which includes</w:t>
      </w:r>
      <w:r w:rsidRPr="00CF12B0">
        <w:rPr>
          <w:rFonts w:ascii="Times New Roman" w:hAnsi="Times New Roman" w:cs="Times New Roman"/>
          <w:sz w:val="24"/>
          <w:szCs w:val="24"/>
        </w:rPr>
        <w:t xml:space="preserve"> boundary conditions.</w:t>
      </w:r>
      <w:r>
        <w:rPr>
          <w:rFonts w:ascii="Times New Roman" w:hAnsi="Times New Roman" w:cs="Times New Roman"/>
          <w:sz w:val="24"/>
          <w:szCs w:val="24"/>
        </w:rPr>
        <w:t xml:space="preserve">  Also show that the program works or halts properly for invalid values</w:t>
      </w:r>
    </w:p>
    <w:p w:rsidR="00DC6945" w:rsidRDefault="00DC6945"/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Problems Encountered</w:t>
      </w:r>
    </w:p>
    <w:p w:rsidR="00DC6945" w:rsidRDefault="00DC6945" w:rsidP="00DC6945">
      <w:pPr>
        <w:rPr>
          <w:rFonts w:ascii="Times New Roman" w:hAnsi="Times New Roman" w:cs="Times New Roman"/>
          <w:sz w:val="24"/>
          <w:szCs w:val="24"/>
        </w:rPr>
      </w:pPr>
      <w:r w:rsidRPr="00CF12B0">
        <w:rPr>
          <w:rFonts w:ascii="Times New Roman" w:hAnsi="Times New Roman" w:cs="Times New Roman"/>
          <w:sz w:val="24"/>
          <w:szCs w:val="24"/>
        </w:rPr>
        <w:t>Enumerate the issues that arose from creating this solution.  Include major syntax, run-time, and logical errors with their respective solutions.</w:t>
      </w:r>
    </w:p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Conclusions and Discussions</w:t>
      </w:r>
    </w:p>
    <w:p w:rsidR="00DC6945" w:rsidRDefault="00DC6945" w:rsidP="00DC6945">
      <w:pPr>
        <w:rPr>
          <w:rFonts w:ascii="Times New Roman" w:hAnsi="Times New Roman" w:cs="Times New Roman"/>
          <w:sz w:val="24"/>
          <w:szCs w:val="24"/>
        </w:rPr>
      </w:pPr>
      <w:r w:rsidRPr="00CF12B0">
        <w:rPr>
          <w:rFonts w:ascii="Times New Roman" w:hAnsi="Times New Roman" w:cs="Times New Roman"/>
          <w:sz w:val="24"/>
          <w:szCs w:val="24"/>
        </w:rPr>
        <w:t>Sum up the lab and the results.  Also discuss other ways to have solved the problem in a better way with supporting evidence.</w:t>
      </w:r>
    </w:p>
    <w:p w:rsidR="00DC6945" w:rsidRDefault="00DC6945" w:rsidP="00DC6945">
      <w:bookmarkStart w:id="0" w:name="_GoBack"/>
      <w:bookmarkEnd w:id="0"/>
    </w:p>
    <w:p w:rsidR="00DC6945" w:rsidRDefault="00DC6945"/>
    <w:sectPr w:rsidR="00DC69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45"/>
    <w:rsid w:val="00C72499"/>
    <w:rsid w:val="00DC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EEC1F-D68B-44CF-9A51-BB6E4F02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t_Ne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Frazier</dc:creator>
  <cp:keywords/>
  <cp:lastModifiedBy>Anthony Frazier</cp:lastModifiedBy>
  <cp:revision>1</cp:revision>
  <dcterms:created xsi:type="dcterms:W3CDTF">2016-01-20T00:41:00Z</dcterms:created>
  <dcterms:modified xsi:type="dcterms:W3CDTF">2016-01-20T00:44:00Z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