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260" w:rsidRDefault="00DB3260">
      <w:pPr>
        <w:rPr>
          <w:color w:val="222222"/>
          <w:sz w:val="18"/>
          <w:szCs w:val="18"/>
        </w:rPr>
      </w:pPr>
    </w:p>
    <w:p w:rsidR="00DB3260" w:rsidRDefault="00DB3260">
      <w:pPr>
        <w:rPr>
          <w:b/>
          <w:color w:val="222222"/>
          <w:sz w:val="18"/>
          <w:szCs w:val="18"/>
        </w:rPr>
      </w:pPr>
    </w:p>
    <w:p w:rsidR="00DB3260" w:rsidRDefault="00DB3260">
      <w:pPr>
        <w:rPr>
          <w:b/>
          <w:color w:val="222222"/>
          <w:sz w:val="18"/>
          <w:szCs w:val="18"/>
        </w:rPr>
      </w:pPr>
    </w:p>
    <w:p w:rsidR="00DB3260" w:rsidRDefault="00DB3260">
      <w:pPr>
        <w:rPr>
          <w:b/>
          <w:color w:val="222222"/>
          <w:sz w:val="18"/>
          <w:szCs w:val="18"/>
        </w:rPr>
      </w:pPr>
    </w:p>
    <w:p w:rsidR="00DB3260" w:rsidRPr="0003005C" w:rsidRDefault="001230AB" w:rsidP="0003005C">
      <w:pPr>
        <w:jc w:val="both"/>
        <w:rPr>
          <w:rFonts w:ascii="Corbel" w:hAnsi="Corbel"/>
          <w:b/>
          <w:color w:val="222222"/>
        </w:rPr>
      </w:pPr>
      <w:r w:rsidRPr="0003005C">
        <w:rPr>
          <w:rFonts w:ascii="Corbel" w:hAnsi="Corbel"/>
          <w:b/>
          <w:color w:val="222222"/>
        </w:rPr>
        <w:t>Dear Applicant,</w:t>
      </w:r>
    </w:p>
    <w:p w:rsidR="00DB3260" w:rsidRPr="0003005C" w:rsidRDefault="001230AB" w:rsidP="0003005C">
      <w:pPr>
        <w:jc w:val="both"/>
        <w:rPr>
          <w:rFonts w:ascii="Corbel" w:hAnsi="Corbel"/>
          <w:color w:val="222222"/>
        </w:rPr>
      </w:pPr>
      <w:r w:rsidRPr="0003005C">
        <w:rPr>
          <w:rFonts w:ascii="Corbel" w:hAnsi="Corbel"/>
          <w:color w:val="222222"/>
        </w:rPr>
        <w:br/>
        <w:t>Thank you for applyi</w:t>
      </w:r>
      <w:r w:rsidR="00DF09FF" w:rsidRPr="0003005C">
        <w:rPr>
          <w:rFonts w:ascii="Corbel" w:hAnsi="Corbel"/>
          <w:color w:val="222222"/>
        </w:rPr>
        <w:t>ng to participate in DataHack4FI Season 3</w:t>
      </w:r>
      <w:r w:rsidRPr="0003005C">
        <w:rPr>
          <w:rFonts w:ascii="Corbel" w:hAnsi="Corbel"/>
          <w:color w:val="222222"/>
        </w:rPr>
        <w:t xml:space="preserve"> as a </w:t>
      </w:r>
      <w:r w:rsidR="00DF09FF" w:rsidRPr="0003005C">
        <w:rPr>
          <w:rFonts w:ascii="Corbel" w:hAnsi="Corbel"/>
          <w:color w:val="222222"/>
        </w:rPr>
        <w:t>‘</w:t>
      </w:r>
      <w:r w:rsidRPr="0003005C">
        <w:rPr>
          <w:rFonts w:ascii="Corbel" w:hAnsi="Corbel"/>
          <w:color w:val="222222"/>
        </w:rPr>
        <w:t xml:space="preserve">Data </w:t>
      </w:r>
      <w:r w:rsidR="00DF09FF" w:rsidRPr="0003005C">
        <w:rPr>
          <w:rFonts w:ascii="Corbel" w:hAnsi="Corbel"/>
          <w:color w:val="222222"/>
        </w:rPr>
        <w:t>Enthusiast’</w:t>
      </w:r>
      <w:r w:rsidRPr="0003005C">
        <w:rPr>
          <w:rFonts w:ascii="Corbel" w:hAnsi="Corbel"/>
          <w:color w:val="222222"/>
        </w:rPr>
        <w:t xml:space="preserve">. </w:t>
      </w:r>
      <w:r w:rsidR="00DF09FF" w:rsidRPr="0003005C">
        <w:rPr>
          <w:rFonts w:ascii="Corbel" w:hAnsi="Corbel"/>
          <w:color w:val="222222"/>
        </w:rPr>
        <w:t>We have reviewed the large number of applications</w:t>
      </w:r>
      <w:r w:rsidR="009972C5" w:rsidRPr="0003005C">
        <w:rPr>
          <w:rFonts w:ascii="Corbel" w:hAnsi="Corbel"/>
          <w:color w:val="222222"/>
        </w:rPr>
        <w:t xml:space="preserve"> from candidates across 7 countries</w:t>
      </w:r>
      <w:r w:rsidR="00DF09FF" w:rsidRPr="0003005C">
        <w:rPr>
          <w:rFonts w:ascii="Corbel" w:hAnsi="Corbel"/>
          <w:color w:val="222222"/>
        </w:rPr>
        <w:t>, and on this occasion y</w:t>
      </w:r>
      <w:r w:rsidRPr="0003005C">
        <w:rPr>
          <w:rFonts w:ascii="Corbel" w:hAnsi="Corbel"/>
          <w:color w:val="222222"/>
        </w:rPr>
        <w:t xml:space="preserve">our application was </w:t>
      </w:r>
      <w:r w:rsidRPr="0003005C">
        <w:rPr>
          <w:rFonts w:ascii="Corbel" w:hAnsi="Corbel"/>
          <w:b/>
          <w:color w:val="222222"/>
          <w:u w:val="single"/>
        </w:rPr>
        <w:t>SUCCESSFUL</w:t>
      </w:r>
      <w:r w:rsidRPr="0003005C">
        <w:rPr>
          <w:rFonts w:ascii="Corbel" w:hAnsi="Corbel"/>
          <w:color w:val="222222"/>
        </w:rPr>
        <w:t>.</w:t>
      </w:r>
      <w:r w:rsidR="00DF09FF" w:rsidRPr="0003005C">
        <w:rPr>
          <w:rFonts w:ascii="Corbel" w:hAnsi="Corbel"/>
          <w:color w:val="222222"/>
        </w:rPr>
        <w:t xml:space="preserve"> Congratulations! </w:t>
      </w:r>
    </w:p>
    <w:p w:rsidR="00DB3260" w:rsidRPr="0003005C" w:rsidRDefault="00DB3260" w:rsidP="0003005C">
      <w:pPr>
        <w:jc w:val="both"/>
        <w:rPr>
          <w:rFonts w:ascii="Corbel" w:hAnsi="Corbel"/>
          <w:color w:val="222222"/>
        </w:rPr>
      </w:pPr>
    </w:p>
    <w:p w:rsidR="009972C5" w:rsidRPr="0003005C" w:rsidRDefault="00DF09FF" w:rsidP="0003005C">
      <w:pPr>
        <w:jc w:val="both"/>
        <w:rPr>
          <w:rFonts w:ascii="Corbel" w:hAnsi="Corbel"/>
          <w:color w:val="222222"/>
        </w:rPr>
      </w:pPr>
      <w:r w:rsidRPr="0003005C">
        <w:rPr>
          <w:rFonts w:ascii="Corbel" w:hAnsi="Corbel"/>
          <w:color w:val="222222"/>
        </w:rPr>
        <w:t xml:space="preserve">Participation in Season 3 presents a wonderful opportunity to improve your data science knowledge and skills by enrolling in the Microsoft Professional Program in Data Science. </w:t>
      </w:r>
      <w:r w:rsidR="009972C5" w:rsidRPr="0003005C">
        <w:rPr>
          <w:rFonts w:ascii="Corbel" w:hAnsi="Corbel"/>
          <w:color w:val="222222"/>
        </w:rPr>
        <w:t>Y</w:t>
      </w:r>
      <w:r w:rsidRPr="0003005C">
        <w:rPr>
          <w:rFonts w:ascii="Corbel" w:hAnsi="Corbel"/>
          <w:color w:val="222222"/>
        </w:rPr>
        <w:t>ou will be awarded an official</w:t>
      </w:r>
      <w:r w:rsidR="009972C5" w:rsidRPr="0003005C">
        <w:rPr>
          <w:rFonts w:ascii="Corbel" w:hAnsi="Corbel"/>
          <w:color w:val="222222"/>
        </w:rPr>
        <w:t xml:space="preserve"> data science</w:t>
      </w:r>
      <w:r w:rsidRPr="0003005C">
        <w:rPr>
          <w:rFonts w:ascii="Corbel" w:hAnsi="Corbel"/>
          <w:color w:val="222222"/>
        </w:rPr>
        <w:t xml:space="preserve"> certification </w:t>
      </w:r>
      <w:r w:rsidR="0003005C">
        <w:rPr>
          <w:rFonts w:ascii="Corbel" w:hAnsi="Corbel"/>
          <w:color w:val="222222"/>
        </w:rPr>
        <w:t>(</w:t>
      </w:r>
      <w:r w:rsidRPr="0003005C">
        <w:rPr>
          <w:rFonts w:ascii="Corbel" w:hAnsi="Corbel"/>
          <w:color w:val="222222"/>
        </w:rPr>
        <w:t>value</w:t>
      </w:r>
      <w:r w:rsidR="0003005C">
        <w:rPr>
          <w:rFonts w:ascii="Corbel" w:hAnsi="Corbel"/>
          <w:color w:val="222222"/>
        </w:rPr>
        <w:t>d</w:t>
      </w:r>
      <w:r w:rsidRPr="0003005C">
        <w:rPr>
          <w:rFonts w:ascii="Corbel" w:hAnsi="Corbel"/>
          <w:color w:val="222222"/>
        </w:rPr>
        <w:t xml:space="preserve"> </w:t>
      </w:r>
      <w:r w:rsidR="0003005C">
        <w:rPr>
          <w:rFonts w:ascii="Corbel" w:hAnsi="Corbel"/>
          <w:color w:val="222222"/>
        </w:rPr>
        <w:t>at</w:t>
      </w:r>
      <w:r w:rsidRPr="0003005C">
        <w:rPr>
          <w:rFonts w:ascii="Corbel" w:hAnsi="Corbel"/>
          <w:color w:val="222222"/>
        </w:rPr>
        <w:t xml:space="preserve"> $1000 USD</w:t>
      </w:r>
      <w:r w:rsidR="0003005C">
        <w:rPr>
          <w:rFonts w:ascii="Corbel" w:hAnsi="Corbel"/>
          <w:color w:val="222222"/>
        </w:rPr>
        <w:t>)</w:t>
      </w:r>
      <w:r w:rsidR="009972C5" w:rsidRPr="0003005C">
        <w:rPr>
          <w:rFonts w:ascii="Corbel" w:hAnsi="Corbel"/>
          <w:color w:val="222222"/>
        </w:rPr>
        <w:t xml:space="preserve"> provided you meet the course requirements and complete the final Capstone project.</w:t>
      </w:r>
      <w:r w:rsidRPr="0003005C">
        <w:rPr>
          <w:rFonts w:ascii="Corbel" w:hAnsi="Corbel"/>
          <w:color w:val="222222"/>
        </w:rPr>
        <w:t xml:space="preserve"> </w:t>
      </w:r>
      <w:r w:rsidRPr="0003005C">
        <w:rPr>
          <w:rFonts w:ascii="Corbel" w:hAnsi="Corbel"/>
          <w:i/>
          <w:color w:val="222222"/>
        </w:rPr>
        <w:t xml:space="preserve">It is important to note that the course is being used as a pre-selection </w:t>
      </w:r>
      <w:r w:rsidR="009972C5" w:rsidRPr="0003005C">
        <w:rPr>
          <w:rFonts w:ascii="Corbel" w:hAnsi="Corbel"/>
          <w:i/>
          <w:color w:val="222222"/>
        </w:rPr>
        <w:t>tool</w:t>
      </w:r>
      <w:r w:rsidRPr="0003005C">
        <w:rPr>
          <w:rFonts w:ascii="Corbel" w:hAnsi="Corbel"/>
          <w:i/>
          <w:color w:val="222222"/>
        </w:rPr>
        <w:t xml:space="preserve">, with the </w:t>
      </w:r>
      <w:r w:rsidR="009972C5" w:rsidRPr="0003005C">
        <w:rPr>
          <w:rFonts w:ascii="Corbel" w:hAnsi="Corbel"/>
          <w:i/>
          <w:color w:val="222222"/>
        </w:rPr>
        <w:t xml:space="preserve">final </w:t>
      </w:r>
      <w:r w:rsidRPr="0003005C">
        <w:rPr>
          <w:rFonts w:ascii="Corbel" w:hAnsi="Corbel"/>
          <w:i/>
          <w:color w:val="222222"/>
        </w:rPr>
        <w:t>pool of data enthusiasts to be paired with an emerging tech company</w:t>
      </w:r>
      <w:r w:rsidR="009972C5" w:rsidRPr="0003005C">
        <w:rPr>
          <w:rFonts w:ascii="Corbel" w:hAnsi="Corbel"/>
          <w:i/>
          <w:color w:val="222222"/>
        </w:rPr>
        <w:t xml:space="preserve"> selected based on their coursework and</w:t>
      </w:r>
      <w:r w:rsidRPr="0003005C">
        <w:rPr>
          <w:rFonts w:ascii="Corbel" w:hAnsi="Corbel"/>
          <w:i/>
          <w:color w:val="222222"/>
        </w:rPr>
        <w:t xml:space="preserve"> </w:t>
      </w:r>
      <w:r w:rsidR="009972C5" w:rsidRPr="0003005C">
        <w:rPr>
          <w:rFonts w:ascii="Corbel" w:hAnsi="Corbel"/>
          <w:i/>
          <w:color w:val="222222"/>
        </w:rPr>
        <w:t>Capstone project results</w:t>
      </w:r>
      <w:r w:rsidR="009972C5" w:rsidRPr="0003005C">
        <w:rPr>
          <w:rFonts w:ascii="Corbel" w:hAnsi="Corbel"/>
          <w:color w:val="222222"/>
        </w:rPr>
        <w:t xml:space="preserve">. </w:t>
      </w:r>
      <w:r w:rsidR="009972C5" w:rsidRPr="0003005C">
        <w:rPr>
          <w:rFonts w:ascii="Corbel" w:hAnsi="Corbel"/>
          <w:i/>
          <w:color w:val="222222"/>
          <w:u w:val="single"/>
        </w:rPr>
        <w:t>The final number of data enthusiasts to be paired will be limited, so it is important you apply yourself fully and strive to complete the course to the best of your ability!</w:t>
      </w:r>
      <w:r w:rsidR="009972C5" w:rsidRPr="0003005C">
        <w:rPr>
          <w:rFonts w:ascii="Corbel" w:hAnsi="Corbel"/>
          <w:color w:val="222222"/>
        </w:rPr>
        <w:t xml:space="preserve"> </w:t>
      </w:r>
    </w:p>
    <w:p w:rsidR="009972C5" w:rsidRPr="0003005C" w:rsidRDefault="009972C5" w:rsidP="0003005C">
      <w:pPr>
        <w:jc w:val="both"/>
        <w:rPr>
          <w:rFonts w:ascii="Corbel" w:hAnsi="Corbel"/>
          <w:color w:val="222222"/>
        </w:rPr>
      </w:pPr>
    </w:p>
    <w:p w:rsidR="009972C5" w:rsidRDefault="009972C5" w:rsidP="0003005C">
      <w:pPr>
        <w:jc w:val="both"/>
        <w:rPr>
          <w:rFonts w:ascii="Corbel" w:hAnsi="Corbel"/>
          <w:color w:val="222222"/>
        </w:rPr>
      </w:pPr>
      <w:r w:rsidRPr="0003005C">
        <w:rPr>
          <w:rFonts w:ascii="Corbel" w:hAnsi="Corbel"/>
          <w:b/>
          <w:color w:val="222222"/>
        </w:rPr>
        <w:t>Please follow the link below which will direct you to the e-learning platform where you will sign-up, enroll and begin the Microsoft Professional Program in Data Science.</w:t>
      </w:r>
      <w:r w:rsidRPr="0003005C">
        <w:rPr>
          <w:rFonts w:ascii="Corbel" w:hAnsi="Corbel"/>
          <w:color w:val="222222"/>
        </w:rPr>
        <w:t xml:space="preserve"> Although </w:t>
      </w:r>
      <w:r w:rsidR="009E0E86" w:rsidRPr="0003005C">
        <w:rPr>
          <w:rFonts w:ascii="Corbel" w:hAnsi="Corbel"/>
          <w:color w:val="222222"/>
        </w:rPr>
        <w:t>t</w:t>
      </w:r>
      <w:r w:rsidRPr="0003005C">
        <w:rPr>
          <w:rFonts w:ascii="Corbel" w:hAnsi="Corbel"/>
          <w:color w:val="222222"/>
        </w:rPr>
        <w:t xml:space="preserve">he course is self-paced, you are expected to dedicate between </w:t>
      </w:r>
      <w:r w:rsidRPr="0003005C">
        <w:rPr>
          <w:rFonts w:ascii="Corbel" w:hAnsi="Corbel"/>
          <w:color w:val="222222"/>
          <w:u w:val="single"/>
        </w:rPr>
        <w:t>10-12 hours per week</w:t>
      </w:r>
      <w:r w:rsidRPr="0003005C">
        <w:rPr>
          <w:rFonts w:ascii="Corbel" w:hAnsi="Corbel"/>
          <w:color w:val="222222"/>
        </w:rPr>
        <w:t xml:space="preserve"> in order to complete the course within the allocated </w:t>
      </w:r>
      <w:r w:rsidR="009E0E86" w:rsidRPr="00D9257F">
        <w:rPr>
          <w:rFonts w:ascii="Corbel" w:hAnsi="Corbel"/>
          <w:i/>
          <w:color w:val="222222"/>
          <w:u w:val="single"/>
        </w:rPr>
        <w:t>4-month period</w:t>
      </w:r>
      <w:r w:rsidR="00D9257F">
        <w:rPr>
          <w:rFonts w:ascii="Corbel" w:hAnsi="Corbel"/>
          <w:color w:val="222222"/>
          <w:u w:val="single"/>
        </w:rPr>
        <w:t xml:space="preserve"> </w:t>
      </w:r>
      <w:r w:rsidR="00D9257F" w:rsidRPr="00D9257F">
        <w:rPr>
          <w:rFonts w:ascii="Corbel" w:hAnsi="Corbel"/>
          <w:i/>
          <w:color w:val="222222"/>
          <w:u w:val="single"/>
        </w:rPr>
        <w:t>(before Friday 29</w:t>
      </w:r>
      <w:r w:rsidR="00D9257F" w:rsidRPr="00D9257F">
        <w:rPr>
          <w:rFonts w:ascii="Corbel" w:hAnsi="Corbel"/>
          <w:i/>
          <w:color w:val="222222"/>
          <w:u w:val="single"/>
          <w:vertAlign w:val="superscript"/>
        </w:rPr>
        <w:t>th</w:t>
      </w:r>
      <w:r w:rsidR="00D9257F" w:rsidRPr="00D9257F">
        <w:rPr>
          <w:rFonts w:ascii="Corbel" w:hAnsi="Corbel"/>
          <w:i/>
          <w:color w:val="222222"/>
          <w:u w:val="single"/>
        </w:rPr>
        <w:t xml:space="preserve"> March 2019</w:t>
      </w:r>
      <w:r w:rsidR="00D9257F">
        <w:rPr>
          <w:rFonts w:ascii="Corbel" w:hAnsi="Corbel"/>
          <w:color w:val="222222"/>
          <w:u w:val="single"/>
        </w:rPr>
        <w:t>)</w:t>
      </w:r>
      <w:r w:rsidR="009E0E86" w:rsidRPr="0003005C">
        <w:rPr>
          <w:rFonts w:ascii="Corbel" w:hAnsi="Corbel"/>
          <w:color w:val="222222"/>
        </w:rPr>
        <w:t>.</w:t>
      </w:r>
    </w:p>
    <w:p w:rsidR="00733D20" w:rsidRDefault="00733D20" w:rsidP="0003005C">
      <w:pPr>
        <w:jc w:val="both"/>
        <w:rPr>
          <w:rFonts w:ascii="Corbel" w:hAnsi="Corbel"/>
          <w:color w:val="222222"/>
        </w:rPr>
      </w:pPr>
    </w:p>
    <w:p w:rsidR="00733D20" w:rsidRPr="00992DEA" w:rsidRDefault="00117306" w:rsidP="0003005C">
      <w:pPr>
        <w:jc w:val="both"/>
        <w:rPr>
          <w:rFonts w:ascii="Corbel" w:hAnsi="Corbel"/>
        </w:rPr>
      </w:pPr>
      <w:hyperlink r:id="rId7" w:history="1">
        <w:r w:rsidR="005B5CC9" w:rsidRPr="0093100A">
          <w:rPr>
            <w:rStyle w:val="Hyperlink"/>
            <w:rFonts w:ascii="Corbel" w:hAnsi="Corbel"/>
            <w:lang w:val="en-US"/>
          </w:rPr>
          <w:t>https://datahack4fi.21cskills.africa/register</w:t>
        </w:r>
      </w:hyperlink>
    </w:p>
    <w:p w:rsidR="00DF09FF" w:rsidRPr="0003005C" w:rsidRDefault="00DF09FF" w:rsidP="0003005C">
      <w:pPr>
        <w:jc w:val="both"/>
        <w:rPr>
          <w:rFonts w:ascii="Corbel" w:hAnsi="Corbel"/>
          <w:color w:val="222222"/>
        </w:rPr>
      </w:pPr>
    </w:p>
    <w:p w:rsidR="009E0E86" w:rsidRPr="0003005C" w:rsidRDefault="009E0E86" w:rsidP="0003005C">
      <w:pPr>
        <w:jc w:val="both"/>
        <w:rPr>
          <w:rFonts w:ascii="Corbel" w:hAnsi="Corbel"/>
          <w:color w:val="222222"/>
        </w:rPr>
      </w:pPr>
      <w:r w:rsidRPr="0003005C">
        <w:rPr>
          <w:rFonts w:ascii="Corbel" w:hAnsi="Corbel"/>
          <w:color w:val="222222"/>
        </w:rPr>
        <w:t xml:space="preserve">We are working with each of </w:t>
      </w:r>
      <w:proofErr w:type="gramStart"/>
      <w:r w:rsidRPr="0003005C">
        <w:rPr>
          <w:rFonts w:ascii="Corbel" w:hAnsi="Corbel"/>
          <w:color w:val="222222"/>
        </w:rPr>
        <w:t>our</w:t>
      </w:r>
      <w:proofErr w:type="gramEnd"/>
      <w:r w:rsidRPr="0003005C">
        <w:rPr>
          <w:rFonts w:ascii="Corbel" w:hAnsi="Corbel"/>
          <w:color w:val="222222"/>
        </w:rPr>
        <w:t xml:space="preserve"> in-country DataHack4FI partners to provide supplementary content and support to help you to complete the course. However, we </w:t>
      </w:r>
      <w:r w:rsidR="009B51DE" w:rsidRPr="0003005C">
        <w:rPr>
          <w:rFonts w:ascii="Corbel" w:hAnsi="Corbel"/>
          <w:color w:val="222222"/>
        </w:rPr>
        <w:t xml:space="preserve">further </w:t>
      </w:r>
      <w:r w:rsidRPr="0003005C">
        <w:rPr>
          <w:rFonts w:ascii="Corbel" w:hAnsi="Corbel"/>
          <w:color w:val="222222"/>
        </w:rPr>
        <w:t>encourage you to</w:t>
      </w:r>
      <w:r w:rsidR="00D56017">
        <w:rPr>
          <w:rFonts w:ascii="Corbel" w:hAnsi="Corbel"/>
          <w:color w:val="222222"/>
        </w:rPr>
        <w:t xml:space="preserve"> engage</w:t>
      </w:r>
      <w:r w:rsidRPr="0003005C">
        <w:rPr>
          <w:rFonts w:ascii="Corbel" w:hAnsi="Corbel"/>
          <w:color w:val="222222"/>
        </w:rPr>
        <w:t xml:space="preserve"> fellow data enthusiasts enrolled in the course</w:t>
      </w:r>
      <w:r w:rsidR="00D56017">
        <w:rPr>
          <w:rFonts w:ascii="Corbel" w:hAnsi="Corbel"/>
          <w:color w:val="222222"/>
        </w:rPr>
        <w:t xml:space="preserve"> vi</w:t>
      </w:r>
      <w:r w:rsidR="00F44137">
        <w:rPr>
          <w:rFonts w:ascii="Corbel" w:hAnsi="Corbel"/>
          <w:color w:val="222222"/>
        </w:rPr>
        <w:t>a our DataHack4FI Slack channel (</w:t>
      </w:r>
      <w:hyperlink r:id="rId8" w:history="1">
        <w:r w:rsidR="00F44137" w:rsidRPr="00F44137">
          <w:rPr>
            <w:rStyle w:val="Hyperlink"/>
            <w:rFonts w:ascii="Corbel" w:hAnsi="Corbel"/>
          </w:rPr>
          <w:t>https://goo.gl/w8mJ96</w:t>
        </w:r>
      </w:hyperlink>
      <w:r w:rsidR="00F44137">
        <w:rPr>
          <w:rFonts w:ascii="Corbel" w:hAnsi="Corbel"/>
          <w:color w:val="222222"/>
        </w:rPr>
        <w:t>)</w:t>
      </w:r>
      <w:r w:rsidR="009B51DE" w:rsidRPr="0003005C">
        <w:rPr>
          <w:rFonts w:ascii="Corbel" w:hAnsi="Corbel"/>
          <w:color w:val="222222"/>
        </w:rPr>
        <w:t xml:space="preserve">, form </w:t>
      </w:r>
      <w:r w:rsidR="00AC2280">
        <w:rPr>
          <w:rFonts w:ascii="Corbel" w:hAnsi="Corbel"/>
          <w:color w:val="222222"/>
        </w:rPr>
        <w:t xml:space="preserve">in-person </w:t>
      </w:r>
      <w:r w:rsidR="009B51DE" w:rsidRPr="0003005C">
        <w:rPr>
          <w:rFonts w:ascii="Corbel" w:hAnsi="Corbel"/>
          <w:color w:val="222222"/>
        </w:rPr>
        <w:t>study groups</w:t>
      </w:r>
      <w:r w:rsidR="00031E1E">
        <w:rPr>
          <w:rFonts w:ascii="Corbel" w:hAnsi="Corbel"/>
          <w:color w:val="222222"/>
        </w:rPr>
        <w:t xml:space="preserve"> (add your details to the study group sign-up spreadsheet:</w:t>
      </w:r>
      <w:r w:rsidR="00031E1E">
        <w:t xml:space="preserve"> </w:t>
      </w:r>
      <w:hyperlink r:id="rId9" w:history="1">
        <w:r w:rsidR="00031E1E" w:rsidRPr="0033311E">
          <w:rPr>
            <w:rStyle w:val="Hyperlink"/>
            <w:rFonts w:ascii="Corbel" w:hAnsi="Corbel"/>
          </w:rPr>
          <w:t>https://goo.gl/</w:t>
        </w:r>
        <w:r w:rsidR="00031E1E" w:rsidRPr="0033311E">
          <w:rPr>
            <w:rStyle w:val="Hyperlink"/>
            <w:rFonts w:ascii="Corbel" w:hAnsi="Corbel"/>
          </w:rPr>
          <w:t>P</w:t>
        </w:r>
        <w:r w:rsidR="00031E1E" w:rsidRPr="0033311E">
          <w:rPr>
            <w:rStyle w:val="Hyperlink"/>
            <w:rFonts w:ascii="Corbel" w:hAnsi="Corbel"/>
          </w:rPr>
          <w:t>cZCh8</w:t>
        </w:r>
      </w:hyperlink>
      <w:bookmarkStart w:id="0" w:name="_GoBack"/>
      <w:bookmarkEnd w:id="0"/>
      <w:r w:rsidR="00031E1E">
        <w:rPr>
          <w:rFonts w:ascii="Corbel" w:hAnsi="Corbel"/>
          <w:color w:val="222222"/>
        </w:rPr>
        <w:t>)</w:t>
      </w:r>
      <w:r w:rsidR="009B51DE" w:rsidRPr="0003005C">
        <w:rPr>
          <w:rFonts w:ascii="Corbel" w:hAnsi="Corbel"/>
          <w:color w:val="222222"/>
        </w:rPr>
        <w:t>, and post questio</w:t>
      </w:r>
      <w:r w:rsidR="0003005C">
        <w:rPr>
          <w:rFonts w:ascii="Corbel" w:hAnsi="Corbel"/>
          <w:color w:val="222222"/>
        </w:rPr>
        <w:t>ns on the DataHack4FI Facebook C</w:t>
      </w:r>
      <w:r w:rsidR="009B51DE" w:rsidRPr="0003005C">
        <w:rPr>
          <w:rFonts w:ascii="Corbel" w:hAnsi="Corbel"/>
          <w:color w:val="222222"/>
        </w:rPr>
        <w:t>ommunity</w:t>
      </w:r>
      <w:r w:rsidRPr="0003005C">
        <w:rPr>
          <w:rFonts w:ascii="Corbel" w:hAnsi="Corbel"/>
          <w:color w:val="222222"/>
        </w:rPr>
        <w:t xml:space="preserve"> as </w:t>
      </w:r>
      <w:r w:rsidR="009B51DE" w:rsidRPr="0003005C">
        <w:rPr>
          <w:rFonts w:ascii="Corbel" w:hAnsi="Corbel"/>
          <w:color w:val="222222"/>
        </w:rPr>
        <w:t>you progress through the program</w:t>
      </w:r>
      <w:r w:rsidRPr="0003005C">
        <w:rPr>
          <w:rFonts w:ascii="Corbel" w:hAnsi="Corbel"/>
          <w:color w:val="222222"/>
        </w:rPr>
        <w:t xml:space="preserve">. </w:t>
      </w:r>
      <w:r w:rsidR="00992DEA" w:rsidRPr="00992DEA">
        <w:rPr>
          <w:rFonts w:ascii="Corbel" w:hAnsi="Corbel"/>
          <w:i/>
          <w:color w:val="222222"/>
        </w:rPr>
        <w:t>Please follow the course outline provided below, making note of some module choices as you advance.</w:t>
      </w:r>
    </w:p>
    <w:p w:rsidR="009E0E86" w:rsidRPr="0003005C" w:rsidRDefault="009E0E86" w:rsidP="0003005C">
      <w:pPr>
        <w:jc w:val="both"/>
        <w:rPr>
          <w:rFonts w:ascii="Corbel" w:hAnsi="Corbel"/>
          <w:color w:val="222222"/>
        </w:rPr>
      </w:pPr>
    </w:p>
    <w:p w:rsidR="00DB3260" w:rsidRPr="0003005C" w:rsidRDefault="009B51DE" w:rsidP="0003005C">
      <w:pPr>
        <w:jc w:val="both"/>
        <w:rPr>
          <w:rFonts w:ascii="Corbel" w:hAnsi="Corbel"/>
          <w:color w:val="222222"/>
        </w:rPr>
      </w:pPr>
      <w:r w:rsidRPr="0003005C">
        <w:rPr>
          <w:rFonts w:ascii="Corbel" w:hAnsi="Corbel"/>
          <w:color w:val="222222"/>
        </w:rPr>
        <w:t>WE WISH YOU LUCK AS YOU BEGIN YOUR JOURNEY TO DATA SCIENCE EXCE</w:t>
      </w:r>
      <w:r w:rsidR="0003005C">
        <w:rPr>
          <w:rFonts w:ascii="Corbel" w:hAnsi="Corbel"/>
          <w:color w:val="222222"/>
        </w:rPr>
        <w:t>L</w:t>
      </w:r>
      <w:r w:rsidRPr="0003005C">
        <w:rPr>
          <w:rFonts w:ascii="Corbel" w:hAnsi="Corbel"/>
          <w:color w:val="222222"/>
        </w:rPr>
        <w:t xml:space="preserve">LENCE! </w:t>
      </w:r>
    </w:p>
    <w:p w:rsidR="009B51DE" w:rsidRPr="0003005C" w:rsidRDefault="009B51DE" w:rsidP="0003005C">
      <w:pPr>
        <w:shd w:val="clear" w:color="auto" w:fill="FFFFFF"/>
        <w:spacing w:after="150" w:line="240" w:lineRule="auto"/>
        <w:jc w:val="both"/>
        <w:rPr>
          <w:rFonts w:ascii="Corbel" w:hAnsi="Corbel"/>
        </w:rPr>
      </w:pPr>
      <w:bookmarkStart w:id="1" w:name="_3rdcrjn" w:colFirst="0" w:colLast="0"/>
      <w:bookmarkStart w:id="2" w:name="_w6eybstz71i9" w:colFirst="0" w:colLast="0"/>
      <w:bookmarkEnd w:id="1"/>
      <w:bookmarkEnd w:id="2"/>
    </w:p>
    <w:p w:rsidR="00850572" w:rsidRDefault="00850572" w:rsidP="0003005C">
      <w:pPr>
        <w:spacing w:line="240" w:lineRule="auto"/>
        <w:jc w:val="both"/>
        <w:rPr>
          <w:rFonts w:ascii="Corbel" w:hAnsi="Corbel"/>
        </w:rPr>
      </w:pPr>
      <w:bookmarkStart w:id="3" w:name="_26in1rg" w:colFirst="0" w:colLast="0"/>
      <w:bookmarkEnd w:id="3"/>
    </w:p>
    <w:p w:rsidR="00DB3260" w:rsidRPr="0003005C" w:rsidRDefault="001230AB" w:rsidP="0003005C">
      <w:pPr>
        <w:spacing w:line="240" w:lineRule="auto"/>
        <w:jc w:val="both"/>
        <w:rPr>
          <w:rFonts w:ascii="Corbel" w:hAnsi="Corbel"/>
        </w:rPr>
      </w:pPr>
      <w:r w:rsidRPr="0003005C">
        <w:rPr>
          <w:rFonts w:ascii="Corbel" w:hAnsi="Corbel"/>
        </w:rPr>
        <w:t>Yours faithfully,</w:t>
      </w:r>
    </w:p>
    <w:p w:rsidR="00DB3260" w:rsidRPr="0003005C" w:rsidRDefault="00DB3260" w:rsidP="0003005C">
      <w:pPr>
        <w:tabs>
          <w:tab w:val="left" w:pos="5102"/>
        </w:tabs>
        <w:spacing w:line="240" w:lineRule="auto"/>
        <w:jc w:val="both"/>
        <w:rPr>
          <w:rFonts w:ascii="Corbel" w:hAnsi="Corbel"/>
          <w:b/>
        </w:rPr>
      </w:pPr>
      <w:bookmarkStart w:id="4" w:name="_lnxbz9" w:colFirst="0" w:colLast="0"/>
      <w:bookmarkStart w:id="5" w:name="_jl1aso1ggi52" w:colFirst="0" w:colLast="0"/>
      <w:bookmarkEnd w:id="4"/>
      <w:bookmarkEnd w:id="5"/>
    </w:p>
    <w:p w:rsidR="00DF09FF" w:rsidRPr="0003005C" w:rsidRDefault="00DF09FF" w:rsidP="0003005C">
      <w:pPr>
        <w:tabs>
          <w:tab w:val="left" w:pos="5102"/>
        </w:tabs>
        <w:spacing w:line="240" w:lineRule="auto"/>
        <w:jc w:val="both"/>
        <w:rPr>
          <w:rFonts w:ascii="Corbel" w:hAnsi="Corbel"/>
          <w:b/>
        </w:rPr>
      </w:pPr>
      <w:r w:rsidRPr="0003005C">
        <w:rPr>
          <w:rFonts w:ascii="Corbel" w:hAnsi="Corbel"/>
          <w:b/>
        </w:rPr>
        <w:t>The i2i team</w:t>
      </w:r>
    </w:p>
    <w:p w:rsidR="00DF09FF" w:rsidRDefault="00DF09FF">
      <w:pPr>
        <w:tabs>
          <w:tab w:val="left" w:pos="5102"/>
        </w:tabs>
        <w:spacing w:line="240" w:lineRule="auto"/>
        <w:rPr>
          <w:b/>
          <w:sz w:val="18"/>
          <w:szCs w:val="18"/>
        </w:rPr>
      </w:pPr>
    </w:p>
    <w:p w:rsidR="00DB3260" w:rsidRDefault="00DF09FF" w:rsidP="00733D20">
      <w:pPr>
        <w:tabs>
          <w:tab w:val="left" w:pos="5102"/>
        </w:tabs>
        <w:spacing w:line="240" w:lineRule="auto"/>
        <w:rPr>
          <w:b/>
          <w:sz w:val="18"/>
          <w:szCs w:val="18"/>
        </w:rPr>
      </w:pPr>
      <w:r>
        <w:rPr>
          <w:b/>
          <w:noProof/>
          <w:sz w:val="18"/>
          <w:szCs w:val="18"/>
          <w:lang w:val="en-ZA"/>
        </w:rPr>
        <w:drawing>
          <wp:inline distT="0" distB="0" distL="0" distR="0">
            <wp:extent cx="2778290" cy="1028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H4FI Techcrunch logo_draft4_pl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578" cy="1030288"/>
                    </a:xfrm>
                    <a:prstGeom prst="rect">
                      <a:avLst/>
                    </a:prstGeom>
                  </pic:spPr>
                </pic:pic>
              </a:graphicData>
            </a:graphic>
          </wp:inline>
        </w:drawing>
      </w:r>
    </w:p>
    <w:p w:rsidR="00992DEA" w:rsidRDefault="00992DEA" w:rsidP="00733D20">
      <w:pPr>
        <w:tabs>
          <w:tab w:val="left" w:pos="5102"/>
        </w:tabs>
        <w:spacing w:line="240" w:lineRule="auto"/>
        <w:rPr>
          <w:b/>
          <w:sz w:val="18"/>
          <w:szCs w:val="18"/>
        </w:rPr>
      </w:pPr>
    </w:p>
    <w:p w:rsidR="00992DEA" w:rsidRDefault="00992DEA" w:rsidP="00733D20">
      <w:pPr>
        <w:tabs>
          <w:tab w:val="left" w:pos="5102"/>
        </w:tabs>
        <w:spacing w:line="240" w:lineRule="auto"/>
        <w:rPr>
          <w:b/>
          <w:sz w:val="18"/>
          <w:szCs w:val="18"/>
        </w:rPr>
      </w:pPr>
    </w:p>
    <w:p w:rsidR="00992DEA" w:rsidRDefault="00992DEA" w:rsidP="00733D20">
      <w:pPr>
        <w:tabs>
          <w:tab w:val="left" w:pos="5102"/>
        </w:tabs>
        <w:spacing w:line="240" w:lineRule="auto"/>
        <w:rPr>
          <w:b/>
          <w:sz w:val="18"/>
          <w:szCs w:val="18"/>
        </w:rPr>
      </w:pPr>
    </w:p>
    <w:p w:rsidR="00992DEA" w:rsidRDefault="00992DEA" w:rsidP="00733D20">
      <w:pPr>
        <w:tabs>
          <w:tab w:val="left" w:pos="5102"/>
        </w:tabs>
        <w:spacing w:line="240" w:lineRule="auto"/>
        <w:rPr>
          <w:b/>
          <w:sz w:val="18"/>
          <w:szCs w:val="18"/>
        </w:rPr>
      </w:pPr>
    </w:p>
    <w:p w:rsidR="00992DEA" w:rsidRDefault="00992DEA" w:rsidP="00992DEA">
      <w:pPr>
        <w:tabs>
          <w:tab w:val="left" w:pos="5102"/>
        </w:tabs>
        <w:spacing w:line="240" w:lineRule="auto"/>
        <w:rPr>
          <w:rFonts w:ascii="Corbel" w:hAnsi="Corbel"/>
          <w:b/>
          <w:u w:val="single"/>
        </w:rPr>
      </w:pPr>
      <w:r w:rsidRPr="00992DEA">
        <w:rPr>
          <w:rFonts w:ascii="Corbel" w:hAnsi="Corbel"/>
          <w:b/>
          <w:u w:val="single"/>
        </w:rPr>
        <w:t>Microsoft Professional Program in Data Science</w:t>
      </w:r>
    </w:p>
    <w:p w:rsidR="009C6EEE" w:rsidRDefault="009C6EEE" w:rsidP="00992DEA">
      <w:pPr>
        <w:tabs>
          <w:tab w:val="left" w:pos="5102"/>
        </w:tabs>
        <w:spacing w:line="240" w:lineRule="auto"/>
        <w:rPr>
          <w:rFonts w:ascii="Corbel" w:hAnsi="Corbel"/>
          <w:b/>
          <w:u w:val="single"/>
        </w:rPr>
      </w:pPr>
    </w:p>
    <w:p w:rsidR="00992DEA" w:rsidRPr="00992DEA" w:rsidRDefault="00992DEA" w:rsidP="00992DEA">
      <w:pPr>
        <w:tabs>
          <w:tab w:val="left" w:pos="5102"/>
        </w:tabs>
        <w:spacing w:line="240" w:lineRule="auto"/>
        <w:rPr>
          <w:rFonts w:ascii="Corbel" w:hAnsi="Corbel"/>
        </w:rPr>
      </w:pPr>
      <w:r>
        <w:rPr>
          <w:rFonts w:ascii="Corbel" w:hAnsi="Corbel"/>
        </w:rPr>
        <w:t>Please follow the module progression outlined below as you advance through the coursework.</w:t>
      </w:r>
    </w:p>
    <w:p w:rsidR="00992DEA" w:rsidRPr="00992DEA" w:rsidRDefault="00992DEA" w:rsidP="00992DEA">
      <w:pPr>
        <w:tabs>
          <w:tab w:val="left" w:pos="5102"/>
        </w:tabs>
        <w:spacing w:line="240" w:lineRule="auto"/>
        <w:rPr>
          <w:rFonts w:ascii="Corbel" w:hAnsi="Corbel"/>
          <w:b/>
        </w:rPr>
      </w:pPr>
    </w:p>
    <w:p w:rsidR="00992DEA" w:rsidRPr="00992DEA" w:rsidRDefault="00992DEA" w:rsidP="00992DEA">
      <w:pPr>
        <w:tabs>
          <w:tab w:val="left" w:pos="426"/>
        </w:tabs>
        <w:spacing w:after="120" w:line="240" w:lineRule="auto"/>
        <w:rPr>
          <w:rFonts w:ascii="Corbel" w:hAnsi="Corbel"/>
        </w:rPr>
      </w:pPr>
      <w:r w:rsidRPr="00992DEA">
        <w:rPr>
          <w:rFonts w:ascii="Corbel" w:hAnsi="Corbel"/>
        </w:rPr>
        <w:t>1.</w:t>
      </w:r>
      <w:r w:rsidRPr="00992DEA">
        <w:rPr>
          <w:rFonts w:ascii="Corbel" w:hAnsi="Corbel"/>
        </w:rPr>
        <w:tab/>
        <w:t>Introduction to Data Science</w:t>
      </w:r>
    </w:p>
    <w:p w:rsidR="00992DEA" w:rsidRPr="00992DEA" w:rsidRDefault="00992DEA" w:rsidP="00992DEA">
      <w:pPr>
        <w:tabs>
          <w:tab w:val="left" w:pos="426"/>
        </w:tabs>
        <w:spacing w:after="120" w:line="240" w:lineRule="auto"/>
        <w:rPr>
          <w:rFonts w:ascii="Corbel" w:hAnsi="Corbel"/>
        </w:rPr>
      </w:pPr>
      <w:r w:rsidRPr="00992DEA">
        <w:rPr>
          <w:rFonts w:ascii="Corbel" w:hAnsi="Corbel"/>
        </w:rPr>
        <w:t>2.</w:t>
      </w:r>
      <w:r w:rsidRPr="00992DEA">
        <w:rPr>
          <w:rFonts w:ascii="Corbel" w:hAnsi="Corbel"/>
        </w:rPr>
        <w:tab/>
        <w:t xml:space="preserve">Analyzing and Visualizing Data with Power BI </w:t>
      </w:r>
      <w:r w:rsidRPr="00992DEA">
        <w:rPr>
          <w:rFonts w:ascii="Corbel" w:hAnsi="Corbel"/>
          <w:i/>
          <w:u w:val="single"/>
        </w:rPr>
        <w:t>or</w:t>
      </w:r>
      <w:r w:rsidRPr="00992DEA">
        <w:rPr>
          <w:rFonts w:ascii="Corbel" w:hAnsi="Corbel"/>
          <w:u w:val="single"/>
        </w:rPr>
        <w:t xml:space="preserve"> </w:t>
      </w:r>
      <w:r w:rsidRPr="00992DEA">
        <w:rPr>
          <w:rFonts w:ascii="Corbel" w:hAnsi="Corbel"/>
        </w:rPr>
        <w:t>Analyzing and Visualizing Data with Excel</w:t>
      </w:r>
    </w:p>
    <w:p w:rsidR="00992DEA" w:rsidRPr="00992DEA" w:rsidRDefault="00992DEA" w:rsidP="00992DEA">
      <w:pPr>
        <w:tabs>
          <w:tab w:val="left" w:pos="426"/>
        </w:tabs>
        <w:spacing w:after="120" w:line="240" w:lineRule="auto"/>
        <w:rPr>
          <w:rFonts w:ascii="Corbel" w:hAnsi="Corbel"/>
        </w:rPr>
      </w:pPr>
      <w:r w:rsidRPr="00992DEA">
        <w:rPr>
          <w:rFonts w:ascii="Corbel" w:hAnsi="Corbel"/>
        </w:rPr>
        <w:t>3.</w:t>
      </w:r>
      <w:r w:rsidRPr="00992DEA">
        <w:rPr>
          <w:rFonts w:ascii="Corbel" w:hAnsi="Corbel"/>
        </w:rPr>
        <w:tab/>
        <w:t>Analytics Storytelling for Impact</w:t>
      </w:r>
    </w:p>
    <w:p w:rsidR="00992DEA" w:rsidRPr="00992DEA" w:rsidRDefault="00992DEA" w:rsidP="00992DEA">
      <w:pPr>
        <w:tabs>
          <w:tab w:val="left" w:pos="426"/>
        </w:tabs>
        <w:spacing w:after="120" w:line="240" w:lineRule="auto"/>
        <w:rPr>
          <w:rFonts w:ascii="Corbel" w:hAnsi="Corbel"/>
        </w:rPr>
      </w:pPr>
      <w:r w:rsidRPr="00992DEA">
        <w:rPr>
          <w:rFonts w:ascii="Corbel" w:hAnsi="Corbel"/>
        </w:rPr>
        <w:t>4.</w:t>
      </w:r>
      <w:r w:rsidRPr="00992DEA">
        <w:rPr>
          <w:rFonts w:ascii="Corbel" w:hAnsi="Corbel"/>
        </w:rPr>
        <w:tab/>
        <w:t>Ethics and Law in Data and Analytics</w:t>
      </w:r>
    </w:p>
    <w:p w:rsidR="00992DEA" w:rsidRPr="00992DEA" w:rsidRDefault="00992DEA" w:rsidP="00992DEA">
      <w:pPr>
        <w:tabs>
          <w:tab w:val="left" w:pos="426"/>
        </w:tabs>
        <w:spacing w:after="120" w:line="240" w:lineRule="auto"/>
        <w:rPr>
          <w:rFonts w:ascii="Corbel" w:hAnsi="Corbel"/>
        </w:rPr>
      </w:pPr>
      <w:r w:rsidRPr="00992DEA">
        <w:rPr>
          <w:rFonts w:ascii="Corbel" w:hAnsi="Corbel"/>
        </w:rPr>
        <w:t>5.</w:t>
      </w:r>
      <w:r w:rsidRPr="00992DEA">
        <w:rPr>
          <w:rFonts w:ascii="Corbel" w:hAnsi="Corbel"/>
        </w:rPr>
        <w:tab/>
        <w:t>Querying Data with Transact-SQL</w:t>
      </w:r>
    </w:p>
    <w:p w:rsidR="00992DEA" w:rsidRPr="00992DEA" w:rsidRDefault="00992DEA" w:rsidP="00992DEA">
      <w:pPr>
        <w:tabs>
          <w:tab w:val="left" w:pos="426"/>
        </w:tabs>
        <w:spacing w:after="120" w:line="240" w:lineRule="auto"/>
        <w:rPr>
          <w:rFonts w:ascii="Corbel" w:hAnsi="Corbel"/>
        </w:rPr>
      </w:pPr>
      <w:r w:rsidRPr="00992DEA">
        <w:rPr>
          <w:rFonts w:ascii="Corbel" w:hAnsi="Corbel"/>
        </w:rPr>
        <w:t>6.</w:t>
      </w:r>
      <w:r w:rsidRPr="00992DEA">
        <w:rPr>
          <w:rFonts w:ascii="Corbel" w:hAnsi="Corbel"/>
        </w:rPr>
        <w:tab/>
        <w:t xml:space="preserve">Introduction to R for Data Science </w:t>
      </w:r>
      <w:r w:rsidRPr="00992DEA">
        <w:rPr>
          <w:rFonts w:ascii="Corbel" w:hAnsi="Corbel"/>
          <w:i/>
          <w:u w:val="single"/>
        </w:rPr>
        <w:t>or</w:t>
      </w:r>
      <w:r w:rsidRPr="00992DEA">
        <w:rPr>
          <w:rFonts w:ascii="Corbel" w:hAnsi="Corbel"/>
        </w:rPr>
        <w:t xml:space="preserve"> Introduction to Python for Data Science</w:t>
      </w:r>
    </w:p>
    <w:p w:rsidR="00992DEA" w:rsidRPr="00992DEA" w:rsidRDefault="00992DEA" w:rsidP="00992DEA">
      <w:pPr>
        <w:tabs>
          <w:tab w:val="left" w:pos="426"/>
        </w:tabs>
        <w:spacing w:after="120" w:line="240" w:lineRule="auto"/>
        <w:ind w:left="426" w:hanging="426"/>
        <w:rPr>
          <w:rFonts w:ascii="Corbel" w:hAnsi="Corbel"/>
        </w:rPr>
      </w:pPr>
      <w:r w:rsidRPr="00992DEA">
        <w:rPr>
          <w:rFonts w:ascii="Corbel" w:hAnsi="Corbel"/>
        </w:rPr>
        <w:t>7.</w:t>
      </w:r>
      <w:r w:rsidRPr="00992DEA">
        <w:rPr>
          <w:rFonts w:ascii="Corbel" w:hAnsi="Corbel"/>
        </w:rPr>
        <w:tab/>
        <w:t xml:space="preserve">Essential Math for Machine Learning: R Edition </w:t>
      </w:r>
      <w:r w:rsidRPr="00992DEA">
        <w:rPr>
          <w:rFonts w:ascii="Corbel" w:hAnsi="Corbel"/>
          <w:i/>
          <w:u w:val="single"/>
        </w:rPr>
        <w:t>or</w:t>
      </w:r>
      <w:r w:rsidRPr="00992DEA">
        <w:rPr>
          <w:rFonts w:ascii="Corbel" w:hAnsi="Corbel"/>
          <w:u w:val="single"/>
        </w:rPr>
        <w:t xml:space="preserve"> </w:t>
      </w:r>
      <w:r w:rsidRPr="00992DEA">
        <w:rPr>
          <w:rFonts w:ascii="Corbel" w:hAnsi="Corbel"/>
        </w:rPr>
        <w:t>Essential Math for Machine Learning: Python Edition</w:t>
      </w:r>
      <w:r w:rsidRPr="00992DEA">
        <w:rPr>
          <w:rFonts w:ascii="Corbel" w:hAnsi="Corbel"/>
          <w:i/>
        </w:rPr>
        <w:t xml:space="preserve"> </w:t>
      </w:r>
      <w:r w:rsidRPr="00992DEA">
        <w:rPr>
          <w:rFonts w:ascii="Corbel" w:hAnsi="Corbel"/>
          <w:i/>
          <w:u w:val="single"/>
        </w:rPr>
        <w:t>or</w:t>
      </w:r>
      <w:r w:rsidRPr="00992DEA">
        <w:rPr>
          <w:rFonts w:ascii="Corbel" w:hAnsi="Corbel"/>
        </w:rPr>
        <w:t xml:space="preserve"> Essential Statistics for Data Analysis using Excel</w:t>
      </w:r>
    </w:p>
    <w:p w:rsidR="00992DEA" w:rsidRPr="00992DEA" w:rsidRDefault="00992DEA" w:rsidP="00992DEA">
      <w:pPr>
        <w:tabs>
          <w:tab w:val="left" w:pos="426"/>
        </w:tabs>
        <w:spacing w:after="120" w:line="240" w:lineRule="auto"/>
        <w:rPr>
          <w:rFonts w:ascii="Corbel" w:hAnsi="Corbel"/>
        </w:rPr>
      </w:pPr>
      <w:r w:rsidRPr="00992DEA">
        <w:rPr>
          <w:rFonts w:ascii="Corbel" w:hAnsi="Corbel"/>
        </w:rPr>
        <w:t>8.</w:t>
      </w:r>
      <w:r w:rsidRPr="00992DEA">
        <w:rPr>
          <w:rFonts w:ascii="Corbel" w:hAnsi="Corbel"/>
        </w:rPr>
        <w:tab/>
        <w:t xml:space="preserve">Data Science Research Methods: R Edition </w:t>
      </w:r>
      <w:r w:rsidRPr="00992DEA">
        <w:rPr>
          <w:rFonts w:ascii="Corbel" w:hAnsi="Corbel"/>
          <w:i/>
          <w:u w:val="single"/>
        </w:rPr>
        <w:t>or</w:t>
      </w:r>
      <w:r w:rsidRPr="00992DEA">
        <w:rPr>
          <w:rFonts w:ascii="Corbel" w:hAnsi="Corbel"/>
        </w:rPr>
        <w:t xml:space="preserve"> Data Science Research Methods: Python Edition</w:t>
      </w:r>
    </w:p>
    <w:p w:rsidR="00992DEA" w:rsidRPr="00992DEA" w:rsidRDefault="00992DEA" w:rsidP="00992DEA">
      <w:pPr>
        <w:tabs>
          <w:tab w:val="left" w:pos="426"/>
        </w:tabs>
        <w:spacing w:after="120" w:line="240" w:lineRule="auto"/>
        <w:rPr>
          <w:rFonts w:ascii="Corbel" w:hAnsi="Corbel"/>
        </w:rPr>
      </w:pPr>
      <w:r w:rsidRPr="00992DEA">
        <w:rPr>
          <w:rFonts w:ascii="Corbel" w:hAnsi="Corbel"/>
        </w:rPr>
        <w:t>9.</w:t>
      </w:r>
      <w:r w:rsidRPr="00992DEA">
        <w:rPr>
          <w:rFonts w:ascii="Corbel" w:hAnsi="Corbel"/>
        </w:rPr>
        <w:tab/>
        <w:t xml:space="preserve">Principles of Machine Learning: R Edition </w:t>
      </w:r>
      <w:r w:rsidRPr="00992DEA">
        <w:rPr>
          <w:rFonts w:ascii="Corbel" w:hAnsi="Corbel"/>
          <w:i/>
          <w:u w:val="single"/>
        </w:rPr>
        <w:t>or</w:t>
      </w:r>
      <w:r w:rsidRPr="00992DEA">
        <w:rPr>
          <w:rFonts w:ascii="Corbel" w:hAnsi="Corbel"/>
        </w:rPr>
        <w:t xml:space="preserve"> Principles of Machine Learning: Python Edition</w:t>
      </w:r>
    </w:p>
    <w:p w:rsidR="00992DEA" w:rsidRDefault="00992DEA" w:rsidP="00992DEA">
      <w:pPr>
        <w:tabs>
          <w:tab w:val="left" w:pos="426"/>
        </w:tabs>
        <w:spacing w:after="120" w:line="240" w:lineRule="auto"/>
        <w:ind w:left="426" w:hanging="568"/>
        <w:rPr>
          <w:rFonts w:ascii="Corbel" w:hAnsi="Corbel"/>
        </w:rPr>
      </w:pPr>
      <w:r w:rsidRPr="00992DEA">
        <w:rPr>
          <w:rFonts w:ascii="Corbel" w:hAnsi="Corbel"/>
        </w:rPr>
        <w:t>10.</w:t>
      </w:r>
      <w:r w:rsidRPr="00992DEA">
        <w:rPr>
          <w:rFonts w:ascii="Corbel" w:hAnsi="Corbel"/>
        </w:rPr>
        <w:tab/>
        <w:t xml:space="preserve">Developing Big Data Solutions with Azure Machine Learning </w:t>
      </w:r>
      <w:r w:rsidRPr="00992DEA">
        <w:rPr>
          <w:rFonts w:ascii="Corbel" w:hAnsi="Corbel"/>
          <w:i/>
          <w:u w:val="single"/>
        </w:rPr>
        <w:t>or</w:t>
      </w:r>
      <w:r w:rsidRPr="00992DEA">
        <w:rPr>
          <w:rFonts w:ascii="Corbel" w:hAnsi="Corbel"/>
        </w:rPr>
        <w:t xml:space="preserve"> Analyzing Big Data with Microsoft R </w:t>
      </w:r>
      <w:r w:rsidRPr="00992DEA">
        <w:rPr>
          <w:rFonts w:ascii="Corbel" w:hAnsi="Corbel"/>
          <w:i/>
          <w:u w:val="single"/>
        </w:rPr>
        <w:t>or</w:t>
      </w:r>
      <w:r w:rsidRPr="00992DEA">
        <w:rPr>
          <w:rFonts w:ascii="Corbel" w:hAnsi="Corbel"/>
        </w:rPr>
        <w:t xml:space="preserve"> Implementing Predictive Analysis with Spark in Azure HDInsight</w:t>
      </w:r>
    </w:p>
    <w:p w:rsidR="00992DEA" w:rsidRDefault="00992DEA" w:rsidP="00992DEA">
      <w:pPr>
        <w:tabs>
          <w:tab w:val="left" w:pos="426"/>
        </w:tabs>
        <w:spacing w:after="120" w:line="240" w:lineRule="auto"/>
        <w:ind w:left="426" w:hanging="568"/>
        <w:rPr>
          <w:rFonts w:ascii="Corbel" w:hAnsi="Corbel"/>
        </w:rPr>
      </w:pPr>
      <w:r>
        <w:rPr>
          <w:rFonts w:ascii="Corbel" w:hAnsi="Corbel"/>
        </w:rPr>
        <w:t>11.</w:t>
      </w:r>
      <w:r>
        <w:rPr>
          <w:rFonts w:ascii="Corbel" w:hAnsi="Corbel"/>
        </w:rPr>
        <w:tab/>
        <w:t>CAPSTONE PROJECT</w:t>
      </w:r>
    </w:p>
    <w:p w:rsidR="00D20053" w:rsidRDefault="00D20053" w:rsidP="00992DEA">
      <w:pPr>
        <w:tabs>
          <w:tab w:val="left" w:pos="426"/>
        </w:tabs>
        <w:spacing w:after="120" w:line="240" w:lineRule="auto"/>
        <w:ind w:left="426" w:hanging="568"/>
        <w:rPr>
          <w:rFonts w:ascii="Corbel" w:hAnsi="Corbel"/>
        </w:rPr>
      </w:pPr>
    </w:p>
    <w:p w:rsidR="00D20053" w:rsidRPr="00D20053" w:rsidRDefault="00D20053" w:rsidP="00D20053">
      <w:pPr>
        <w:tabs>
          <w:tab w:val="left" w:pos="-142"/>
        </w:tabs>
        <w:spacing w:after="120" w:line="240" w:lineRule="auto"/>
        <w:ind w:left="-142"/>
        <w:rPr>
          <w:rFonts w:ascii="Corbel" w:hAnsi="Corbel"/>
          <w:b/>
          <w:i/>
          <w:color w:val="222222"/>
        </w:rPr>
      </w:pPr>
      <w:r w:rsidRPr="00D20053">
        <w:rPr>
          <w:rFonts w:ascii="Corbel" w:hAnsi="Corbel"/>
          <w:b/>
          <w:i/>
          <w:color w:val="222222"/>
        </w:rPr>
        <w:t>NOTE:</w:t>
      </w:r>
    </w:p>
    <w:p w:rsidR="00D20053" w:rsidRDefault="00D20053" w:rsidP="00D20053">
      <w:pPr>
        <w:spacing w:after="120" w:line="240" w:lineRule="auto"/>
        <w:ind w:left="142" w:hanging="142"/>
        <w:jc w:val="both"/>
        <w:rPr>
          <w:rFonts w:ascii="Corbel" w:hAnsi="Corbel"/>
          <w:color w:val="222222"/>
        </w:rPr>
      </w:pPr>
      <w:r>
        <w:rPr>
          <w:rFonts w:ascii="Corbel" w:hAnsi="Corbel"/>
          <w:color w:val="222222"/>
        </w:rPr>
        <w:t xml:space="preserve">- </w:t>
      </w:r>
      <w:r w:rsidRPr="00D20053">
        <w:rPr>
          <w:rFonts w:ascii="Corbel" w:hAnsi="Corbel"/>
          <w:color w:val="222222"/>
        </w:rPr>
        <w:t>The final number of data enthusiasts to be paired will be limited, so it is important you apply yourself fully and strive to complete the course to the best of your ability!</w:t>
      </w:r>
    </w:p>
    <w:p w:rsidR="00602A57" w:rsidRDefault="00602A57" w:rsidP="00D20053">
      <w:pPr>
        <w:spacing w:after="120" w:line="240" w:lineRule="auto"/>
        <w:ind w:left="142" w:hanging="142"/>
        <w:jc w:val="both"/>
        <w:rPr>
          <w:rFonts w:ascii="Corbel" w:hAnsi="Corbel"/>
          <w:color w:val="222222"/>
        </w:rPr>
      </w:pPr>
      <w:r>
        <w:rPr>
          <w:rFonts w:ascii="Corbel" w:hAnsi="Corbel"/>
          <w:color w:val="222222"/>
        </w:rPr>
        <w:t>- T</w:t>
      </w:r>
      <w:r w:rsidRPr="00602A57">
        <w:rPr>
          <w:rFonts w:ascii="Corbel" w:hAnsi="Corbel"/>
          <w:color w:val="222222"/>
        </w:rPr>
        <w:t xml:space="preserve">he final pool of data enthusiasts to be paired with an emerging tech company </w:t>
      </w:r>
      <w:r>
        <w:rPr>
          <w:rFonts w:ascii="Corbel" w:hAnsi="Corbel"/>
          <w:color w:val="222222"/>
        </w:rPr>
        <w:t xml:space="preserve">will be </w:t>
      </w:r>
      <w:r w:rsidRPr="00602A57">
        <w:rPr>
          <w:rFonts w:ascii="Corbel" w:hAnsi="Corbel"/>
          <w:color w:val="222222"/>
        </w:rPr>
        <w:t>selected based on their coursework and Capstone project results</w:t>
      </w:r>
    </w:p>
    <w:p w:rsidR="00D20053" w:rsidRDefault="00D20053" w:rsidP="00D20053">
      <w:pPr>
        <w:spacing w:after="120" w:line="240" w:lineRule="auto"/>
        <w:ind w:left="142" w:hanging="142"/>
        <w:jc w:val="both"/>
        <w:rPr>
          <w:rFonts w:ascii="Corbel" w:hAnsi="Corbel"/>
          <w:color w:val="222222"/>
        </w:rPr>
      </w:pPr>
      <w:r>
        <w:rPr>
          <w:rFonts w:ascii="Corbel" w:hAnsi="Corbel"/>
          <w:color w:val="222222"/>
        </w:rPr>
        <w:t>- S</w:t>
      </w:r>
      <w:r w:rsidRPr="00D20053">
        <w:rPr>
          <w:rFonts w:ascii="Corbel" w:hAnsi="Corbel"/>
          <w:color w:val="222222"/>
        </w:rPr>
        <w:t xml:space="preserve">ome </w:t>
      </w:r>
      <w:r>
        <w:rPr>
          <w:rFonts w:ascii="Corbel" w:hAnsi="Corbel"/>
          <w:color w:val="222222"/>
        </w:rPr>
        <w:t>modules</w:t>
      </w:r>
      <w:r w:rsidRPr="00D20053">
        <w:rPr>
          <w:rFonts w:ascii="Corbel" w:hAnsi="Corbel"/>
          <w:color w:val="222222"/>
        </w:rPr>
        <w:t xml:space="preserve"> have more than one opt</w:t>
      </w:r>
      <w:r>
        <w:rPr>
          <w:rFonts w:ascii="Corbel" w:hAnsi="Corbel"/>
          <w:color w:val="222222"/>
        </w:rPr>
        <w:t>ion, in these instances you can choose the module</w:t>
      </w:r>
      <w:r w:rsidRPr="00D20053">
        <w:rPr>
          <w:rFonts w:ascii="Corbel" w:hAnsi="Corbel"/>
          <w:color w:val="222222"/>
        </w:rPr>
        <w:t xml:space="preserve"> </w:t>
      </w:r>
      <w:r>
        <w:rPr>
          <w:rFonts w:ascii="Corbel" w:hAnsi="Corbel"/>
          <w:color w:val="222222"/>
        </w:rPr>
        <w:t>you</w:t>
      </w:r>
      <w:r w:rsidRPr="00D20053">
        <w:rPr>
          <w:rFonts w:ascii="Corbel" w:hAnsi="Corbel"/>
          <w:color w:val="222222"/>
        </w:rPr>
        <w:t xml:space="preserve"> prefer</w:t>
      </w:r>
      <w:r>
        <w:rPr>
          <w:rFonts w:ascii="Corbel" w:hAnsi="Corbel"/>
          <w:color w:val="222222"/>
        </w:rPr>
        <w:t xml:space="preserve"> (2, 6, 7, 8, 9, 10)</w:t>
      </w:r>
    </w:p>
    <w:p w:rsidR="00D20053" w:rsidRPr="00D20053" w:rsidRDefault="00D20053" w:rsidP="00D20053">
      <w:pPr>
        <w:spacing w:after="120" w:line="240" w:lineRule="auto"/>
        <w:ind w:left="142" w:hanging="142"/>
        <w:jc w:val="both"/>
        <w:rPr>
          <w:rFonts w:ascii="Corbel" w:hAnsi="Corbel"/>
          <w:color w:val="222222"/>
        </w:rPr>
      </w:pPr>
      <w:r>
        <w:rPr>
          <w:rFonts w:ascii="Corbel" w:hAnsi="Corbel"/>
          <w:color w:val="222222"/>
        </w:rPr>
        <w:t>- Y</w:t>
      </w:r>
      <w:r w:rsidRPr="00D20053">
        <w:rPr>
          <w:rFonts w:ascii="Corbel" w:hAnsi="Corbel"/>
          <w:color w:val="222222"/>
        </w:rPr>
        <w:t>ou are expected to dedicate between 10-12 hours per week in order to complete the course within the allocated 4-month period</w:t>
      </w:r>
    </w:p>
    <w:p w:rsidR="00D20053" w:rsidRDefault="00D20053" w:rsidP="00D20053">
      <w:pPr>
        <w:tabs>
          <w:tab w:val="left" w:pos="426"/>
        </w:tabs>
        <w:spacing w:line="240" w:lineRule="auto"/>
        <w:ind w:left="425" w:hanging="425"/>
        <w:jc w:val="center"/>
        <w:rPr>
          <w:rFonts w:ascii="Corbel" w:hAnsi="Corbel"/>
          <w:b/>
          <w:i/>
          <w:sz w:val="32"/>
          <w:u w:val="single"/>
        </w:rPr>
      </w:pPr>
    </w:p>
    <w:p w:rsidR="00D20053" w:rsidRPr="00D20053" w:rsidRDefault="00D20053" w:rsidP="00D20053">
      <w:pPr>
        <w:tabs>
          <w:tab w:val="left" w:pos="426"/>
        </w:tabs>
        <w:spacing w:after="120" w:line="240" w:lineRule="auto"/>
        <w:ind w:left="426" w:hanging="426"/>
        <w:jc w:val="center"/>
        <w:rPr>
          <w:rFonts w:ascii="Corbel" w:hAnsi="Corbel"/>
          <w:b/>
          <w:i/>
          <w:sz w:val="32"/>
        </w:rPr>
      </w:pPr>
      <w:r w:rsidRPr="00D20053">
        <w:rPr>
          <w:rFonts w:ascii="Corbel" w:hAnsi="Corbel"/>
          <w:b/>
          <w:i/>
          <w:sz w:val="32"/>
          <w:u w:val="single"/>
        </w:rPr>
        <w:t>Completion deadline:</w:t>
      </w:r>
      <w:r w:rsidRPr="00D20053">
        <w:rPr>
          <w:rFonts w:ascii="Corbel" w:hAnsi="Corbel"/>
          <w:b/>
          <w:i/>
          <w:sz w:val="32"/>
        </w:rPr>
        <w:t xml:space="preserve"> 29 March 2019</w:t>
      </w:r>
    </w:p>
    <w:sectPr w:rsidR="00D20053" w:rsidRPr="00D20053">
      <w:headerReference w:type="default" r:id="rId11"/>
      <w:footerReference w:type="default" r:id="rId12"/>
      <w:headerReference w:type="first" r:id="rId13"/>
      <w:footerReference w:type="first" r:id="rId14"/>
      <w:pgSz w:w="11906" w:h="16838"/>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306" w:rsidRDefault="00117306">
      <w:pPr>
        <w:spacing w:line="240" w:lineRule="auto"/>
      </w:pPr>
      <w:r>
        <w:separator/>
      </w:r>
    </w:p>
  </w:endnote>
  <w:endnote w:type="continuationSeparator" w:id="0">
    <w:p w:rsidR="00117306" w:rsidRDefault="00117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260" w:rsidRDefault="00DB326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260" w:rsidRDefault="00DB326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306" w:rsidRDefault="00117306">
      <w:pPr>
        <w:spacing w:line="240" w:lineRule="auto"/>
      </w:pPr>
      <w:r>
        <w:separator/>
      </w:r>
    </w:p>
  </w:footnote>
  <w:footnote w:type="continuationSeparator" w:id="0">
    <w:p w:rsidR="00117306" w:rsidRDefault="001173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260" w:rsidRDefault="001230AB">
    <w:pPr>
      <w:jc w:val="center"/>
    </w:pPr>
    <w:r>
      <w:rPr>
        <w:noProof/>
        <w:lang w:val="en-ZA"/>
      </w:rPr>
      <w:drawing>
        <wp:anchor distT="114300" distB="114300" distL="114300" distR="114300" simplePos="0" relativeHeight="251658240" behindDoc="0" locked="0" layoutInCell="1" hidden="0" allowOverlap="1">
          <wp:simplePos x="0" y="0"/>
          <wp:positionH relativeFrom="margin">
            <wp:posOffset>1381125</wp:posOffset>
          </wp:positionH>
          <wp:positionV relativeFrom="paragraph">
            <wp:posOffset>352425</wp:posOffset>
          </wp:positionV>
          <wp:extent cx="2557463" cy="852488"/>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57463" cy="85248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260" w:rsidRDefault="001230AB">
    <w:r>
      <w:rPr>
        <w:noProof/>
        <w:lang w:val="en-ZA"/>
      </w:rPr>
      <w:drawing>
        <wp:anchor distT="114300" distB="114300" distL="114300" distR="114300" simplePos="0" relativeHeight="251659264" behindDoc="0" locked="0" layoutInCell="1" hidden="0" allowOverlap="1">
          <wp:simplePos x="0" y="0"/>
          <wp:positionH relativeFrom="margin">
            <wp:posOffset>1495425</wp:posOffset>
          </wp:positionH>
          <wp:positionV relativeFrom="paragraph">
            <wp:posOffset>323850</wp:posOffset>
          </wp:positionV>
          <wp:extent cx="2557463" cy="852488"/>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557463" cy="8524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C1FBF"/>
    <w:multiLevelType w:val="multilevel"/>
    <w:tmpl w:val="1E52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3260"/>
    <w:rsid w:val="0003005C"/>
    <w:rsid w:val="00031E1E"/>
    <w:rsid w:val="00117306"/>
    <w:rsid w:val="001230AB"/>
    <w:rsid w:val="005B5CC9"/>
    <w:rsid w:val="00602A57"/>
    <w:rsid w:val="00723054"/>
    <w:rsid w:val="00733D20"/>
    <w:rsid w:val="007B56F8"/>
    <w:rsid w:val="00805294"/>
    <w:rsid w:val="00850572"/>
    <w:rsid w:val="0093100A"/>
    <w:rsid w:val="00992DEA"/>
    <w:rsid w:val="009972C5"/>
    <w:rsid w:val="009B51DE"/>
    <w:rsid w:val="009C6EEE"/>
    <w:rsid w:val="009E0E86"/>
    <w:rsid w:val="00AC2280"/>
    <w:rsid w:val="00CD1495"/>
    <w:rsid w:val="00D20053"/>
    <w:rsid w:val="00D56017"/>
    <w:rsid w:val="00D9257F"/>
    <w:rsid w:val="00DB3260"/>
    <w:rsid w:val="00DF09FF"/>
    <w:rsid w:val="00F441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0D22"/>
  <w15:docId w15:val="{A643F19C-9417-4458-A979-4BAF2DE0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B51DE"/>
    <w:rPr>
      <w:color w:val="0000FF" w:themeColor="hyperlink"/>
      <w:u w:val="single"/>
    </w:rPr>
  </w:style>
  <w:style w:type="character" w:styleId="FollowedHyperlink">
    <w:name w:val="FollowedHyperlink"/>
    <w:basedOn w:val="DefaultParagraphFont"/>
    <w:uiPriority w:val="99"/>
    <w:semiHidden/>
    <w:unhideWhenUsed/>
    <w:rsid w:val="00F441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85848">
      <w:bodyDiv w:val="1"/>
      <w:marLeft w:val="0"/>
      <w:marRight w:val="0"/>
      <w:marTop w:val="0"/>
      <w:marBottom w:val="0"/>
      <w:divBdr>
        <w:top w:val="none" w:sz="0" w:space="0" w:color="auto"/>
        <w:left w:val="none" w:sz="0" w:space="0" w:color="auto"/>
        <w:bottom w:val="none" w:sz="0" w:space="0" w:color="auto"/>
        <w:right w:val="none" w:sz="0" w:space="0" w:color="auto"/>
      </w:divBdr>
    </w:div>
    <w:div w:id="1475368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w8mJ9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atahack4fi.21cskills.africa/register"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oo.gl/PcZCh8"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Jones</cp:lastModifiedBy>
  <cp:revision>14</cp:revision>
  <dcterms:created xsi:type="dcterms:W3CDTF">2018-11-12T12:34:00Z</dcterms:created>
  <dcterms:modified xsi:type="dcterms:W3CDTF">2018-11-29T07:16:00Z</dcterms:modified>
</cp:coreProperties>
</file>