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7AF1" w:rsidRDefault="00B20242" w:rsidP="00B20242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引言</w:t>
      </w:r>
    </w:p>
    <w:p w:rsidR="00F30E83" w:rsidRDefault="00F30E83" w:rsidP="00F30E83">
      <w:pPr>
        <w:pStyle w:val="a3"/>
        <w:ind w:left="360" w:firstLineChars="0" w:firstLine="0"/>
      </w:pPr>
      <w:r>
        <w:rPr>
          <w:rFonts w:hint="eastAsia"/>
        </w:rPr>
        <w:t>同态加密</w:t>
      </w:r>
    </w:p>
    <w:p w:rsidR="00B20242" w:rsidRDefault="00B20242" w:rsidP="00B20242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同态加密的相关知识</w:t>
      </w:r>
      <w:r w:rsidR="0037667C">
        <w:rPr>
          <w:rFonts w:hint="eastAsia"/>
        </w:rPr>
        <w:t xml:space="preserve"> 起源</w:t>
      </w:r>
      <w:r w:rsidR="00D16FF3">
        <w:rPr>
          <w:rFonts w:hint="eastAsia"/>
        </w:rPr>
        <w:t>、</w:t>
      </w:r>
      <w:r w:rsidR="0037667C">
        <w:rPr>
          <w:rFonts w:hint="eastAsia"/>
        </w:rPr>
        <w:t>发展</w:t>
      </w:r>
      <w:r w:rsidR="00D16FF3">
        <w:rPr>
          <w:rFonts w:hint="eastAsia"/>
        </w:rPr>
        <w:t>、</w:t>
      </w:r>
      <w:r w:rsidR="0037667C">
        <w:rPr>
          <w:rFonts w:hint="eastAsia"/>
        </w:rPr>
        <w:t>现状</w:t>
      </w:r>
      <w:r w:rsidR="00D16FF3">
        <w:rPr>
          <w:rFonts w:hint="eastAsia"/>
        </w:rPr>
        <w:t>、</w:t>
      </w:r>
      <w:r w:rsidR="0037667C">
        <w:rPr>
          <w:rFonts w:hint="eastAsia"/>
        </w:rPr>
        <w:t>应用</w:t>
      </w:r>
      <w:r w:rsidR="00D16FF3">
        <w:rPr>
          <w:rFonts w:hint="eastAsia"/>
        </w:rPr>
        <w:t>、</w:t>
      </w:r>
      <w:r w:rsidR="0037667C">
        <w:rPr>
          <w:rFonts w:hint="eastAsia"/>
        </w:rPr>
        <w:t>前景</w:t>
      </w:r>
    </w:p>
    <w:p w:rsidR="00F30E83" w:rsidRDefault="00F30E83" w:rsidP="00F30E83">
      <w:pPr>
        <w:pStyle w:val="a3"/>
        <w:ind w:left="360" w:firstLineChars="0" w:firstLine="0"/>
      </w:pPr>
      <w:r>
        <w:rPr>
          <w:rFonts w:hint="eastAsia"/>
        </w:rPr>
        <w:t>同态</w:t>
      </w:r>
      <w:r w:rsidR="00D638B5">
        <w:rPr>
          <w:rFonts w:hint="eastAsia"/>
        </w:rPr>
        <w:t>加密</w:t>
      </w:r>
    </w:p>
    <w:p w:rsidR="00B20242" w:rsidRDefault="00B20242" w:rsidP="00B20242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两个</w:t>
      </w:r>
      <w:r w:rsidR="00122D93">
        <w:rPr>
          <w:rFonts w:hint="eastAsia"/>
        </w:rPr>
        <w:t>实现</w:t>
      </w:r>
      <w:r>
        <w:rPr>
          <w:rFonts w:hint="eastAsia"/>
        </w:rPr>
        <w:t>方案</w:t>
      </w:r>
    </w:p>
    <w:p w:rsidR="00B47B33" w:rsidRDefault="00B47B33" w:rsidP="00B47B33">
      <w:pPr>
        <w:pStyle w:val="a3"/>
        <w:ind w:left="360" w:firstLineChars="0" w:firstLine="0"/>
      </w:pPr>
      <w:r>
        <w:rPr>
          <w:rFonts w:hint="eastAsia"/>
        </w:rPr>
        <w:t>目前，主要</w:t>
      </w:r>
    </w:p>
    <w:p w:rsidR="00122D93" w:rsidRDefault="00122D93" w:rsidP="00122D93">
      <w:pPr>
        <w:pStyle w:val="a3"/>
        <w:ind w:left="360" w:firstLineChars="0" w:firstLine="0"/>
      </w:pPr>
      <w:r>
        <w:rPr>
          <w:rFonts w:hint="eastAsia"/>
        </w:rPr>
        <w:t>3.0</w:t>
      </w:r>
      <w:r>
        <w:t xml:space="preserve"> </w:t>
      </w:r>
      <w:r>
        <w:rPr>
          <w:rFonts w:hint="eastAsia"/>
        </w:rPr>
        <w:t>符号标记（受限的离散高斯分布）</w:t>
      </w:r>
    </w:p>
    <w:p w:rsidR="001230CF" w:rsidRDefault="00ED6BE3" w:rsidP="00122D93">
      <w:pPr>
        <w:pStyle w:val="a3"/>
        <w:ind w:left="360" w:firstLineChars="0" w:firstLine="0"/>
      </w:pPr>
      <w:r>
        <w:rPr>
          <w:rFonts w:hint="eastAsia"/>
        </w:rPr>
        <w:t>设</w:t>
      </w:r>
      <w:r w:rsidR="001230CF">
        <w:rPr>
          <w:rFonts w:hint="eastAsia"/>
        </w:rPr>
        <w:t>:</w:t>
      </w:r>
    </w:p>
    <w:p w:rsidR="006547CB" w:rsidRDefault="00ED6BE3" w:rsidP="00122D93">
      <w:pPr>
        <w:pStyle w:val="a3"/>
        <w:ind w:left="360" w:firstLineChars="0" w:firstLine="0"/>
        <w:rPr>
          <w:rFonts w:hint="eastAsia"/>
        </w:rPr>
      </w:pPr>
      <m:oMath>
        <m:r>
          <m:rPr>
            <m:sty m:val="p"/>
          </m:rPr>
          <w:rPr>
            <w:rFonts w:ascii="Cambria Math" w:hAnsi="Cambria Math"/>
          </w:rPr>
          <m:t>q</m:t>
        </m:r>
      </m:oMath>
      <w:r>
        <w:rPr>
          <w:rFonts w:hint="eastAsia"/>
        </w:rPr>
        <w:t>是整数，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>
        <w:rPr>
          <w:rFonts w:hint="eastAsia"/>
        </w:rPr>
        <w:t>是整数集合</w:t>
      </w:r>
      <m:oMath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n:n∈Z, -q/2&lt;n≤q/2</m:t>
            </m:r>
          </m:e>
        </m:d>
      </m:oMath>
      <w:r w:rsidR="006547CB">
        <w:rPr>
          <w:rFonts w:hint="eastAsia"/>
        </w:rPr>
        <w:t>.</w:t>
      </w:r>
      <w:r w:rsidR="006547CB">
        <w:t xml:space="preserve"> </w:t>
      </w:r>
      <w:r w:rsidR="00480747">
        <w:rPr>
          <w:rFonts w:hint="eastAsia"/>
        </w:rPr>
        <w:t>这里仅仅把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 w:rsidR="00480747">
        <w:rPr>
          <w:rFonts w:hint="eastAsia"/>
        </w:rPr>
        <w:t>考虑成一个集合，而不是抽象代数里的环</w:t>
      </w:r>
      <m:oMath>
        <m:r>
          <m:rPr>
            <m:sty m:val="p"/>
          </m:rPr>
          <w:rPr>
            <w:rFonts w:ascii="Cambria Math" w:hAnsi="Cambria Math" w:hint="eastAsia"/>
          </w:rPr>
          <m:t>Z</m:t>
        </m:r>
        <m:r>
          <m:rPr>
            <m:sty m:val="p"/>
          </m:rPr>
          <w:rPr>
            <w:rFonts w:ascii="Cambria Math" w:hAnsi="Cambria Math"/>
          </w:rPr>
          <m:t>/qZ={0+qZ, 1+</m:t>
        </m:r>
        <m:r>
          <m:rPr>
            <m:sty m:val="p"/>
          </m:rP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 xml:space="preserve">Z, </m:t>
        </m:r>
        <m:r>
          <m:rPr>
            <m:sty m:val="p"/>
          </m:rPr>
          <w:rPr>
            <w:rFonts w:ascii="Cambria Math" w:hAnsi="Cambria Math"/>
          </w:rPr>
          <m:t>2+qZ,  … , q-1+qZ}</m:t>
        </m:r>
      </m:oMath>
      <w:r w:rsidR="00530E07">
        <w:rPr>
          <w:rFonts w:hint="eastAsia"/>
        </w:rPr>
        <w:t>.</w:t>
      </w:r>
      <w:bookmarkStart w:id="0" w:name="_GoBack"/>
      <w:bookmarkEnd w:id="0"/>
    </w:p>
    <w:p w:rsidR="00C510E2" w:rsidRDefault="00A877B3" w:rsidP="006547CB">
      <w:pPr>
        <w:pStyle w:val="a3"/>
        <w:ind w:left="360" w:firstLineChars="0" w:firstLine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 w:rsidR="006547CB">
        <w:rPr>
          <w:rFonts w:hint="eastAsia"/>
        </w:rPr>
        <w:t>表示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 w:rsidR="006547CB">
        <w:rPr>
          <w:rFonts w:hint="eastAsia"/>
        </w:rPr>
        <w:t>中唯一的整数且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 w:hint="eastAsia"/>
          </w:rPr>
          <m:t>=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hint="eastAsia"/>
          </w:rPr>
          <m:t>a</m:t>
        </m:r>
        <m:r>
          <w:rPr>
            <w:rFonts w:ascii="Cambria Math" w:hAnsi="Cambria Math"/>
          </w:rPr>
          <m:t xml:space="preserve"> mod q</m:t>
        </m:r>
      </m:oMath>
      <w:r w:rsidR="00420E34">
        <w:rPr>
          <w:rFonts w:hint="eastAsia"/>
        </w:rPr>
        <w:t>.</w:t>
      </w:r>
    </w:p>
    <w:p w:rsidR="001230CF" w:rsidRDefault="001230CF" w:rsidP="006547CB">
      <w:pPr>
        <w:pStyle w:val="a3"/>
        <w:ind w:left="360" w:firstLineChars="0" w:firstLine="0"/>
      </w:pPr>
      <m:oMath>
        <m:r>
          <m:rPr>
            <m:sty m:val="p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hint="eastAsia"/>
        </w:rPr>
        <w:t>是系数为</w:t>
      </w:r>
      <m:oMath>
        <m:r>
          <m:rPr>
            <m:sty m:val="p"/>
          </m:rPr>
          <w:rPr>
            <w:rFonts w:ascii="Cambria Math" w:hAnsi="Cambria Math"/>
          </w:rPr>
          <m:t>Z</m:t>
        </m:r>
      </m:oMath>
      <w:r>
        <w:rPr>
          <w:rFonts w:hint="eastAsia"/>
        </w:rPr>
        <w:t>的多项式，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 w:hint="eastAsia"/>
              </w:rPr>
              <m:t>x</m:t>
            </m:r>
          </m:e>
        </m:d>
      </m:oMath>
      <w:r>
        <w:rPr>
          <w:rFonts w:hint="eastAsia"/>
        </w:rPr>
        <w:t>是系数为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>
        <w:rPr>
          <w:rFonts w:hint="eastAsia"/>
        </w:rPr>
        <w:t>的多项式.</w:t>
      </w:r>
    </w:p>
    <w:p w:rsidR="00B578E0" w:rsidRPr="00C510E2" w:rsidRDefault="00B578E0" w:rsidP="006547CB">
      <w:pPr>
        <w:pStyle w:val="a3"/>
        <w:ind w:left="360" w:firstLineChars="0" w:firstLine="0"/>
        <w:rPr>
          <w:rFonts w:hint="eastAsia"/>
        </w:rPr>
      </w:pPr>
      <w:r>
        <w:rPr>
          <w:rFonts w:hint="eastAsia"/>
        </w:rPr>
        <w:t>多项式环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=Z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d>
      </m:oMath>
      <w:r w:rsidR="000E7B60">
        <w:rPr>
          <w:rFonts w:hint="eastAsia"/>
        </w:rPr>
        <w:t>，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∈Z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0E7B60">
        <w:rPr>
          <w:rFonts w:hint="eastAsia"/>
        </w:rPr>
        <w:t>是一个最高次数项的系数为1且不能继续因式分解的多项式。在实际应用中，为了简化设计通常将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0E7B60">
        <w:rPr>
          <w:rFonts w:hint="eastAsia"/>
        </w:rPr>
        <w:t>限制为分圆多项式（割圆多项式）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 w:hint="eastAsia"/>
              </w:rPr>
              <m:t>m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 w:hint="eastAsia"/>
              </w:rPr>
              <m:t>x</m:t>
            </m:r>
          </m:e>
        </m:d>
      </m:oMath>
      <w:r w:rsidR="000E7B60">
        <w:rPr>
          <w:rFonts w:hint="eastAsia"/>
        </w:rPr>
        <w:t>.</w:t>
      </w:r>
      <w:r w:rsidR="000E7B60">
        <w:t xml:space="preserve"> </w:t>
      </w:r>
      <w:r w:rsidR="000E7B60">
        <w:rPr>
          <w:rFonts w:hint="eastAsia"/>
        </w:rPr>
        <w:t>在抽象代数中，对于任意正整数</w:t>
      </w:r>
      <m:oMath>
        <m:r>
          <w:rPr>
            <w:rFonts w:ascii="Cambria Math" w:hAnsi="Cambria Math"/>
          </w:rPr>
          <m:t>n</m:t>
        </m:r>
      </m:oMath>
      <w:r w:rsidR="000E7B60">
        <w:rPr>
          <w:rFonts w:hint="eastAsia"/>
        </w:rPr>
        <w:t>,</w:t>
      </w:r>
      <w:r w:rsidR="000E7B60">
        <w:t xml:space="preserve"> </w:t>
      </w:r>
      <w:r w:rsidR="000E7B60">
        <w:rPr>
          <w:rFonts w:hint="eastAsia"/>
        </w:rPr>
        <w:t>第</w:t>
      </w:r>
      <m:oMath>
        <m:r>
          <w:rPr>
            <w:rFonts w:ascii="Cambria Math" w:hAnsi="Cambria Math"/>
          </w:rPr>
          <m:t>n</m:t>
        </m:r>
      </m:oMath>
      <w:proofErr w:type="gramStart"/>
      <w:r w:rsidR="000E7B60">
        <w:rPr>
          <w:rFonts w:hint="eastAsia"/>
        </w:rPr>
        <w:t>个</w:t>
      </w:r>
      <w:proofErr w:type="gramEnd"/>
      <w:r w:rsidR="000E7B60">
        <w:rPr>
          <w:rFonts w:hint="eastAsia"/>
        </w:rPr>
        <w:t>分圆多项式是特定唯一的</w:t>
      </w:r>
      <w:r w:rsidR="00566849">
        <w:rPr>
          <w:rFonts w:hint="eastAsia"/>
        </w:rPr>
        <w:t>系数为整数的多项式，且该多项式能够整除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hint="eastAsia"/>
              </w:rPr>
              <m:t>x</m:t>
            </m:r>
          </m:e>
          <m:sup>
            <m:r>
              <w:rPr>
                <w:rFonts w:ascii="Cambria Math" w:hAnsi="Cambria Math" w:hint="eastAsia"/>
              </w:rPr>
              <m:t>n</m:t>
            </m:r>
          </m:sup>
        </m:sSup>
        <m:r>
          <w:rPr>
            <w:rFonts w:ascii="微软雅黑" w:eastAsia="微软雅黑" w:hAnsi="微软雅黑" w:cs="微软雅黑" w:hint="eastAsia"/>
          </w:rPr>
          <m:t>-</m:t>
        </m:r>
        <m:r>
          <w:rPr>
            <w:rFonts w:ascii="Cambria Math" w:hAnsi="Cambria Math" w:hint="eastAsia"/>
          </w:rPr>
          <m:t>1</m:t>
        </m:r>
      </m:oMath>
      <w:r w:rsidR="00566849">
        <w:rPr>
          <w:rFonts w:hint="eastAsia"/>
        </w:rPr>
        <w:t>但不能整除任意</w:t>
      </w:r>
      <m:oMath>
        <m:r>
          <w:rPr>
            <w:rFonts w:ascii="Cambria Math" w:hAnsi="Cambria Math" w:hint="eastAsia"/>
          </w:rPr>
          <m:t>k</m:t>
        </m:r>
        <m:r>
          <w:rPr>
            <w:rFonts w:ascii="Cambria Math" w:hAnsi="Cambria Math"/>
          </w:rPr>
          <m:t>&lt;n</m:t>
        </m:r>
      </m:oMath>
      <w:r w:rsidR="00566849">
        <w:rPr>
          <w:rFonts w:hint="eastAsia"/>
        </w:rPr>
        <w:t>的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hint="eastAsia"/>
              </w:rPr>
              <m:t>x</m:t>
            </m:r>
          </m:e>
          <m:sup>
            <m:r>
              <w:rPr>
                <w:rFonts w:ascii="Cambria Math" w:hAnsi="Cambria Math" w:hint="eastAsia"/>
              </w:rPr>
              <m:t>k</m:t>
            </m:r>
          </m:sup>
        </m:sSup>
        <m:r>
          <w:rPr>
            <w:rFonts w:ascii="微软雅黑" w:eastAsia="微软雅黑" w:hAnsi="微软雅黑" w:cs="微软雅黑" w:hint="eastAsia"/>
          </w:rPr>
          <m:t>-</m:t>
        </m:r>
        <m:r>
          <w:rPr>
            <w:rFonts w:ascii="Cambria Math" w:hAnsi="Cambria Math" w:hint="eastAsia"/>
          </w:rPr>
          <m:t>1</m:t>
        </m:r>
      </m:oMath>
      <w:r w:rsidR="00566849">
        <w:rPr>
          <w:rFonts w:hint="eastAsia"/>
        </w:rPr>
        <w:t>。对于特定的</w:t>
      </w:r>
      <m:oMath>
        <m:r>
          <w:rPr>
            <w:rFonts w:ascii="Cambria Math" w:hAnsi="Cambria Math"/>
          </w:rPr>
          <m:t>m=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566849">
        <w:rPr>
          <w:rFonts w:hint="eastAsia"/>
        </w:rPr>
        <w:t>,</w:t>
      </w:r>
      <w:r w:rsidR="00566849">
        <w:t xml:space="preserve"> </w:t>
      </w:r>
      <w:r w:rsidR="00ED44A6">
        <w:rPr>
          <w:rFonts w:hint="eastAsia"/>
        </w:rPr>
        <w:t>分圆多项式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 w:hint="eastAsia"/>
              </w:rPr>
              <m:t>m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 w:hint="eastAsia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</w:rPr>
                  <m:t>d-1</m:t>
                </m:r>
              </m:sup>
            </m:sSup>
          </m:sup>
        </m:sSup>
        <m:r>
          <w:rPr>
            <w:rFonts w:ascii="Cambria Math" w:hAnsi="Cambria Math"/>
          </w:rPr>
          <m:t>+1</m:t>
        </m:r>
      </m:oMath>
      <w:r w:rsidR="00EC62F3">
        <w:rPr>
          <w:rFonts w:hint="eastAsia"/>
        </w:rPr>
        <w:t>.</w:t>
      </w:r>
      <w:r w:rsidR="00566849">
        <w:t xml:space="preserve"> </w:t>
      </w:r>
    </w:p>
    <w:p w:rsidR="00122D93" w:rsidRDefault="00122D93" w:rsidP="00122D93">
      <w:pPr>
        <w:pStyle w:val="a3"/>
        <w:ind w:left="360" w:firstLineChars="0" w:firstLine="0"/>
      </w:pPr>
      <w:r>
        <w:rPr>
          <w:rFonts w:hint="eastAsia"/>
        </w:rPr>
        <w:t>3.1</w:t>
      </w:r>
      <w:r>
        <w:t xml:space="preserve"> </w:t>
      </w:r>
      <w:r>
        <w:rPr>
          <w:rFonts w:hint="eastAsia"/>
        </w:rPr>
        <w:t>BFV方案</w:t>
      </w:r>
    </w:p>
    <w:p w:rsidR="00122D93" w:rsidRDefault="00122D93" w:rsidP="00122D93">
      <w:pPr>
        <w:pStyle w:val="a3"/>
        <w:ind w:left="360" w:firstLineChars="0" w:firstLine="0"/>
      </w:pPr>
      <w:r>
        <w:rPr>
          <w:rFonts w:hint="eastAsia"/>
        </w:rPr>
        <w:t>3.2</w:t>
      </w:r>
      <w:r>
        <w:t xml:space="preserve"> </w:t>
      </w:r>
      <w:r>
        <w:rPr>
          <w:rFonts w:hint="eastAsia"/>
        </w:rPr>
        <w:t>BGV方案</w:t>
      </w:r>
    </w:p>
    <w:p w:rsidR="00C52BF1" w:rsidRDefault="00C52BF1" w:rsidP="00122D93">
      <w:pPr>
        <w:pStyle w:val="a3"/>
        <w:ind w:left="360" w:firstLineChars="0" w:firstLine="0"/>
      </w:pPr>
      <w:r>
        <w:rPr>
          <w:rFonts w:hint="eastAsia"/>
        </w:rPr>
        <w:t>3.3</w:t>
      </w:r>
      <w:r>
        <w:t xml:space="preserve"> </w:t>
      </w:r>
      <w:r>
        <w:rPr>
          <w:rFonts w:hint="eastAsia"/>
        </w:rPr>
        <w:t>Bootstrapping（自举法）</w:t>
      </w:r>
    </w:p>
    <w:p w:rsidR="00122D93" w:rsidRDefault="00B20242" w:rsidP="00122D93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在机器学习中的应用</w:t>
      </w:r>
    </w:p>
    <w:p w:rsidR="00826162" w:rsidRDefault="00826162" w:rsidP="00826162">
      <w:pPr>
        <w:pStyle w:val="a3"/>
        <w:ind w:left="360" w:firstLineChars="0" w:firstLine="0"/>
      </w:pPr>
      <w:r>
        <w:rPr>
          <w:rFonts w:hint="eastAsia"/>
        </w:rPr>
        <w:t>4.0</w:t>
      </w:r>
      <w:r w:rsidR="00110307">
        <w:t xml:space="preserve"> </w:t>
      </w:r>
      <w:r w:rsidR="00110307">
        <w:rPr>
          <w:rFonts w:hint="eastAsia"/>
        </w:rPr>
        <w:t>加密。。。。。。。。</w:t>
      </w:r>
    </w:p>
    <w:p w:rsidR="00122D93" w:rsidRDefault="00122D93" w:rsidP="00122D93">
      <w:pPr>
        <w:pStyle w:val="a3"/>
        <w:numPr>
          <w:ilvl w:val="1"/>
          <w:numId w:val="1"/>
        </w:numPr>
        <w:ind w:firstLineChars="0"/>
      </w:pPr>
      <w:r>
        <w:rPr>
          <w:rFonts w:hint="eastAsia"/>
        </w:rPr>
        <w:t>加密神经网络</w:t>
      </w:r>
    </w:p>
    <w:p w:rsidR="00122D93" w:rsidRDefault="00122D93" w:rsidP="00122D93">
      <w:pPr>
        <w:pStyle w:val="a3"/>
        <w:numPr>
          <w:ilvl w:val="1"/>
          <w:numId w:val="1"/>
        </w:numPr>
        <w:ind w:firstLineChars="0"/>
      </w:pPr>
      <w:r>
        <w:rPr>
          <w:rFonts w:hint="eastAsia"/>
        </w:rPr>
        <w:t>加密逻辑回归</w:t>
      </w:r>
    </w:p>
    <w:p w:rsidR="00B20242" w:rsidRDefault="00B20242" w:rsidP="00B20242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总结和展望</w:t>
      </w:r>
    </w:p>
    <w:p w:rsidR="00A25466" w:rsidRDefault="00A25466" w:rsidP="00A25466">
      <w:pPr>
        <w:pStyle w:val="a3"/>
        <w:ind w:left="360" w:firstLineChars="0" w:firstLine="0"/>
      </w:pPr>
      <w:r>
        <w:rPr>
          <w:rFonts w:hint="eastAsia"/>
        </w:rPr>
        <w:t>5.1</w:t>
      </w:r>
    </w:p>
    <w:p w:rsidR="00A25466" w:rsidRDefault="00A25466" w:rsidP="00A25466">
      <w:pPr>
        <w:pStyle w:val="a3"/>
        <w:ind w:left="360" w:firstLineChars="0" w:firstLine="0"/>
      </w:pPr>
      <w:r>
        <w:rPr>
          <w:rFonts w:hint="eastAsia"/>
        </w:rPr>
        <w:t>5.2</w:t>
      </w:r>
      <w:r>
        <w:t xml:space="preserve"> </w:t>
      </w:r>
      <w:r>
        <w:rPr>
          <w:rFonts w:hint="eastAsia"/>
        </w:rPr>
        <w:t>多方计算（简略）</w:t>
      </w:r>
    </w:p>
    <w:sectPr w:rsidR="00A2546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707D3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5E330211"/>
    <w:multiLevelType w:val="multilevel"/>
    <w:tmpl w:val="28EC4A5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11D1"/>
    <w:rsid w:val="000E7B60"/>
    <w:rsid w:val="00110307"/>
    <w:rsid w:val="00122D93"/>
    <w:rsid w:val="001230CF"/>
    <w:rsid w:val="001E7AF1"/>
    <w:rsid w:val="0037667C"/>
    <w:rsid w:val="00420E34"/>
    <w:rsid w:val="00480747"/>
    <w:rsid w:val="00530E07"/>
    <w:rsid w:val="00566849"/>
    <w:rsid w:val="006547CB"/>
    <w:rsid w:val="00826162"/>
    <w:rsid w:val="00A25466"/>
    <w:rsid w:val="00A877B3"/>
    <w:rsid w:val="00B20242"/>
    <w:rsid w:val="00B47B33"/>
    <w:rsid w:val="00B578E0"/>
    <w:rsid w:val="00C510E2"/>
    <w:rsid w:val="00C52BF1"/>
    <w:rsid w:val="00D16FF3"/>
    <w:rsid w:val="00D638B5"/>
    <w:rsid w:val="00EC11D1"/>
    <w:rsid w:val="00EC62F3"/>
    <w:rsid w:val="00ED44A6"/>
    <w:rsid w:val="00ED6BE3"/>
    <w:rsid w:val="00F30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D22B75"/>
  <w15:chartTrackingRefBased/>
  <w15:docId w15:val="{5A79144D-D3F9-4964-B5F5-E82DBEB24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20242"/>
    <w:pPr>
      <w:ind w:firstLineChars="200" w:firstLine="420"/>
    </w:pPr>
  </w:style>
  <w:style w:type="character" w:styleId="a4">
    <w:name w:val="Placeholder Text"/>
    <w:basedOn w:val="a0"/>
    <w:uiPriority w:val="99"/>
    <w:semiHidden/>
    <w:rsid w:val="006547C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93</Words>
  <Characters>536</Characters>
  <Application>Microsoft Office Word</Application>
  <DocSecurity>0</DocSecurity>
  <Lines>4</Lines>
  <Paragraphs>1</Paragraphs>
  <ScaleCrop>false</ScaleCrop>
  <Company/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孙黎月</dc:creator>
  <cp:keywords/>
  <dc:description/>
  <cp:lastModifiedBy>孙黎月</cp:lastModifiedBy>
  <cp:revision>2</cp:revision>
  <dcterms:created xsi:type="dcterms:W3CDTF">2018-08-20T02:01:00Z</dcterms:created>
  <dcterms:modified xsi:type="dcterms:W3CDTF">2018-08-20T02:01:00Z</dcterms:modified>
</cp:coreProperties>
</file>