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AF1" w:rsidRDefault="00B20242" w:rsidP="00B202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引言</w:t>
      </w:r>
    </w:p>
    <w:p w:rsidR="00F30E83" w:rsidRDefault="00F30E83" w:rsidP="00F30E83">
      <w:pPr>
        <w:pStyle w:val="a3"/>
        <w:ind w:left="360" w:firstLineChars="0" w:firstLine="0"/>
      </w:pPr>
      <w:r>
        <w:rPr>
          <w:rFonts w:hint="eastAsia"/>
        </w:rPr>
        <w:t>同态加密</w:t>
      </w:r>
    </w:p>
    <w:p w:rsidR="00B20242" w:rsidRDefault="00B20242" w:rsidP="00B202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同态加密的相关知识</w:t>
      </w:r>
      <w:r w:rsidR="0037667C">
        <w:rPr>
          <w:rFonts w:hint="eastAsia"/>
        </w:rPr>
        <w:t xml:space="preserve"> 起源</w:t>
      </w:r>
      <w:r w:rsidR="00D16FF3">
        <w:rPr>
          <w:rFonts w:hint="eastAsia"/>
        </w:rPr>
        <w:t>、</w:t>
      </w:r>
      <w:r w:rsidR="0037667C">
        <w:rPr>
          <w:rFonts w:hint="eastAsia"/>
        </w:rPr>
        <w:t>发展</w:t>
      </w:r>
      <w:r w:rsidR="00D16FF3">
        <w:rPr>
          <w:rFonts w:hint="eastAsia"/>
        </w:rPr>
        <w:t>、</w:t>
      </w:r>
      <w:r w:rsidR="0037667C">
        <w:rPr>
          <w:rFonts w:hint="eastAsia"/>
        </w:rPr>
        <w:t>现状</w:t>
      </w:r>
      <w:r w:rsidR="00D16FF3">
        <w:rPr>
          <w:rFonts w:hint="eastAsia"/>
        </w:rPr>
        <w:t>、</w:t>
      </w:r>
      <w:r w:rsidR="0037667C">
        <w:rPr>
          <w:rFonts w:hint="eastAsia"/>
        </w:rPr>
        <w:t>应用</w:t>
      </w:r>
      <w:r w:rsidR="00D16FF3">
        <w:rPr>
          <w:rFonts w:hint="eastAsia"/>
        </w:rPr>
        <w:t>、</w:t>
      </w:r>
      <w:r w:rsidR="0037667C">
        <w:rPr>
          <w:rFonts w:hint="eastAsia"/>
        </w:rPr>
        <w:t>前景</w:t>
      </w:r>
    </w:p>
    <w:p w:rsidR="00F30E83" w:rsidRDefault="00F30E83" w:rsidP="00F30E83">
      <w:pPr>
        <w:pStyle w:val="a3"/>
        <w:ind w:left="360" w:firstLineChars="0" w:firstLine="0"/>
      </w:pPr>
      <w:r>
        <w:rPr>
          <w:rFonts w:hint="eastAsia"/>
        </w:rPr>
        <w:t>同态</w:t>
      </w:r>
      <w:r w:rsidR="00D638B5">
        <w:rPr>
          <w:rFonts w:hint="eastAsia"/>
        </w:rPr>
        <w:t>加密</w:t>
      </w:r>
    </w:p>
    <w:p w:rsidR="00B20242" w:rsidRDefault="00B20242" w:rsidP="00B202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两个</w:t>
      </w:r>
      <w:r w:rsidR="00122D93">
        <w:rPr>
          <w:rFonts w:hint="eastAsia"/>
        </w:rPr>
        <w:t>实现</w:t>
      </w:r>
      <w:r>
        <w:rPr>
          <w:rFonts w:hint="eastAsia"/>
        </w:rPr>
        <w:t>方案</w:t>
      </w:r>
    </w:p>
    <w:p w:rsidR="00B47B33" w:rsidRDefault="00B47B33" w:rsidP="00B47B33">
      <w:pPr>
        <w:pStyle w:val="a3"/>
        <w:ind w:left="360" w:firstLineChars="0" w:firstLine="0"/>
      </w:pPr>
      <w:r>
        <w:rPr>
          <w:rFonts w:hint="eastAsia"/>
        </w:rPr>
        <w:t>目前，主要</w:t>
      </w:r>
      <w:r w:rsidR="00151DDB">
        <w:rPr>
          <w:rFonts w:hint="eastAsia"/>
        </w:rPr>
        <w:t>有两个方案BFV和BGV。</w:t>
      </w:r>
    </w:p>
    <w:p w:rsidR="00122D93" w:rsidRDefault="00122D93" w:rsidP="00122D93">
      <w:pPr>
        <w:pStyle w:val="a3"/>
        <w:ind w:left="360" w:firstLineChars="0" w:firstLine="0"/>
      </w:pPr>
      <w:r>
        <w:rPr>
          <w:rFonts w:hint="eastAsia"/>
        </w:rPr>
        <w:t>3.0</w:t>
      </w:r>
      <w:r>
        <w:t xml:space="preserve"> </w:t>
      </w:r>
      <w:r>
        <w:rPr>
          <w:rFonts w:hint="eastAsia"/>
        </w:rPr>
        <w:t>符号标记（受限的离散高斯分布）</w:t>
      </w:r>
    </w:p>
    <w:p w:rsidR="006547CB" w:rsidRDefault="00ED6BE3" w:rsidP="00122D93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设</w:t>
      </w:r>
      <m:oMath>
        <m:r>
          <m:rPr>
            <m:sty m:val="p"/>
          </m:rPr>
          <w:rPr>
            <w:rFonts w:ascii="Cambria Math" w:hAnsi="Cambria Math"/>
          </w:rPr>
          <m:t>q</m:t>
        </m:r>
      </m:oMath>
      <w:r>
        <w:rPr>
          <w:rFonts w:hint="eastAsia"/>
        </w:rPr>
        <w:t>是整数，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rFonts w:hint="eastAsia"/>
        </w:rPr>
        <w:t>是整数集合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n:n∈Z, -q/2&lt;n≤q/2</m:t>
            </m:r>
          </m:e>
        </m:d>
      </m:oMath>
      <w:r w:rsidR="006547CB">
        <w:rPr>
          <w:rFonts w:hint="eastAsia"/>
        </w:rPr>
        <w:t>.</w:t>
      </w:r>
      <w:r w:rsidR="006547CB">
        <w:t xml:space="preserve"> </w:t>
      </w:r>
      <w:r w:rsidR="00480747">
        <w:rPr>
          <w:rFonts w:hint="eastAsia"/>
        </w:rPr>
        <w:t>这里仅仅把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480747">
        <w:rPr>
          <w:rFonts w:hint="eastAsia"/>
        </w:rPr>
        <w:t>考虑成一个集合，而不是抽象代数里的环</w:t>
      </w:r>
      <m:oMath>
        <m:r>
          <m:rPr>
            <m:sty m:val="p"/>
          </m:rPr>
          <w:rPr>
            <w:rFonts w:ascii="Cambria Math" w:hAnsi="Cambria Math" w:hint="eastAsia"/>
          </w:rPr>
          <m:t>Z</m:t>
        </m:r>
        <m:r>
          <m:rPr>
            <m:sty m:val="p"/>
          </m:rPr>
          <w:rPr>
            <w:rFonts w:ascii="Cambria Math" w:hAnsi="Cambria Math"/>
          </w:rPr>
          <m:t>/qZ={0+qZ, 1+</m:t>
        </m:r>
        <m:r>
          <m:rPr>
            <m:sty m:val="p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 xml:space="preserve">Z, </m:t>
        </m:r>
        <m:r>
          <m:rPr>
            <m:sty m:val="p"/>
          </m:rPr>
          <w:rPr>
            <w:rFonts w:ascii="Cambria Math" w:hAnsi="Cambria Math"/>
          </w:rPr>
          <m:t>2+qZ,  … , q-1+qZ}</m:t>
        </m:r>
      </m:oMath>
      <w:r w:rsidR="00530E07">
        <w:rPr>
          <w:rFonts w:hint="eastAsia"/>
        </w:rPr>
        <w:t>.</w:t>
      </w:r>
    </w:p>
    <w:p w:rsidR="00C510E2" w:rsidRDefault="00983821" w:rsidP="006547CB">
      <w:pPr>
        <w:pStyle w:val="a3"/>
        <w:ind w:left="360" w:firstLineChars="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6547CB">
        <w:rPr>
          <w:rFonts w:hint="eastAsia"/>
        </w:rPr>
        <w:t>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6547CB">
        <w:rPr>
          <w:rFonts w:hint="eastAsia"/>
        </w:rPr>
        <w:t>中唯一的整数且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mod q</m:t>
        </m:r>
        <m:r>
          <w:rPr>
            <w:rFonts w:ascii="Cambria Math" w:hAnsi="Cambria Math"/>
          </w:rPr>
          <m:t>)</m:t>
        </m:r>
      </m:oMath>
      <w:r w:rsidR="00420E34">
        <w:rPr>
          <w:rFonts w:hint="eastAsia"/>
        </w:rPr>
        <w:t>.</w:t>
      </w:r>
      <w:r w:rsidR="001977C0">
        <w:t xml:space="preserve"> </w:t>
      </w:r>
      <w:r w:rsidR="001977C0">
        <w:rPr>
          <w:rFonts w:hint="eastAsia"/>
        </w:rPr>
        <w:t>当</w:t>
      </w:r>
      <m:oMath>
        <m:r>
          <m:rPr>
            <m:sty m:val="bi"/>
          </m:rP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∈R</m:t>
        </m:r>
      </m:oMath>
      <w:r w:rsidR="001977C0">
        <w:rPr>
          <w:rFonts w:hint="eastAsia"/>
        </w:rPr>
        <w:t>是一个多项式环时，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1977C0">
        <w:rPr>
          <w:rFonts w:hint="eastAsia"/>
        </w:rPr>
        <w:t>指的是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1977C0">
        <w:rPr>
          <w:rFonts w:hint="eastAsia"/>
        </w:rPr>
        <w:t>中的系数应用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∙</m:t>
                </m:r>
              </m:e>
            </m:d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1977C0">
        <w:rPr>
          <w:rFonts w:hint="eastAsia"/>
        </w:rPr>
        <w:t>操作后的</w:t>
      </w:r>
      <w:r w:rsidR="007E0C63">
        <w:rPr>
          <w:rFonts w:hint="eastAsia"/>
        </w:rPr>
        <w:t>多项式环。</w:t>
      </w:r>
    </w:p>
    <w:p w:rsidR="002D2349" w:rsidRPr="002D2349" w:rsidRDefault="002D2349" w:rsidP="006547C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对于任意实数</w:t>
      </w:r>
      <m:oMath>
        <m:r>
          <w:rPr>
            <w:rFonts w:ascii="Cambria Math" w:hAnsi="Cambria Math"/>
          </w:rPr>
          <m:t>x∈R</m:t>
        </m:r>
      </m:oMath>
      <w:r w:rsidR="002B684F">
        <w:rPr>
          <w:rFonts w:hint="eastAsia"/>
        </w:rPr>
        <w:t>,</w:t>
      </w:r>
      <w:r w:rsidR="002B684F">
        <w:t xml:space="preserve"> </w:t>
      </w:r>
      <m:oMath>
        <m:d>
          <m:dPr>
            <m:begChr m:val="⌊"/>
            <m:endChr m:val="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⌉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 w:rsidR="002B684F">
        <w:rPr>
          <w:rFonts w:hint="eastAsia"/>
        </w:rPr>
        <w:t>表示把</w:t>
      </w:r>
      <m:oMath>
        <m:r>
          <w:rPr>
            <w:rFonts w:ascii="Cambria Math" w:hAnsi="Cambria Math"/>
          </w:rPr>
          <m:t>x</m:t>
        </m:r>
      </m:oMath>
      <w:r w:rsidR="002B684F">
        <w:rPr>
          <w:rFonts w:hint="eastAsia"/>
        </w:rPr>
        <w:t>舍入到最接近的整数；</w:t>
      </w:r>
      <m:oMath>
        <m:d>
          <m:dPr>
            <m:begChr m:val="⌊"/>
            <m:endChr m:val="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⌋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d>
          </m:e>
        </m:d>
      </m:oMath>
      <w:r w:rsidR="002B684F">
        <w:rPr>
          <w:rFonts w:hint="eastAsia"/>
        </w:rPr>
        <w:t>表示把</w:t>
      </w:r>
      <m:oMath>
        <m:r>
          <w:rPr>
            <w:rFonts w:ascii="Cambria Math" w:hAnsi="Cambria Math"/>
          </w:rPr>
          <m:t>x</m:t>
        </m:r>
      </m:oMath>
      <w:r w:rsidR="002B684F">
        <w:rPr>
          <w:rFonts w:hint="eastAsia"/>
        </w:rPr>
        <w:t>向上舍入到不小于</w:t>
      </w:r>
      <m:oMath>
        <m:r>
          <w:rPr>
            <w:rFonts w:ascii="Cambria Math" w:hAnsi="Cambria Math"/>
          </w:rPr>
          <m:t>x</m:t>
        </m:r>
      </m:oMath>
      <w:r w:rsidR="002B684F">
        <w:rPr>
          <w:rFonts w:hint="eastAsia"/>
        </w:rPr>
        <w:t>的整数，</w:t>
      </w:r>
      <m:oMath>
        <m:d>
          <m:dPr>
            <m:begChr m:val="⌈"/>
            <m:endChr m:val="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⌉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d>
          </m:e>
        </m:d>
      </m:oMath>
      <w:r w:rsidR="00046AF4">
        <w:rPr>
          <w:rFonts w:hint="eastAsia"/>
        </w:rPr>
        <w:t>表示把</w:t>
      </w:r>
      <m:oMath>
        <m:r>
          <w:rPr>
            <w:rFonts w:ascii="Cambria Math" w:hAnsi="Cambria Math"/>
          </w:rPr>
          <m:t>x</m:t>
        </m:r>
      </m:oMath>
      <w:r w:rsidR="00046AF4">
        <w:rPr>
          <w:rFonts w:hint="eastAsia"/>
        </w:rPr>
        <w:t>向下舍入到不大于</w:t>
      </w:r>
      <m:oMath>
        <m:r>
          <w:rPr>
            <w:rFonts w:ascii="Cambria Math" w:hAnsi="Cambria Math"/>
          </w:rPr>
          <m:t>x</m:t>
        </m:r>
      </m:oMath>
      <w:r w:rsidR="00046AF4">
        <w:rPr>
          <w:rFonts w:hint="eastAsia"/>
        </w:rPr>
        <w:t>的整数。</w:t>
      </w:r>
    </w:p>
    <w:p w:rsidR="001230CF" w:rsidRDefault="001230CF" w:rsidP="006547CB">
      <w:pPr>
        <w:pStyle w:val="a3"/>
        <w:ind w:left="360" w:firstLineChars="0" w:firstLine="0"/>
      </w:pPr>
      <m:oMath>
        <m:r>
          <m:rPr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是系数为</w:t>
      </w:r>
      <m:oMath>
        <m:r>
          <m:rPr>
            <m:sty m:val="p"/>
          </m:rPr>
          <w:rPr>
            <w:rFonts w:ascii="Cambria Math" w:hAnsi="Cambria Math"/>
          </w:rPr>
          <m:t>Z</m:t>
        </m:r>
      </m:oMath>
      <w:r>
        <w:rPr>
          <w:rFonts w:hint="eastAsia"/>
        </w:rPr>
        <w:t>的多项式，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</m:oMath>
      <w:r>
        <w:rPr>
          <w:rFonts w:hint="eastAsia"/>
        </w:rPr>
        <w:t>是系数为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rFonts w:hint="eastAsia"/>
        </w:rPr>
        <w:t>的多项式.</w:t>
      </w:r>
    </w:p>
    <w:p w:rsidR="00B578E0" w:rsidRDefault="00B578E0" w:rsidP="006547CB">
      <w:pPr>
        <w:pStyle w:val="a3"/>
        <w:ind w:left="360" w:firstLineChars="0" w:firstLine="0"/>
      </w:pPr>
      <w:r>
        <w:rPr>
          <w:rFonts w:hint="eastAsia"/>
        </w:rPr>
        <w:t>多项式环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 w:rsidR="000E7B60">
        <w:rPr>
          <w:rFonts w:hint="eastAsia"/>
        </w:rPr>
        <w:t>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0E7B60">
        <w:rPr>
          <w:rFonts w:hint="eastAsia"/>
        </w:rPr>
        <w:t>是一个最高次数项的系数为1且不能继续因式分解的多项式。在实际应用中，为了简化设计通常将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0E7B60">
        <w:rPr>
          <w:rFonts w:hint="eastAsia"/>
        </w:rPr>
        <w:t>限制为分圆多项式（割圆多项式）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</m:oMath>
      <w:r w:rsidR="000E7B60">
        <w:rPr>
          <w:rFonts w:hint="eastAsia"/>
        </w:rPr>
        <w:t>.</w:t>
      </w:r>
      <w:r w:rsidR="000E7B60">
        <w:t xml:space="preserve"> </w:t>
      </w:r>
      <w:r w:rsidR="000E7B60">
        <w:rPr>
          <w:rFonts w:hint="eastAsia"/>
        </w:rPr>
        <w:t>在抽象代数中，对于任意正整数</w:t>
      </w:r>
      <m:oMath>
        <m:r>
          <w:rPr>
            <w:rFonts w:ascii="Cambria Math" w:hAnsi="Cambria Math"/>
          </w:rPr>
          <m:t>n</m:t>
        </m:r>
      </m:oMath>
      <w:r w:rsidR="000E7B60">
        <w:rPr>
          <w:rFonts w:hint="eastAsia"/>
        </w:rPr>
        <w:t>,</w:t>
      </w:r>
      <w:r w:rsidR="000E7B60">
        <w:t xml:space="preserve"> </w:t>
      </w:r>
      <w:r w:rsidR="000E7B60">
        <w:rPr>
          <w:rFonts w:hint="eastAsia"/>
        </w:rPr>
        <w:t>第</w:t>
      </w:r>
      <m:oMath>
        <m:r>
          <w:rPr>
            <w:rFonts w:ascii="Cambria Math" w:hAnsi="Cambria Math"/>
          </w:rPr>
          <m:t>n</m:t>
        </m:r>
      </m:oMath>
      <w:proofErr w:type="gramStart"/>
      <w:r w:rsidR="000E7B60">
        <w:rPr>
          <w:rFonts w:hint="eastAsia"/>
        </w:rPr>
        <w:t>个</w:t>
      </w:r>
      <w:proofErr w:type="gramEnd"/>
      <w:r w:rsidR="000E7B60">
        <w:rPr>
          <w:rFonts w:hint="eastAsia"/>
        </w:rPr>
        <w:t>分圆多项式是特定唯一的</w:t>
      </w:r>
      <w:r w:rsidR="00566849">
        <w:rPr>
          <w:rFonts w:hint="eastAsia"/>
        </w:rPr>
        <w:t>系数为整数的多项式，且该多项式能够整除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1</m:t>
        </m:r>
      </m:oMath>
      <w:r w:rsidR="00566849">
        <w:rPr>
          <w:rFonts w:hint="eastAsia"/>
        </w:rPr>
        <w:t>但不能整除任意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&lt;n</m:t>
        </m:r>
      </m:oMath>
      <w:r w:rsidR="00566849">
        <w:rPr>
          <w:rFonts w:hint="eastAsia"/>
        </w:rPr>
        <w:t>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</m:e>
          <m:sup>
            <m:r>
              <w:rPr>
                <w:rFonts w:ascii="Cambria Math" w:hAnsi="Cambria Math" w:hint="eastAsia"/>
              </w:rPr>
              <m:t>k</m:t>
            </m:r>
          </m:sup>
        </m:sSup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1</m:t>
        </m:r>
      </m:oMath>
      <w:r w:rsidR="00566849">
        <w:rPr>
          <w:rFonts w:hint="eastAsia"/>
        </w:rPr>
        <w:t>。对于特定的</w:t>
      </w:r>
      <m:oMath>
        <m:r>
          <w:rPr>
            <w:rFonts w:ascii="Cambria Math" w:hAnsi="Cambria Math"/>
          </w:rPr>
          <m:t>m=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="00566849">
        <w:rPr>
          <w:rFonts w:hint="eastAsia"/>
        </w:rPr>
        <w:t>,</w:t>
      </w:r>
      <w:r w:rsidR="00566849">
        <w:t xml:space="preserve"> </w:t>
      </w:r>
      <w:r w:rsidR="00ED44A6">
        <w:rPr>
          <w:rFonts w:hint="eastAsia"/>
        </w:rPr>
        <w:t>分圆多项式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d-1</m:t>
                </m:r>
              </m:sup>
            </m:sSup>
          </m:sup>
        </m:sSup>
        <m:r>
          <w:rPr>
            <w:rFonts w:ascii="Cambria Math" w:hAnsi="Cambria Math"/>
          </w:rPr>
          <m:t>+1</m:t>
        </m:r>
      </m:oMath>
      <w:r w:rsidR="00EC62F3">
        <w:rPr>
          <w:rFonts w:hint="eastAsia"/>
        </w:rPr>
        <w:t>.</w:t>
      </w:r>
      <w:r w:rsidR="00566849">
        <w:t xml:space="preserve"> </w:t>
      </w:r>
    </w:p>
    <w:p w:rsidR="00E62AC1" w:rsidRDefault="00E62AC1" w:rsidP="006547CB">
      <w:pPr>
        <w:pStyle w:val="a3"/>
        <w:ind w:left="360" w:firstLineChars="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q</m:t>
            </m:r>
          </m:sub>
        </m:sSub>
      </m:oMath>
      <w:r>
        <w:rPr>
          <w:rFonts w:hint="eastAsia"/>
        </w:rPr>
        <w:t>是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上的多项式，且其系数为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rFonts w:hint="eastAsia"/>
        </w:rPr>
        <w:t>.</w:t>
      </w:r>
      <w:r w:rsidR="00593712">
        <w:rPr>
          <w:rFonts w:hint="eastAsia"/>
        </w:rPr>
        <w:t>当进行计算时，应该谨慎的考虑对运算的结果进行模运算</w:t>
      </w:r>
      <m:oMath>
        <m:r>
          <m:rPr>
            <m:sty m:val="p"/>
          </m:rPr>
          <w:rPr>
            <w:rFonts w:ascii="Cambria Math" w:hAnsi="Cambria Math"/>
          </w:rPr>
          <m:t>(mod q)</m:t>
        </m:r>
      </m:oMath>
      <w:r w:rsidR="00593712">
        <w:rPr>
          <w:rFonts w:hint="eastAsia"/>
        </w:rPr>
        <w:t>.</w:t>
      </w:r>
    </w:p>
    <w:p w:rsidR="00AC02FB" w:rsidRDefault="00AC02FB" w:rsidP="006547CB">
      <w:pPr>
        <w:pStyle w:val="a3"/>
        <w:ind w:left="360" w:firstLineChars="0" w:firstLine="0"/>
      </w:pPr>
    </w:p>
    <w:p w:rsidR="00AC02FB" w:rsidRDefault="00AC02FB" w:rsidP="006547CB">
      <w:pPr>
        <w:pStyle w:val="a3"/>
        <w:ind w:left="360" w:firstLineChars="0" w:firstLine="0"/>
      </w:pPr>
      <w:r>
        <w:rPr>
          <w:rFonts w:hint="eastAsia"/>
        </w:rPr>
        <w:t>受限的离散高斯分布</w:t>
      </w:r>
    </w:p>
    <w:p w:rsidR="00E11D06" w:rsidRDefault="009D1E6E" w:rsidP="006547CB">
      <w:pPr>
        <w:pStyle w:val="a3"/>
        <w:ind w:left="360" w:firstLineChars="0" w:firstLine="0"/>
      </w:pPr>
      <w:r>
        <w:rPr>
          <w:rFonts w:hint="eastAsia"/>
        </w:rPr>
        <w:t>如果</w:t>
      </w:r>
      <w:r w:rsidR="00E11D06">
        <w:rPr>
          <w:rFonts w:hint="eastAsia"/>
        </w:rPr>
        <w:t>一个在整数上的</w:t>
      </w:r>
      <m:oMath>
        <m:r>
          <m:rPr>
            <m:sty m:val="p"/>
          </m:rPr>
          <w:rPr>
            <w:rFonts w:ascii="Cambria Math" w:hAnsi="Cambria Math"/>
          </w:rPr>
          <m:t>χ</m:t>
        </m:r>
      </m:oMath>
      <w:r w:rsidR="00E11D06">
        <w:rPr>
          <w:rFonts w:hint="eastAsia"/>
        </w:rPr>
        <w:t>分布</w:t>
      </w:r>
      <w:r>
        <w:rPr>
          <w:rFonts w:hint="eastAsia"/>
        </w:rPr>
        <w:t>的采样范围限制在</w:t>
      </w:r>
      <w:r w:rsidR="00E11D06">
        <w:rPr>
          <w:rFonts w:hint="eastAsia"/>
        </w:rPr>
        <w:t>区间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 w:hint="eastAsia"/>
          </w:rPr>
          <m:t>B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中，则</w:t>
      </w:r>
      <m:oMath>
        <m:r>
          <m:rPr>
            <m:sty m:val="p"/>
          </m:rPr>
          <w:rPr>
            <w:rFonts w:ascii="Cambria Math" w:hAnsi="Cambria Math"/>
          </w:rPr>
          <m:t>χ</m:t>
        </m:r>
      </m:oMath>
      <w:r>
        <w:rPr>
          <w:rFonts w:hint="eastAsia"/>
        </w:rPr>
        <w:t>分布</w:t>
      </w:r>
      <w:r>
        <w:rPr>
          <w:rFonts w:hint="eastAsia"/>
        </w:rPr>
        <w:t>是受限于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bo</m:t>
        </m:r>
        <m:r>
          <w:rPr>
            <w:rFonts w:ascii="Cambria Math" w:hAnsi="Cambria Math"/>
          </w:rPr>
          <m:t>unded)</m:t>
        </m:r>
      </m:oMath>
      <w:r>
        <w:rPr>
          <w:rFonts w:hint="eastAsia"/>
        </w:rPr>
        <w:t>的分布。</w:t>
      </w:r>
    </w:p>
    <w:p w:rsidR="009D1E6E" w:rsidRPr="00774EBF" w:rsidRDefault="009D1E6E" w:rsidP="006547C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在整数上的离散高斯分布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</m:e>
          <m:sub>
            <m:r>
              <w:rPr>
                <w:rFonts w:ascii="Cambria Math" w:hAnsi="Cambria Math" w:hint="eastAsia"/>
              </w:rPr>
              <m:t>Z</m:t>
            </m:r>
            <m:r>
              <w:rPr>
                <w:rFonts w:ascii="Cambria Math" w:hAnsi="Cambria Math" w:hint="eastAsia"/>
              </w:rPr>
              <m:t>，</m:t>
            </m:r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rFonts w:hint="eastAsia"/>
        </w:rPr>
        <w:t>是指采样范围是一整数集合，且对集合中</w:t>
      </w:r>
      <w:r w:rsidR="00774EBF">
        <w:rPr>
          <w:rFonts w:hint="eastAsia"/>
        </w:rPr>
        <w:t>每一</w:t>
      </w:r>
      <w:r>
        <w:rPr>
          <w:rFonts w:hint="eastAsia"/>
        </w:rPr>
        <w:t>整数</w:t>
      </w:r>
      <m:oMath>
        <m:r>
          <w:rPr>
            <w:rFonts w:ascii="Cambria Math" w:hAnsi="Cambria Math"/>
          </w:rPr>
          <m:t>x</m:t>
        </m:r>
      </m:oMath>
      <w:r w:rsidR="00774EBF">
        <w:rPr>
          <w:rFonts w:hint="eastAsia"/>
        </w:rPr>
        <w:t>采样抽取到的数量满足</w:t>
      </w:r>
      <m:oMath>
        <m:r>
          <w:rPr>
            <w:rFonts w:ascii="Cambria Math" w:hAnsi="Cambria Math"/>
          </w:rPr>
          <m:t>k∙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</m:oMath>
      <w:r w:rsidR="00774EBF">
        <w:rPr>
          <w:rFonts w:hint="eastAsia"/>
        </w:rPr>
        <w:t>,</w:t>
      </w:r>
      <w:r w:rsidR="00774EBF">
        <w:t xml:space="preserve"> </w:t>
      </w:r>
      <m:oMath>
        <m:r>
          <w:rPr>
            <w:rFonts w:ascii="Cambria Math" w:hAnsi="Cambria Math"/>
          </w:rPr>
          <m:t>k</m:t>
        </m:r>
      </m:oMath>
      <w:r w:rsidR="00774EBF">
        <w:rPr>
          <w:rFonts w:hint="eastAsia"/>
        </w:rPr>
        <w:t>为一合适的正数。</w:t>
      </w:r>
      <w:r w:rsidR="003F7111">
        <w:rPr>
          <w:rFonts w:hint="eastAsia"/>
        </w:rPr>
        <w:t>由高斯分布的性质可知，对于足够大的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</m:e>
          <m:sub>
            <m:r>
              <w:rPr>
                <w:rFonts w:ascii="Cambria Math" w:hAnsi="Cambria Math" w:hint="eastAsia"/>
              </w:rPr>
              <m:t>Z</m:t>
            </m:r>
            <m:r>
              <w:rPr>
                <w:rFonts w:ascii="Cambria Math" w:hAnsi="Cambria Math" w:hint="eastAsia"/>
              </w:rPr>
              <m:t>，</m:t>
            </m:r>
            <m:r>
              <w:rPr>
                <w:rFonts w:ascii="Cambria Math" w:hAnsi="Cambria Math"/>
              </w:rPr>
              <m:t>σ</m:t>
            </m:r>
          </m:sub>
        </m:sSub>
      </m:oMath>
      <w:r w:rsidR="003F7111">
        <w:rPr>
          <w:rFonts w:hint="eastAsia"/>
        </w:rPr>
        <w:t>是关于</w:t>
      </w:r>
      <m:oMath>
        <m:r>
          <w:rPr>
            <w:rFonts w:ascii="Cambria Math" w:hAnsi="Cambria Math"/>
          </w:rPr>
          <m:t>x=0</m:t>
        </m:r>
      </m:oMath>
      <w:r w:rsidR="003F7111">
        <w:rPr>
          <w:rFonts w:hint="eastAsia"/>
        </w:rPr>
        <w:t>对称的受限于</w:t>
      </w:r>
      <m:oMath>
        <m:r>
          <w:rPr>
            <w:rFonts w:ascii="Cambria Math" w:hAnsi="Cambria Math"/>
          </w:rPr>
          <m:t>B</m:t>
        </m:r>
      </m:oMath>
      <w:r w:rsidR="003F7111">
        <w:rPr>
          <w:rFonts w:hint="eastAsia"/>
        </w:rPr>
        <w:t>的分布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 w:hint="eastAsia"/>
          </w:rPr>
          <m:t>如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=10σ)</m:t>
        </m:r>
      </m:oMath>
      <w:r w:rsidR="00E73ED6">
        <w:rPr>
          <w:rFonts w:hint="eastAsia"/>
        </w:rPr>
        <w:t>.</w:t>
      </w:r>
    </w:p>
    <w:p w:rsidR="00983821" w:rsidRDefault="00983821" w:rsidP="006547CB">
      <w:pPr>
        <w:pStyle w:val="a3"/>
        <w:ind w:left="360" w:firstLineChars="0" w:firstLine="0"/>
      </w:pPr>
    </w:p>
    <w:p w:rsidR="00983821" w:rsidRDefault="00983821" w:rsidP="0098382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准备工作</w:t>
      </w:r>
    </w:p>
    <w:p w:rsidR="00E62AC1" w:rsidRDefault="007E29D7" w:rsidP="00983821">
      <w:pPr>
        <w:pStyle w:val="a3"/>
        <w:ind w:left="735" w:firstLineChars="0" w:firstLine="0"/>
      </w:pPr>
      <w:r>
        <w:rPr>
          <w:rFonts w:hint="eastAsia"/>
        </w:rPr>
        <w:t>关于离散高斯分布的实现方案有多种，这里介绍一个简单的方案：</w:t>
      </w:r>
    </w:p>
    <w:p w:rsidR="00403412" w:rsidRPr="007E29D7" w:rsidRDefault="00403412" w:rsidP="006547CB">
      <w:pPr>
        <w:pStyle w:val="a3"/>
        <w:ind w:left="360" w:firstLineChars="0" w:firstLine="0"/>
        <w:rPr>
          <w:rFonts w:hint="eastAsia"/>
        </w:rPr>
      </w:pPr>
      <w:r w:rsidRPr="00403412">
        <w:drawing>
          <wp:inline distT="0" distB="0" distL="0" distR="0" wp14:anchorId="5C81979C" wp14:editId="0A9F3A74">
            <wp:extent cx="4996281" cy="1227716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38" cy="12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AC1" w:rsidRPr="00E62AC1" w:rsidRDefault="00983821" w:rsidP="006547C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RLWE环上容错学习</w:t>
      </w:r>
      <w:bookmarkStart w:id="0" w:name="_GoBack"/>
      <w:bookmarkEnd w:id="0"/>
    </w:p>
    <w:p w:rsidR="00122D93" w:rsidRDefault="00122D93" w:rsidP="00122D93">
      <w:pPr>
        <w:pStyle w:val="a3"/>
        <w:ind w:left="360" w:firstLineChars="0" w:firstLine="0"/>
      </w:pP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BFV方案</w:t>
      </w:r>
    </w:p>
    <w:p w:rsidR="00122D93" w:rsidRDefault="00122D93" w:rsidP="00122D93">
      <w:pPr>
        <w:pStyle w:val="a3"/>
        <w:ind w:left="360" w:firstLineChars="0" w:firstLine="0"/>
      </w:pPr>
      <w:r>
        <w:rPr>
          <w:rFonts w:hint="eastAsia"/>
        </w:rPr>
        <w:lastRenderedPageBreak/>
        <w:t>3.2</w:t>
      </w:r>
      <w:r>
        <w:t xml:space="preserve"> </w:t>
      </w:r>
      <w:r>
        <w:rPr>
          <w:rFonts w:hint="eastAsia"/>
        </w:rPr>
        <w:t>BGV方案</w:t>
      </w:r>
    </w:p>
    <w:p w:rsidR="00C52BF1" w:rsidRDefault="00C52BF1" w:rsidP="00122D93">
      <w:pPr>
        <w:pStyle w:val="a3"/>
        <w:ind w:left="360" w:firstLineChars="0" w:firstLine="0"/>
      </w:pPr>
      <w:r>
        <w:rPr>
          <w:rFonts w:hint="eastAsia"/>
        </w:rPr>
        <w:t>3.3</w:t>
      </w:r>
      <w:r>
        <w:t xml:space="preserve"> </w:t>
      </w:r>
      <w:r>
        <w:rPr>
          <w:rFonts w:hint="eastAsia"/>
        </w:rPr>
        <w:t>Bootstrapping（自举法）</w:t>
      </w:r>
    </w:p>
    <w:p w:rsidR="00122D93" w:rsidRDefault="00B20242" w:rsidP="00122D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在机器学习中的应用</w:t>
      </w:r>
    </w:p>
    <w:p w:rsidR="00826162" w:rsidRDefault="00826162" w:rsidP="00826162">
      <w:pPr>
        <w:pStyle w:val="a3"/>
        <w:ind w:left="360" w:firstLineChars="0" w:firstLine="0"/>
      </w:pPr>
      <w:r>
        <w:rPr>
          <w:rFonts w:hint="eastAsia"/>
        </w:rPr>
        <w:t>4.0</w:t>
      </w:r>
      <w:r w:rsidR="00110307">
        <w:t xml:space="preserve"> </w:t>
      </w:r>
      <w:r w:rsidR="00110307">
        <w:rPr>
          <w:rFonts w:hint="eastAsia"/>
        </w:rPr>
        <w:t>加密。。。。。。。。</w:t>
      </w:r>
    </w:p>
    <w:p w:rsidR="00122D93" w:rsidRDefault="00122D93" w:rsidP="00122D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加密神经网络</w:t>
      </w:r>
    </w:p>
    <w:p w:rsidR="00122D93" w:rsidRDefault="00122D93" w:rsidP="00122D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加密逻辑回归</w:t>
      </w:r>
    </w:p>
    <w:p w:rsidR="00B20242" w:rsidRDefault="00B20242" w:rsidP="00B202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总结和展望</w:t>
      </w:r>
    </w:p>
    <w:p w:rsidR="00A25466" w:rsidRDefault="00A25466" w:rsidP="00A25466">
      <w:pPr>
        <w:pStyle w:val="a3"/>
        <w:ind w:left="360" w:firstLineChars="0" w:firstLine="0"/>
      </w:pPr>
      <w:r>
        <w:rPr>
          <w:rFonts w:hint="eastAsia"/>
        </w:rPr>
        <w:t>5.1</w:t>
      </w:r>
    </w:p>
    <w:p w:rsidR="00A25466" w:rsidRDefault="00A25466" w:rsidP="00A25466">
      <w:pPr>
        <w:pStyle w:val="a3"/>
        <w:ind w:left="360" w:firstLineChars="0" w:firstLine="0"/>
      </w:pPr>
      <w:r>
        <w:rPr>
          <w:rFonts w:hint="eastAsia"/>
        </w:rPr>
        <w:t>5.2</w:t>
      </w:r>
      <w:r>
        <w:t xml:space="preserve"> </w:t>
      </w:r>
      <w:r>
        <w:rPr>
          <w:rFonts w:hint="eastAsia"/>
        </w:rPr>
        <w:t>多方计算（简略）</w:t>
      </w:r>
    </w:p>
    <w:p w:rsidR="00403412" w:rsidRDefault="00403412" w:rsidP="00A25466">
      <w:pPr>
        <w:pStyle w:val="a3"/>
        <w:ind w:left="360" w:firstLineChars="0" w:firstLine="0"/>
      </w:pPr>
    </w:p>
    <w:p w:rsidR="00403412" w:rsidRDefault="00403412" w:rsidP="00A25466">
      <w:pPr>
        <w:pStyle w:val="a3"/>
        <w:ind w:left="360" w:firstLineChars="0" w:firstLine="0"/>
      </w:pPr>
    </w:p>
    <w:p w:rsidR="00000000" w:rsidRPr="00403412" w:rsidRDefault="00983821" w:rsidP="00403412">
      <w:pPr>
        <w:pStyle w:val="a3"/>
        <w:ind w:left="1140" w:firstLineChars="0" w:firstLine="0"/>
      </w:pPr>
      <w:r w:rsidRPr="00403412">
        <w:rPr>
          <w:rFonts w:hint="eastAsia"/>
        </w:rPr>
        <w:t xml:space="preserve">Faster </w:t>
      </w:r>
      <w:r w:rsidRPr="00403412">
        <w:rPr>
          <w:rFonts w:hint="eastAsia"/>
        </w:rPr>
        <w:t xml:space="preserve">Gaussian Lattice Sampling using Lazy Floating-Point Arithmetic  </w:t>
      </w:r>
    </w:p>
    <w:p w:rsidR="00403412" w:rsidRPr="00403412" w:rsidRDefault="00403412" w:rsidP="00403412">
      <w:pPr>
        <w:pStyle w:val="a3"/>
        <w:ind w:left="360"/>
      </w:pPr>
      <w:r w:rsidRPr="00403412">
        <w:rPr>
          <w:rFonts w:hint="eastAsia"/>
        </w:rPr>
        <w:t xml:space="preserve">    Léo </w:t>
      </w:r>
      <w:proofErr w:type="spellStart"/>
      <w:r w:rsidRPr="00403412">
        <w:rPr>
          <w:rFonts w:hint="eastAsia"/>
        </w:rPr>
        <w:t>Ducas</w:t>
      </w:r>
      <w:proofErr w:type="spellEnd"/>
      <w:r w:rsidRPr="00403412">
        <w:rPr>
          <w:rFonts w:hint="eastAsia"/>
        </w:rPr>
        <w:t xml:space="preserve"> and </w:t>
      </w:r>
      <w:proofErr w:type="spellStart"/>
      <w:r w:rsidRPr="00403412">
        <w:rPr>
          <w:rFonts w:hint="eastAsia"/>
        </w:rPr>
        <w:t>Phong</w:t>
      </w:r>
      <w:proofErr w:type="spellEnd"/>
      <w:r w:rsidRPr="00403412">
        <w:rPr>
          <w:rFonts w:hint="eastAsia"/>
        </w:rPr>
        <w:t xml:space="preserve"> Q. Nguyen</w:t>
      </w:r>
    </w:p>
    <w:p w:rsidR="00403412" w:rsidRPr="00403412" w:rsidRDefault="00403412" w:rsidP="00A25466">
      <w:pPr>
        <w:pStyle w:val="a3"/>
        <w:ind w:left="360" w:firstLineChars="0" w:firstLine="0"/>
        <w:rPr>
          <w:rFonts w:hint="eastAsia"/>
        </w:rPr>
      </w:pPr>
    </w:p>
    <w:sectPr w:rsidR="00403412" w:rsidRPr="004034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4AF8"/>
    <w:multiLevelType w:val="hybridMultilevel"/>
    <w:tmpl w:val="80A82A5E"/>
    <w:lvl w:ilvl="0" w:tplc="B608BE0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C3F6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4EEA4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6811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B8E1A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7ABB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12DCD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F0B03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5283E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07D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E330211"/>
    <w:multiLevelType w:val="multilevel"/>
    <w:tmpl w:val="28EC4A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1D1"/>
    <w:rsid w:val="00046AF4"/>
    <w:rsid w:val="000E7B60"/>
    <w:rsid w:val="00110307"/>
    <w:rsid w:val="00122D93"/>
    <w:rsid w:val="001230CF"/>
    <w:rsid w:val="00151DDB"/>
    <w:rsid w:val="001977C0"/>
    <w:rsid w:val="001E7AF1"/>
    <w:rsid w:val="002B684F"/>
    <w:rsid w:val="002D2349"/>
    <w:rsid w:val="0037667C"/>
    <w:rsid w:val="003F7111"/>
    <w:rsid w:val="00403412"/>
    <w:rsid w:val="00420E34"/>
    <w:rsid w:val="00475687"/>
    <w:rsid w:val="00480747"/>
    <w:rsid w:val="004D4DFF"/>
    <w:rsid w:val="00515A5A"/>
    <w:rsid w:val="00530E07"/>
    <w:rsid w:val="00566849"/>
    <w:rsid w:val="00593712"/>
    <w:rsid w:val="006547CB"/>
    <w:rsid w:val="0075595D"/>
    <w:rsid w:val="00774EBF"/>
    <w:rsid w:val="007E0C63"/>
    <w:rsid w:val="007E29D7"/>
    <w:rsid w:val="00826162"/>
    <w:rsid w:val="00983821"/>
    <w:rsid w:val="009D1E6E"/>
    <w:rsid w:val="00A25466"/>
    <w:rsid w:val="00A47526"/>
    <w:rsid w:val="00A877B3"/>
    <w:rsid w:val="00AC02FB"/>
    <w:rsid w:val="00B20242"/>
    <w:rsid w:val="00B47B33"/>
    <w:rsid w:val="00B578E0"/>
    <w:rsid w:val="00C510E2"/>
    <w:rsid w:val="00C52BF1"/>
    <w:rsid w:val="00D16FF3"/>
    <w:rsid w:val="00D638B5"/>
    <w:rsid w:val="00E11D06"/>
    <w:rsid w:val="00E62AC1"/>
    <w:rsid w:val="00E73ED6"/>
    <w:rsid w:val="00EC11D1"/>
    <w:rsid w:val="00EC62F3"/>
    <w:rsid w:val="00ED44A6"/>
    <w:rsid w:val="00ED6BE3"/>
    <w:rsid w:val="00F3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2B75"/>
  <w15:chartTrackingRefBased/>
  <w15:docId w15:val="{5A79144D-D3F9-4964-B5F5-E82DBEB2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242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6547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80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孙黎月</dc:creator>
  <cp:keywords/>
  <dc:description/>
  <cp:lastModifiedBy>孙黎月</cp:lastModifiedBy>
  <cp:revision>20</cp:revision>
  <dcterms:created xsi:type="dcterms:W3CDTF">2018-08-20T02:01:00Z</dcterms:created>
  <dcterms:modified xsi:type="dcterms:W3CDTF">2018-08-20T03:17:00Z</dcterms:modified>
</cp:coreProperties>
</file>