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1717A9" w:rsidP="00270B02">
            <w:pPr>
              <w:spacing w:before="60" w:after="60"/>
            </w:pPr>
            <w:r>
              <w:t xml:space="preserve">Döner </w:t>
            </w:r>
            <w:proofErr w:type="spellStart"/>
            <w:r>
              <w:t>Spotted</w:t>
            </w:r>
            <w:proofErr w:type="spellEnd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19.01.2017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Projekt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14.06.2017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 xml:space="preserve">Walter </w:t>
            </w:r>
            <w:proofErr w:type="spellStart"/>
            <w:r>
              <w:t>Rafeiner</w:t>
            </w:r>
            <w:proofErr w:type="spellEnd"/>
            <w:r>
              <w:t xml:space="preserve"> </w:t>
            </w:r>
            <w:proofErr w:type="spellStart"/>
            <w:r>
              <w:t>Magor</w:t>
            </w:r>
            <w:proofErr w:type="spellEnd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Informationstechnologie</w:t>
            </w:r>
          </w:p>
          <w:p w:rsidR="001717A9" w:rsidRDefault="001717A9" w:rsidP="00270B02">
            <w:pPr>
              <w:spacing w:before="60" w:after="60"/>
            </w:pPr>
            <w:r>
              <w:t>Freudenthaler Armin</w:t>
            </w:r>
          </w:p>
          <w:p w:rsidR="0020181D" w:rsidRDefault="001717A9" w:rsidP="00270B02">
            <w:pPr>
              <w:spacing w:before="60" w:after="60"/>
            </w:pPr>
            <w:r>
              <w:t>Appel Simon</w:t>
            </w:r>
          </w:p>
          <w:p w:rsidR="0020181D" w:rsidRDefault="001717A9" w:rsidP="00270B02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Ja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1717A9" w:rsidP="00270B02">
            <w:pPr>
              <w:spacing w:before="60" w:after="60"/>
            </w:pPr>
            <w:r>
              <w:t>/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1717A9" w:rsidP="00270B02">
            <w:pPr>
              <w:spacing w:before="60" w:after="60"/>
            </w:pPr>
            <w:r>
              <w:t xml:space="preserve">Das Projekt ist durch die Aufgabe im ITP Unterricht entstanden. Das Ziel ist es, ein Produkt zu entwickeln, </w:t>
            </w:r>
            <w:r w:rsidR="0078715A">
              <w:t xml:space="preserve">das eine einmalig vorhandene Funktionalität vorweist. Diese Aufgabe soll mit der Döner </w:t>
            </w:r>
            <w:proofErr w:type="spellStart"/>
            <w:r w:rsidR="0078715A">
              <w:t>Spotted</w:t>
            </w:r>
            <w:proofErr w:type="spellEnd"/>
            <w:r w:rsidR="0078715A">
              <w:t xml:space="preserve"> App realisiert werden.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Das Ziel unserer App ist, schnell und gezielt alle Döner Anbieter in der Umgebung zu finden. Außerdem soll man mit der App Freunde zum Döner Essen einladen können.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2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3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3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Döner per App bestellen.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Wirkung soll das Projekt haben? --&gt; Impact&gt;"/>
                  </w:textInput>
                </w:ffData>
              </w:fldChar>
            </w:r>
            <w:bookmarkStart w:id="4" w:name="Text54"/>
            <w:r>
              <w:instrText xml:space="preserve"> FORMTEXT </w:instrText>
            </w:r>
            <w:r>
              <w:fldChar w:fldCharType="separate"/>
            </w:r>
            <w:r>
              <w:t>&lt;Welche Wirkung soll das Projekt haben? --&gt; Impact&gt;</w:t>
            </w:r>
            <w:r>
              <w:fldChar w:fldCharType="end"/>
            </w:r>
            <w:bookmarkEnd w:id="4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" w:name="Text26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7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Interface wird nicht perfekt Umgesetzt</w:t>
            </w:r>
          </w:p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Zu wenig Erfahrung um die App fertig zu stellen. 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viele Leute fragen auf einmal den Server an.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wenig Zeit, um das Projekt erfolgreich abschließen zu können.</w:t>
            </w:r>
          </w:p>
          <w:p w:rsidR="0020181D" w:rsidRDefault="0078715A" w:rsidP="00885081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App kommt bei Benutzern nicht gut an.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885081" w:rsidP="00270B02">
            <w:pPr>
              <w:spacing w:before="60" w:after="60"/>
            </w:pPr>
            <w:r>
              <w:t>Appel Simon, Stunden: 60, Lohn: 0€/Stunde</w:t>
            </w:r>
          </w:p>
          <w:p w:rsidR="0020181D" w:rsidRDefault="00885081" w:rsidP="00270B02">
            <w:pPr>
              <w:spacing w:before="60" w:after="60"/>
            </w:pPr>
            <w:r>
              <w:t>Freudenthaler Armin</w:t>
            </w:r>
            <w:r>
              <w:t>, Stunden: 60, Lohn: 0€/Stunde</w:t>
            </w:r>
          </w:p>
          <w:p w:rsidR="00885081" w:rsidRDefault="00885081" w:rsidP="00885081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  <w:r>
              <w:t>, Stunden: 60, Lohn: 0€/Stunde</w:t>
            </w:r>
          </w:p>
          <w:p w:rsidR="0020181D" w:rsidRDefault="00885081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</w:t>
            </w:r>
            <w:r>
              <w:t>, Stunden: 60, Lohn: 0€/Stunde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r>
              <w:t>0€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321EAF" w:rsidP="00270B02">
            <w:pPr>
              <w:spacing w:before="60" w:after="60"/>
            </w:pPr>
            <w:r>
              <w:t>Beratungskosten</w:t>
            </w:r>
          </w:p>
        </w:tc>
        <w:tc>
          <w:tcPr>
            <w:tcW w:w="3667" w:type="dxa"/>
            <w:tcBorders>
              <w:left w:val="nil"/>
            </w:tcBorders>
          </w:tcPr>
          <w:p w:rsidR="0020181D" w:rsidRDefault="00321EAF" w:rsidP="00270B02">
            <w:pPr>
              <w:spacing w:before="60" w:after="60"/>
            </w:pPr>
            <w:r>
              <w:t>0€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proofErr w:type="spellStart"/>
            <w:r>
              <w:t>Enticklungstools</w:t>
            </w:r>
            <w:proofErr w:type="spellEnd"/>
            <w:r>
              <w:t xml:space="preserve">: Laptops, </w:t>
            </w:r>
            <w:proofErr w:type="spellStart"/>
            <w:r>
              <w:t>Smatphone</w:t>
            </w:r>
            <w:proofErr w:type="spellEnd"/>
            <w:r>
              <w:t xml:space="preserve"> (Beide Komponenten vorhanden)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</w:t>
            </w:r>
            <w:r w:rsidR="00321EAF">
              <w:rPr>
                <w:b/>
                <w:bCs/>
              </w:rPr>
              <w:t>mtprojektkosten: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0€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r>
              <w:t>Eine positive Note.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r>
              <w:t>Es werden nachtfällige Kosten anfallen.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Kontrollkästchen6"/>
            <w:r>
              <w:instrText xml:space="preserve"> FORMCHECKBOX </w:instrText>
            </w:r>
            <w:r>
              <w:fldChar w:fldCharType="end"/>
            </w:r>
            <w:bookmarkEnd w:id="9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Kontrollkästchen4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321EAF" w:rsidP="00270B02">
            <w:pPr>
              <w:spacing w:before="60" w:after="60"/>
            </w:pPr>
            <w:r>
              <w:t>/</w:t>
            </w:r>
            <w:bookmarkStart w:id="11" w:name="_GoBack"/>
            <w:bookmarkEnd w:id="11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3"/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  <w:bookmarkEnd w:id="12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instrText xml:space="preserve"> FORMCHECKBOX </w:instrText>
            </w:r>
            <w:r w:rsidR="00B5353E">
              <w:fldChar w:fldCharType="separate"/>
            </w:r>
            <w:r>
              <w:fldChar w:fldCharType="end"/>
            </w:r>
            <w:bookmarkEnd w:id="13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4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4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5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15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1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16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53E" w:rsidRDefault="00B5353E" w:rsidP="0020181D">
      <w:pPr>
        <w:spacing w:after="0" w:line="240" w:lineRule="auto"/>
      </w:pPr>
      <w:r>
        <w:separator/>
      </w:r>
    </w:p>
  </w:endnote>
  <w:endnote w:type="continuationSeparator" w:id="0">
    <w:p w:rsidR="00B5353E" w:rsidRDefault="00B5353E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321EAF">
      <w:rPr>
        <w:noProof/>
      </w:rPr>
      <w:t>3</w:t>
    </w:r>
    <w:r>
      <w:fldChar w:fldCharType="end"/>
    </w:r>
    <w:r>
      <w:t xml:space="preserve"> von </w:t>
    </w:r>
    <w:fldSimple w:instr=" NUMPAGES   \* MERGEFORMAT ">
      <w:r w:rsidR="00321EAF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53E" w:rsidRDefault="00B5353E" w:rsidP="0020181D">
      <w:pPr>
        <w:spacing w:after="0" w:line="240" w:lineRule="auto"/>
      </w:pPr>
      <w:r>
        <w:separator/>
      </w:r>
    </w:p>
  </w:footnote>
  <w:footnote w:type="continuationSeparator" w:id="0">
    <w:p w:rsidR="00B5353E" w:rsidRDefault="00B5353E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D"/>
    <w:rsid w:val="00010728"/>
    <w:rsid w:val="001717A9"/>
    <w:rsid w:val="0020181D"/>
    <w:rsid w:val="00321EAF"/>
    <w:rsid w:val="00562C8E"/>
    <w:rsid w:val="005831C5"/>
    <w:rsid w:val="006327D8"/>
    <w:rsid w:val="0078715A"/>
    <w:rsid w:val="00885081"/>
    <w:rsid w:val="00903868"/>
    <w:rsid w:val="00B5353E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DBC9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47AA-C6F7-4902-8A15-2F06B036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Armin Freudenthaler</cp:lastModifiedBy>
  <cp:revision>4</cp:revision>
  <dcterms:created xsi:type="dcterms:W3CDTF">2017-01-26T14:23:00Z</dcterms:created>
  <dcterms:modified xsi:type="dcterms:W3CDTF">2017-01-26T14:47:00Z</dcterms:modified>
</cp:coreProperties>
</file>