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Advanced Excel &amp; Power BI</w:t>
      </w:r>
    </w:p>
    <w:p>
      <w:pPr>
        <w:spacing w:before="120"/>
        <w:jc w:val="center"/>
      </w:pPr>
      <w:r>
        <w:rPr>
          <w:color w:val="404040"/>
          <w:sz w:val="40"/>
          <w:szCs w:val="40"/>
        </w:rPr>
        <w:t xml:space="preserve">Quiz Bank &amp; Answer Keys</w:t>
      </w:r>
    </w:p>
    <w:p>
      <w:pPr>
        <w:spacing w:before="200"/>
        <w:jc w:val="center"/>
      </w:pPr>
      <w:r>
        <w:rPr>
          <w:i/>
          <w:iCs/>
          <w:color w:val="606060"/>
          <w:sz w:val="20"/>
          <w:szCs w:val="20"/>
        </w:rPr>
        <w:t xml:space="preserve">7 weekly quizzes · 10 questions each · with full answer key</w:t>
      </w:r>
    </w:p>
    <w:p>
      <w:pPr>
        <w:spacing w:before="400"/>
        <w:jc w:val="center"/>
      </w:pPr>
      <w:r>
        <w:rPr>
          <w:i/>
          <w:iCs/>
          <w:color w:val="C00000"/>
          <w:sz w:val="18"/>
          <w:szCs w:val="18"/>
        </w:rPr>
        <w:t xml:space="preserve">Instructor copy — remove the Answer Key section before handing out.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 — Quizzes</w:t>
      </w:r>
    </w:p>
    <w:p>
      <w:pPr>
        <w:spacing w:after="120"/>
      </w:pPr>
      <w:r>
        <w:rPr>
          <w:i/>
          <w:iCs/>
          <w:color w:val="606060"/>
        </w:rPr>
        <w:t xml:space="preserve">Each quiz is worth 10 marks (1 per question). Recommended time: 15 minutes.</w:t>
      </w:r>
    </w:p>
    <w:p>
      <w:pPr>
        <w:pStyle w:val="Heading1"/>
        <w:spacing w:after="40" w:before="200"/>
      </w:pPr>
      <w:r>
        <w:rPr>
          <w:b/>
          <w:bCs/>
          <w:color w:val="217346"/>
          <w:sz w:val="30"/>
          <w:szCs w:val="30"/>
        </w:rPr>
        <w:t xml:space="preserve">Quiz 1  </w:t>
      </w:r>
      <w:r>
        <w:rPr>
          <w:b/>
          <w:bCs/>
          <w:color w:val="1F4E79"/>
          <w:sz w:val="30"/>
          <w:szCs w:val="30"/>
        </w:rPr>
        <w:t xml:space="preserve">— Foundations, Cleaning &amp; Logic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1 · Excel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Which reference stays fixed on both row and column when copied?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A1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$A1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A$1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$A$1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The keyboard shortcut to create a Table from a range is: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Ctrl+L only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Ctrl+T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Ctrl+Shift+T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Alt+T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Which function removes extra spaces from text?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CLEAN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TRIM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PROPER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SUBSTITUTE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Flash Fill is triggered with: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Ctrl+E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Ctrl+F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Ctrl+Enter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F5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To hide a #DIV/0! error you would wrap the formula in: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ISERROR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IFERROR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IFNA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ERROR.TYPE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Which is the best choice for testing several bands without deep nesting?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Nested IF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IFS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AND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CHOOSE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Write a formula that returns "Yes" if B2 is at least 5 AND C2 equals 0, otherwise "No".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Name one benefit of converting a range into an Excel Table.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Which feature quickly deletes repeated rows based on selected columns?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What does PROPER("john  DOE") return (ignoring the double space)?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217346"/>
          <w:sz w:val="30"/>
          <w:szCs w:val="30"/>
        </w:rPr>
        <w:t xml:space="preserve">Quiz 2  </w:t>
      </w:r>
      <w:r>
        <w:rPr>
          <w:b/>
          <w:bCs/>
          <w:color w:val="1F4E79"/>
          <w:sz w:val="30"/>
          <w:szCs w:val="30"/>
        </w:rPr>
        <w:t xml:space="preserve">— Lookup &amp; Reference Functions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2 · Excel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In VLOOKUP, the lookup value must be located in the table's: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Last column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First column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Any column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Header row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Which last argument gives an EXACT match in VLOOKUP?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TRUE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1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FALSE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blank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A key advantage of INDEX+MATCH over VLOOKUP is that it: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Is always faster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Can look to the LEFT of the key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Needs sorted data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Ignores errors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XLOOKUP's default match type is: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Approximate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Exact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Wildcard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Next larger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Which function returns a spilled list of unique values?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SORT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UNIQUE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FILTER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DISTINCT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Dependent drop-down lists are commonly built with Data Validation and: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OFFSET only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INDIRECT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VLOOKUP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CHOOSE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Write an XLOOKUP that returns the price from Prices given an ID in A2, keys in F:F and prices in G:G, returning "Not found" if missing.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Write INDEX+MATCH to return the value in column C of the row where column A equals A2.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Why might a VLOOKUP break when someone inserts a column into the source table?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What does the # symbol refer to when placed after a cell like E2#?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217346"/>
          <w:sz w:val="30"/>
          <w:szCs w:val="30"/>
        </w:rPr>
        <w:t xml:space="preserve">Quiz 3  </w:t>
      </w:r>
      <w:r>
        <w:rPr>
          <w:b/>
          <w:bCs/>
          <w:color w:val="1F4E79"/>
          <w:sz w:val="30"/>
          <w:szCs w:val="30"/>
        </w:rPr>
        <w:t xml:space="preserve">— PivotTables, Charts &amp; Dashboards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3 · Excel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Which zone of a PivotTable turns a field into the numbers being summarised?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Rows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Columns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Values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Filters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To show each region as a percentage of the total, use: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Sort Largest to Smallest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Show Values As &gt; % of Grand Total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Group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Subtotal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A Slicer is best described as: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A chart type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A visual filter you click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A formula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A macro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Which chart best shows a trend over time?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Pie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Line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Doughnut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Radar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A combo chart is useful when you need to: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Show one series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Plot two measures on different scales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Replace a PivotTable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Add slicers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Which conditional formatting shows a mini bar inside each cell?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Colour scales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Icon sets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Data bars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Sparklines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How do you make one Slicer control several PivotTables at once?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Name the four field zones of a PivotTable.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What must you do after the source data changes for the PivotTable to update?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Give one design tip for a clear one-page dashboard.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217346"/>
          <w:sz w:val="30"/>
          <w:szCs w:val="30"/>
        </w:rPr>
        <w:t xml:space="preserve">Quiz 4  </w:t>
      </w:r>
      <w:r>
        <w:rPr>
          <w:b/>
          <w:bCs/>
          <w:color w:val="1F4E79"/>
          <w:sz w:val="30"/>
          <w:szCs w:val="30"/>
        </w:rPr>
        <w:t xml:space="preserve">— Functions, Power Query &amp; What-If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4 · Excel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Which function joins text with a chosen delimiter and can ignore blanks?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CONCAT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TEXTJOIN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JOIN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MERGE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To count rows meeting multiple conditions, use: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COUNT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COUNTIF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COUNTIFS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DCOUNT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DATEDIF(start, end, "Y") returns: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Days between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Whole years between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Months between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Weekdays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In Power Query, joining two queries on a key is called: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Append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Merge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Pivot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Group By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Stacking two tables with the same columns is called: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Merge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Append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Unpivot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Split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Which tool finds the input needed to reach a target formula result?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Scenario Manager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Goal Seek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Data Table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Solver add-in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Write a SUMIFS that totals Revenue (col D) where Region (col B) = "North" and Category (col C) = "Electronics".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What is the list of recorded actions in Power Query called?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Which function respects filtered/hidden rows when summing a visible list?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Name one difference between Merge and Append in Power Query.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B8860B"/>
          <w:sz w:val="30"/>
          <w:szCs w:val="30"/>
        </w:rPr>
        <w:t xml:space="preserve">Quiz 5  </w:t>
      </w:r>
      <w:r>
        <w:rPr>
          <w:b/>
          <w:bCs/>
          <w:color w:val="1F4E79"/>
          <w:sz w:val="30"/>
          <w:szCs w:val="30"/>
        </w:rPr>
        <w:t xml:space="preserve">— Power BI Foundations &amp; Data Prep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5 · Power BI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Which Power BI product is used to AUTHOR reports on Windows?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Power BI Service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Power BI Desktop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Power BI Mobile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Excel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Which is NOT one of Power BI Desktop's three views?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Report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Data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Model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Macro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To load every file in a folder at once, use Get Data: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Web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Folder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CSV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SQL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The Power Query engine in Power BI is essentially the same as Excel's: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Solver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Get &amp; Transform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Analysis ToolPak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Power Pivot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Choosing 'Transform Data' instead of 'Load' lets you: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Publish faster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Clean data before loading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Skip the model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Create measures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The difference between Reference and Duplicate of a query is: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No difference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Reference points to the query's output; Duplicate copies its steps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Duplicate is live-linked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Reference deletes the source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What file extension does a Power BI Desktop file use?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Why should you set correct data types in Power Query before loading?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Name one Power Query transformation for turning wide columns into rows.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What command in Power Query applies your steps and returns to the report?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B8860B"/>
          <w:sz w:val="30"/>
          <w:szCs w:val="30"/>
        </w:rPr>
        <w:t xml:space="preserve">Quiz 6  </w:t>
      </w:r>
      <w:r>
        <w:rPr>
          <w:b/>
          <w:bCs/>
          <w:color w:val="1F4E79"/>
          <w:sz w:val="30"/>
          <w:szCs w:val="30"/>
        </w:rPr>
        <w:t xml:space="preserve">— Data Modeling &amp; DAX Basics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6 · Power BI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In a star schema, the central table of events/measures is the: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Dimension table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Fact table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Lookup table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Bridge table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A typical sales relationship cardinality is: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One-to-one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Many-to-one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Many-to-many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None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Which is generally preferred for calculations that respond to filters?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Calculated column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Measure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Custom column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Query parameter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The single most important DAX function for changing filter context is: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SUM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CALCULATE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RELATED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FILTER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To count unique order IDs you use: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COUNT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COUNTA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DISTINCTCOUNT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COUNTROWS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SUMX is an example of a function that iterates using: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Filter context only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Row context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No context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Slicer context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Write a measure for Total Revenue summing the Revenue column of the Sales table.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Write a Margin % measure using DIVIDE from existing [Total Revenue] and [Total Cost] measures.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In one sentence, contrast row context and filter context.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Why is DIVIDE preferred over the / operator in DAX?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  <w:spacing w:after="40" w:before="200"/>
      </w:pPr>
      <w:r>
        <w:rPr>
          <w:b/>
          <w:bCs/>
          <w:color w:val="B8860B"/>
          <w:sz w:val="30"/>
          <w:szCs w:val="30"/>
        </w:rPr>
        <w:t xml:space="preserve">Quiz 7  </w:t>
      </w:r>
      <w:r>
        <w:rPr>
          <w:b/>
          <w:bCs/>
          <w:color w:val="1F4E79"/>
          <w:sz w:val="30"/>
          <w:szCs w:val="30"/>
        </w:rPr>
        <w:t xml:space="preserve">— Time Intelligence, Advanced DAX &amp; Visuals</w:t>
      </w:r>
    </w:p>
    <w:p>
      <w:pPr>
        <w:spacing w:after="80"/>
      </w:pPr>
      <w:r>
        <w:rPr>
          <w:i/>
          <w:iCs/>
          <w:color w:val="808080"/>
          <w:sz w:val="18"/>
          <w:szCs w:val="18"/>
        </w:rPr>
        <w:t xml:space="preserve">Week 7 · Power BI      </w:t>
      </w:r>
      <w:r>
        <w:rPr>
          <w:color w:val="808080"/>
          <w:sz w:val="18"/>
          <w:szCs w:val="18"/>
        </w:rPr>
        <w:t xml:space="preserve">Name: __________________   Score: ____ / 10</w:t>
      </w:r>
    </w:p>
    <w:p>
      <w:pPr>
        <w:spacing w:after="40" w:before="80"/>
      </w:pPr>
      <w:r>
        <w:rPr>
          <w:b/>
          <w:bCs/>
        </w:rPr>
        <w:t xml:space="preserve">1. </w:t>
      </w:r>
      <w:r>
        <w:t xml:space="preserve">Time-intelligence functions require a: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Fact table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Marked Date table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Measure table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Slicer</w:t>
      </w:r>
    </w:p>
    <w:p>
      <w:pPr>
        <w:spacing w:after="40" w:before="80"/>
      </w:pPr>
      <w:r>
        <w:rPr>
          <w:b/>
          <w:bCs/>
        </w:rPr>
        <w:t xml:space="preserve">2. </w:t>
      </w:r>
      <w:r>
        <w:t xml:space="preserve">Which returns the same period one year earlier?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DATEADD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SAMEPERIODLASTYEAR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PARALLELPERIOD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PREVIOUSYEAR</w:t>
      </w:r>
    </w:p>
    <w:p>
      <w:pPr>
        <w:spacing w:after="40" w:before="80"/>
      </w:pPr>
      <w:r>
        <w:rPr>
          <w:b/>
          <w:bCs/>
        </w:rPr>
        <w:t xml:space="preserve">3. </w:t>
      </w:r>
      <w:r>
        <w:t xml:space="preserve">To compute a % of total ignoring the category filter, wrap the total in: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ALL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KEEPFILTERS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VALUES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EARLIER</w:t>
      </w:r>
    </w:p>
    <w:p>
      <w:pPr>
        <w:spacing w:after="40" w:before="80"/>
      </w:pPr>
      <w:r>
        <w:rPr>
          <w:b/>
          <w:bCs/>
        </w:rPr>
        <w:t xml:space="preserve">4. </w:t>
      </w:r>
      <w:r>
        <w:t xml:space="preserve">Which function ranks items within a table?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TOPN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RANKX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RANK.EQ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ORDERBY</w:t>
      </w:r>
    </w:p>
    <w:p>
      <w:pPr>
        <w:spacing w:after="40" w:before="80"/>
      </w:pPr>
      <w:r>
        <w:rPr>
          <w:b/>
          <w:bCs/>
        </w:rPr>
        <w:t xml:space="preserve">5. </w:t>
      </w:r>
      <w:r>
        <w:t xml:space="preserve">VAR in a measure primarily improves: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File size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Readability and performance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Colour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Security</w:t>
      </w:r>
    </w:p>
    <w:p>
      <w:pPr>
        <w:spacing w:after="40" w:before="80"/>
      </w:pPr>
      <w:r>
        <w:rPr>
          <w:b/>
          <w:bCs/>
        </w:rPr>
        <w:t xml:space="preserve">6. </w:t>
      </w:r>
      <w:r>
        <w:t xml:space="preserve">Jumping from a summary visual to a filtered detail page uses:</w:t>
      </w:r>
    </w:p>
    <w:p>
      <w:pPr>
        <w:spacing w:after="20"/>
        <w:ind w:left="520"/>
      </w:pPr>
      <w:r>
        <w:rPr>
          <w:b/>
          <w:bCs/>
        </w:rPr>
        <w:t xml:space="preserve">A)  </w:t>
      </w:r>
      <w:r>
        <w:t xml:space="preserve">Bookmark</w:t>
      </w:r>
    </w:p>
    <w:p>
      <w:pPr>
        <w:spacing w:after="20"/>
        <w:ind w:left="520"/>
      </w:pPr>
      <w:r>
        <w:rPr>
          <w:b/>
          <w:bCs/>
        </w:rPr>
        <w:t xml:space="preserve">B)  </w:t>
      </w:r>
      <w:r>
        <w:t xml:space="preserve">Drill-through</w:t>
      </w:r>
    </w:p>
    <w:p>
      <w:pPr>
        <w:spacing w:after="20"/>
        <w:ind w:left="520"/>
      </w:pPr>
      <w:r>
        <w:rPr>
          <w:b/>
          <w:bCs/>
        </w:rPr>
        <w:t xml:space="preserve">C)  </w:t>
      </w:r>
      <w:r>
        <w:t xml:space="preserve">Tooltip</w:t>
      </w:r>
    </w:p>
    <w:p>
      <w:pPr>
        <w:spacing w:after="20"/>
        <w:ind w:left="520"/>
      </w:pPr>
      <w:r>
        <w:rPr>
          <w:b/>
          <w:bCs/>
        </w:rPr>
        <w:t xml:space="preserve">D)  </w:t>
      </w:r>
      <w:r>
        <w:t xml:space="preserve">Slicer</w:t>
      </w:r>
    </w:p>
    <w:p>
      <w:pPr>
        <w:spacing w:after="40" w:before="80"/>
      </w:pPr>
      <w:r>
        <w:rPr>
          <w:b/>
          <w:bCs/>
        </w:rPr>
        <w:t xml:space="preserve">7. </w:t>
      </w:r>
      <w:r>
        <w:t xml:space="preserve">Write a year-to-date revenue measure using TOTALYTD and a Calendar[Date] column.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8. </w:t>
      </w:r>
      <w:r>
        <w:t xml:space="preserve">Write a YoY % measure given [Total Revenue] and [Revenue LY].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9. </w:t>
      </w:r>
      <w:r>
        <w:t xml:space="preserve">Name one Power BI feature that lets a user reset or switch to a saved view.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pPr>
        <w:spacing w:after="40" w:before="80"/>
      </w:pPr>
      <w:r>
        <w:rPr>
          <w:b/>
          <w:bCs/>
        </w:rPr>
        <w:t xml:space="preserve">10. </w:t>
      </w:r>
      <w:r>
        <w:t xml:space="preserve">What visual element captures headline single numbers like Total Revenue?</w:t>
      </w:r>
    </w:p>
    <w:p>
      <w:pPr>
        <w:spacing w:after="60"/>
        <w:ind w:left="520"/>
      </w:pPr>
      <w:r>
        <w:rPr>
          <w:color w:val="999999"/>
        </w:rPr>
        <w:t xml:space="preserve">Answer: ______________________________________________</w:t>
      </w:r>
    </w:p>
    <w:p>
      <w:r>
        <w:br w:type="page"/>
      </w:r>
    </w:p>
    <w:p>
      <w:pPr>
        <w:pStyle w:val="Heading1"/>
      </w:pPr>
      <w:r>
        <w:t xml:space="preserve">Part 2 — Answer Key</w:t>
      </w:r>
    </w:p>
    <w:p>
      <w:pPr>
        <w:spacing w:after="120"/>
      </w:pPr>
      <w:r>
        <w:rPr>
          <w:i/>
          <w:iCs/>
          <w:color w:val="606060"/>
        </w:rPr>
        <w:t xml:space="preserve">Short-answer responses show an accepted model answer; award marks for equivalent correct answers.</w:t>
      </w:r>
    </w:p>
    <w:p>
      <w:pPr>
        <w:pStyle w:val="Heading2"/>
        <w:spacing w:after="40" w:before="160"/>
      </w:pPr>
      <w:r>
        <w:rPr>
          <w:b/>
          <w:bCs/>
          <w:color w:val="217346"/>
        </w:rPr>
        <w:t xml:space="preserve">Quiz 1 — Foundations, Cleaning &amp; Logic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D)  $A$1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B)  Ctrl+T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TRIM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A)  Ctrl+E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IFERROR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IFS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=IF(AND(B2&gt;=5, C2=0), "Yes", "No")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Any one of: formulas auto-fill down, the range auto-expands with new rows, structured references, easy filtering/styling, works well with PivotTables/Power BI.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Data &gt; Remove Duplicates.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"John Doe" (each word capitalised).</w:t>
      </w:r>
    </w:p>
    <w:p>
      <w:pPr>
        <w:pStyle w:val="Heading2"/>
        <w:spacing w:after="40" w:before="160"/>
      </w:pPr>
      <w:r>
        <w:rPr>
          <w:b/>
          <w:bCs/>
          <w:color w:val="217346"/>
        </w:rPr>
        <w:t xml:space="preserve">Quiz 2 — Lookup &amp; Reference Functions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B)  First column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C)  FALSE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Can look to the LEFT of the key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Exact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UNIQUE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INDIRECT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=XLOOKUP(A2, F:F, G:G, "Not found")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=INDEX(C:C, MATCH(A2, A:A, 0))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The hard-coded col_index_num now points to the wrong column, since it counts columns by position.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The entire spill range that begins in E2 (a dynamic array).</w:t>
      </w:r>
    </w:p>
    <w:p>
      <w:pPr>
        <w:pStyle w:val="Heading2"/>
        <w:spacing w:after="40" w:before="160"/>
      </w:pPr>
      <w:r>
        <w:rPr>
          <w:b/>
          <w:bCs/>
          <w:color w:val="217346"/>
        </w:rPr>
        <w:t xml:space="preserve">Quiz 3 — PivotTables, Charts &amp; Dashboards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C)  Values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B)  Show Values As &gt; % of Grand Total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A visual filter you click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Line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Plot two measures on different scales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C)  Data bars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Right-click the Slicer &gt; Report Connections (PivotTable Connections) and tick the PivotTables to link.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Rows, Columns, Values, Filters.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Refresh the PivotTable (right-click &gt; Refresh, or Data &gt; Refresh All).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Any one: consistent colours/number formats, one message per chart, KPIs at the top, remove gridlines, align elements to a grid.</w:t>
      </w:r>
    </w:p>
    <w:p>
      <w:pPr>
        <w:pStyle w:val="Heading2"/>
        <w:spacing w:after="40" w:before="160"/>
      </w:pPr>
      <w:r>
        <w:rPr>
          <w:b/>
          <w:bCs/>
          <w:color w:val="217346"/>
        </w:rPr>
        <w:t xml:space="preserve">Quiz 4 — Functions, Power Query &amp; What-If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B)  TEXTJOIN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C)  COUNTIFS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Whole years between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Merge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Append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Goal Seek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=SUMIFS(D:D, B:B, "North", C:C, "Electronics")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Applied Steps.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SUBTOTAL (or AGGREGATE).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Merge joins columns from two queries on a key (side-by-side); Append stacks rows of similarly-structured tables (top-to-bottom).</w:t>
      </w:r>
    </w:p>
    <w:p>
      <w:pPr>
        <w:pStyle w:val="Heading2"/>
        <w:spacing w:after="40" w:before="160"/>
      </w:pPr>
      <w:r>
        <w:rPr>
          <w:b/>
          <w:bCs/>
          <w:color w:val="B8860B"/>
        </w:rPr>
        <w:t xml:space="preserve">Quiz 5 — Power BI Foundations &amp; Data Prep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B)  Power BI Desktop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D)  Macro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Folder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Get &amp; Transform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Clean data before loading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Reference points to the query's output; Duplicate copies its steps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.pbix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So aggregations, dates/time intelligence, relationships and visuals behave correctly (e.g., dates recognised, numbers summable).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Unpivot (Columns).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Close &amp; Apply.</w:t>
      </w:r>
    </w:p>
    <w:p>
      <w:pPr>
        <w:pStyle w:val="Heading2"/>
        <w:spacing w:after="40" w:before="160"/>
      </w:pPr>
      <w:r>
        <w:rPr>
          <w:b/>
          <w:bCs/>
          <w:color w:val="B8860B"/>
        </w:rPr>
        <w:t xml:space="preserve">Quiz 6 — Data Modeling &amp; DAX Basics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B)  Fact table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B)  Many-to-one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B)  Measure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CALCULATE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C)  DISTINCTCOUNT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Row context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Total Revenue = SUM(Sales[Revenue])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Margin % = DIVIDE([Total Revenue]-[Total Cost], [Total Revenue])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Row context evaluates a formula for the current row; filter context is the set of filters (from slicers, visuals, CALCULATE) applied to the data before the calculation.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DIVIDE safely handles division by zero (returns blank or a specified alternate) instead of an error.</w:t>
      </w:r>
    </w:p>
    <w:p>
      <w:pPr>
        <w:pStyle w:val="Heading2"/>
        <w:spacing w:after="40" w:before="160"/>
      </w:pPr>
      <w:r>
        <w:rPr>
          <w:b/>
          <w:bCs/>
          <w:color w:val="B8860B"/>
        </w:rPr>
        <w:t xml:space="preserve">Quiz 7 — Time Intelligence, Advanced DAX &amp; Visuals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1. </w:t>
      </w:r>
      <w:r>
        <w:t xml:space="preserve">B)  Marked Date table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2. </w:t>
      </w:r>
      <w:r>
        <w:t xml:space="preserve">B)  SAMEPERIODLASTYEAR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3. </w:t>
      </w:r>
      <w:r>
        <w:t xml:space="preserve">A)  ALL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4. </w:t>
      </w:r>
      <w:r>
        <w:t xml:space="preserve">B)  RANKX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5. </w:t>
      </w:r>
      <w:r>
        <w:t xml:space="preserve">B)  Readability and performance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6. </w:t>
      </w:r>
      <w:r>
        <w:t xml:space="preserve">B)  Drill-through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7. </w:t>
      </w:r>
      <w:r>
        <w:t xml:space="preserve">Revenue YTD = TOTALYTD([Total Revenue], Calendar[Date])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8. </w:t>
      </w:r>
      <w:r>
        <w:t xml:space="preserve">YoY % = DIVIDE([Total Revenue]-[Revenue LY], [Revenue LY])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9. </w:t>
      </w:r>
      <w:r>
        <w:t xml:space="preserve">Bookmarks (often paired with buttons).</w:t>
      </w:r>
    </w:p>
    <w:p>
      <w:pPr>
        <w:spacing w:after="40"/>
        <w:ind w:left="360" w:hanging="300"/>
      </w:pPr>
      <w:r>
        <w:rPr>
          <w:b/>
          <w:bCs/>
          <w:color w:val="1F4E79"/>
        </w:rPr>
        <w:t xml:space="preserve">10. </w:t>
      </w:r>
      <w:r>
        <w:t xml:space="preserve">Card (or KPI) visual.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</w:pPr>
    <w:rPr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Excel &amp; Power BI — Quiz Bank &amp; Answer Keys</dc:title>
  <dc:creator>Course</dc:creator>
  <cp:lastModifiedBy>Un-named</cp:lastModifiedBy>
  <cp:revision>1</cp:revision>
  <dcterms:created xsi:type="dcterms:W3CDTF">2026-08-04T22:23:28.378Z</dcterms:created>
  <dcterms:modified xsi:type="dcterms:W3CDTF">2026-08-04T22:23:28.378Z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