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C622" w14:textId="7821F68F" w:rsidR="00A53754" w:rsidRPr="00A53754" w:rsidRDefault="52C4EDF3" w:rsidP="00DB0731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52C4EDF3">
        <w:rPr>
          <w:rFonts w:ascii="Times New Roman" w:hAnsi="Times New Roman" w:cs="Times New Roman"/>
          <w:b/>
          <w:bCs/>
          <w:sz w:val="36"/>
          <w:szCs w:val="36"/>
        </w:rPr>
        <w:t>Natural gas Production Trends in Bangladesh: A Study of</w:t>
      </w:r>
    </w:p>
    <w:p w14:paraId="0046C680" w14:textId="151CE7FE" w:rsidR="003063AD" w:rsidRPr="00A53754" w:rsidRDefault="61E40140" w:rsidP="00DB0731">
      <w:pPr>
        <w:pStyle w:val="Title"/>
        <w:rPr>
          <w:rFonts w:ascii="Times New Roman" w:hAnsi="Times New Roman" w:cs="Times New Roman"/>
          <w:b/>
          <w:bCs/>
        </w:rPr>
      </w:pPr>
      <w:r w:rsidRPr="61E40140">
        <w:rPr>
          <w:rFonts w:ascii="Times New Roman" w:hAnsi="Times New Roman" w:cs="Times New Roman"/>
          <w:b/>
          <w:bCs/>
          <w:sz w:val="36"/>
          <w:szCs w:val="36"/>
        </w:rPr>
        <w:t xml:space="preserve"> the possibility of a natural gas energy crisis in the</w:t>
      </w:r>
      <w:r w:rsidRPr="61E40140">
        <w:rPr>
          <w:rFonts w:ascii="Times New Roman" w:hAnsi="Times New Roman" w:cs="Times New Roman"/>
          <w:b/>
          <w:bCs/>
        </w:rPr>
        <w:t xml:space="preserve"> </w:t>
      </w:r>
      <w:r w:rsidRPr="61E40140">
        <w:rPr>
          <w:rFonts w:ascii="Times New Roman" w:hAnsi="Times New Roman" w:cs="Times New Roman"/>
          <w:b/>
          <w:bCs/>
          <w:sz w:val="36"/>
          <w:szCs w:val="36"/>
        </w:rPr>
        <w:t>future.</w:t>
      </w:r>
    </w:p>
    <w:p w14:paraId="39CB048C" w14:textId="677EA32C" w:rsidR="003063AD" w:rsidRDefault="005E3F00" w:rsidP="003063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3A7E874C" w14:textId="7DD174E6" w:rsidR="00BE346E" w:rsidRPr="00E53718" w:rsidRDefault="003063AD" w:rsidP="003063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</w:t>
      </w:r>
      <w:r w:rsidR="00BE346E">
        <w:rPr>
          <w:rFonts w:ascii="Times New Roman" w:hAnsi="Times New Roman" w:cs="Times New Roman"/>
          <w:b/>
          <w:bCs/>
          <w:sz w:val="24"/>
          <w:szCs w:val="24"/>
        </w:rPr>
        <w:t>Abida Afrin</w:t>
      </w:r>
      <w:r w:rsidR="00BE346E" w:rsidRPr="00E537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1*</w:t>
      </w:r>
      <w:r w:rsidR="00BE346E" w:rsidRPr="00E5371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346E">
        <w:rPr>
          <w:rFonts w:ascii="Times New Roman" w:hAnsi="Times New Roman" w:cs="Times New Roman"/>
          <w:b/>
          <w:bCs/>
          <w:sz w:val="24"/>
          <w:szCs w:val="24"/>
        </w:rPr>
        <w:t>Sadia Afrin</w:t>
      </w:r>
      <w:r w:rsidR="00BE346E" w:rsidRPr="00E537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="00BE34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E346E" w:rsidRPr="00E53718">
        <w:rPr>
          <w:rFonts w:ascii="Times New Roman" w:hAnsi="Times New Roman" w:cs="Times New Roman"/>
          <w:b/>
          <w:bCs/>
          <w:sz w:val="24"/>
          <w:szCs w:val="24"/>
        </w:rPr>
        <w:t xml:space="preserve">Md. </w:t>
      </w:r>
      <w:proofErr w:type="spellStart"/>
      <w:r w:rsidR="00BE346E" w:rsidRPr="00E53718">
        <w:rPr>
          <w:rFonts w:ascii="Times New Roman" w:hAnsi="Times New Roman" w:cs="Times New Roman"/>
          <w:b/>
          <w:bCs/>
          <w:sz w:val="24"/>
          <w:szCs w:val="24"/>
        </w:rPr>
        <w:t>Mortuza</w:t>
      </w:r>
      <w:proofErr w:type="spellEnd"/>
      <w:r w:rsidR="00BE346E" w:rsidRPr="00E53718">
        <w:rPr>
          <w:rFonts w:ascii="Times New Roman" w:hAnsi="Times New Roman" w:cs="Times New Roman"/>
          <w:b/>
          <w:bCs/>
          <w:sz w:val="24"/>
          <w:szCs w:val="24"/>
        </w:rPr>
        <w:t xml:space="preserve"> Ahmmed</w:t>
      </w:r>
      <w:r w:rsidR="00BE346E" w:rsidRPr="00E5371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14:paraId="23193F89" w14:textId="77777777" w:rsidR="00BE346E" w:rsidRPr="006457BB" w:rsidRDefault="00BE346E" w:rsidP="00BE346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1AA724D7" w14:textId="77777777" w:rsidR="00BE346E" w:rsidRDefault="00BE346E" w:rsidP="00BE346E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371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1</w:t>
      </w:r>
      <w:r w:rsidRPr="00E53718">
        <w:rPr>
          <w:rFonts w:ascii="Times New Roman" w:hAnsi="Times New Roman" w:cs="Times New Roman"/>
          <w:i/>
          <w:iCs/>
          <w:sz w:val="24"/>
          <w:szCs w:val="24"/>
        </w:rPr>
        <w:t>Undergraduate Student, Department of Computer Science, American International University-Bangladesh, Dhaka 1229, Bangladesh</w:t>
      </w:r>
    </w:p>
    <w:p w14:paraId="193D1D2E" w14:textId="77777777" w:rsidR="00BE346E" w:rsidRPr="00E53718" w:rsidRDefault="00BE346E" w:rsidP="00BE346E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89535B7" w14:textId="77777777" w:rsidR="00BE346E" w:rsidRPr="00E53718" w:rsidRDefault="00BE346E" w:rsidP="00BE346E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3718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E53718">
        <w:rPr>
          <w:rFonts w:ascii="Times New Roman" w:hAnsi="Times New Roman" w:cs="Times New Roman"/>
          <w:i/>
          <w:iCs/>
          <w:sz w:val="24"/>
          <w:szCs w:val="24"/>
        </w:rPr>
        <w:t>Associate Professor, Department of Mathematics, American International University-Bangladesh, Dhaka 1229, Bangladesh</w:t>
      </w:r>
    </w:p>
    <w:p w14:paraId="6F3A9CAC" w14:textId="77777777" w:rsidR="00BE346E" w:rsidRPr="000F7A52" w:rsidRDefault="00BE346E" w:rsidP="00BE346E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699619B" w14:textId="2B799AA4" w:rsidR="00BE346E" w:rsidRPr="00E53718" w:rsidRDefault="00BE346E" w:rsidP="00BE34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3718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E53718">
        <w:rPr>
          <w:rFonts w:ascii="Times New Roman" w:hAnsi="Times New Roman" w:cs="Times New Roman"/>
          <w:sz w:val="24"/>
          <w:szCs w:val="24"/>
        </w:rPr>
        <w:t xml:space="preserve">Corresponding author: </w:t>
      </w:r>
      <w:hyperlink r:id="rId4" w:history="1">
        <w:r w:rsidR="001A50F8" w:rsidRPr="00D35539">
          <w:rPr>
            <w:rStyle w:val="Hyperlink"/>
            <w:rFonts w:ascii="Times New Roman" w:hAnsi="Times New Roman" w:cs="Times New Roman"/>
            <w:sz w:val="24"/>
            <w:szCs w:val="24"/>
          </w:rPr>
          <w:t>22-49212-3@student.aiub.edu</w:t>
        </w:r>
      </w:hyperlink>
    </w:p>
    <w:p w14:paraId="3DBA98A3" w14:textId="77777777" w:rsidR="00BE346E" w:rsidRPr="00EF6ED8" w:rsidRDefault="00BE346E">
      <w:pPr>
        <w:rPr>
          <w:b/>
          <w:bCs/>
          <w:sz w:val="24"/>
          <w:szCs w:val="24"/>
        </w:rPr>
      </w:pPr>
    </w:p>
    <w:p w14:paraId="00F0FD76" w14:textId="40ED6F79" w:rsidR="00EF6ED8" w:rsidRPr="00EA7262" w:rsidRDefault="00EA7262">
      <w:pPr>
        <w:rPr>
          <w:rFonts w:ascii="Times New Roman" w:hAnsi="Times New Roman" w:cs="Times New Roman"/>
          <w:b/>
          <w:bCs/>
        </w:rPr>
      </w:pPr>
      <w:r>
        <w:t xml:space="preserve">                                                                                          </w:t>
      </w:r>
      <w:r w:rsidRPr="00EA7262">
        <w:rPr>
          <w:rFonts w:ascii="Times New Roman" w:hAnsi="Times New Roman" w:cs="Times New Roman"/>
          <w:b/>
          <w:bCs/>
        </w:rPr>
        <w:t>Abstract</w:t>
      </w:r>
    </w:p>
    <w:p w14:paraId="05F7E511" w14:textId="53431254" w:rsidR="00116026" w:rsidRPr="003D2BA6" w:rsidRDefault="00EF6ED8" w:rsidP="006F1117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82587529"/>
      <w:r w:rsidRPr="004C7A1B">
        <w:rPr>
          <w:rFonts w:ascii="Times New Roman" w:hAnsi="Times New Roman" w:cs="Times New Roman"/>
          <w:sz w:val="20"/>
          <w:szCs w:val="20"/>
        </w:rPr>
        <w:t>Bangladesh</w:t>
      </w:r>
      <w:r w:rsidR="008B3D64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7302C1">
        <w:rPr>
          <w:rFonts w:ascii="Times New Roman" w:hAnsi="Times New Roman" w:cs="Times New Roman"/>
          <w:sz w:val="20"/>
          <w:szCs w:val="20"/>
        </w:rPr>
        <w:t>has</w:t>
      </w:r>
      <w:r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644236">
        <w:rPr>
          <w:rFonts w:ascii="Times New Roman" w:hAnsi="Times New Roman" w:cs="Times New Roman"/>
          <w:sz w:val="20"/>
          <w:szCs w:val="20"/>
        </w:rPr>
        <w:t xml:space="preserve">29 </w:t>
      </w:r>
      <w:r w:rsidRPr="004C7A1B">
        <w:rPr>
          <w:rFonts w:ascii="Times New Roman" w:hAnsi="Times New Roman" w:cs="Times New Roman"/>
          <w:sz w:val="20"/>
          <w:szCs w:val="20"/>
        </w:rPr>
        <w:t>natural gas</w:t>
      </w:r>
      <w:r w:rsidR="00F917F1">
        <w:rPr>
          <w:rFonts w:ascii="Times New Roman" w:hAnsi="Times New Roman" w:cs="Times New Roman"/>
          <w:sz w:val="20"/>
          <w:szCs w:val="20"/>
        </w:rPr>
        <w:t xml:space="preserve"> production</w:t>
      </w:r>
      <w:r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F970B7" w:rsidRPr="004C7A1B">
        <w:rPr>
          <w:rFonts w:ascii="Times New Roman" w:hAnsi="Times New Roman" w:cs="Times New Roman"/>
          <w:sz w:val="20"/>
          <w:szCs w:val="20"/>
        </w:rPr>
        <w:t>fields</w:t>
      </w:r>
      <w:r w:rsidRPr="004C7A1B">
        <w:rPr>
          <w:rFonts w:ascii="Times New Roman" w:hAnsi="Times New Roman" w:cs="Times New Roman"/>
          <w:sz w:val="20"/>
          <w:szCs w:val="20"/>
        </w:rPr>
        <w:t>.</w:t>
      </w:r>
      <w:r w:rsidR="007302C1">
        <w:rPr>
          <w:rFonts w:ascii="Times New Roman" w:hAnsi="Times New Roman" w:cs="Times New Roman"/>
          <w:sz w:val="20"/>
          <w:szCs w:val="20"/>
        </w:rPr>
        <w:t xml:space="preserve"> </w:t>
      </w:r>
      <w:r w:rsidR="008975C7" w:rsidRPr="004C7A1B">
        <w:rPr>
          <w:rFonts w:ascii="Times New Roman" w:hAnsi="Times New Roman" w:cs="Times New Roman"/>
          <w:sz w:val="20"/>
          <w:szCs w:val="20"/>
        </w:rPr>
        <w:t xml:space="preserve">The </w:t>
      </w:r>
      <w:r w:rsidR="00706AB5" w:rsidRPr="004C7A1B">
        <w:rPr>
          <w:rFonts w:ascii="Times New Roman" w:hAnsi="Times New Roman" w:cs="Times New Roman"/>
          <w:sz w:val="20"/>
          <w:szCs w:val="20"/>
        </w:rPr>
        <w:t>current</w:t>
      </w:r>
      <w:r w:rsidR="008975C7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FA629E" w:rsidRPr="004C7A1B">
        <w:rPr>
          <w:rFonts w:ascii="Times New Roman" w:hAnsi="Times New Roman" w:cs="Times New Roman"/>
          <w:sz w:val="20"/>
          <w:szCs w:val="20"/>
        </w:rPr>
        <w:t>n</w:t>
      </w:r>
      <w:r w:rsidR="009A6D54" w:rsidRPr="004C7A1B">
        <w:rPr>
          <w:rFonts w:ascii="Times New Roman" w:hAnsi="Times New Roman" w:cs="Times New Roman"/>
          <w:sz w:val="20"/>
          <w:szCs w:val="20"/>
        </w:rPr>
        <w:t>umber of</w:t>
      </w:r>
      <w:r w:rsidR="00211756" w:rsidRPr="004C7A1B">
        <w:rPr>
          <w:rFonts w:ascii="Times New Roman" w:hAnsi="Times New Roman" w:cs="Times New Roman"/>
          <w:sz w:val="20"/>
          <w:szCs w:val="20"/>
        </w:rPr>
        <w:t xml:space="preserve"> gas fields </w:t>
      </w:r>
      <w:r w:rsidR="00FC058E" w:rsidRPr="004C7A1B">
        <w:rPr>
          <w:rFonts w:ascii="Times New Roman" w:hAnsi="Times New Roman" w:cs="Times New Roman"/>
          <w:sz w:val="20"/>
          <w:szCs w:val="20"/>
        </w:rPr>
        <w:t>in production is</w:t>
      </w:r>
      <w:r w:rsidR="00E37324" w:rsidRPr="004C7A1B">
        <w:rPr>
          <w:rFonts w:ascii="Times New Roman" w:hAnsi="Times New Roman" w:cs="Times New Roman"/>
          <w:sz w:val="20"/>
          <w:szCs w:val="20"/>
        </w:rPr>
        <w:t xml:space="preserve"> 20</w:t>
      </w:r>
      <w:r w:rsidR="002841C1">
        <w:rPr>
          <w:rFonts w:ascii="Times New Roman" w:hAnsi="Times New Roman" w:cs="Times New Roman"/>
          <w:sz w:val="20"/>
          <w:szCs w:val="20"/>
        </w:rPr>
        <w:t xml:space="preserve">. </w:t>
      </w:r>
      <w:r w:rsidR="00711871" w:rsidRPr="004C7A1B">
        <w:rPr>
          <w:rFonts w:ascii="Times New Roman" w:hAnsi="Times New Roman" w:cs="Times New Roman"/>
          <w:sz w:val="20"/>
          <w:szCs w:val="20"/>
        </w:rPr>
        <w:t>From</w:t>
      </w:r>
      <w:r w:rsidR="00C02DCE" w:rsidRPr="004C7A1B">
        <w:rPr>
          <w:rFonts w:ascii="Times New Roman" w:hAnsi="Times New Roman" w:cs="Times New Roman"/>
          <w:sz w:val="20"/>
          <w:szCs w:val="20"/>
        </w:rPr>
        <w:t xml:space="preserve"> 201</w:t>
      </w:r>
      <w:r w:rsidR="001F27AC" w:rsidRPr="004C7A1B">
        <w:rPr>
          <w:rFonts w:ascii="Times New Roman" w:hAnsi="Times New Roman" w:cs="Times New Roman"/>
          <w:sz w:val="20"/>
          <w:szCs w:val="20"/>
        </w:rPr>
        <w:t>6 to 2017</w:t>
      </w:r>
      <w:r w:rsidR="0087095A" w:rsidRPr="004C7A1B">
        <w:rPr>
          <w:rFonts w:ascii="Times New Roman" w:hAnsi="Times New Roman" w:cs="Times New Roman"/>
          <w:sz w:val="20"/>
          <w:szCs w:val="20"/>
        </w:rPr>
        <w:t xml:space="preserve">, </w:t>
      </w:r>
      <w:r w:rsidR="001F27AC" w:rsidRPr="004C7A1B">
        <w:rPr>
          <w:rFonts w:ascii="Times New Roman" w:hAnsi="Times New Roman" w:cs="Times New Roman"/>
          <w:sz w:val="20"/>
          <w:szCs w:val="20"/>
        </w:rPr>
        <w:t xml:space="preserve">gas production </w:t>
      </w:r>
      <w:r w:rsidR="008975C7" w:rsidRPr="004C7A1B">
        <w:rPr>
          <w:rFonts w:ascii="Times New Roman" w:hAnsi="Times New Roman" w:cs="Times New Roman"/>
          <w:sz w:val="20"/>
          <w:szCs w:val="20"/>
        </w:rPr>
        <w:t>peak</w:t>
      </w:r>
      <w:r w:rsidR="00D80EFB" w:rsidRPr="004C7A1B">
        <w:rPr>
          <w:rFonts w:ascii="Times New Roman" w:hAnsi="Times New Roman" w:cs="Times New Roman"/>
          <w:sz w:val="20"/>
          <w:szCs w:val="20"/>
        </w:rPr>
        <w:t>ed</w:t>
      </w:r>
      <w:r w:rsidR="008975C7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8A6DA2" w:rsidRPr="004C7A1B">
        <w:rPr>
          <w:rFonts w:ascii="Times New Roman" w:hAnsi="Times New Roman" w:cs="Times New Roman"/>
          <w:sz w:val="20"/>
          <w:szCs w:val="20"/>
        </w:rPr>
        <w:t>in</w:t>
      </w:r>
      <w:r w:rsidR="008975C7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8A6DA2" w:rsidRPr="004C7A1B">
        <w:rPr>
          <w:rFonts w:ascii="Times New Roman" w:hAnsi="Times New Roman" w:cs="Times New Roman"/>
          <w:sz w:val="20"/>
          <w:szCs w:val="20"/>
        </w:rPr>
        <w:t xml:space="preserve">the </w:t>
      </w:r>
      <w:r w:rsidR="008975C7" w:rsidRPr="004C7A1B">
        <w:rPr>
          <w:rFonts w:ascii="Times New Roman" w:hAnsi="Times New Roman" w:cs="Times New Roman"/>
          <w:sz w:val="20"/>
          <w:szCs w:val="20"/>
        </w:rPr>
        <w:t>energy sector</w:t>
      </w:r>
      <w:r w:rsidR="008A6DA2" w:rsidRPr="004C7A1B">
        <w:rPr>
          <w:rFonts w:ascii="Times New Roman" w:hAnsi="Times New Roman" w:cs="Times New Roman"/>
          <w:sz w:val="20"/>
          <w:szCs w:val="20"/>
        </w:rPr>
        <w:t>. After that</w:t>
      </w:r>
      <w:r w:rsidR="00EF0B37" w:rsidRPr="004C7A1B">
        <w:rPr>
          <w:rFonts w:ascii="Times New Roman" w:hAnsi="Times New Roman" w:cs="Times New Roman"/>
          <w:sz w:val="20"/>
          <w:szCs w:val="20"/>
        </w:rPr>
        <w:t>,</w:t>
      </w:r>
      <w:r w:rsidR="00940342" w:rsidRPr="004C7A1B">
        <w:rPr>
          <w:rFonts w:ascii="Times New Roman" w:hAnsi="Times New Roman" w:cs="Times New Roman"/>
          <w:sz w:val="20"/>
          <w:szCs w:val="20"/>
        </w:rPr>
        <w:t xml:space="preserve"> gas production </w:t>
      </w:r>
      <w:r w:rsidR="002770A1" w:rsidRPr="004C7A1B">
        <w:rPr>
          <w:rFonts w:ascii="Times New Roman" w:hAnsi="Times New Roman" w:cs="Times New Roman"/>
          <w:sz w:val="20"/>
          <w:szCs w:val="20"/>
        </w:rPr>
        <w:t>declined</w:t>
      </w:r>
      <w:r w:rsidR="00940342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435A51" w:rsidRPr="004C7A1B">
        <w:rPr>
          <w:rFonts w:ascii="Times New Roman" w:hAnsi="Times New Roman" w:cs="Times New Roman"/>
          <w:sz w:val="20"/>
          <w:szCs w:val="20"/>
        </w:rPr>
        <w:t>steadily</w:t>
      </w:r>
      <w:r w:rsidR="00940342" w:rsidRPr="004C7A1B">
        <w:rPr>
          <w:rFonts w:ascii="Times New Roman" w:hAnsi="Times New Roman" w:cs="Times New Roman"/>
          <w:sz w:val="20"/>
          <w:szCs w:val="20"/>
        </w:rPr>
        <w:t>.</w:t>
      </w:r>
      <w:r w:rsidR="00B5558E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58361E" w:rsidRPr="004C7A1B">
        <w:rPr>
          <w:rFonts w:ascii="Times New Roman" w:hAnsi="Times New Roman" w:cs="Times New Roman"/>
          <w:sz w:val="20"/>
          <w:szCs w:val="20"/>
        </w:rPr>
        <w:t xml:space="preserve">Energy demand </w:t>
      </w:r>
      <w:r w:rsidR="002E1369" w:rsidRPr="004C7A1B">
        <w:rPr>
          <w:rFonts w:ascii="Times New Roman" w:hAnsi="Times New Roman" w:cs="Times New Roman"/>
          <w:sz w:val="20"/>
          <w:szCs w:val="20"/>
        </w:rPr>
        <w:t>is</w:t>
      </w:r>
      <w:r w:rsidR="0058361E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2E1369" w:rsidRPr="004C7A1B">
        <w:rPr>
          <w:rFonts w:ascii="Times New Roman" w:hAnsi="Times New Roman" w:cs="Times New Roman"/>
          <w:sz w:val="20"/>
          <w:szCs w:val="20"/>
        </w:rPr>
        <w:t>increasing</w:t>
      </w:r>
      <w:r w:rsidR="0058361E" w:rsidRPr="004C7A1B">
        <w:rPr>
          <w:rFonts w:ascii="Times New Roman" w:hAnsi="Times New Roman" w:cs="Times New Roman"/>
          <w:sz w:val="20"/>
          <w:szCs w:val="20"/>
        </w:rPr>
        <w:t xml:space="preserve"> day by day,</w:t>
      </w:r>
      <w:r w:rsidR="00186C1B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58361E" w:rsidRPr="004C7A1B">
        <w:rPr>
          <w:rFonts w:ascii="Times New Roman" w:hAnsi="Times New Roman" w:cs="Times New Roman"/>
          <w:sz w:val="20"/>
          <w:szCs w:val="20"/>
        </w:rPr>
        <w:t>causing</w:t>
      </w:r>
      <w:r w:rsidR="00B5558E" w:rsidRPr="004C7A1B">
        <w:rPr>
          <w:rFonts w:ascii="Times New Roman" w:hAnsi="Times New Roman" w:cs="Times New Roman"/>
          <w:sz w:val="20"/>
          <w:szCs w:val="20"/>
        </w:rPr>
        <w:t xml:space="preserve"> a crisis </w:t>
      </w:r>
      <w:r w:rsidR="00186C1B" w:rsidRPr="004C7A1B">
        <w:rPr>
          <w:rFonts w:ascii="Times New Roman" w:hAnsi="Times New Roman" w:cs="Times New Roman"/>
          <w:sz w:val="20"/>
          <w:szCs w:val="20"/>
        </w:rPr>
        <w:t>in the future</w:t>
      </w:r>
      <w:r w:rsidR="0058361E" w:rsidRPr="004C7A1B">
        <w:rPr>
          <w:rFonts w:ascii="Times New Roman" w:hAnsi="Times New Roman" w:cs="Times New Roman"/>
          <w:sz w:val="20"/>
          <w:szCs w:val="20"/>
        </w:rPr>
        <w:t xml:space="preserve">. </w:t>
      </w:r>
      <w:r w:rsidR="00DC2488" w:rsidRPr="004C7A1B">
        <w:rPr>
          <w:rFonts w:ascii="Times New Roman" w:hAnsi="Times New Roman" w:cs="Times New Roman"/>
          <w:sz w:val="20"/>
          <w:szCs w:val="20"/>
        </w:rPr>
        <w:t xml:space="preserve">Currently, </w:t>
      </w:r>
      <w:r w:rsidR="0058361E" w:rsidRPr="004C7A1B">
        <w:rPr>
          <w:rFonts w:ascii="Times New Roman" w:hAnsi="Times New Roman" w:cs="Times New Roman"/>
          <w:sz w:val="20"/>
          <w:szCs w:val="20"/>
        </w:rPr>
        <w:t>LNG i</w:t>
      </w:r>
      <w:r w:rsidR="00261B1B" w:rsidRPr="004C7A1B">
        <w:rPr>
          <w:rFonts w:ascii="Times New Roman" w:hAnsi="Times New Roman" w:cs="Times New Roman"/>
          <w:sz w:val="20"/>
          <w:szCs w:val="20"/>
        </w:rPr>
        <w:t xml:space="preserve">mportation is </w:t>
      </w:r>
      <w:r w:rsidR="00DC2488" w:rsidRPr="004C7A1B">
        <w:rPr>
          <w:rFonts w:ascii="Times New Roman" w:hAnsi="Times New Roman" w:cs="Times New Roman"/>
          <w:sz w:val="20"/>
          <w:szCs w:val="20"/>
        </w:rPr>
        <w:t xml:space="preserve">more </w:t>
      </w:r>
      <w:r w:rsidR="00261B1B" w:rsidRPr="004C7A1B">
        <w:rPr>
          <w:rFonts w:ascii="Times New Roman" w:hAnsi="Times New Roman" w:cs="Times New Roman"/>
          <w:sz w:val="20"/>
          <w:szCs w:val="20"/>
        </w:rPr>
        <w:t>expensive</w:t>
      </w:r>
      <w:r w:rsidR="003566F4" w:rsidRPr="004C7A1B">
        <w:rPr>
          <w:rFonts w:ascii="Times New Roman" w:hAnsi="Times New Roman" w:cs="Times New Roman"/>
          <w:sz w:val="20"/>
          <w:szCs w:val="20"/>
        </w:rPr>
        <w:t xml:space="preserve"> which</w:t>
      </w:r>
      <w:r w:rsidR="00A810E9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DC4E47" w:rsidRPr="004C7A1B">
        <w:rPr>
          <w:rFonts w:ascii="Times New Roman" w:hAnsi="Times New Roman" w:cs="Times New Roman"/>
          <w:sz w:val="20"/>
          <w:szCs w:val="20"/>
        </w:rPr>
        <w:t xml:space="preserve">highlights the </w:t>
      </w:r>
      <w:r w:rsidR="00C45F88" w:rsidRPr="004C7A1B">
        <w:rPr>
          <w:rFonts w:ascii="Times New Roman" w:hAnsi="Times New Roman" w:cs="Times New Roman"/>
          <w:sz w:val="20"/>
          <w:szCs w:val="20"/>
        </w:rPr>
        <w:t xml:space="preserve">importance of </w:t>
      </w:r>
      <w:r w:rsidR="00F16687" w:rsidRPr="004C7A1B">
        <w:rPr>
          <w:rFonts w:ascii="Times New Roman" w:hAnsi="Times New Roman" w:cs="Times New Roman"/>
          <w:sz w:val="20"/>
          <w:szCs w:val="20"/>
        </w:rPr>
        <w:t xml:space="preserve">new </w:t>
      </w:r>
      <w:r w:rsidR="00157A9C" w:rsidRPr="004C7A1B">
        <w:rPr>
          <w:rFonts w:ascii="Times New Roman" w:hAnsi="Times New Roman" w:cs="Times New Roman"/>
          <w:sz w:val="20"/>
          <w:szCs w:val="20"/>
        </w:rPr>
        <w:t xml:space="preserve">gas </w:t>
      </w:r>
      <w:r w:rsidR="00F16687" w:rsidRPr="004C7A1B">
        <w:rPr>
          <w:rFonts w:ascii="Times New Roman" w:hAnsi="Times New Roman" w:cs="Times New Roman"/>
          <w:sz w:val="20"/>
          <w:szCs w:val="20"/>
        </w:rPr>
        <w:t>production fields in Bangladesh.</w:t>
      </w:r>
      <w:r w:rsidR="00C209BE">
        <w:rPr>
          <w:rFonts w:ascii="Times New Roman" w:hAnsi="Times New Roman" w:cs="Times New Roman"/>
          <w:sz w:val="20"/>
          <w:szCs w:val="20"/>
        </w:rPr>
        <w:t xml:space="preserve"> </w:t>
      </w:r>
      <w:r w:rsidR="00B76D4E" w:rsidRPr="004C7A1B">
        <w:rPr>
          <w:rFonts w:ascii="Times New Roman" w:hAnsi="Times New Roman" w:cs="Times New Roman"/>
          <w:sz w:val="20"/>
          <w:szCs w:val="20"/>
        </w:rPr>
        <w:t xml:space="preserve">This study </w:t>
      </w:r>
      <w:r w:rsidR="00EF76EF" w:rsidRPr="004C7A1B">
        <w:rPr>
          <w:rFonts w:ascii="Times New Roman" w:hAnsi="Times New Roman" w:cs="Times New Roman"/>
          <w:sz w:val="20"/>
          <w:szCs w:val="20"/>
        </w:rPr>
        <w:t>analy</w:t>
      </w:r>
      <w:r w:rsidR="004E4BE2" w:rsidRPr="004C7A1B">
        <w:rPr>
          <w:rFonts w:ascii="Times New Roman" w:hAnsi="Times New Roman" w:cs="Times New Roman"/>
          <w:sz w:val="20"/>
          <w:szCs w:val="20"/>
        </w:rPr>
        <w:t>s</w:t>
      </w:r>
      <w:r w:rsidR="00EF76EF" w:rsidRPr="004C7A1B">
        <w:rPr>
          <w:rFonts w:ascii="Times New Roman" w:hAnsi="Times New Roman" w:cs="Times New Roman"/>
          <w:sz w:val="20"/>
          <w:szCs w:val="20"/>
        </w:rPr>
        <w:t>es</w:t>
      </w:r>
      <w:r w:rsidR="00B03D8D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A84A45" w:rsidRPr="004C7A1B">
        <w:rPr>
          <w:rFonts w:ascii="Times New Roman" w:hAnsi="Times New Roman" w:cs="Times New Roman"/>
          <w:sz w:val="20"/>
          <w:szCs w:val="20"/>
        </w:rPr>
        <w:t xml:space="preserve">the </w:t>
      </w:r>
      <w:r w:rsidR="00FF3B57" w:rsidRPr="004C7A1B">
        <w:rPr>
          <w:rFonts w:ascii="Times New Roman" w:hAnsi="Times New Roman" w:cs="Times New Roman"/>
          <w:sz w:val="20"/>
          <w:szCs w:val="20"/>
        </w:rPr>
        <w:t>recent</w:t>
      </w:r>
      <w:r w:rsidR="009D09D2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E5333C" w:rsidRPr="004C7A1B">
        <w:rPr>
          <w:rFonts w:ascii="Times New Roman" w:hAnsi="Times New Roman" w:cs="Times New Roman"/>
          <w:sz w:val="20"/>
          <w:szCs w:val="20"/>
        </w:rPr>
        <w:t xml:space="preserve">gas </w:t>
      </w:r>
      <w:r w:rsidR="009D09D2" w:rsidRPr="004C7A1B">
        <w:rPr>
          <w:rFonts w:ascii="Times New Roman" w:hAnsi="Times New Roman" w:cs="Times New Roman"/>
          <w:sz w:val="20"/>
          <w:szCs w:val="20"/>
        </w:rPr>
        <w:t>production</w:t>
      </w:r>
      <w:r w:rsidR="00FF3B57" w:rsidRPr="004C7A1B">
        <w:rPr>
          <w:rFonts w:ascii="Times New Roman" w:hAnsi="Times New Roman" w:cs="Times New Roman"/>
          <w:sz w:val="20"/>
          <w:szCs w:val="20"/>
        </w:rPr>
        <w:t xml:space="preserve"> and future trends</w:t>
      </w:r>
      <w:r w:rsidR="007E7E27">
        <w:rPr>
          <w:rFonts w:ascii="Times New Roman" w:hAnsi="Times New Roman" w:cs="Times New Roman"/>
          <w:sz w:val="20"/>
          <w:szCs w:val="20"/>
        </w:rPr>
        <w:t xml:space="preserve"> v</w:t>
      </w:r>
      <w:r w:rsidR="00A937F9">
        <w:rPr>
          <w:rFonts w:ascii="Times New Roman" w:hAnsi="Times New Roman" w:cs="Times New Roman"/>
          <w:sz w:val="20"/>
          <w:szCs w:val="20"/>
        </w:rPr>
        <w:t>alue</w:t>
      </w:r>
      <w:r w:rsidR="005C31F1" w:rsidRPr="004C7A1B">
        <w:rPr>
          <w:rFonts w:ascii="Times New Roman" w:hAnsi="Times New Roman" w:cs="Times New Roman"/>
          <w:sz w:val="20"/>
          <w:szCs w:val="20"/>
        </w:rPr>
        <w:t xml:space="preserve"> that may cause a</w:t>
      </w:r>
      <w:r w:rsidR="00FF3B57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C2288C" w:rsidRPr="004C7A1B">
        <w:rPr>
          <w:rFonts w:ascii="Times New Roman" w:hAnsi="Times New Roman" w:cs="Times New Roman"/>
          <w:sz w:val="20"/>
          <w:szCs w:val="20"/>
        </w:rPr>
        <w:t xml:space="preserve">crisis </w:t>
      </w:r>
      <w:r w:rsidR="00F2687D" w:rsidRPr="004C7A1B">
        <w:rPr>
          <w:rFonts w:ascii="Times New Roman" w:hAnsi="Times New Roman" w:cs="Times New Roman"/>
          <w:sz w:val="20"/>
          <w:szCs w:val="20"/>
        </w:rPr>
        <w:t>in</w:t>
      </w:r>
      <w:r w:rsidR="00C2288C" w:rsidRPr="004C7A1B">
        <w:rPr>
          <w:rFonts w:ascii="Times New Roman" w:hAnsi="Times New Roman" w:cs="Times New Roman"/>
          <w:sz w:val="20"/>
          <w:szCs w:val="20"/>
        </w:rPr>
        <w:t xml:space="preserve"> natural gas </w:t>
      </w:r>
      <w:r w:rsidR="00ED74BF" w:rsidRPr="004C7A1B">
        <w:rPr>
          <w:rFonts w:ascii="Times New Roman" w:hAnsi="Times New Roman" w:cs="Times New Roman"/>
          <w:sz w:val="20"/>
          <w:szCs w:val="20"/>
        </w:rPr>
        <w:t>energy</w:t>
      </w:r>
      <w:r w:rsidR="001732D2" w:rsidRPr="004C7A1B">
        <w:rPr>
          <w:rFonts w:ascii="Times New Roman" w:hAnsi="Times New Roman" w:cs="Times New Roman"/>
          <w:sz w:val="20"/>
          <w:szCs w:val="20"/>
        </w:rPr>
        <w:t>.</w:t>
      </w:r>
      <w:r w:rsidR="00E17910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7A067E" w:rsidRPr="004C7A1B">
        <w:rPr>
          <w:rFonts w:ascii="Times New Roman" w:hAnsi="Times New Roman" w:cs="Times New Roman"/>
          <w:sz w:val="20"/>
          <w:szCs w:val="20"/>
        </w:rPr>
        <w:t>Data was collected from</w:t>
      </w:r>
      <w:r w:rsidR="00B67E0E" w:rsidRPr="004C7A1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7EFE" w:rsidRPr="004C7A1B">
        <w:rPr>
          <w:rFonts w:ascii="Times New Roman" w:hAnsi="Times New Roman" w:cs="Times New Roman"/>
          <w:sz w:val="20"/>
          <w:szCs w:val="20"/>
        </w:rPr>
        <w:t>Petrobangla</w:t>
      </w:r>
      <w:proofErr w:type="spellEnd"/>
      <w:r w:rsidR="004D0217" w:rsidRPr="004C7A1B">
        <w:rPr>
          <w:rFonts w:ascii="Times New Roman" w:hAnsi="Times New Roman" w:cs="Times New Roman"/>
          <w:sz w:val="20"/>
          <w:szCs w:val="20"/>
        </w:rPr>
        <w:t xml:space="preserve"> and Energy Data </w:t>
      </w:r>
      <w:r w:rsidR="003A7979" w:rsidRPr="004C7A1B">
        <w:rPr>
          <w:rFonts w:ascii="Times New Roman" w:hAnsi="Times New Roman" w:cs="Times New Roman"/>
          <w:sz w:val="20"/>
          <w:szCs w:val="20"/>
        </w:rPr>
        <w:t>Centre</w:t>
      </w:r>
      <w:r w:rsidR="004D0217" w:rsidRPr="004C7A1B">
        <w:rPr>
          <w:rFonts w:ascii="Times New Roman" w:hAnsi="Times New Roman" w:cs="Times New Roman"/>
          <w:sz w:val="20"/>
          <w:szCs w:val="20"/>
        </w:rPr>
        <w:t>, Hydrocarbon Unit</w:t>
      </w:r>
      <w:r w:rsidR="00A03989" w:rsidRPr="004C7A1B">
        <w:rPr>
          <w:rFonts w:ascii="Times New Roman" w:hAnsi="Times New Roman" w:cs="Times New Roman"/>
          <w:sz w:val="20"/>
          <w:szCs w:val="20"/>
        </w:rPr>
        <w:t xml:space="preserve"> for this study.</w:t>
      </w:r>
      <w:r w:rsidR="00C209BE">
        <w:rPr>
          <w:rFonts w:ascii="Times New Roman" w:hAnsi="Times New Roman" w:cs="Times New Roman"/>
          <w:sz w:val="20"/>
          <w:szCs w:val="20"/>
        </w:rPr>
        <w:t xml:space="preserve"> </w:t>
      </w:r>
      <w:r w:rsidR="008C79C6" w:rsidRPr="004C7A1B">
        <w:rPr>
          <w:rFonts w:ascii="Times New Roman" w:hAnsi="Times New Roman" w:cs="Times New Roman"/>
          <w:sz w:val="20"/>
          <w:szCs w:val="20"/>
        </w:rPr>
        <w:t>Th</w:t>
      </w:r>
      <w:r w:rsidR="00CB6C33" w:rsidRPr="004C7A1B">
        <w:rPr>
          <w:rFonts w:ascii="Times New Roman" w:hAnsi="Times New Roman" w:cs="Times New Roman"/>
          <w:sz w:val="20"/>
          <w:szCs w:val="20"/>
        </w:rPr>
        <w:t>ese</w:t>
      </w:r>
      <w:r w:rsidR="00A0370D" w:rsidRPr="004C7A1B">
        <w:rPr>
          <w:rFonts w:ascii="Times New Roman" w:hAnsi="Times New Roman" w:cs="Times New Roman"/>
          <w:sz w:val="20"/>
          <w:szCs w:val="20"/>
        </w:rPr>
        <w:t xml:space="preserve"> finding </w:t>
      </w:r>
      <w:r w:rsidR="008C79C6" w:rsidRPr="004C7A1B">
        <w:rPr>
          <w:rFonts w:ascii="Times New Roman" w:hAnsi="Times New Roman" w:cs="Times New Roman"/>
          <w:sz w:val="20"/>
          <w:szCs w:val="20"/>
        </w:rPr>
        <w:t>indicates</w:t>
      </w:r>
      <w:r w:rsidR="00A0370D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2D1615" w:rsidRPr="004C7A1B">
        <w:rPr>
          <w:rFonts w:ascii="Times New Roman" w:hAnsi="Times New Roman" w:cs="Times New Roman"/>
          <w:sz w:val="20"/>
          <w:szCs w:val="20"/>
        </w:rPr>
        <w:t xml:space="preserve">that </w:t>
      </w:r>
      <w:r w:rsidR="00E918BC" w:rsidRPr="004C7A1B">
        <w:rPr>
          <w:rFonts w:ascii="Times New Roman" w:hAnsi="Times New Roman" w:cs="Times New Roman"/>
          <w:sz w:val="20"/>
          <w:szCs w:val="20"/>
        </w:rPr>
        <w:t xml:space="preserve">gas </w:t>
      </w:r>
      <w:r w:rsidR="005B57FB" w:rsidRPr="004C7A1B">
        <w:rPr>
          <w:rFonts w:ascii="Times New Roman" w:hAnsi="Times New Roman" w:cs="Times New Roman"/>
          <w:sz w:val="20"/>
          <w:szCs w:val="20"/>
        </w:rPr>
        <w:t xml:space="preserve">production </w:t>
      </w:r>
      <w:r w:rsidR="00C70C67" w:rsidRPr="004C7A1B">
        <w:rPr>
          <w:rFonts w:ascii="Times New Roman" w:hAnsi="Times New Roman" w:cs="Times New Roman"/>
          <w:sz w:val="20"/>
          <w:szCs w:val="20"/>
        </w:rPr>
        <w:t>has</w:t>
      </w:r>
      <w:r w:rsidR="00C96054" w:rsidRPr="004C7A1B">
        <w:rPr>
          <w:rFonts w:ascii="Times New Roman" w:hAnsi="Times New Roman" w:cs="Times New Roman"/>
          <w:sz w:val="20"/>
          <w:szCs w:val="20"/>
        </w:rPr>
        <w:t xml:space="preserve"> decreased </w:t>
      </w:r>
      <w:r w:rsidR="00C70C67" w:rsidRPr="004C7A1B">
        <w:rPr>
          <w:rFonts w:ascii="Times New Roman" w:hAnsi="Times New Roman" w:cs="Times New Roman"/>
          <w:sz w:val="20"/>
          <w:szCs w:val="20"/>
        </w:rPr>
        <w:t>gradually</w:t>
      </w:r>
      <w:r w:rsidR="002D1615" w:rsidRPr="004C7A1B">
        <w:rPr>
          <w:rFonts w:ascii="Times New Roman" w:hAnsi="Times New Roman" w:cs="Times New Roman"/>
          <w:sz w:val="20"/>
          <w:szCs w:val="20"/>
        </w:rPr>
        <w:t xml:space="preserve">, </w:t>
      </w:r>
      <w:r w:rsidR="005C608C" w:rsidRPr="004C7A1B">
        <w:rPr>
          <w:rFonts w:ascii="Times New Roman" w:hAnsi="Times New Roman" w:cs="Times New Roman"/>
          <w:sz w:val="20"/>
          <w:szCs w:val="20"/>
        </w:rPr>
        <w:t>from</w:t>
      </w:r>
      <w:r w:rsidR="002D1615" w:rsidRPr="004C7A1B">
        <w:rPr>
          <w:rFonts w:ascii="Times New Roman" w:hAnsi="Times New Roman" w:cs="Times New Roman"/>
          <w:sz w:val="20"/>
          <w:szCs w:val="20"/>
        </w:rPr>
        <w:t xml:space="preserve"> 2016</w:t>
      </w:r>
      <w:r w:rsidR="00854B5C" w:rsidRPr="004C7A1B">
        <w:rPr>
          <w:rFonts w:ascii="Times New Roman" w:hAnsi="Times New Roman" w:cs="Times New Roman"/>
          <w:sz w:val="20"/>
          <w:szCs w:val="20"/>
        </w:rPr>
        <w:t xml:space="preserve"> to </w:t>
      </w:r>
      <w:r w:rsidR="002D1615" w:rsidRPr="004C7A1B">
        <w:rPr>
          <w:rFonts w:ascii="Times New Roman" w:hAnsi="Times New Roman" w:cs="Times New Roman"/>
          <w:sz w:val="20"/>
          <w:szCs w:val="20"/>
        </w:rPr>
        <w:t>20</w:t>
      </w:r>
      <w:r w:rsidR="00854B5C" w:rsidRPr="004C7A1B">
        <w:rPr>
          <w:rFonts w:ascii="Times New Roman" w:hAnsi="Times New Roman" w:cs="Times New Roman"/>
          <w:sz w:val="20"/>
          <w:szCs w:val="20"/>
        </w:rPr>
        <w:t>1</w:t>
      </w:r>
      <w:r w:rsidR="002D1615" w:rsidRPr="004C7A1B">
        <w:rPr>
          <w:rFonts w:ascii="Times New Roman" w:hAnsi="Times New Roman" w:cs="Times New Roman"/>
          <w:sz w:val="20"/>
          <w:szCs w:val="20"/>
        </w:rPr>
        <w:t>7.</w:t>
      </w:r>
      <w:r w:rsidR="003C55BD">
        <w:rPr>
          <w:rFonts w:ascii="Times New Roman" w:hAnsi="Times New Roman" w:cs="Times New Roman"/>
          <w:sz w:val="20"/>
          <w:szCs w:val="20"/>
        </w:rPr>
        <w:t xml:space="preserve"> </w:t>
      </w:r>
      <w:r w:rsidR="00FF6BC5" w:rsidRPr="004C7A1B">
        <w:rPr>
          <w:rFonts w:ascii="Times New Roman" w:hAnsi="Times New Roman" w:cs="Times New Roman"/>
          <w:sz w:val="20"/>
          <w:szCs w:val="20"/>
        </w:rPr>
        <w:t>With rising demand and decreasing gas production, there is a risk of gas shortage in the future.</w:t>
      </w:r>
      <w:r w:rsidR="002E3ECF">
        <w:rPr>
          <w:rFonts w:ascii="Times New Roman" w:hAnsi="Times New Roman" w:cs="Times New Roman"/>
          <w:sz w:val="20"/>
          <w:szCs w:val="20"/>
        </w:rPr>
        <w:t xml:space="preserve"> </w:t>
      </w:r>
      <w:r w:rsidR="003C55BD">
        <w:rPr>
          <w:rFonts w:ascii="Times New Roman" w:hAnsi="Times New Roman" w:cs="Times New Roman"/>
          <w:sz w:val="20"/>
          <w:szCs w:val="20"/>
        </w:rPr>
        <w:t>A greater</w:t>
      </w:r>
      <w:r w:rsidR="00154CC0">
        <w:rPr>
          <w:rFonts w:ascii="Times New Roman" w:hAnsi="Times New Roman" w:cs="Times New Roman"/>
          <w:sz w:val="20"/>
          <w:szCs w:val="20"/>
        </w:rPr>
        <w:t xml:space="preserve"> percentage of gas demand is fulfilled by The Titas and Bibiyana gas </w:t>
      </w:r>
      <w:r w:rsidR="008A7473">
        <w:rPr>
          <w:rFonts w:ascii="Times New Roman" w:hAnsi="Times New Roman" w:cs="Times New Roman"/>
          <w:sz w:val="20"/>
          <w:szCs w:val="20"/>
        </w:rPr>
        <w:t>fields</w:t>
      </w:r>
      <w:r w:rsidR="003C55BD">
        <w:rPr>
          <w:rFonts w:ascii="Times New Roman" w:hAnsi="Times New Roman" w:cs="Times New Roman"/>
          <w:sz w:val="20"/>
          <w:szCs w:val="20"/>
        </w:rPr>
        <w:t>.</w:t>
      </w:r>
      <w:r w:rsidR="0066503B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1807DA" w:rsidRPr="004C7A1B">
        <w:rPr>
          <w:rFonts w:ascii="Times New Roman" w:hAnsi="Times New Roman" w:cs="Times New Roman"/>
          <w:sz w:val="20"/>
          <w:szCs w:val="20"/>
        </w:rPr>
        <w:t>Depending</w:t>
      </w:r>
      <w:r w:rsidR="0066503B" w:rsidRPr="004C7A1B">
        <w:rPr>
          <w:rFonts w:ascii="Times New Roman" w:hAnsi="Times New Roman" w:cs="Times New Roman"/>
          <w:sz w:val="20"/>
          <w:szCs w:val="20"/>
        </w:rPr>
        <w:t xml:space="preserve"> on a few production fields and </w:t>
      </w:r>
      <w:r w:rsidR="008A7473">
        <w:rPr>
          <w:rFonts w:ascii="Times New Roman" w:hAnsi="Times New Roman" w:cs="Times New Roman"/>
          <w:sz w:val="20"/>
          <w:szCs w:val="20"/>
        </w:rPr>
        <w:t xml:space="preserve">the </w:t>
      </w:r>
      <w:r w:rsidR="001B7549" w:rsidRPr="004C7A1B">
        <w:rPr>
          <w:rFonts w:ascii="Times New Roman" w:hAnsi="Times New Roman" w:cs="Times New Roman"/>
          <w:sz w:val="20"/>
          <w:szCs w:val="20"/>
        </w:rPr>
        <w:t>limited dis</w:t>
      </w:r>
      <w:r w:rsidR="00DD61A8" w:rsidRPr="004C7A1B">
        <w:rPr>
          <w:rFonts w:ascii="Times New Roman" w:hAnsi="Times New Roman" w:cs="Times New Roman"/>
          <w:sz w:val="20"/>
          <w:szCs w:val="20"/>
        </w:rPr>
        <w:t>covery of new fields</w:t>
      </w:r>
      <w:r w:rsidR="00827CC4" w:rsidRPr="004C7A1B">
        <w:rPr>
          <w:rFonts w:ascii="Times New Roman" w:hAnsi="Times New Roman" w:cs="Times New Roman"/>
          <w:sz w:val="20"/>
          <w:szCs w:val="20"/>
        </w:rPr>
        <w:t xml:space="preserve">, are the main </w:t>
      </w:r>
      <w:r w:rsidR="00D9712D" w:rsidRPr="004C7A1B">
        <w:rPr>
          <w:rFonts w:ascii="Times New Roman" w:hAnsi="Times New Roman" w:cs="Times New Roman"/>
          <w:sz w:val="20"/>
          <w:szCs w:val="20"/>
        </w:rPr>
        <w:t>reasons</w:t>
      </w:r>
      <w:r w:rsidR="00827CC4" w:rsidRPr="004C7A1B">
        <w:rPr>
          <w:rFonts w:ascii="Times New Roman" w:hAnsi="Times New Roman" w:cs="Times New Roman"/>
          <w:sz w:val="20"/>
          <w:szCs w:val="20"/>
        </w:rPr>
        <w:t xml:space="preserve"> for increasing </w:t>
      </w:r>
      <w:r w:rsidR="001807DA" w:rsidRPr="004C7A1B">
        <w:rPr>
          <w:rFonts w:ascii="Times New Roman" w:hAnsi="Times New Roman" w:cs="Times New Roman"/>
          <w:sz w:val="20"/>
          <w:szCs w:val="20"/>
        </w:rPr>
        <w:t>the crisis.</w:t>
      </w:r>
      <w:r w:rsidR="0073452E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377C5D" w:rsidRPr="004C7A1B">
        <w:rPr>
          <w:rFonts w:ascii="Times New Roman" w:hAnsi="Times New Roman" w:cs="Times New Roman"/>
          <w:sz w:val="20"/>
          <w:szCs w:val="20"/>
        </w:rPr>
        <w:t>LNG import is</w:t>
      </w:r>
      <w:r w:rsidR="000476F9" w:rsidRPr="004C7A1B">
        <w:rPr>
          <w:rFonts w:ascii="Times New Roman" w:hAnsi="Times New Roman" w:cs="Times New Roman"/>
          <w:sz w:val="20"/>
          <w:szCs w:val="20"/>
        </w:rPr>
        <w:t xml:space="preserve"> costly</w:t>
      </w:r>
      <w:r w:rsidR="00C96126" w:rsidRPr="004C7A1B">
        <w:rPr>
          <w:rFonts w:ascii="Times New Roman" w:hAnsi="Times New Roman" w:cs="Times New Roman"/>
          <w:sz w:val="20"/>
          <w:szCs w:val="20"/>
        </w:rPr>
        <w:t xml:space="preserve">, </w:t>
      </w:r>
      <w:r w:rsidR="00614DE2" w:rsidRPr="004C7A1B">
        <w:rPr>
          <w:rFonts w:ascii="Times New Roman" w:hAnsi="Times New Roman" w:cs="Times New Roman"/>
          <w:sz w:val="20"/>
          <w:szCs w:val="20"/>
        </w:rPr>
        <w:t xml:space="preserve">therefore </w:t>
      </w:r>
      <w:r w:rsidR="00A824E7" w:rsidRPr="004C7A1B">
        <w:rPr>
          <w:rFonts w:ascii="Times New Roman" w:hAnsi="Times New Roman" w:cs="Times New Roman"/>
          <w:sz w:val="20"/>
          <w:szCs w:val="20"/>
        </w:rPr>
        <w:t>discovering</w:t>
      </w:r>
      <w:r w:rsidR="00A951F9" w:rsidRPr="004C7A1B">
        <w:rPr>
          <w:rFonts w:ascii="Times New Roman" w:hAnsi="Times New Roman" w:cs="Times New Roman"/>
          <w:sz w:val="20"/>
          <w:szCs w:val="20"/>
        </w:rPr>
        <w:t xml:space="preserve"> a new gas production field </w:t>
      </w:r>
      <w:r w:rsidR="00A824E7" w:rsidRPr="004C7A1B">
        <w:rPr>
          <w:rFonts w:ascii="Times New Roman" w:hAnsi="Times New Roman" w:cs="Times New Roman"/>
          <w:sz w:val="20"/>
          <w:szCs w:val="20"/>
        </w:rPr>
        <w:t xml:space="preserve">is more important </w:t>
      </w:r>
      <w:r w:rsidR="0040628D" w:rsidRPr="004C7A1B">
        <w:rPr>
          <w:rFonts w:ascii="Times New Roman" w:hAnsi="Times New Roman" w:cs="Times New Roman"/>
          <w:sz w:val="20"/>
          <w:szCs w:val="20"/>
        </w:rPr>
        <w:t>for increasing natural gas</w:t>
      </w:r>
      <w:r w:rsidR="00C90BB2" w:rsidRPr="004C7A1B">
        <w:rPr>
          <w:rFonts w:ascii="Times New Roman" w:hAnsi="Times New Roman" w:cs="Times New Roman"/>
          <w:sz w:val="20"/>
          <w:szCs w:val="20"/>
        </w:rPr>
        <w:t xml:space="preserve"> production.</w:t>
      </w:r>
      <w:r w:rsidR="00C209BE">
        <w:rPr>
          <w:rFonts w:ascii="Times New Roman" w:hAnsi="Times New Roman" w:cs="Times New Roman"/>
          <w:sz w:val="20"/>
          <w:szCs w:val="20"/>
        </w:rPr>
        <w:t xml:space="preserve"> </w:t>
      </w:r>
      <w:r w:rsidR="002C76A9" w:rsidRPr="004C7A1B">
        <w:rPr>
          <w:rFonts w:ascii="Times New Roman" w:hAnsi="Times New Roman" w:cs="Times New Roman"/>
          <w:sz w:val="20"/>
          <w:szCs w:val="20"/>
        </w:rPr>
        <w:t xml:space="preserve">This Study provides a clear </w:t>
      </w:r>
      <w:r w:rsidR="00BC3EE1" w:rsidRPr="004C7A1B">
        <w:rPr>
          <w:rFonts w:ascii="Times New Roman" w:hAnsi="Times New Roman" w:cs="Times New Roman"/>
          <w:sz w:val="20"/>
          <w:szCs w:val="20"/>
        </w:rPr>
        <w:t>overview</w:t>
      </w:r>
      <w:r w:rsidR="002C76A9" w:rsidRPr="004C7A1B">
        <w:rPr>
          <w:rFonts w:ascii="Times New Roman" w:hAnsi="Times New Roman" w:cs="Times New Roman"/>
          <w:sz w:val="20"/>
          <w:szCs w:val="20"/>
        </w:rPr>
        <w:t xml:space="preserve"> of gas production and </w:t>
      </w:r>
      <w:r w:rsidR="008A4E27">
        <w:rPr>
          <w:rFonts w:ascii="Times New Roman" w:hAnsi="Times New Roman" w:cs="Times New Roman"/>
          <w:sz w:val="20"/>
          <w:szCs w:val="20"/>
        </w:rPr>
        <w:t xml:space="preserve">gas production </w:t>
      </w:r>
      <w:r w:rsidR="002C76A9" w:rsidRPr="004C7A1B">
        <w:rPr>
          <w:rFonts w:ascii="Times New Roman" w:hAnsi="Times New Roman" w:cs="Times New Roman"/>
          <w:sz w:val="20"/>
          <w:szCs w:val="20"/>
        </w:rPr>
        <w:t xml:space="preserve">trends </w:t>
      </w:r>
      <w:r w:rsidR="00CB7D93">
        <w:rPr>
          <w:rFonts w:ascii="Times New Roman" w:hAnsi="Times New Roman" w:cs="Times New Roman"/>
          <w:sz w:val="20"/>
          <w:szCs w:val="20"/>
        </w:rPr>
        <w:t>for</w:t>
      </w:r>
      <w:r w:rsidR="002C76A9" w:rsidRPr="004C7A1B">
        <w:rPr>
          <w:rFonts w:ascii="Times New Roman" w:hAnsi="Times New Roman" w:cs="Times New Roman"/>
          <w:sz w:val="20"/>
          <w:szCs w:val="20"/>
        </w:rPr>
        <w:t xml:space="preserve"> the future in Bangladesh.</w:t>
      </w:r>
      <w:r w:rsidR="009B615B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6164C4" w:rsidRPr="004C7A1B">
        <w:rPr>
          <w:rFonts w:ascii="Times New Roman" w:hAnsi="Times New Roman" w:cs="Times New Roman"/>
          <w:sz w:val="20"/>
          <w:szCs w:val="20"/>
        </w:rPr>
        <w:t>The findings of t</w:t>
      </w:r>
      <w:r w:rsidR="00C34EA0" w:rsidRPr="004C7A1B">
        <w:rPr>
          <w:rFonts w:ascii="Times New Roman" w:hAnsi="Times New Roman" w:cs="Times New Roman"/>
          <w:sz w:val="20"/>
          <w:szCs w:val="20"/>
        </w:rPr>
        <w:t xml:space="preserve">his </w:t>
      </w:r>
      <w:r w:rsidR="00454D06" w:rsidRPr="004C7A1B">
        <w:rPr>
          <w:rFonts w:ascii="Times New Roman" w:hAnsi="Times New Roman" w:cs="Times New Roman"/>
          <w:sz w:val="20"/>
          <w:szCs w:val="20"/>
        </w:rPr>
        <w:t xml:space="preserve">study </w:t>
      </w:r>
      <w:r w:rsidR="00B87926" w:rsidRPr="004C7A1B">
        <w:rPr>
          <w:rFonts w:ascii="Times New Roman" w:hAnsi="Times New Roman" w:cs="Times New Roman"/>
          <w:sz w:val="20"/>
          <w:szCs w:val="20"/>
        </w:rPr>
        <w:t>will make a significant</w:t>
      </w:r>
      <w:r w:rsidR="00F31208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B87926" w:rsidRPr="004C7A1B">
        <w:rPr>
          <w:rFonts w:ascii="Times New Roman" w:hAnsi="Times New Roman" w:cs="Times New Roman"/>
          <w:sz w:val="20"/>
          <w:szCs w:val="20"/>
        </w:rPr>
        <w:t xml:space="preserve">contribution </w:t>
      </w:r>
      <w:r w:rsidR="007A7EAA" w:rsidRPr="004C7A1B">
        <w:rPr>
          <w:rFonts w:ascii="Times New Roman" w:hAnsi="Times New Roman" w:cs="Times New Roman"/>
          <w:sz w:val="20"/>
          <w:szCs w:val="20"/>
        </w:rPr>
        <w:t xml:space="preserve">to the </w:t>
      </w:r>
      <w:r w:rsidR="00063470" w:rsidRPr="004C7A1B">
        <w:rPr>
          <w:rFonts w:ascii="Times New Roman" w:hAnsi="Times New Roman" w:cs="Times New Roman"/>
          <w:sz w:val="20"/>
          <w:szCs w:val="20"/>
        </w:rPr>
        <w:t xml:space="preserve">gas production </w:t>
      </w:r>
      <w:r w:rsidR="008A2885" w:rsidRPr="004C7A1B">
        <w:rPr>
          <w:rFonts w:ascii="Times New Roman" w:hAnsi="Times New Roman" w:cs="Times New Roman"/>
          <w:sz w:val="20"/>
          <w:szCs w:val="20"/>
        </w:rPr>
        <w:t xml:space="preserve">fields and </w:t>
      </w:r>
      <w:r w:rsidR="007D50BA" w:rsidRPr="004C7A1B">
        <w:rPr>
          <w:rFonts w:ascii="Times New Roman" w:hAnsi="Times New Roman" w:cs="Times New Roman"/>
          <w:sz w:val="20"/>
          <w:szCs w:val="20"/>
        </w:rPr>
        <w:t>energy planning strategies in Bangladesh.</w:t>
      </w:r>
      <w:r w:rsidR="004B14E0" w:rsidRPr="004C7A1B">
        <w:rPr>
          <w:rFonts w:ascii="Times New Roman" w:hAnsi="Times New Roman" w:cs="Times New Roman"/>
          <w:sz w:val="20"/>
          <w:szCs w:val="20"/>
        </w:rPr>
        <w:t xml:space="preserve"> There</w:t>
      </w:r>
      <w:r w:rsidR="004A0E21" w:rsidRPr="004C7A1B">
        <w:rPr>
          <w:rFonts w:ascii="Times New Roman" w:hAnsi="Times New Roman" w:cs="Times New Roman"/>
          <w:sz w:val="20"/>
          <w:szCs w:val="20"/>
        </w:rPr>
        <w:t xml:space="preserve"> is</w:t>
      </w:r>
      <w:r w:rsidR="004B14E0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264846" w:rsidRPr="004C7A1B">
        <w:rPr>
          <w:rFonts w:ascii="Times New Roman" w:hAnsi="Times New Roman" w:cs="Times New Roman"/>
          <w:sz w:val="20"/>
          <w:szCs w:val="20"/>
        </w:rPr>
        <w:t xml:space="preserve">a </w:t>
      </w:r>
      <w:r w:rsidR="00B154FA" w:rsidRPr="004C7A1B">
        <w:rPr>
          <w:rFonts w:ascii="Times New Roman" w:hAnsi="Times New Roman" w:cs="Times New Roman"/>
          <w:sz w:val="20"/>
          <w:szCs w:val="20"/>
        </w:rPr>
        <w:t>need</w:t>
      </w:r>
      <w:r w:rsidR="004A0E21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4B14E0" w:rsidRPr="004C7A1B">
        <w:rPr>
          <w:rFonts w:ascii="Times New Roman" w:hAnsi="Times New Roman" w:cs="Times New Roman"/>
          <w:sz w:val="20"/>
          <w:szCs w:val="20"/>
        </w:rPr>
        <w:t xml:space="preserve">to </w:t>
      </w:r>
      <w:r w:rsidR="003349C7" w:rsidRPr="004C7A1B">
        <w:rPr>
          <w:rFonts w:ascii="Times New Roman" w:hAnsi="Times New Roman" w:cs="Times New Roman"/>
          <w:sz w:val="20"/>
          <w:szCs w:val="20"/>
        </w:rPr>
        <w:t xml:space="preserve">increase </w:t>
      </w:r>
      <w:r w:rsidR="00B154FA" w:rsidRPr="004C7A1B">
        <w:rPr>
          <w:rFonts w:ascii="Times New Roman" w:hAnsi="Times New Roman" w:cs="Times New Roman"/>
          <w:sz w:val="20"/>
          <w:szCs w:val="20"/>
        </w:rPr>
        <w:t>gas production fields</w:t>
      </w:r>
      <w:r w:rsidR="000753D6" w:rsidRPr="004C7A1B">
        <w:rPr>
          <w:rFonts w:ascii="Times New Roman" w:hAnsi="Times New Roman" w:cs="Times New Roman"/>
          <w:sz w:val="20"/>
          <w:szCs w:val="20"/>
        </w:rPr>
        <w:t>,</w:t>
      </w:r>
      <w:r w:rsidR="00B154FA" w:rsidRPr="004C7A1B">
        <w:rPr>
          <w:rFonts w:ascii="Times New Roman" w:hAnsi="Times New Roman" w:cs="Times New Roman"/>
          <w:sz w:val="20"/>
          <w:szCs w:val="20"/>
        </w:rPr>
        <w:t xml:space="preserve"> reduce </w:t>
      </w:r>
      <w:r w:rsidR="000564B3" w:rsidRPr="004C7A1B">
        <w:rPr>
          <w:rFonts w:ascii="Times New Roman" w:hAnsi="Times New Roman" w:cs="Times New Roman"/>
          <w:sz w:val="20"/>
          <w:szCs w:val="20"/>
        </w:rPr>
        <w:t>LNG importation</w:t>
      </w:r>
      <w:r w:rsidR="00945E9A" w:rsidRPr="004C7A1B">
        <w:rPr>
          <w:rFonts w:ascii="Times New Roman" w:hAnsi="Times New Roman" w:cs="Times New Roman"/>
          <w:sz w:val="20"/>
          <w:szCs w:val="20"/>
        </w:rPr>
        <w:t>,</w:t>
      </w:r>
      <w:r w:rsidR="000753D6" w:rsidRPr="004C7A1B">
        <w:rPr>
          <w:rFonts w:ascii="Times New Roman" w:hAnsi="Times New Roman" w:cs="Times New Roman"/>
          <w:sz w:val="20"/>
          <w:szCs w:val="20"/>
        </w:rPr>
        <w:t xml:space="preserve"> and </w:t>
      </w:r>
      <w:r w:rsidR="00945E9A" w:rsidRPr="004C7A1B">
        <w:rPr>
          <w:rFonts w:ascii="Times New Roman" w:hAnsi="Times New Roman" w:cs="Times New Roman"/>
          <w:sz w:val="20"/>
          <w:szCs w:val="20"/>
        </w:rPr>
        <w:t>focus on renewable energy</w:t>
      </w:r>
      <w:r w:rsidR="008A0161" w:rsidRPr="004C7A1B">
        <w:rPr>
          <w:rFonts w:ascii="Times New Roman" w:hAnsi="Times New Roman" w:cs="Times New Roman"/>
          <w:sz w:val="20"/>
          <w:szCs w:val="20"/>
        </w:rPr>
        <w:t>.</w:t>
      </w:r>
      <w:r w:rsidR="00EC44DB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BE2633" w:rsidRPr="004C7A1B">
        <w:rPr>
          <w:rFonts w:ascii="Times New Roman" w:hAnsi="Times New Roman" w:cs="Times New Roman"/>
          <w:sz w:val="20"/>
          <w:szCs w:val="20"/>
        </w:rPr>
        <w:t>According to this</w:t>
      </w:r>
      <w:r w:rsidR="00A42E2E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161C96" w:rsidRPr="004C7A1B">
        <w:rPr>
          <w:rFonts w:ascii="Times New Roman" w:hAnsi="Times New Roman" w:cs="Times New Roman"/>
          <w:sz w:val="20"/>
          <w:szCs w:val="20"/>
        </w:rPr>
        <w:t>LNG importation</w:t>
      </w:r>
      <w:r w:rsidR="00BE2633" w:rsidRPr="004C7A1B">
        <w:rPr>
          <w:rFonts w:ascii="Times New Roman" w:hAnsi="Times New Roman" w:cs="Times New Roman"/>
          <w:sz w:val="20"/>
          <w:szCs w:val="20"/>
        </w:rPr>
        <w:t xml:space="preserve"> will be declining </w:t>
      </w:r>
      <w:r w:rsidR="00161C96" w:rsidRPr="004C7A1B">
        <w:rPr>
          <w:rFonts w:ascii="Times New Roman" w:hAnsi="Times New Roman" w:cs="Times New Roman"/>
          <w:sz w:val="20"/>
          <w:szCs w:val="20"/>
        </w:rPr>
        <w:t xml:space="preserve">and </w:t>
      </w:r>
      <w:r w:rsidR="00BE2633" w:rsidRPr="004C7A1B">
        <w:rPr>
          <w:rFonts w:ascii="Times New Roman" w:hAnsi="Times New Roman" w:cs="Times New Roman"/>
          <w:sz w:val="20"/>
          <w:szCs w:val="20"/>
        </w:rPr>
        <w:t>increas</w:t>
      </w:r>
      <w:r w:rsidR="004D6D44" w:rsidRPr="004C7A1B">
        <w:rPr>
          <w:rFonts w:ascii="Times New Roman" w:hAnsi="Times New Roman" w:cs="Times New Roman"/>
          <w:sz w:val="20"/>
          <w:szCs w:val="20"/>
        </w:rPr>
        <w:t>ing</w:t>
      </w:r>
      <w:r w:rsidR="00161C96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2576B7" w:rsidRPr="004C7A1B">
        <w:rPr>
          <w:rFonts w:ascii="Times New Roman" w:hAnsi="Times New Roman" w:cs="Times New Roman"/>
          <w:sz w:val="20"/>
          <w:szCs w:val="20"/>
        </w:rPr>
        <w:t>domestic production.</w:t>
      </w:r>
    </w:p>
    <w:bookmarkEnd w:id="0"/>
    <w:p w14:paraId="1C127424" w14:textId="6929AA7C" w:rsidR="003217C8" w:rsidRPr="00480B9D" w:rsidRDefault="00283FCF" w:rsidP="006F11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0B9D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46F512AB" w14:textId="24A449BE" w:rsidR="00116026" w:rsidRPr="004C7A1B" w:rsidRDefault="00E62A42" w:rsidP="006F1117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4C7A1B">
        <w:rPr>
          <w:rFonts w:ascii="Times New Roman" w:hAnsi="Times New Roman" w:cs="Times New Roman"/>
          <w:sz w:val="20"/>
          <w:szCs w:val="20"/>
        </w:rPr>
        <w:t>production,</w:t>
      </w:r>
      <w:r w:rsidR="00AF069C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D75A35">
        <w:rPr>
          <w:rFonts w:ascii="Times New Roman" w:hAnsi="Times New Roman" w:cs="Times New Roman"/>
          <w:sz w:val="20"/>
          <w:szCs w:val="20"/>
        </w:rPr>
        <w:t>c</w:t>
      </w:r>
      <w:r w:rsidRPr="004C7A1B">
        <w:rPr>
          <w:rFonts w:ascii="Times New Roman" w:hAnsi="Times New Roman" w:cs="Times New Roman"/>
          <w:sz w:val="20"/>
          <w:szCs w:val="20"/>
        </w:rPr>
        <w:t>risis,</w:t>
      </w:r>
      <w:r w:rsidR="004413FE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E22D82">
        <w:rPr>
          <w:rFonts w:ascii="Times New Roman" w:hAnsi="Times New Roman" w:cs="Times New Roman"/>
          <w:sz w:val="20"/>
          <w:szCs w:val="20"/>
        </w:rPr>
        <w:t>LNG</w:t>
      </w:r>
      <w:r w:rsidR="004413FE" w:rsidRPr="004C7A1B">
        <w:rPr>
          <w:rFonts w:ascii="Times New Roman" w:hAnsi="Times New Roman" w:cs="Times New Roman"/>
          <w:sz w:val="20"/>
          <w:szCs w:val="20"/>
        </w:rPr>
        <w:t>,</w:t>
      </w:r>
      <w:r w:rsidR="003B5D1A" w:rsidRPr="004C7A1B">
        <w:rPr>
          <w:rFonts w:ascii="Times New Roman" w:hAnsi="Times New Roman" w:cs="Times New Roman"/>
          <w:sz w:val="20"/>
          <w:szCs w:val="20"/>
        </w:rPr>
        <w:t xml:space="preserve"> </w:t>
      </w:r>
      <w:r w:rsidR="00105A6F" w:rsidRPr="004C7A1B">
        <w:rPr>
          <w:rFonts w:ascii="Times New Roman" w:hAnsi="Times New Roman" w:cs="Times New Roman"/>
          <w:sz w:val="20"/>
          <w:szCs w:val="20"/>
        </w:rPr>
        <w:t xml:space="preserve">trends, </w:t>
      </w:r>
      <w:r w:rsidR="00AF069C" w:rsidRPr="004C7A1B">
        <w:rPr>
          <w:rFonts w:ascii="Times New Roman" w:hAnsi="Times New Roman" w:cs="Times New Roman"/>
          <w:sz w:val="20"/>
          <w:szCs w:val="20"/>
        </w:rPr>
        <w:t>Bangladesh</w:t>
      </w:r>
      <w:r w:rsidR="00A404EA">
        <w:rPr>
          <w:rFonts w:ascii="Times New Roman" w:hAnsi="Times New Roman" w:cs="Times New Roman"/>
          <w:sz w:val="20"/>
          <w:szCs w:val="20"/>
        </w:rPr>
        <w:t>.</w:t>
      </w:r>
    </w:p>
    <w:sectPr w:rsidR="00116026" w:rsidRPr="004C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D8"/>
    <w:rsid w:val="00015D17"/>
    <w:rsid w:val="000204BF"/>
    <w:rsid w:val="00025C9D"/>
    <w:rsid w:val="00045F5E"/>
    <w:rsid w:val="000476F9"/>
    <w:rsid w:val="00053308"/>
    <w:rsid w:val="000564B3"/>
    <w:rsid w:val="00063470"/>
    <w:rsid w:val="000753D6"/>
    <w:rsid w:val="00080801"/>
    <w:rsid w:val="00081BD4"/>
    <w:rsid w:val="000B3BE8"/>
    <w:rsid w:val="000C1A4B"/>
    <w:rsid w:val="001004F6"/>
    <w:rsid w:val="00105A6F"/>
    <w:rsid w:val="00116026"/>
    <w:rsid w:val="00144546"/>
    <w:rsid w:val="00154536"/>
    <w:rsid w:val="00154CC0"/>
    <w:rsid w:val="00157705"/>
    <w:rsid w:val="001577A4"/>
    <w:rsid w:val="00157A9C"/>
    <w:rsid w:val="00161C96"/>
    <w:rsid w:val="001732D2"/>
    <w:rsid w:val="001807DA"/>
    <w:rsid w:val="00186C1B"/>
    <w:rsid w:val="001A50F8"/>
    <w:rsid w:val="001B1C5F"/>
    <w:rsid w:val="001B7549"/>
    <w:rsid w:val="001C4662"/>
    <w:rsid w:val="001F27AC"/>
    <w:rsid w:val="00211756"/>
    <w:rsid w:val="00211922"/>
    <w:rsid w:val="00227EFE"/>
    <w:rsid w:val="0025140D"/>
    <w:rsid w:val="00254F16"/>
    <w:rsid w:val="002576B7"/>
    <w:rsid w:val="00261B1B"/>
    <w:rsid w:val="00263D29"/>
    <w:rsid w:val="00264846"/>
    <w:rsid w:val="002770A1"/>
    <w:rsid w:val="00283FCF"/>
    <w:rsid w:val="002841C1"/>
    <w:rsid w:val="0028676A"/>
    <w:rsid w:val="002A0274"/>
    <w:rsid w:val="002C76A9"/>
    <w:rsid w:val="002D1615"/>
    <w:rsid w:val="002D3345"/>
    <w:rsid w:val="002E1369"/>
    <w:rsid w:val="002E3ECF"/>
    <w:rsid w:val="003063AD"/>
    <w:rsid w:val="003217C8"/>
    <w:rsid w:val="003349C7"/>
    <w:rsid w:val="003406D9"/>
    <w:rsid w:val="003566F4"/>
    <w:rsid w:val="00370198"/>
    <w:rsid w:val="00377C5D"/>
    <w:rsid w:val="003A7979"/>
    <w:rsid w:val="003B034D"/>
    <w:rsid w:val="003B4E31"/>
    <w:rsid w:val="003B5D1A"/>
    <w:rsid w:val="003C55BD"/>
    <w:rsid w:val="003D2BA6"/>
    <w:rsid w:val="0040628D"/>
    <w:rsid w:val="00410872"/>
    <w:rsid w:val="00435A51"/>
    <w:rsid w:val="004413FE"/>
    <w:rsid w:val="00454D06"/>
    <w:rsid w:val="00461A44"/>
    <w:rsid w:val="00465E8F"/>
    <w:rsid w:val="00480B9D"/>
    <w:rsid w:val="00483407"/>
    <w:rsid w:val="00493BDB"/>
    <w:rsid w:val="004A0E21"/>
    <w:rsid w:val="004B14E0"/>
    <w:rsid w:val="004C1307"/>
    <w:rsid w:val="004C7A1B"/>
    <w:rsid w:val="004C7D5B"/>
    <w:rsid w:val="004D0217"/>
    <w:rsid w:val="004D6D44"/>
    <w:rsid w:val="004E4BE2"/>
    <w:rsid w:val="004F5473"/>
    <w:rsid w:val="00500272"/>
    <w:rsid w:val="0051359A"/>
    <w:rsid w:val="00564F78"/>
    <w:rsid w:val="0058361E"/>
    <w:rsid w:val="0059373B"/>
    <w:rsid w:val="005B3BA1"/>
    <w:rsid w:val="005B57FB"/>
    <w:rsid w:val="005C31F1"/>
    <w:rsid w:val="005C608C"/>
    <w:rsid w:val="005E3F00"/>
    <w:rsid w:val="00607672"/>
    <w:rsid w:val="00614DE2"/>
    <w:rsid w:val="006164C4"/>
    <w:rsid w:val="006301FA"/>
    <w:rsid w:val="0063065B"/>
    <w:rsid w:val="00643FDE"/>
    <w:rsid w:val="00644236"/>
    <w:rsid w:val="0066503B"/>
    <w:rsid w:val="00696A13"/>
    <w:rsid w:val="006B3883"/>
    <w:rsid w:val="006C476F"/>
    <w:rsid w:val="006D08F2"/>
    <w:rsid w:val="006D63AD"/>
    <w:rsid w:val="006F1117"/>
    <w:rsid w:val="0070188D"/>
    <w:rsid w:val="00706AB5"/>
    <w:rsid w:val="00711871"/>
    <w:rsid w:val="007302C1"/>
    <w:rsid w:val="0073452E"/>
    <w:rsid w:val="00743B97"/>
    <w:rsid w:val="007612AE"/>
    <w:rsid w:val="007616B1"/>
    <w:rsid w:val="00766AAF"/>
    <w:rsid w:val="00772682"/>
    <w:rsid w:val="007A067E"/>
    <w:rsid w:val="007A6235"/>
    <w:rsid w:val="007A7EAA"/>
    <w:rsid w:val="007C0EBD"/>
    <w:rsid w:val="007D2B21"/>
    <w:rsid w:val="007D50BA"/>
    <w:rsid w:val="007D6CA7"/>
    <w:rsid w:val="007E6B0C"/>
    <w:rsid w:val="007E7E27"/>
    <w:rsid w:val="00803610"/>
    <w:rsid w:val="0080519E"/>
    <w:rsid w:val="00806DDF"/>
    <w:rsid w:val="00827CC4"/>
    <w:rsid w:val="00832630"/>
    <w:rsid w:val="0083715D"/>
    <w:rsid w:val="00851965"/>
    <w:rsid w:val="00854B5C"/>
    <w:rsid w:val="008565B5"/>
    <w:rsid w:val="0087095A"/>
    <w:rsid w:val="00871610"/>
    <w:rsid w:val="008975C7"/>
    <w:rsid w:val="008A0161"/>
    <w:rsid w:val="008A2885"/>
    <w:rsid w:val="008A4E27"/>
    <w:rsid w:val="008A6DA2"/>
    <w:rsid w:val="008A7473"/>
    <w:rsid w:val="008B3D64"/>
    <w:rsid w:val="008B4127"/>
    <w:rsid w:val="008C79C6"/>
    <w:rsid w:val="008D773F"/>
    <w:rsid w:val="008F0C50"/>
    <w:rsid w:val="009012AE"/>
    <w:rsid w:val="00923594"/>
    <w:rsid w:val="00925460"/>
    <w:rsid w:val="00940342"/>
    <w:rsid w:val="00945E9A"/>
    <w:rsid w:val="009712F8"/>
    <w:rsid w:val="00991252"/>
    <w:rsid w:val="009A6D54"/>
    <w:rsid w:val="009B615B"/>
    <w:rsid w:val="009C4685"/>
    <w:rsid w:val="009D09D2"/>
    <w:rsid w:val="00A0370D"/>
    <w:rsid w:val="00A03989"/>
    <w:rsid w:val="00A30A90"/>
    <w:rsid w:val="00A35B20"/>
    <w:rsid w:val="00A404EA"/>
    <w:rsid w:val="00A42E2E"/>
    <w:rsid w:val="00A4479B"/>
    <w:rsid w:val="00A53754"/>
    <w:rsid w:val="00A53990"/>
    <w:rsid w:val="00A73D8E"/>
    <w:rsid w:val="00A810E9"/>
    <w:rsid w:val="00A824E7"/>
    <w:rsid w:val="00A84A45"/>
    <w:rsid w:val="00A92ADC"/>
    <w:rsid w:val="00A937F9"/>
    <w:rsid w:val="00A951F9"/>
    <w:rsid w:val="00AC6A15"/>
    <w:rsid w:val="00AE29C8"/>
    <w:rsid w:val="00AE2E8F"/>
    <w:rsid w:val="00AF069C"/>
    <w:rsid w:val="00B03D8D"/>
    <w:rsid w:val="00B154FA"/>
    <w:rsid w:val="00B24FD9"/>
    <w:rsid w:val="00B5558E"/>
    <w:rsid w:val="00B67E0E"/>
    <w:rsid w:val="00B76D4E"/>
    <w:rsid w:val="00B87926"/>
    <w:rsid w:val="00BC2948"/>
    <w:rsid w:val="00BC3EE1"/>
    <w:rsid w:val="00BE2633"/>
    <w:rsid w:val="00BE346E"/>
    <w:rsid w:val="00BF5498"/>
    <w:rsid w:val="00C02DCE"/>
    <w:rsid w:val="00C209BE"/>
    <w:rsid w:val="00C2288C"/>
    <w:rsid w:val="00C22C49"/>
    <w:rsid w:val="00C22E34"/>
    <w:rsid w:val="00C2549F"/>
    <w:rsid w:val="00C34EA0"/>
    <w:rsid w:val="00C44909"/>
    <w:rsid w:val="00C45F88"/>
    <w:rsid w:val="00C5082A"/>
    <w:rsid w:val="00C70C67"/>
    <w:rsid w:val="00C90BB2"/>
    <w:rsid w:val="00C959AA"/>
    <w:rsid w:val="00C96054"/>
    <w:rsid w:val="00C96126"/>
    <w:rsid w:val="00CB6C33"/>
    <w:rsid w:val="00CB76A0"/>
    <w:rsid w:val="00CB7D93"/>
    <w:rsid w:val="00CC6A89"/>
    <w:rsid w:val="00CD0ECF"/>
    <w:rsid w:val="00CD5FC9"/>
    <w:rsid w:val="00D21319"/>
    <w:rsid w:val="00D245B8"/>
    <w:rsid w:val="00D47C18"/>
    <w:rsid w:val="00D5486B"/>
    <w:rsid w:val="00D67FBE"/>
    <w:rsid w:val="00D75A35"/>
    <w:rsid w:val="00D80EFB"/>
    <w:rsid w:val="00D956AC"/>
    <w:rsid w:val="00D9712D"/>
    <w:rsid w:val="00DA57B0"/>
    <w:rsid w:val="00DB0731"/>
    <w:rsid w:val="00DB3528"/>
    <w:rsid w:val="00DC2488"/>
    <w:rsid w:val="00DC4E47"/>
    <w:rsid w:val="00DD61A8"/>
    <w:rsid w:val="00DE6A18"/>
    <w:rsid w:val="00DE6C7A"/>
    <w:rsid w:val="00DF3363"/>
    <w:rsid w:val="00E00A8F"/>
    <w:rsid w:val="00E04D63"/>
    <w:rsid w:val="00E07DBE"/>
    <w:rsid w:val="00E17910"/>
    <w:rsid w:val="00E22D82"/>
    <w:rsid w:val="00E33530"/>
    <w:rsid w:val="00E37324"/>
    <w:rsid w:val="00E5333C"/>
    <w:rsid w:val="00E62A42"/>
    <w:rsid w:val="00E64FA5"/>
    <w:rsid w:val="00E82D1E"/>
    <w:rsid w:val="00E918BC"/>
    <w:rsid w:val="00E91BF6"/>
    <w:rsid w:val="00EA7262"/>
    <w:rsid w:val="00EB1B0A"/>
    <w:rsid w:val="00EC44DB"/>
    <w:rsid w:val="00ED0CEC"/>
    <w:rsid w:val="00ED74BF"/>
    <w:rsid w:val="00EE0F74"/>
    <w:rsid w:val="00EE67CF"/>
    <w:rsid w:val="00EF0B37"/>
    <w:rsid w:val="00EF6ED8"/>
    <w:rsid w:val="00EF76EF"/>
    <w:rsid w:val="00F16687"/>
    <w:rsid w:val="00F167D5"/>
    <w:rsid w:val="00F2687D"/>
    <w:rsid w:val="00F26C58"/>
    <w:rsid w:val="00F31208"/>
    <w:rsid w:val="00F475B1"/>
    <w:rsid w:val="00F64206"/>
    <w:rsid w:val="00F77442"/>
    <w:rsid w:val="00F917F1"/>
    <w:rsid w:val="00F970B7"/>
    <w:rsid w:val="00FA45B6"/>
    <w:rsid w:val="00FA629E"/>
    <w:rsid w:val="00FB0A6B"/>
    <w:rsid w:val="00FB386C"/>
    <w:rsid w:val="00FC058E"/>
    <w:rsid w:val="00FE7AA0"/>
    <w:rsid w:val="00FF3B57"/>
    <w:rsid w:val="00FF6BC5"/>
    <w:rsid w:val="52C4EDF3"/>
    <w:rsid w:val="61E4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A4AFB"/>
  <w15:chartTrackingRefBased/>
  <w15:docId w15:val="{2BE6D672-9960-41D0-AEE2-F10D8DBE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4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2-49212-3@student.aiub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337</Words>
  <Characters>1946</Characters>
  <Application>Microsoft Office Word</Application>
  <DocSecurity>0</DocSecurity>
  <Lines>34</Lines>
  <Paragraphs>11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ABIDA AFRIN</dc:creator>
  <cp:keywords/>
  <dc:description/>
  <cp:lastModifiedBy>ABIDA AFRIN</cp:lastModifiedBy>
  <cp:revision>258</cp:revision>
  <dcterms:created xsi:type="dcterms:W3CDTF">2024-11-13T20:06:00Z</dcterms:created>
  <dcterms:modified xsi:type="dcterms:W3CDTF">2025-01-01T08:19:00Z</dcterms:modified>
</cp:coreProperties>
</file>