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DB09" w14:textId="77777777" w:rsidR="007835F7" w:rsidRDefault="007835F7" w:rsidP="00AA04A9">
      <w:pPr>
        <w:pStyle w:val="01TitlePageHeader"/>
        <w:spacing w:after="0"/>
      </w:pPr>
    </w:p>
    <w:p w14:paraId="79365F10" w14:textId="297DD65C" w:rsidR="00BA6A36" w:rsidRDefault="00E863AF" w:rsidP="0003358E">
      <w:pPr>
        <w:pStyle w:val="01TitlePageHeader"/>
        <w:spacing w:after="8000"/>
      </w:pPr>
      <w:r w:rsidRPr="005B1652">
        <w:rPr>
          <w:b/>
          <w:bCs/>
        </w:rPr>
        <w:t>Project</w:t>
      </w:r>
      <w:r w:rsidR="007835F7" w:rsidRPr="005B1652">
        <w:rPr>
          <w:b/>
          <w:bCs/>
        </w:rPr>
        <w:t xml:space="preserve"> </w:t>
      </w:r>
      <w:r w:rsidR="005B1652" w:rsidRPr="005B1652">
        <w:rPr>
          <w:b/>
          <w:bCs/>
        </w:rPr>
        <w:t>Team Kick-Off Agenda Template</w:t>
      </w:r>
    </w:p>
    <w:p w14:paraId="6776BB70" w14:textId="1CAA9100" w:rsidR="00BA2537" w:rsidRDefault="00BA2537" w:rsidP="00BA2537">
      <w:pPr>
        <w:pStyle w:val="05BodyCopy"/>
        <w:spacing w:after="0"/>
        <w:rPr>
          <w:color w:val="000000"/>
        </w:rPr>
      </w:pPr>
      <w:r>
        <w:rPr>
          <w:color w:val="000000"/>
        </w:rPr>
        <w:t>Updated: June 2022</w:t>
      </w:r>
    </w:p>
    <w:p w14:paraId="45D3C739" w14:textId="77777777" w:rsidR="00BA2537" w:rsidRDefault="00BA2537" w:rsidP="00E2693A">
      <w:pPr>
        <w:pStyle w:val="05BodyCopy"/>
        <w:rPr>
          <w:color w:val="000000"/>
        </w:rPr>
      </w:pPr>
    </w:p>
    <w:p w14:paraId="7BFDB20E" w14:textId="51019C3E" w:rsidR="003F03ED" w:rsidRPr="00AA04A9" w:rsidRDefault="005B1652" w:rsidP="00BA2537">
      <w:pPr>
        <w:pStyle w:val="05BodyCopy"/>
        <w:spacing w:after="0"/>
        <w:rPr>
          <w:color w:val="000000"/>
        </w:rPr>
      </w:pPr>
      <w:r w:rsidRPr="00AA04A9">
        <w:rPr>
          <w:color w:val="000000"/>
        </w:rPr>
        <w:t xml:space="preserve">Asset number: </w:t>
      </w:r>
      <w:r w:rsidR="00E863AF" w:rsidRPr="00AA04A9">
        <w:rPr>
          <w:color w:val="000000"/>
        </w:rPr>
        <w:t>0001464</w:t>
      </w:r>
    </w:p>
    <w:p w14:paraId="42642DFA" w14:textId="27DA1297" w:rsidR="005F0017" w:rsidRPr="000054E9" w:rsidRDefault="0003358E" w:rsidP="000054E9">
      <w:pPr>
        <w:pStyle w:val="paragraph"/>
        <w:spacing w:before="0" w:beforeAutospacing="0" w:after="120" w:afterAutospacing="0"/>
        <w:textAlignment w:val="baseline"/>
        <w:rPr>
          <w:rFonts w:ascii="Century Gothic" w:hAnsi="Century Gothic" w:cs="Arial"/>
          <w:color w:val="000000" w:themeColor="text1"/>
          <w:sz w:val="18"/>
          <w:szCs w:val="18"/>
        </w:rPr>
      </w:pPr>
      <w:r w:rsidRPr="000054E9">
        <w:rPr>
          <w:rFonts w:ascii="Century Gothic" w:hAnsi="Century Gothic"/>
          <w:b/>
          <w:color w:val="000000" w:themeColor="text1"/>
        </w:rPr>
        <w:br w:type="page"/>
      </w:r>
      <w:bookmarkStart w:id="0" w:name="_Toc523920078"/>
      <w:r w:rsidR="005F0017" w:rsidRPr="000054E9">
        <w:rPr>
          <w:rStyle w:val="normaltextrun"/>
          <w:rFonts w:ascii="Century Gothic" w:hAnsi="Century Gothic" w:cs="Calibri"/>
          <w:b/>
          <w:bCs/>
          <w:color w:val="000000" w:themeColor="text1"/>
          <w:sz w:val="32"/>
          <w:szCs w:val="32"/>
          <w:lang w:val="en-US"/>
        </w:rPr>
        <w:lastRenderedPageBreak/>
        <w:t>E</w:t>
      </w:r>
      <w:r w:rsidR="00D07BFB" w:rsidRPr="000054E9">
        <w:rPr>
          <w:rStyle w:val="normaltextrun"/>
          <w:rFonts w:ascii="Century Gothic" w:hAnsi="Century Gothic" w:cs="Arial"/>
          <w:b/>
          <w:bCs/>
          <w:color w:val="000000" w:themeColor="text1"/>
          <w:sz w:val="32"/>
          <w:szCs w:val="32"/>
          <w:lang w:val="en-US"/>
        </w:rPr>
        <w:t xml:space="preserve">xecutive </w:t>
      </w:r>
      <w:r w:rsidRPr="000054E9">
        <w:rPr>
          <w:rStyle w:val="normaltextrun"/>
          <w:rFonts w:ascii="Century Gothic" w:hAnsi="Century Gothic" w:cs="Arial"/>
          <w:b/>
          <w:bCs/>
          <w:color w:val="000000" w:themeColor="text1"/>
          <w:sz w:val="32"/>
          <w:szCs w:val="32"/>
          <w:lang w:val="en-US"/>
        </w:rPr>
        <w:t xml:space="preserve">Team Kick-Off Agenda - </w:t>
      </w:r>
      <w:r w:rsidR="00D07BFB">
        <w:rPr>
          <w:rStyle w:val="normaltextrun"/>
          <w:rFonts w:ascii="Century Gothic" w:hAnsi="Century Gothic" w:cs="Arial"/>
          <w:b/>
          <w:bCs/>
          <w:color w:val="000000" w:themeColor="text1"/>
          <w:sz w:val="32"/>
          <w:szCs w:val="32"/>
          <w:lang w:val="en-US"/>
        </w:rPr>
        <w:t>T</w:t>
      </w:r>
      <w:r w:rsidR="00D07BFB" w:rsidRPr="000054E9">
        <w:rPr>
          <w:rStyle w:val="normaltextrun"/>
          <w:rFonts w:ascii="Century Gothic" w:hAnsi="Century Gothic" w:cs="Arial"/>
          <w:b/>
          <w:bCs/>
          <w:color w:val="000000" w:themeColor="text1"/>
          <w:sz w:val="32"/>
          <w:szCs w:val="32"/>
          <w:lang w:val="en-US"/>
        </w:rPr>
        <w:t>emplate</w:t>
      </w:r>
      <w:r w:rsidR="005F0017" w:rsidRPr="000054E9">
        <w:rPr>
          <w:rStyle w:val="eop"/>
          <w:rFonts w:ascii="Century Gothic" w:hAnsi="Century Gothic" w:cs="Arial"/>
          <w:color w:val="000000" w:themeColor="text1"/>
          <w:sz w:val="32"/>
          <w:szCs w:val="32"/>
        </w:rPr>
        <w:t> </w:t>
      </w:r>
    </w:p>
    <w:bookmarkEnd w:id="0"/>
    <w:p w14:paraId="67C4DC4B" w14:textId="2A7969C7" w:rsidR="00E863AF" w:rsidRDefault="00E863AF" w:rsidP="00245075">
      <w:pPr>
        <w:pStyle w:val="05BodyCopy"/>
        <w:spacing w:after="0"/>
        <w:rPr>
          <w:rStyle w:val="normaltextrun"/>
        </w:rPr>
      </w:pPr>
      <w:r w:rsidRPr="00213BF3">
        <w:rPr>
          <w:rStyle w:val="normaltextrun"/>
        </w:rPr>
        <w:t xml:space="preserve">(For inclusion or attachment to an email and/or meeting invite, distributed to those project team members who are invited to the Project Team Kick-Off meeting and for </w:t>
      </w:r>
      <w:r w:rsidR="00C226F7">
        <w:rPr>
          <w:rStyle w:val="normaltextrun"/>
        </w:rPr>
        <w:t>users</w:t>
      </w:r>
      <w:r w:rsidRPr="00213BF3">
        <w:rPr>
          <w:rStyle w:val="normaltextrun"/>
        </w:rPr>
        <w:t xml:space="preserve"> to take notes from the meeting, prior to a follow-up email.)</w:t>
      </w:r>
    </w:p>
    <w:p w14:paraId="5188D3B0" w14:textId="77777777" w:rsidR="00BE6DD4" w:rsidRPr="00213BF3" w:rsidRDefault="00BE6DD4" w:rsidP="00245075">
      <w:pPr>
        <w:pStyle w:val="05BodyCopy"/>
        <w:spacing w:after="0"/>
      </w:pPr>
    </w:p>
    <w:p w14:paraId="06440E8E" w14:textId="363F4CA0" w:rsidR="00E863AF" w:rsidRDefault="00E863AF" w:rsidP="00BA2537">
      <w:pPr>
        <w:pStyle w:val="paragraph"/>
        <w:spacing w:before="0" w:beforeAutospacing="0" w:after="0" w:afterAutospacing="0"/>
        <w:textAlignment w:val="baseline"/>
        <w:rPr>
          <w:rStyle w:val="normaltextrun"/>
          <w:rFonts w:ascii="Century Gothic" w:hAnsi="Century Gothic" w:cs="Calibri"/>
          <w:b/>
          <w:bCs/>
          <w:color w:val="000000"/>
          <w:sz w:val="20"/>
          <w:szCs w:val="20"/>
          <w:lang w:val="en-US"/>
        </w:rPr>
      </w:pPr>
      <w:r w:rsidRPr="00BA2537">
        <w:rPr>
          <w:rStyle w:val="normaltextrun"/>
          <w:rFonts w:ascii="Century Gothic" w:hAnsi="Century Gothic" w:cs="Calibri"/>
          <w:b/>
          <w:bCs/>
          <w:color w:val="000000"/>
          <w:sz w:val="20"/>
          <w:szCs w:val="20"/>
          <w:lang w:val="en-US"/>
        </w:rPr>
        <w:t>Date</w:t>
      </w:r>
      <w:r w:rsidR="00CE558A" w:rsidRPr="00BA2537">
        <w:rPr>
          <w:rStyle w:val="normaltextrun"/>
          <w:rFonts w:ascii="Century Gothic" w:hAnsi="Century Gothic" w:cs="Calibri"/>
          <w:b/>
          <w:bCs/>
          <w:color w:val="000000"/>
          <w:sz w:val="20"/>
          <w:szCs w:val="20"/>
          <w:lang w:val="en-US"/>
        </w:rPr>
        <w:t>:</w:t>
      </w:r>
    </w:p>
    <w:p w14:paraId="356B5E95" w14:textId="77777777" w:rsidR="00BA2537" w:rsidRPr="00BA2537" w:rsidRDefault="00BA2537" w:rsidP="00BA2537">
      <w:pPr>
        <w:pStyle w:val="paragraph"/>
        <w:spacing w:before="0" w:beforeAutospacing="0" w:after="0" w:afterAutospacing="0"/>
        <w:textAlignment w:val="baseline"/>
        <w:rPr>
          <w:rStyle w:val="normaltextrun"/>
          <w:rFonts w:cs="Calibri"/>
          <w:b/>
          <w:bCs/>
          <w:color w:val="000000"/>
          <w:sz w:val="20"/>
          <w:szCs w:val="20"/>
          <w:lang w:val="en-US"/>
        </w:rPr>
      </w:pPr>
    </w:p>
    <w:p w14:paraId="7BEF00E0" w14:textId="73184667" w:rsidR="00E863AF" w:rsidRDefault="00E863AF" w:rsidP="00BA2537">
      <w:pPr>
        <w:pStyle w:val="paragraph"/>
        <w:spacing w:before="0" w:beforeAutospacing="0" w:after="0" w:afterAutospacing="0"/>
        <w:textAlignment w:val="baseline"/>
        <w:rPr>
          <w:rStyle w:val="normaltextrun"/>
          <w:rFonts w:ascii="Century Gothic" w:hAnsi="Century Gothic" w:cs="Calibri"/>
          <w:b/>
          <w:bCs/>
          <w:color w:val="000000"/>
          <w:sz w:val="20"/>
          <w:szCs w:val="20"/>
          <w:lang w:val="en-US"/>
        </w:rPr>
      </w:pPr>
      <w:r w:rsidRPr="00BA2537">
        <w:rPr>
          <w:rStyle w:val="normaltextrun"/>
          <w:rFonts w:ascii="Century Gothic" w:hAnsi="Century Gothic" w:cs="Calibri"/>
          <w:b/>
          <w:bCs/>
          <w:color w:val="000000"/>
          <w:sz w:val="20"/>
          <w:szCs w:val="20"/>
          <w:lang w:val="en-US"/>
        </w:rPr>
        <w:t>Project Name</w:t>
      </w:r>
      <w:r w:rsidR="00CE558A" w:rsidRPr="00BA2537">
        <w:rPr>
          <w:rStyle w:val="normaltextrun"/>
          <w:rFonts w:ascii="Century Gothic" w:hAnsi="Century Gothic" w:cs="Calibri"/>
          <w:b/>
          <w:bCs/>
          <w:color w:val="000000"/>
          <w:sz w:val="20"/>
          <w:szCs w:val="20"/>
          <w:lang w:val="en-US"/>
        </w:rPr>
        <w:t>:</w:t>
      </w:r>
    </w:p>
    <w:p w14:paraId="0551DA2D" w14:textId="77777777" w:rsidR="00BA2537" w:rsidRPr="00BA2537" w:rsidRDefault="00BA2537" w:rsidP="00BA2537">
      <w:pPr>
        <w:pStyle w:val="paragraph"/>
        <w:spacing w:before="0" w:beforeAutospacing="0" w:after="0" w:afterAutospacing="0"/>
        <w:textAlignment w:val="baseline"/>
        <w:rPr>
          <w:rStyle w:val="normaltextrun"/>
          <w:rFonts w:cs="Calibri"/>
          <w:b/>
          <w:bCs/>
          <w:color w:val="000000"/>
          <w:sz w:val="20"/>
          <w:szCs w:val="20"/>
          <w:lang w:val="en-US"/>
        </w:rPr>
      </w:pPr>
    </w:p>
    <w:p w14:paraId="1B01806C" w14:textId="302BB475" w:rsidR="00E863AF" w:rsidRDefault="00E863AF" w:rsidP="00BA2537">
      <w:pPr>
        <w:pStyle w:val="paragraph"/>
        <w:spacing w:before="0" w:beforeAutospacing="0" w:after="0" w:afterAutospacing="0"/>
        <w:textAlignment w:val="baseline"/>
        <w:rPr>
          <w:rStyle w:val="normaltextrun"/>
          <w:rFonts w:ascii="Century Gothic" w:hAnsi="Century Gothic" w:cs="Calibri"/>
          <w:b/>
          <w:bCs/>
          <w:color w:val="000000"/>
          <w:sz w:val="20"/>
          <w:szCs w:val="20"/>
          <w:lang w:val="en-US"/>
        </w:rPr>
      </w:pPr>
      <w:r w:rsidRPr="00BA2537">
        <w:rPr>
          <w:rStyle w:val="normaltextrun"/>
          <w:rFonts w:ascii="Century Gothic" w:hAnsi="Century Gothic" w:cs="Calibri"/>
          <w:b/>
          <w:bCs/>
          <w:color w:val="000000"/>
          <w:sz w:val="20"/>
          <w:szCs w:val="20"/>
          <w:lang w:val="en-US"/>
        </w:rPr>
        <w:t>Project Manager</w:t>
      </w:r>
      <w:r w:rsidR="00CE558A" w:rsidRPr="00BA2537">
        <w:rPr>
          <w:rStyle w:val="normaltextrun"/>
          <w:rFonts w:ascii="Century Gothic" w:hAnsi="Century Gothic" w:cs="Calibri"/>
          <w:b/>
          <w:bCs/>
          <w:color w:val="000000"/>
          <w:sz w:val="20"/>
          <w:szCs w:val="20"/>
          <w:lang w:val="en-US"/>
        </w:rPr>
        <w:t>:</w:t>
      </w:r>
    </w:p>
    <w:p w14:paraId="17B6CA9E" w14:textId="77777777" w:rsidR="00BA2537" w:rsidRPr="00BA2537" w:rsidRDefault="00BA2537" w:rsidP="00BA2537">
      <w:pPr>
        <w:pStyle w:val="paragraph"/>
        <w:spacing w:before="0" w:beforeAutospacing="0" w:after="0" w:afterAutospacing="0"/>
        <w:textAlignment w:val="baseline"/>
        <w:rPr>
          <w:rStyle w:val="normaltextrun"/>
          <w:rFonts w:cs="Calibri"/>
          <w:b/>
          <w:bCs/>
          <w:color w:val="000000"/>
          <w:sz w:val="20"/>
          <w:szCs w:val="20"/>
          <w:lang w:val="en-US"/>
        </w:rPr>
      </w:pPr>
    </w:p>
    <w:p w14:paraId="23A86A34" w14:textId="5A87C845" w:rsidR="00E863AF" w:rsidRDefault="00E863AF" w:rsidP="00BA2537">
      <w:pPr>
        <w:pStyle w:val="paragraph"/>
        <w:spacing w:before="0" w:beforeAutospacing="0" w:after="0" w:afterAutospacing="0"/>
        <w:textAlignment w:val="baseline"/>
        <w:rPr>
          <w:rStyle w:val="normaltextrun"/>
          <w:rFonts w:ascii="Century Gothic" w:hAnsi="Century Gothic" w:cs="Calibri"/>
          <w:b/>
          <w:bCs/>
          <w:color w:val="000000"/>
          <w:sz w:val="20"/>
          <w:szCs w:val="20"/>
          <w:lang w:val="en-US"/>
        </w:rPr>
      </w:pPr>
      <w:r w:rsidRPr="00BA2537">
        <w:rPr>
          <w:rStyle w:val="normaltextrun"/>
          <w:rFonts w:ascii="Century Gothic" w:hAnsi="Century Gothic" w:cs="Calibri"/>
          <w:b/>
          <w:bCs/>
          <w:color w:val="000000"/>
          <w:sz w:val="20"/>
          <w:szCs w:val="20"/>
          <w:lang w:val="en-US"/>
        </w:rPr>
        <w:t>Business Sponsor</w:t>
      </w:r>
      <w:r w:rsidR="00CE558A" w:rsidRPr="00BA2537">
        <w:rPr>
          <w:rStyle w:val="normaltextrun"/>
          <w:rFonts w:ascii="Century Gothic" w:hAnsi="Century Gothic" w:cs="Calibri"/>
          <w:b/>
          <w:bCs/>
          <w:color w:val="000000"/>
          <w:sz w:val="20"/>
          <w:szCs w:val="20"/>
          <w:lang w:val="en-US"/>
        </w:rPr>
        <w:t>:</w:t>
      </w:r>
    </w:p>
    <w:p w14:paraId="261AD3BD" w14:textId="77777777" w:rsidR="00BA2537" w:rsidRPr="00BA2537" w:rsidRDefault="00BA2537" w:rsidP="00BA2537">
      <w:pPr>
        <w:pStyle w:val="paragraph"/>
        <w:spacing w:before="0" w:beforeAutospacing="0" w:after="0" w:afterAutospacing="0"/>
        <w:textAlignment w:val="baseline"/>
        <w:rPr>
          <w:rStyle w:val="normaltextrun"/>
          <w:rFonts w:cs="Calibri"/>
          <w:b/>
          <w:bCs/>
          <w:color w:val="000000"/>
          <w:sz w:val="20"/>
          <w:szCs w:val="20"/>
          <w:lang w:val="en-US"/>
        </w:rPr>
      </w:pPr>
    </w:p>
    <w:p w14:paraId="0EFF24DC" w14:textId="6E39B6E0" w:rsidR="00E863AF" w:rsidRDefault="00E863AF" w:rsidP="00BA2537">
      <w:pPr>
        <w:pStyle w:val="paragraph"/>
        <w:spacing w:before="0" w:beforeAutospacing="0" w:after="0" w:afterAutospacing="0"/>
        <w:textAlignment w:val="baseline"/>
        <w:rPr>
          <w:rStyle w:val="normaltextrun"/>
          <w:rFonts w:ascii="Century Gothic" w:hAnsi="Century Gothic" w:cs="Calibri"/>
          <w:b/>
          <w:bCs/>
          <w:color w:val="000000"/>
          <w:sz w:val="20"/>
          <w:szCs w:val="20"/>
          <w:lang w:val="en-US"/>
        </w:rPr>
      </w:pPr>
      <w:r w:rsidRPr="00BA2537">
        <w:rPr>
          <w:rStyle w:val="normaltextrun"/>
          <w:rFonts w:ascii="Century Gothic" w:hAnsi="Century Gothic" w:cs="Calibri"/>
          <w:b/>
          <w:bCs/>
          <w:color w:val="000000"/>
          <w:sz w:val="20"/>
          <w:szCs w:val="20"/>
          <w:lang w:val="en-US"/>
        </w:rPr>
        <w:t>Attendees</w:t>
      </w:r>
      <w:r w:rsidR="00CE558A" w:rsidRPr="00BA2537">
        <w:rPr>
          <w:rStyle w:val="normaltextrun"/>
          <w:rFonts w:ascii="Century Gothic" w:hAnsi="Century Gothic" w:cs="Calibri"/>
          <w:b/>
          <w:bCs/>
          <w:color w:val="000000"/>
          <w:sz w:val="20"/>
          <w:szCs w:val="20"/>
          <w:lang w:val="en-US"/>
        </w:rPr>
        <w:t>/</w:t>
      </w:r>
      <w:r w:rsidRPr="00BA2537">
        <w:rPr>
          <w:rStyle w:val="normaltextrun"/>
          <w:rFonts w:ascii="Century Gothic" w:hAnsi="Century Gothic" w:cs="Calibri"/>
          <w:b/>
          <w:bCs/>
          <w:color w:val="000000"/>
          <w:sz w:val="20"/>
          <w:szCs w:val="20"/>
          <w:lang w:val="en-US"/>
        </w:rPr>
        <w:t>Roles</w:t>
      </w:r>
      <w:r w:rsidR="00CE558A" w:rsidRPr="00BA2537">
        <w:rPr>
          <w:rStyle w:val="normaltextrun"/>
          <w:rFonts w:ascii="Century Gothic" w:hAnsi="Century Gothic" w:cs="Calibri"/>
          <w:b/>
          <w:bCs/>
          <w:color w:val="000000"/>
          <w:sz w:val="20"/>
          <w:szCs w:val="20"/>
          <w:lang w:val="en-US"/>
        </w:rPr>
        <w:t>:</w:t>
      </w:r>
    </w:p>
    <w:p w14:paraId="37299893" w14:textId="77777777" w:rsidR="00BA2537" w:rsidRPr="00BA2537" w:rsidRDefault="00BA2537" w:rsidP="00BA2537">
      <w:pPr>
        <w:pStyle w:val="paragraph"/>
        <w:spacing w:before="0" w:beforeAutospacing="0" w:after="0" w:afterAutospacing="0"/>
        <w:textAlignment w:val="baseline"/>
        <w:rPr>
          <w:rStyle w:val="normaltextrun"/>
          <w:rFonts w:cs="Calibri"/>
          <w:b/>
          <w:bCs/>
          <w:color w:val="000000"/>
          <w:sz w:val="20"/>
          <w:szCs w:val="20"/>
          <w:lang w:val="en-US"/>
        </w:rPr>
      </w:pPr>
    </w:p>
    <w:p w14:paraId="6D35C8D6" w14:textId="506E9770" w:rsidR="00E863AF" w:rsidRPr="00BA2537" w:rsidRDefault="00E863AF" w:rsidP="00BA2537">
      <w:pPr>
        <w:pStyle w:val="paragraph"/>
        <w:spacing w:before="0" w:beforeAutospacing="0" w:after="0" w:afterAutospacing="0"/>
        <w:textAlignment w:val="baseline"/>
        <w:rPr>
          <w:rFonts w:ascii="Century Gothic" w:hAnsi="Century Gothic" w:cs="Arial"/>
          <w:color w:val="000000"/>
          <w:sz w:val="20"/>
          <w:szCs w:val="20"/>
        </w:rPr>
      </w:pPr>
      <w:r w:rsidRPr="00BA2537">
        <w:rPr>
          <w:rStyle w:val="normaltextrun"/>
          <w:rFonts w:ascii="Century Gothic" w:hAnsi="Century Gothic" w:cs="Calibri"/>
          <w:b/>
          <w:bCs/>
          <w:color w:val="000000"/>
          <w:sz w:val="20"/>
          <w:szCs w:val="20"/>
          <w:lang w:val="en-US"/>
        </w:rPr>
        <w:t>Kick</w:t>
      </w:r>
      <w:r w:rsidR="00CE558A" w:rsidRPr="00BA2537">
        <w:rPr>
          <w:rStyle w:val="normaltextrun"/>
          <w:rFonts w:ascii="Century Gothic" w:hAnsi="Century Gothic" w:cs="Calibri"/>
          <w:b/>
          <w:bCs/>
          <w:color w:val="000000"/>
          <w:sz w:val="20"/>
          <w:szCs w:val="20"/>
          <w:lang w:val="en-US"/>
        </w:rPr>
        <w:t>-</w:t>
      </w:r>
      <w:r w:rsidRPr="00BA2537">
        <w:rPr>
          <w:rStyle w:val="normaltextrun"/>
          <w:rFonts w:ascii="Century Gothic" w:hAnsi="Century Gothic" w:cs="Calibri"/>
          <w:b/>
          <w:bCs/>
          <w:color w:val="000000"/>
          <w:sz w:val="20"/>
          <w:szCs w:val="20"/>
          <w:lang w:val="en-US"/>
        </w:rPr>
        <w:t>Off Agenda</w:t>
      </w:r>
      <w:r w:rsidR="00CE558A" w:rsidRPr="00BA2537">
        <w:rPr>
          <w:rStyle w:val="normaltextrun"/>
          <w:rFonts w:ascii="Century Gothic" w:hAnsi="Century Gothic" w:cs="Calibri"/>
          <w:b/>
          <w:bCs/>
          <w:color w:val="000000"/>
          <w:sz w:val="20"/>
          <w:szCs w:val="20"/>
          <w:lang w:val="en-US"/>
        </w:rPr>
        <w:t>:</w:t>
      </w:r>
    </w:p>
    <w:p w14:paraId="4366AD6E" w14:textId="63C573DB" w:rsidR="00E863AF" w:rsidRPr="00D07BFB" w:rsidRDefault="00E863AF" w:rsidP="00BA2537">
      <w:pPr>
        <w:pStyle w:val="paragraph"/>
        <w:numPr>
          <w:ilvl w:val="0"/>
          <w:numId w:val="14"/>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Welcome and Introduction</w:t>
      </w:r>
    </w:p>
    <w:p w14:paraId="5518402F" w14:textId="6EAD3AF4" w:rsidR="00E863AF" w:rsidRPr="00D07BFB" w:rsidRDefault="00E863AF" w:rsidP="00BA2537">
      <w:pPr>
        <w:pStyle w:val="paragraph"/>
        <w:numPr>
          <w:ilvl w:val="0"/>
          <w:numId w:val="15"/>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Business Value &amp; Objectives</w:t>
      </w:r>
    </w:p>
    <w:p w14:paraId="1E632225" w14:textId="4FCC60DF" w:rsidR="00E863AF" w:rsidRPr="00D07BFB" w:rsidRDefault="00E863AF" w:rsidP="00BA2537">
      <w:pPr>
        <w:pStyle w:val="paragraph"/>
        <w:numPr>
          <w:ilvl w:val="0"/>
          <w:numId w:val="16"/>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Project Scope Overview</w:t>
      </w:r>
    </w:p>
    <w:p w14:paraId="5C219B77" w14:textId="2A5C0C95" w:rsidR="00E863AF" w:rsidRPr="00D07BFB" w:rsidRDefault="006767FB" w:rsidP="00BA2537">
      <w:pPr>
        <w:pStyle w:val="paragraph"/>
        <w:numPr>
          <w:ilvl w:val="0"/>
          <w:numId w:val="17"/>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Project</w:t>
      </w:r>
      <w:r w:rsidR="00E863AF" w:rsidRPr="00D07BFB">
        <w:rPr>
          <w:rStyle w:val="normaltextrun"/>
          <w:rFonts w:ascii="Century Gothic" w:hAnsi="Century Gothic" w:cs="Calibri"/>
          <w:color w:val="000000" w:themeColor="text1"/>
          <w:sz w:val="20"/>
          <w:szCs w:val="20"/>
          <w:lang w:val="en-US"/>
        </w:rPr>
        <w:t xml:space="preserve"> Governance</w:t>
      </w:r>
    </w:p>
    <w:p w14:paraId="1055FCA6" w14:textId="2E558A5C" w:rsidR="00E863AF" w:rsidRPr="00D07BFB" w:rsidRDefault="006767FB" w:rsidP="00BA2537">
      <w:pPr>
        <w:pStyle w:val="paragraph"/>
        <w:numPr>
          <w:ilvl w:val="0"/>
          <w:numId w:val="18"/>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Implementation Methodology</w:t>
      </w:r>
    </w:p>
    <w:p w14:paraId="4DCA2CAB" w14:textId="78500E96" w:rsidR="00E863AF" w:rsidRPr="00D07BFB" w:rsidRDefault="00E863AF" w:rsidP="00BA2537">
      <w:pPr>
        <w:pStyle w:val="paragraph"/>
        <w:numPr>
          <w:ilvl w:val="0"/>
          <w:numId w:val="19"/>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Sources of Information</w:t>
      </w:r>
      <w:r w:rsidRPr="00D07BFB">
        <w:rPr>
          <w:rStyle w:val="eop"/>
          <w:rFonts w:ascii="Century Gothic" w:hAnsi="Century Gothic" w:cs="Calibri"/>
          <w:color w:val="000000" w:themeColor="text1"/>
          <w:sz w:val="20"/>
          <w:szCs w:val="20"/>
        </w:rPr>
        <w:t> </w:t>
      </w:r>
    </w:p>
    <w:p w14:paraId="60207715" w14:textId="324C8169" w:rsidR="00E863AF" w:rsidRPr="00D07BFB" w:rsidRDefault="00E863AF" w:rsidP="00BA2537">
      <w:pPr>
        <w:pStyle w:val="paragraph"/>
        <w:numPr>
          <w:ilvl w:val="0"/>
          <w:numId w:val="20"/>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Next Steps</w:t>
      </w:r>
    </w:p>
    <w:p w14:paraId="58854E19" w14:textId="3C0D68CB" w:rsidR="00E863AF" w:rsidRPr="00D07BFB" w:rsidRDefault="00E863AF" w:rsidP="00BA2537">
      <w:pPr>
        <w:pStyle w:val="paragraph"/>
        <w:numPr>
          <w:ilvl w:val="0"/>
          <w:numId w:val="21"/>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Questions</w:t>
      </w:r>
    </w:p>
    <w:p w14:paraId="0D11FD63" w14:textId="5C410FF7" w:rsidR="00E863AF" w:rsidRPr="00D07BFB" w:rsidRDefault="00E863AF" w:rsidP="00BA2537">
      <w:pPr>
        <w:pStyle w:val="paragraph"/>
        <w:numPr>
          <w:ilvl w:val="0"/>
          <w:numId w:val="22"/>
        </w:numPr>
        <w:tabs>
          <w:tab w:val="left" w:pos="0"/>
        </w:tabs>
        <w:spacing w:before="0" w:beforeAutospacing="0" w:after="40" w:afterAutospacing="0"/>
        <w:ind w:left="289" w:hanging="289"/>
        <w:textAlignment w:val="baseline"/>
        <w:rPr>
          <w:rFonts w:ascii="Century Gothic" w:hAnsi="Century Gothic" w:cs="Calibri"/>
          <w:color w:val="000000" w:themeColor="text1"/>
          <w:sz w:val="20"/>
          <w:szCs w:val="20"/>
        </w:rPr>
      </w:pPr>
      <w:r w:rsidRPr="00D07BFB">
        <w:rPr>
          <w:rStyle w:val="normaltextrun"/>
          <w:rFonts w:ascii="Century Gothic" w:hAnsi="Century Gothic" w:cs="Calibri"/>
          <w:color w:val="000000" w:themeColor="text1"/>
          <w:sz w:val="20"/>
          <w:szCs w:val="20"/>
          <w:lang w:val="en-US"/>
        </w:rPr>
        <w:t>Thank you</w:t>
      </w:r>
    </w:p>
    <w:p w14:paraId="06326C73" w14:textId="745298A7" w:rsidR="00E863AF" w:rsidRPr="00E863AF" w:rsidRDefault="00E863AF" w:rsidP="009414A8">
      <w:pPr>
        <w:pStyle w:val="paragraph"/>
        <w:spacing w:before="0" w:beforeAutospacing="0" w:after="0" w:afterAutospacing="0"/>
        <w:textAlignment w:val="baseline"/>
        <w:rPr>
          <w:rFonts w:ascii="Century Gothic" w:hAnsi="Century Gothic" w:cs="Arial"/>
          <w:sz w:val="20"/>
          <w:szCs w:val="20"/>
        </w:rPr>
      </w:pPr>
    </w:p>
    <w:p w14:paraId="57773511" w14:textId="47F83EB4" w:rsidR="00E863AF" w:rsidRPr="00BA2537" w:rsidRDefault="00CE558A" w:rsidP="00BA2537">
      <w:pPr>
        <w:pStyle w:val="paragraph"/>
        <w:spacing w:before="0" w:beforeAutospacing="0" w:after="0" w:afterAutospacing="0"/>
        <w:textAlignment w:val="baseline"/>
        <w:rPr>
          <w:rFonts w:ascii="Century Gothic" w:hAnsi="Century Gothic" w:cs="Arial"/>
          <w:color w:val="000000"/>
          <w:sz w:val="20"/>
          <w:szCs w:val="20"/>
        </w:rPr>
      </w:pPr>
      <w:r w:rsidRPr="00BA2537">
        <w:rPr>
          <w:rStyle w:val="normaltextrun"/>
          <w:rFonts w:ascii="Century Gothic" w:hAnsi="Century Gothic" w:cs="Calibri"/>
          <w:b/>
          <w:bCs/>
          <w:color w:val="000000"/>
          <w:sz w:val="20"/>
          <w:szCs w:val="20"/>
          <w:lang w:val="en-US"/>
        </w:rPr>
        <w:t>Meeting Notes:</w:t>
      </w:r>
      <w:r w:rsidRPr="00BA2537">
        <w:rPr>
          <w:rStyle w:val="eop"/>
          <w:rFonts w:ascii="Century Gothic" w:hAnsi="Century Gothic" w:cs="Calibri"/>
          <w:color w:val="000000"/>
          <w:sz w:val="20"/>
          <w:szCs w:val="20"/>
        </w:rPr>
        <w:t> </w:t>
      </w:r>
    </w:p>
    <w:p w14:paraId="75DBAF95" w14:textId="42DB61E9" w:rsidR="00E863AF" w:rsidRDefault="00E863AF" w:rsidP="009414A8">
      <w:pPr>
        <w:pStyle w:val="paragraph"/>
        <w:spacing w:before="0" w:beforeAutospacing="0" w:after="0" w:afterAutospacing="0"/>
        <w:textAlignment w:val="baseline"/>
        <w:rPr>
          <w:rFonts w:ascii="Century Gothic" w:hAnsi="Century Gothic" w:cs="Arial"/>
          <w:sz w:val="20"/>
          <w:szCs w:val="20"/>
        </w:rPr>
      </w:pPr>
    </w:p>
    <w:p w14:paraId="75480A9F" w14:textId="67CC73F0" w:rsidR="00BA2537" w:rsidRDefault="00BA2537" w:rsidP="009414A8">
      <w:pPr>
        <w:pStyle w:val="paragraph"/>
        <w:spacing w:before="0" w:beforeAutospacing="0" w:after="0" w:afterAutospacing="0"/>
        <w:textAlignment w:val="baseline"/>
        <w:rPr>
          <w:rFonts w:ascii="Century Gothic" w:hAnsi="Century Gothic" w:cs="Arial"/>
          <w:sz w:val="20"/>
          <w:szCs w:val="20"/>
        </w:rPr>
      </w:pPr>
    </w:p>
    <w:p w14:paraId="2988B9E5" w14:textId="77777777" w:rsidR="00BA2537" w:rsidRPr="00E863AF" w:rsidRDefault="00BA2537" w:rsidP="009414A8">
      <w:pPr>
        <w:pStyle w:val="paragraph"/>
        <w:spacing w:before="0" w:beforeAutospacing="0" w:after="0" w:afterAutospacing="0"/>
        <w:textAlignment w:val="baseline"/>
        <w:rPr>
          <w:rFonts w:ascii="Century Gothic" w:hAnsi="Century Gothic" w:cs="Arial"/>
          <w:sz w:val="20"/>
          <w:szCs w:val="20"/>
        </w:rPr>
      </w:pPr>
    </w:p>
    <w:p w14:paraId="12C813E9" w14:textId="66AC4084" w:rsidR="009414A8" w:rsidRDefault="00CE558A" w:rsidP="00BA2537">
      <w:pPr>
        <w:pStyle w:val="paragraph"/>
        <w:spacing w:before="0" w:beforeAutospacing="0" w:after="0" w:afterAutospacing="0"/>
        <w:textAlignment w:val="baseline"/>
        <w:rPr>
          <w:rStyle w:val="normaltextrun"/>
          <w:rFonts w:ascii="Century Gothic" w:hAnsi="Century Gothic" w:cs="Calibri"/>
          <w:b/>
          <w:bCs/>
          <w:color w:val="000000" w:themeColor="text1"/>
          <w:sz w:val="20"/>
          <w:szCs w:val="20"/>
          <w:lang w:val="en-US"/>
        </w:rPr>
      </w:pPr>
      <w:r w:rsidRPr="00BA2537">
        <w:rPr>
          <w:rStyle w:val="normaltextrun"/>
          <w:rFonts w:ascii="Century Gothic" w:hAnsi="Century Gothic" w:cs="Calibri"/>
          <w:b/>
          <w:bCs/>
          <w:color w:val="000000" w:themeColor="text1"/>
          <w:sz w:val="20"/>
          <w:szCs w:val="20"/>
          <w:lang w:val="en-US"/>
        </w:rPr>
        <w:t>Action Items/Owners:</w:t>
      </w:r>
    </w:p>
    <w:p w14:paraId="7933FB6A" w14:textId="5A410E30" w:rsidR="00BA2537" w:rsidRDefault="00BA2537" w:rsidP="00BA2537">
      <w:pPr>
        <w:pStyle w:val="paragraph"/>
        <w:spacing w:before="0" w:beforeAutospacing="0" w:after="0" w:afterAutospacing="0"/>
        <w:textAlignment w:val="baseline"/>
        <w:rPr>
          <w:rStyle w:val="normaltextrun"/>
          <w:rFonts w:ascii="Century Gothic" w:hAnsi="Century Gothic" w:cs="Calibri"/>
          <w:b/>
          <w:bCs/>
          <w:color w:val="000000" w:themeColor="text1"/>
          <w:sz w:val="20"/>
          <w:szCs w:val="20"/>
          <w:lang w:val="en-US"/>
        </w:rPr>
      </w:pPr>
    </w:p>
    <w:p w14:paraId="0CCA2ADF" w14:textId="7D505BC2" w:rsidR="00BA2537" w:rsidRDefault="00BA2537" w:rsidP="00BA2537">
      <w:pPr>
        <w:pStyle w:val="paragraph"/>
        <w:spacing w:before="0" w:beforeAutospacing="0" w:after="0" w:afterAutospacing="0"/>
        <w:textAlignment w:val="baseline"/>
        <w:rPr>
          <w:rStyle w:val="eop"/>
          <w:rFonts w:ascii="Century Gothic" w:hAnsi="Century Gothic" w:cs="Arial"/>
          <w:color w:val="000000" w:themeColor="text1"/>
          <w:sz w:val="20"/>
          <w:szCs w:val="20"/>
        </w:rPr>
      </w:pPr>
    </w:p>
    <w:p w14:paraId="0EDD0BF4" w14:textId="77777777" w:rsidR="00BA2537" w:rsidRPr="00BA2537" w:rsidRDefault="00BA2537" w:rsidP="00BA2537">
      <w:pPr>
        <w:pStyle w:val="paragraph"/>
        <w:spacing w:before="0" w:beforeAutospacing="0" w:after="0" w:afterAutospacing="0"/>
        <w:textAlignment w:val="baseline"/>
        <w:rPr>
          <w:rStyle w:val="eop"/>
          <w:rFonts w:ascii="Century Gothic" w:hAnsi="Century Gothic" w:cs="Arial"/>
          <w:color w:val="000000" w:themeColor="text1"/>
          <w:sz w:val="20"/>
          <w:szCs w:val="20"/>
        </w:rPr>
      </w:pPr>
    </w:p>
    <w:p w14:paraId="403E0F9F" w14:textId="26EF89E4" w:rsidR="005C07AE" w:rsidRPr="005C07AE" w:rsidRDefault="00E863AF" w:rsidP="00EC3990">
      <w:pPr>
        <w:pStyle w:val="paragraph"/>
        <w:spacing w:before="0" w:beforeAutospacing="0" w:after="0" w:afterAutospacing="0"/>
        <w:textAlignment w:val="baseline"/>
        <w:rPr>
          <w:rFonts w:ascii="Century Gothic" w:hAnsi="Century Gothic" w:cs="Calibri"/>
          <w:color w:val="000000" w:themeColor="text1"/>
          <w:sz w:val="20"/>
          <w:szCs w:val="20"/>
          <w:shd w:val="clear" w:color="auto" w:fill="FFFFFF"/>
          <w:lang w:val="en-US"/>
        </w:rPr>
      </w:pPr>
      <w:r w:rsidRPr="006A39DE">
        <w:rPr>
          <w:rStyle w:val="normaltextrun"/>
          <w:rFonts w:ascii="Century Gothic" w:hAnsi="Century Gothic" w:cs="Calibri"/>
          <w:color w:val="000000" w:themeColor="text1"/>
          <w:sz w:val="20"/>
          <w:szCs w:val="20"/>
          <w:shd w:val="clear" w:color="auto" w:fill="FFFFFF"/>
          <w:lang w:val="en-US"/>
        </w:rPr>
        <w:t>Note: The purpose of a project kickoff meeting is to introduce the teams, understand the project background, understand what success looks like, understand what needs to be done, and agree on how to work together effectively – it’s a chance to level set and get the teams aligned.</w:t>
      </w:r>
    </w:p>
    <w:sectPr w:rsidR="005C07AE" w:rsidRPr="005C07AE" w:rsidSect="00083EB1">
      <w:headerReference w:type="default" r:id="rId11"/>
      <w:footerReference w:type="even" r:id="rId12"/>
      <w:footerReference w:type="default" r:id="rId13"/>
      <w:headerReference w:type="first" r:id="rId14"/>
      <w:footerReference w:type="first" r:id="rId15"/>
      <w:pgSz w:w="12240" w:h="15840" w:code="1"/>
      <w:pgMar w:top="2160" w:right="1440" w:bottom="1440" w:left="1440" w:header="288"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F6E7" w14:textId="77777777" w:rsidR="00F16B12" w:rsidRDefault="00F16B12" w:rsidP="00691C32">
      <w:r>
        <w:separator/>
      </w:r>
    </w:p>
  </w:endnote>
  <w:endnote w:type="continuationSeparator" w:id="0">
    <w:p w14:paraId="07C51572" w14:textId="77777777" w:rsidR="00F16B12" w:rsidRDefault="00F16B12" w:rsidP="00691C32">
      <w:r>
        <w:continuationSeparator/>
      </w:r>
    </w:p>
  </w:endnote>
  <w:endnote w:type="continuationNotice" w:id="1">
    <w:p w14:paraId="28F17ED8" w14:textId="77777777" w:rsidR="00F16B12" w:rsidRDefault="00F16B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NeueLTStd-Lt">
    <w:altName w:val="Arial"/>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95DE" w14:textId="77777777" w:rsidR="00561E99" w:rsidRDefault="00561E99" w:rsidP="004A439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2A71203" w14:textId="77777777" w:rsidR="00561E99" w:rsidRDefault="00561E99" w:rsidP="00A1584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021394"/>
      <w:docPartObj>
        <w:docPartGallery w:val="Page Numbers (Bottom of Page)"/>
        <w:docPartUnique/>
      </w:docPartObj>
    </w:sdtPr>
    <w:sdtContent>
      <w:p w14:paraId="31DB0D50" w14:textId="77777777" w:rsidR="00EE6A50" w:rsidRDefault="00EE6A50" w:rsidP="00EE6A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p w14:paraId="3B9A7454" w14:textId="77777777" w:rsidR="00EE6A50" w:rsidRDefault="00EE6A50" w:rsidP="00EE6A50">
    <w:pPr>
      <w:pStyle w:val="Footer"/>
      <w:ind w:right="360" w:firstLine="360"/>
    </w:pPr>
  </w:p>
  <w:p w14:paraId="2F6D922F" w14:textId="77777777" w:rsidR="00EE6A50" w:rsidRDefault="00EE6A50" w:rsidP="00EE6A50">
    <w:pPr>
      <w:pStyle w:val="09LegalFooter"/>
      <w:rPr>
        <w:szCs w:val="12"/>
      </w:rPr>
    </w:pPr>
  </w:p>
  <w:p w14:paraId="198DDC7C" w14:textId="77777777" w:rsidR="00EE6A50" w:rsidRPr="00EE6A50" w:rsidRDefault="00EE6A50" w:rsidP="00EE6A50">
    <w:pPr>
      <w:pStyle w:val="09LegalFooter"/>
      <w:rPr>
        <w:rFonts w:ascii="Century Gothic" w:hAnsi="Century Gothic"/>
        <w:szCs w:val="12"/>
      </w:rPr>
    </w:pPr>
    <w:r w:rsidRPr="00EE6A50">
      <w:rPr>
        <w:rFonts w:ascii="Century Gothic" w:hAnsi="Century Gothic"/>
        <w:szCs w:val="12"/>
      </w:rPr>
      <w:t>© 2022 ServiceNow, Inc. All rights reserved. ServiceNow, the ServiceNow logo, Now, Now Platform, and other ServiceNow marks are trademarks and/or registered trademarks of ServiceNow, Inc. in the United States and/or other countries. Other company and product names may be trademarks of the respective companies with which they are associated.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D73B" w14:textId="77777777" w:rsidR="00561E99" w:rsidRDefault="00561E99">
    <w:pPr>
      <w:pStyle w:val="Footer"/>
    </w:pPr>
    <w:r>
      <w:rPr>
        <w:noProof/>
        <w:lang w:val="en-GB" w:eastAsia="en-GB"/>
      </w:rPr>
      <mc:AlternateContent>
        <mc:Choice Requires="wps">
          <w:drawing>
            <wp:anchor distT="0" distB="0" distL="114300" distR="114300" simplePos="0" relativeHeight="251658241" behindDoc="0" locked="0" layoutInCell="1" allowOverlap="1" wp14:anchorId="4FCCC8B4" wp14:editId="7E3C7A07">
              <wp:simplePos x="0" y="0"/>
              <wp:positionH relativeFrom="column">
                <wp:posOffset>-914400</wp:posOffset>
              </wp:positionH>
              <wp:positionV relativeFrom="paragraph">
                <wp:posOffset>-2857500</wp:posOffset>
              </wp:positionV>
              <wp:extent cx="7771765" cy="3225800"/>
              <wp:effectExtent l="0" t="0" r="635" b="0"/>
              <wp:wrapThrough wrapText="bothSides">
                <wp:wrapPolygon edited="0">
                  <wp:start x="0" y="0"/>
                  <wp:lineTo x="0" y="21430"/>
                  <wp:lineTo x="21549" y="21430"/>
                  <wp:lineTo x="21549"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7771765" cy="3225800"/>
                      </a:xfrm>
                      <a:prstGeom prst="rect">
                        <a:avLst/>
                      </a:prstGeom>
                      <a:solidFill>
                        <a:schemeClr val="bg1">
                          <a:lumMod val="9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ma14="http://schemas.microsoft.com/office/mac/drawingml/2011/main" xmlns:mv="urn:schemas-microsoft-com:mac:vml" xmlns:mo="http://schemas.microsoft.com/office/mac/office/2008/main" xmlns:arto="http://schemas.microsoft.com/office/word/2006/arto">
          <w:pict>
            <v:shapetype id="_x0000_t202" coordsize="21600,21600" o:spt="202" path="m,l,21600r21600,l21600,xe" w14:anchorId="12E59695">
              <v:stroke joinstyle="miter"/>
              <v:path gradientshapeok="t" o:connecttype="rect"/>
            </v:shapetype>
            <v:shape id="Text Box 6" style="position:absolute;margin-left:-1in;margin-top:-225pt;width:611.95pt;height:254pt;z-index:25167564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f2f2f2 [305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">
              <w10:wrap type="through"/>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CBD9" w14:textId="77777777" w:rsidR="00F16B12" w:rsidRDefault="00F16B12" w:rsidP="00691C32">
      <w:r>
        <w:separator/>
      </w:r>
    </w:p>
  </w:footnote>
  <w:footnote w:type="continuationSeparator" w:id="0">
    <w:p w14:paraId="0EEC87D0" w14:textId="77777777" w:rsidR="00F16B12" w:rsidRDefault="00F16B12" w:rsidP="00691C32">
      <w:r>
        <w:continuationSeparator/>
      </w:r>
    </w:p>
  </w:footnote>
  <w:footnote w:type="continuationNotice" w:id="1">
    <w:p w14:paraId="0D1797B5" w14:textId="77777777" w:rsidR="00F16B12" w:rsidRDefault="00F16B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F00F" w14:textId="6AA06104" w:rsidR="00561E99" w:rsidRDefault="00DF1DD7" w:rsidP="009D7BBE">
    <w:pPr>
      <w:pStyle w:val="Header"/>
      <w:ind w:left="-1080"/>
    </w:pPr>
    <w:r>
      <w:rPr>
        <w:noProof/>
      </w:rPr>
      <w:drawing>
        <wp:inline distT="0" distB="0" distL="0" distR="0" wp14:anchorId="25B6B517" wp14:editId="560EA9DB">
          <wp:extent cx="7586378" cy="1185062"/>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
                  <a:stretch>
                    <a:fillRect/>
                  </a:stretch>
                </pic:blipFill>
                <pic:spPr>
                  <a:xfrm>
                    <a:off x="0" y="0"/>
                    <a:ext cx="7662542" cy="11969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3BD2" w14:textId="77777777" w:rsidR="00561E99" w:rsidRDefault="00561E99" w:rsidP="0084211E">
    <w:pPr>
      <w:pStyle w:val="firstpageheaderspacer"/>
    </w:pPr>
    <w:r>
      <w:rPr>
        <w:noProof/>
        <w:lang w:val="en-GB" w:eastAsia="en-GB"/>
      </w:rPr>
      <w:drawing>
        <wp:anchor distT="0" distB="0" distL="114300" distR="114300" simplePos="0" relativeHeight="251658242" behindDoc="0" locked="0" layoutInCell="1" allowOverlap="1" wp14:anchorId="4482437D" wp14:editId="5463FDEE">
          <wp:simplePos x="0" y="0"/>
          <wp:positionH relativeFrom="page">
            <wp:posOffset>-7620</wp:posOffset>
          </wp:positionH>
          <wp:positionV relativeFrom="margin">
            <wp:posOffset>2310765</wp:posOffset>
          </wp:positionV>
          <wp:extent cx="7771765" cy="4056380"/>
          <wp:effectExtent l="0" t="0" r="635" b="0"/>
          <wp:wrapThrough wrapText="bothSides">
            <wp:wrapPolygon edited="0">
              <wp:start x="17419" y="507"/>
              <wp:lineTo x="17207" y="812"/>
              <wp:lineTo x="17048" y="1522"/>
              <wp:lineTo x="17048" y="2333"/>
              <wp:lineTo x="6353" y="3145"/>
              <wp:lineTo x="5083" y="3348"/>
              <wp:lineTo x="5030" y="5579"/>
              <wp:lineTo x="1271" y="5884"/>
              <wp:lineTo x="794" y="5985"/>
              <wp:lineTo x="794" y="7202"/>
              <wp:lineTo x="0" y="8521"/>
              <wp:lineTo x="0" y="13086"/>
              <wp:lineTo x="1588" y="13694"/>
              <wp:lineTo x="688" y="13694"/>
              <wp:lineTo x="424" y="14100"/>
              <wp:lineTo x="424" y="18158"/>
              <wp:lineTo x="2224" y="18564"/>
              <wp:lineTo x="6989" y="18564"/>
              <wp:lineTo x="6989" y="20187"/>
              <wp:lineTo x="7201" y="20998"/>
              <wp:lineTo x="7783" y="20998"/>
              <wp:lineTo x="7942" y="20187"/>
              <wp:lineTo x="7942" y="18564"/>
              <wp:lineTo x="13236" y="18564"/>
              <wp:lineTo x="14666" y="18259"/>
              <wp:lineTo x="14613" y="14709"/>
              <wp:lineTo x="14348" y="13796"/>
              <wp:lineTo x="17737" y="13694"/>
              <wp:lineTo x="20808" y="12984"/>
              <wp:lineTo x="20808" y="12071"/>
              <wp:lineTo x="21549" y="10448"/>
              <wp:lineTo x="21549" y="5782"/>
              <wp:lineTo x="20755" y="5579"/>
              <wp:lineTo x="20861" y="3550"/>
              <wp:lineTo x="20331" y="3246"/>
              <wp:lineTo x="18001" y="2333"/>
              <wp:lineTo x="18054" y="1724"/>
              <wp:lineTo x="17896" y="913"/>
              <wp:lineTo x="17684" y="507"/>
              <wp:lineTo x="17419" y="507"/>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paper_PowerCluster-01.png"/>
                  <pic:cNvPicPr/>
                </pic:nvPicPr>
                <pic:blipFill>
                  <a:blip r:embed="rId1">
                    <a:extLst>
                      <a:ext uri="{28A0092B-C50C-407E-A947-70E740481C1C}">
                        <a14:useLocalDpi xmlns:a14="http://schemas.microsoft.com/office/drawing/2010/main" val="0"/>
                      </a:ext>
                    </a:extLst>
                  </a:blip>
                  <a:stretch>
                    <a:fillRect/>
                  </a:stretch>
                </pic:blipFill>
                <pic:spPr>
                  <a:xfrm>
                    <a:off x="0" y="0"/>
                    <a:ext cx="7771765" cy="405638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2338" behindDoc="0" locked="1" layoutInCell="1" allowOverlap="1" wp14:anchorId="1B118667" wp14:editId="0A5DE953">
          <wp:simplePos x="0" y="0"/>
          <wp:positionH relativeFrom="column">
            <wp:posOffset>-906780</wp:posOffset>
          </wp:positionH>
          <wp:positionV relativeFrom="page">
            <wp:posOffset>-7620</wp:posOffset>
          </wp:positionV>
          <wp:extent cx="7772400" cy="73660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Now_WordtemplateHeader-01.png"/>
                  <pic:cNvPicPr/>
                </pic:nvPicPr>
                <pic:blipFill>
                  <a:blip r:embed="rId2">
                    <a:extLst>
                      <a:ext uri="{28A0092B-C50C-407E-A947-70E740481C1C}">
                        <a14:useLocalDpi xmlns:a14="http://schemas.microsoft.com/office/drawing/2010/main" val="0"/>
                      </a:ext>
                    </a:extLst>
                  </a:blip>
                  <a:stretch>
                    <a:fillRect/>
                  </a:stretch>
                </pic:blipFill>
                <pic:spPr>
                  <a:xfrm>
                    <a:off x="0" y="0"/>
                    <a:ext cx="7772400" cy="736600"/>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EACCE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9CC4A4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EDE7B5D"/>
    <w:multiLevelType w:val="multilevel"/>
    <w:tmpl w:val="F05811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76EF5"/>
    <w:multiLevelType w:val="hybridMultilevel"/>
    <w:tmpl w:val="9A8EE92C"/>
    <w:lvl w:ilvl="0" w:tplc="85940BD0">
      <w:start w:val="1"/>
      <w:numFmt w:val="decimal"/>
      <w:pStyle w:val="07NumberList"/>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D7E2C"/>
    <w:multiLevelType w:val="multilevel"/>
    <w:tmpl w:val="729084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E5938"/>
    <w:multiLevelType w:val="hybridMultilevel"/>
    <w:tmpl w:val="BCEACECE"/>
    <w:lvl w:ilvl="0" w:tplc="82D6C128">
      <w:start w:val="1"/>
      <w:numFmt w:val="bullet"/>
      <w:pStyle w:val="12TableBullets"/>
      <w:lvlText w:val=""/>
      <w:lvlJc w:val="left"/>
      <w:pPr>
        <w:ind w:left="360" w:hanging="360"/>
      </w:pPr>
      <w:rPr>
        <w:rFonts w:ascii="Symbol" w:hAnsi="Symbol" w:hint="default"/>
        <w:color w:val="81B5A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E285F"/>
    <w:multiLevelType w:val="multilevel"/>
    <w:tmpl w:val="FE3CED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74288"/>
    <w:multiLevelType w:val="multilevel"/>
    <w:tmpl w:val="6128A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B3C46"/>
    <w:multiLevelType w:val="multilevel"/>
    <w:tmpl w:val="A94C3488"/>
    <w:styleLink w:val="Style1"/>
    <w:lvl w:ilvl="0">
      <w:start w:val="1"/>
      <w:numFmt w:val="bullet"/>
      <w:lvlText w:val="•"/>
      <w:lvlJc w:val="left"/>
      <w:pPr>
        <w:ind w:left="720" w:hanging="360"/>
      </w:pPr>
      <w:rPr>
        <w:rFonts w:ascii="Calibri" w:hAnsi="Calibri" w:hint="default"/>
        <w:color w:val="C30C21"/>
      </w:rPr>
    </w:lvl>
    <w:lvl w:ilvl="1">
      <w:start w:val="1"/>
      <w:numFmt w:val="bullet"/>
      <w:lvlText w:val="–"/>
      <w:lvlJc w:val="left"/>
      <w:pPr>
        <w:ind w:left="1080" w:firstLine="0"/>
      </w:pPr>
      <w:rPr>
        <w:rFonts w:ascii="Calibri" w:hAnsi="Calibri" w:hint="default"/>
        <w:color w:val="C30C21"/>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F7725C5"/>
    <w:multiLevelType w:val="hybridMultilevel"/>
    <w:tmpl w:val="64663984"/>
    <w:lvl w:ilvl="0" w:tplc="2ED4FD8A">
      <w:start w:val="1"/>
      <w:numFmt w:val="bullet"/>
      <w:pStyle w:val="07Bullets-L2"/>
      <w:lvlText w:val="–"/>
      <w:lvlJc w:val="left"/>
      <w:pPr>
        <w:ind w:left="720" w:hanging="360"/>
      </w:pPr>
      <w:rPr>
        <w:rFonts w:ascii="Calibri" w:hAnsi="Calibri" w:hint="default"/>
        <w:color w:val="C30C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072FD"/>
    <w:multiLevelType w:val="multilevel"/>
    <w:tmpl w:val="45AAF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2FAF"/>
    <w:multiLevelType w:val="hybridMultilevel"/>
    <w:tmpl w:val="2700B7CA"/>
    <w:lvl w:ilvl="0" w:tplc="EC6EDE9C">
      <w:start w:val="1"/>
      <w:numFmt w:val="bullet"/>
      <w:lvlText w:val=""/>
      <w:lvlJc w:val="left"/>
      <w:pPr>
        <w:ind w:left="360" w:hanging="360"/>
      </w:pPr>
      <w:rPr>
        <w:rFonts w:ascii="Symbol" w:hAnsi="Symbol" w:hint="default"/>
        <w:color w:val="81B5A1"/>
      </w:rPr>
    </w:lvl>
    <w:lvl w:ilvl="1" w:tplc="1D047C88">
      <w:numFmt w:val="bullet"/>
      <w:lvlText w:val="–"/>
      <w:lvlJc w:val="left"/>
      <w:pPr>
        <w:ind w:left="360" w:hanging="360"/>
      </w:pPr>
      <w:rPr>
        <w:rFonts w:ascii="Arial" w:hAnsi="Arial" w:hint="default"/>
        <w:color w:val="81C6C9"/>
      </w:rPr>
    </w:lvl>
    <w:lvl w:ilvl="2" w:tplc="1D047C88">
      <w:numFmt w:val="bullet"/>
      <w:lvlText w:val="–"/>
      <w:lvlJc w:val="left"/>
      <w:pPr>
        <w:ind w:left="1080" w:hanging="360"/>
      </w:pPr>
      <w:rPr>
        <w:rFonts w:ascii="Arial" w:hAnsi="Arial" w:hint="default"/>
        <w:color w:val="81C6C9"/>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2" w15:restartNumberingAfterBreak="0">
    <w:nsid w:val="51463EF0"/>
    <w:multiLevelType w:val="hybridMultilevel"/>
    <w:tmpl w:val="625A828E"/>
    <w:lvl w:ilvl="0" w:tplc="E9808002">
      <w:start w:val="1"/>
      <w:numFmt w:val="decimal"/>
      <w:lvlText w:val="%1."/>
      <w:lvlJc w:val="left"/>
      <w:pPr>
        <w:ind w:left="720" w:hanging="360"/>
      </w:pPr>
    </w:lvl>
    <w:lvl w:ilvl="1" w:tplc="3C9A3CA6">
      <w:start w:val="1"/>
      <w:numFmt w:val="lowerLetter"/>
      <w:lvlText w:val="%2."/>
      <w:lvlJc w:val="left"/>
      <w:pPr>
        <w:ind w:left="1440" w:hanging="360"/>
      </w:pPr>
    </w:lvl>
    <w:lvl w:ilvl="2" w:tplc="097660EC">
      <w:start w:val="1"/>
      <w:numFmt w:val="lowerRoman"/>
      <w:lvlText w:val="%3."/>
      <w:lvlJc w:val="right"/>
      <w:pPr>
        <w:ind w:left="2160" w:hanging="180"/>
      </w:pPr>
    </w:lvl>
    <w:lvl w:ilvl="3" w:tplc="DD64EB9A">
      <w:start w:val="1"/>
      <w:numFmt w:val="decimal"/>
      <w:lvlText w:val="%4."/>
      <w:lvlJc w:val="left"/>
      <w:pPr>
        <w:ind w:left="2880" w:hanging="360"/>
      </w:pPr>
    </w:lvl>
    <w:lvl w:ilvl="4" w:tplc="028E5528">
      <w:start w:val="1"/>
      <w:numFmt w:val="lowerLetter"/>
      <w:lvlText w:val="%5."/>
      <w:lvlJc w:val="left"/>
      <w:pPr>
        <w:ind w:left="3600" w:hanging="360"/>
      </w:pPr>
    </w:lvl>
    <w:lvl w:ilvl="5" w:tplc="4D02C1DA">
      <w:start w:val="1"/>
      <w:numFmt w:val="lowerRoman"/>
      <w:lvlText w:val="%6."/>
      <w:lvlJc w:val="right"/>
      <w:pPr>
        <w:ind w:left="4320" w:hanging="180"/>
      </w:pPr>
    </w:lvl>
    <w:lvl w:ilvl="6" w:tplc="3FB6B432">
      <w:start w:val="1"/>
      <w:numFmt w:val="decimal"/>
      <w:lvlText w:val="%7."/>
      <w:lvlJc w:val="left"/>
      <w:pPr>
        <w:ind w:left="5040" w:hanging="360"/>
      </w:pPr>
    </w:lvl>
    <w:lvl w:ilvl="7" w:tplc="821C11F4">
      <w:start w:val="1"/>
      <w:numFmt w:val="lowerLetter"/>
      <w:lvlText w:val="%8."/>
      <w:lvlJc w:val="left"/>
      <w:pPr>
        <w:ind w:left="5760" w:hanging="360"/>
      </w:pPr>
    </w:lvl>
    <w:lvl w:ilvl="8" w:tplc="0BFC25DE">
      <w:start w:val="1"/>
      <w:numFmt w:val="lowerRoman"/>
      <w:lvlText w:val="%9."/>
      <w:lvlJc w:val="right"/>
      <w:pPr>
        <w:ind w:left="6480" w:hanging="180"/>
      </w:pPr>
    </w:lvl>
  </w:abstractNum>
  <w:abstractNum w:abstractNumId="13" w15:restartNumberingAfterBreak="0">
    <w:nsid w:val="51CC4B8F"/>
    <w:multiLevelType w:val="multilevel"/>
    <w:tmpl w:val="CD34C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1366B"/>
    <w:multiLevelType w:val="hybridMultilevel"/>
    <w:tmpl w:val="DD3A9DC8"/>
    <w:lvl w:ilvl="0" w:tplc="EC6EDE9C">
      <w:start w:val="1"/>
      <w:numFmt w:val="bullet"/>
      <w:lvlText w:val=""/>
      <w:lvlJc w:val="left"/>
      <w:pPr>
        <w:ind w:left="720" w:hanging="360"/>
      </w:pPr>
      <w:rPr>
        <w:rFonts w:ascii="Symbol" w:hAnsi="Symbol" w:hint="default"/>
        <w:color w:val="81B5A1"/>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6A9E6D57"/>
    <w:multiLevelType w:val="multilevel"/>
    <w:tmpl w:val="CF160714"/>
    <w:lvl w:ilvl="0">
      <w:start w:val="1"/>
      <w:numFmt w:val="bullet"/>
      <w:pStyle w:val="06Bullets"/>
      <w:lvlText w:val="•"/>
      <w:lvlJc w:val="left"/>
      <w:pPr>
        <w:ind w:left="360" w:hanging="360"/>
      </w:pPr>
      <w:rPr>
        <w:rFonts w:ascii="Calibri" w:hAnsi="Calibri" w:hint="default"/>
        <w:color w:val="C30C21"/>
      </w:rPr>
    </w:lvl>
    <w:lvl w:ilvl="1">
      <w:start w:val="1"/>
      <w:numFmt w:val="bullet"/>
      <w:lvlText w:val="–"/>
      <w:lvlJc w:val="left"/>
      <w:pPr>
        <w:ind w:left="720" w:hanging="360"/>
      </w:pPr>
      <w:rPr>
        <w:rFonts w:ascii="Calibri" w:hAnsi="Calibri" w:hint="default"/>
        <w:color w:val="C30C2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C9155AC"/>
    <w:multiLevelType w:val="multilevel"/>
    <w:tmpl w:val="F8C4FD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AC54E4"/>
    <w:multiLevelType w:val="hybridMultilevel"/>
    <w:tmpl w:val="D81C4630"/>
    <w:lvl w:ilvl="0" w:tplc="806A0562">
      <w:start w:val="1"/>
      <w:numFmt w:val="bullet"/>
      <w:pStyle w:val="Style3"/>
      <w:lvlText w:val=""/>
      <w:lvlJc w:val="left"/>
      <w:pPr>
        <w:ind w:left="360" w:hanging="360"/>
      </w:pPr>
      <w:rPr>
        <w:rFonts w:ascii="Symbol" w:hAnsi="Symbol" w:hint="default"/>
        <w:color w:val="81B5A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54B42"/>
    <w:multiLevelType w:val="multilevel"/>
    <w:tmpl w:val="DFA0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143BD5"/>
    <w:multiLevelType w:val="multilevel"/>
    <w:tmpl w:val="1BD40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CD3C04"/>
    <w:multiLevelType w:val="hybridMultilevel"/>
    <w:tmpl w:val="BC9649AA"/>
    <w:lvl w:ilvl="0" w:tplc="4BB6FFAE">
      <w:start w:val="1"/>
      <w:numFmt w:val="bullet"/>
      <w:pStyle w:val="07Bullets"/>
      <w:lvlText w:val=""/>
      <w:lvlJc w:val="left"/>
      <w:pPr>
        <w:ind w:left="720" w:hanging="360"/>
      </w:pPr>
      <w:rPr>
        <w:rFonts w:ascii="Symbol" w:hAnsi="Symbol" w:hint="default"/>
        <w:color w:val="81B5A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6915192">
    <w:abstractNumId w:val="15"/>
  </w:num>
  <w:num w:numId="2" w16cid:durableId="1590040447">
    <w:abstractNumId w:val="1"/>
  </w:num>
  <w:num w:numId="3" w16cid:durableId="1089349297">
    <w:abstractNumId w:val="9"/>
  </w:num>
  <w:num w:numId="4" w16cid:durableId="857233104">
    <w:abstractNumId w:val="8"/>
  </w:num>
  <w:num w:numId="5" w16cid:durableId="222758310">
    <w:abstractNumId w:val="5"/>
  </w:num>
  <w:num w:numId="6" w16cid:durableId="1781102189">
    <w:abstractNumId w:val="3"/>
  </w:num>
  <w:num w:numId="7" w16cid:durableId="360981251">
    <w:abstractNumId w:val="0"/>
  </w:num>
  <w:num w:numId="8" w16cid:durableId="499858259">
    <w:abstractNumId w:val="17"/>
  </w:num>
  <w:num w:numId="9" w16cid:durableId="2111076286">
    <w:abstractNumId w:val="14"/>
  </w:num>
  <w:num w:numId="10" w16cid:durableId="2135976817">
    <w:abstractNumId w:val="20"/>
  </w:num>
  <w:num w:numId="11" w16cid:durableId="1639070432">
    <w:abstractNumId w:val="11"/>
  </w:num>
  <w:num w:numId="12" w16cid:durableId="898439692">
    <w:abstractNumId w:val="20"/>
  </w:num>
  <w:num w:numId="13" w16cid:durableId="1803646213">
    <w:abstractNumId w:val="12"/>
  </w:num>
  <w:num w:numId="14" w16cid:durableId="2074236105">
    <w:abstractNumId w:val="18"/>
  </w:num>
  <w:num w:numId="15" w16cid:durableId="1105030656">
    <w:abstractNumId w:val="7"/>
  </w:num>
  <w:num w:numId="16" w16cid:durableId="860049273">
    <w:abstractNumId w:val="19"/>
  </w:num>
  <w:num w:numId="17" w16cid:durableId="3290628">
    <w:abstractNumId w:val="10"/>
  </w:num>
  <w:num w:numId="18" w16cid:durableId="1148473879">
    <w:abstractNumId w:val="13"/>
  </w:num>
  <w:num w:numId="19" w16cid:durableId="416951280">
    <w:abstractNumId w:val="6"/>
  </w:num>
  <w:num w:numId="20" w16cid:durableId="822088861">
    <w:abstractNumId w:val="16"/>
  </w:num>
  <w:num w:numId="21" w16cid:durableId="1761372968">
    <w:abstractNumId w:val="2"/>
  </w:num>
  <w:num w:numId="22" w16cid:durableId="103542835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30D"/>
    <w:rsid w:val="000054E9"/>
    <w:rsid w:val="00005C66"/>
    <w:rsid w:val="000214F0"/>
    <w:rsid w:val="00027619"/>
    <w:rsid w:val="0003358E"/>
    <w:rsid w:val="0004311B"/>
    <w:rsid w:val="00047486"/>
    <w:rsid w:val="00047540"/>
    <w:rsid w:val="00051816"/>
    <w:rsid w:val="00053DFE"/>
    <w:rsid w:val="000610E1"/>
    <w:rsid w:val="00065103"/>
    <w:rsid w:val="00071D89"/>
    <w:rsid w:val="00074D40"/>
    <w:rsid w:val="00076E22"/>
    <w:rsid w:val="00077881"/>
    <w:rsid w:val="00077BF4"/>
    <w:rsid w:val="00083EB1"/>
    <w:rsid w:val="00087F55"/>
    <w:rsid w:val="00090B2B"/>
    <w:rsid w:val="000950C4"/>
    <w:rsid w:val="000A1B74"/>
    <w:rsid w:val="000A40A6"/>
    <w:rsid w:val="000A6F43"/>
    <w:rsid w:val="000B09A1"/>
    <w:rsid w:val="000B6009"/>
    <w:rsid w:val="000B6B55"/>
    <w:rsid w:val="000C400E"/>
    <w:rsid w:val="000C763B"/>
    <w:rsid w:val="000D3FA2"/>
    <w:rsid w:val="000E09BE"/>
    <w:rsid w:val="000E3C4A"/>
    <w:rsid w:val="000E3F36"/>
    <w:rsid w:val="000F0713"/>
    <w:rsid w:val="000F1358"/>
    <w:rsid w:val="000F356C"/>
    <w:rsid w:val="000F666F"/>
    <w:rsid w:val="00103527"/>
    <w:rsid w:val="0010769A"/>
    <w:rsid w:val="0011151A"/>
    <w:rsid w:val="001134BF"/>
    <w:rsid w:val="00120480"/>
    <w:rsid w:val="00120E16"/>
    <w:rsid w:val="0012500B"/>
    <w:rsid w:val="00134F4D"/>
    <w:rsid w:val="00136772"/>
    <w:rsid w:val="001453C8"/>
    <w:rsid w:val="00145B76"/>
    <w:rsid w:val="001625E9"/>
    <w:rsid w:val="001638A6"/>
    <w:rsid w:val="00166C09"/>
    <w:rsid w:val="001761AF"/>
    <w:rsid w:val="00191CAF"/>
    <w:rsid w:val="00192C07"/>
    <w:rsid w:val="001A528D"/>
    <w:rsid w:val="001B2C57"/>
    <w:rsid w:val="001C097D"/>
    <w:rsid w:val="001C1FD4"/>
    <w:rsid w:val="001D3C6F"/>
    <w:rsid w:val="001E122D"/>
    <w:rsid w:val="001E4503"/>
    <w:rsid w:val="001F3666"/>
    <w:rsid w:val="001F4463"/>
    <w:rsid w:val="001F5AB0"/>
    <w:rsid w:val="00200822"/>
    <w:rsid w:val="00204D9A"/>
    <w:rsid w:val="00205B46"/>
    <w:rsid w:val="00213BF3"/>
    <w:rsid w:val="002234A2"/>
    <w:rsid w:val="0022456F"/>
    <w:rsid w:val="00224F00"/>
    <w:rsid w:val="00235747"/>
    <w:rsid w:val="00237040"/>
    <w:rsid w:val="00242EEB"/>
    <w:rsid w:val="00242F22"/>
    <w:rsid w:val="00243C62"/>
    <w:rsid w:val="00244411"/>
    <w:rsid w:val="00245075"/>
    <w:rsid w:val="0025391A"/>
    <w:rsid w:val="00262D0B"/>
    <w:rsid w:val="002713A0"/>
    <w:rsid w:val="00273064"/>
    <w:rsid w:val="0027469A"/>
    <w:rsid w:val="0027676B"/>
    <w:rsid w:val="00287022"/>
    <w:rsid w:val="00292036"/>
    <w:rsid w:val="00292EA3"/>
    <w:rsid w:val="00296B9F"/>
    <w:rsid w:val="00296DE1"/>
    <w:rsid w:val="002971C1"/>
    <w:rsid w:val="002974F3"/>
    <w:rsid w:val="002A1FA7"/>
    <w:rsid w:val="002A3564"/>
    <w:rsid w:val="002A6A81"/>
    <w:rsid w:val="002C024D"/>
    <w:rsid w:val="002C48C3"/>
    <w:rsid w:val="002C5420"/>
    <w:rsid w:val="002E10E4"/>
    <w:rsid w:val="002F02CA"/>
    <w:rsid w:val="002F0951"/>
    <w:rsid w:val="002F70CE"/>
    <w:rsid w:val="002F73AE"/>
    <w:rsid w:val="00300732"/>
    <w:rsid w:val="003079E1"/>
    <w:rsid w:val="00312799"/>
    <w:rsid w:val="00316975"/>
    <w:rsid w:val="0032112B"/>
    <w:rsid w:val="003259B6"/>
    <w:rsid w:val="0033291B"/>
    <w:rsid w:val="0033376B"/>
    <w:rsid w:val="00333FD1"/>
    <w:rsid w:val="003464AB"/>
    <w:rsid w:val="003471DC"/>
    <w:rsid w:val="003505B1"/>
    <w:rsid w:val="0036310F"/>
    <w:rsid w:val="00370537"/>
    <w:rsid w:val="003764FB"/>
    <w:rsid w:val="0038028D"/>
    <w:rsid w:val="003805B0"/>
    <w:rsid w:val="00397F31"/>
    <w:rsid w:val="003A41D4"/>
    <w:rsid w:val="003A729F"/>
    <w:rsid w:val="003B0D9B"/>
    <w:rsid w:val="003B65E6"/>
    <w:rsid w:val="003B7D89"/>
    <w:rsid w:val="003C6364"/>
    <w:rsid w:val="003C656D"/>
    <w:rsid w:val="003D06DE"/>
    <w:rsid w:val="003F03ED"/>
    <w:rsid w:val="003F3741"/>
    <w:rsid w:val="004042C0"/>
    <w:rsid w:val="0041230D"/>
    <w:rsid w:val="004334D7"/>
    <w:rsid w:val="00446018"/>
    <w:rsid w:val="00455B5A"/>
    <w:rsid w:val="00456761"/>
    <w:rsid w:val="00462EC4"/>
    <w:rsid w:val="00464C45"/>
    <w:rsid w:val="00470FED"/>
    <w:rsid w:val="00483384"/>
    <w:rsid w:val="00487826"/>
    <w:rsid w:val="0049027F"/>
    <w:rsid w:val="00490D47"/>
    <w:rsid w:val="00491C85"/>
    <w:rsid w:val="004A4398"/>
    <w:rsid w:val="004B0002"/>
    <w:rsid w:val="004B3A69"/>
    <w:rsid w:val="004B43C5"/>
    <w:rsid w:val="004C06FA"/>
    <w:rsid w:val="004D4D2A"/>
    <w:rsid w:val="004D788F"/>
    <w:rsid w:val="00502130"/>
    <w:rsid w:val="005033D7"/>
    <w:rsid w:val="00510309"/>
    <w:rsid w:val="005178A0"/>
    <w:rsid w:val="00541E6A"/>
    <w:rsid w:val="005421DC"/>
    <w:rsid w:val="005463D9"/>
    <w:rsid w:val="0054754C"/>
    <w:rsid w:val="0055003B"/>
    <w:rsid w:val="0055442B"/>
    <w:rsid w:val="00561E99"/>
    <w:rsid w:val="005641DA"/>
    <w:rsid w:val="005642B2"/>
    <w:rsid w:val="00564FAE"/>
    <w:rsid w:val="00575935"/>
    <w:rsid w:val="00577649"/>
    <w:rsid w:val="00581608"/>
    <w:rsid w:val="00583996"/>
    <w:rsid w:val="00584F02"/>
    <w:rsid w:val="005A0FF5"/>
    <w:rsid w:val="005A61D1"/>
    <w:rsid w:val="005B1652"/>
    <w:rsid w:val="005B359F"/>
    <w:rsid w:val="005B6647"/>
    <w:rsid w:val="005B7FCF"/>
    <w:rsid w:val="005C07AE"/>
    <w:rsid w:val="005C2D06"/>
    <w:rsid w:val="005C5839"/>
    <w:rsid w:val="005F0017"/>
    <w:rsid w:val="005F2E75"/>
    <w:rsid w:val="005F3FB4"/>
    <w:rsid w:val="005F75DB"/>
    <w:rsid w:val="0060352E"/>
    <w:rsid w:val="00604FCB"/>
    <w:rsid w:val="00614515"/>
    <w:rsid w:val="00622374"/>
    <w:rsid w:val="00623F04"/>
    <w:rsid w:val="00624260"/>
    <w:rsid w:val="00627255"/>
    <w:rsid w:val="00636702"/>
    <w:rsid w:val="00654050"/>
    <w:rsid w:val="006638CF"/>
    <w:rsid w:val="0067354C"/>
    <w:rsid w:val="006767FB"/>
    <w:rsid w:val="00681ADB"/>
    <w:rsid w:val="00691C32"/>
    <w:rsid w:val="00692397"/>
    <w:rsid w:val="006A1E55"/>
    <w:rsid w:val="006A2C59"/>
    <w:rsid w:val="006A39DE"/>
    <w:rsid w:val="006B4E9B"/>
    <w:rsid w:val="006B6CFB"/>
    <w:rsid w:val="006D180D"/>
    <w:rsid w:val="006D3F27"/>
    <w:rsid w:val="006E2A2C"/>
    <w:rsid w:val="006E4D65"/>
    <w:rsid w:val="006F3A7B"/>
    <w:rsid w:val="006F79BD"/>
    <w:rsid w:val="00721258"/>
    <w:rsid w:val="00726BB8"/>
    <w:rsid w:val="00731BE1"/>
    <w:rsid w:val="0074200B"/>
    <w:rsid w:val="00760ED7"/>
    <w:rsid w:val="00761C9B"/>
    <w:rsid w:val="00763B1D"/>
    <w:rsid w:val="0076681C"/>
    <w:rsid w:val="00771486"/>
    <w:rsid w:val="00772AE5"/>
    <w:rsid w:val="0078116F"/>
    <w:rsid w:val="007835F7"/>
    <w:rsid w:val="00783A43"/>
    <w:rsid w:val="00784817"/>
    <w:rsid w:val="007853E8"/>
    <w:rsid w:val="0079356E"/>
    <w:rsid w:val="007A1305"/>
    <w:rsid w:val="007A2B0B"/>
    <w:rsid w:val="007B0E38"/>
    <w:rsid w:val="007B26BC"/>
    <w:rsid w:val="007C5AAA"/>
    <w:rsid w:val="007D330C"/>
    <w:rsid w:val="007E3E59"/>
    <w:rsid w:val="00801CA2"/>
    <w:rsid w:val="008046E3"/>
    <w:rsid w:val="008115A7"/>
    <w:rsid w:val="008150CD"/>
    <w:rsid w:val="0081652F"/>
    <w:rsid w:val="00822890"/>
    <w:rsid w:val="0082394A"/>
    <w:rsid w:val="0083425F"/>
    <w:rsid w:val="00835658"/>
    <w:rsid w:val="0083695A"/>
    <w:rsid w:val="0084211E"/>
    <w:rsid w:val="00842501"/>
    <w:rsid w:val="0084484E"/>
    <w:rsid w:val="0085075C"/>
    <w:rsid w:val="008536A3"/>
    <w:rsid w:val="0085686D"/>
    <w:rsid w:val="008754FA"/>
    <w:rsid w:val="00892622"/>
    <w:rsid w:val="00897129"/>
    <w:rsid w:val="008A0F9E"/>
    <w:rsid w:val="008A34EE"/>
    <w:rsid w:val="008A5CAD"/>
    <w:rsid w:val="008B074F"/>
    <w:rsid w:val="008B0F0F"/>
    <w:rsid w:val="008B4F7F"/>
    <w:rsid w:val="008C3E1B"/>
    <w:rsid w:val="008C61E4"/>
    <w:rsid w:val="008C63AE"/>
    <w:rsid w:val="008D6B67"/>
    <w:rsid w:val="008D6BDD"/>
    <w:rsid w:val="008D71A4"/>
    <w:rsid w:val="008E1A76"/>
    <w:rsid w:val="008E4AAA"/>
    <w:rsid w:val="00911F86"/>
    <w:rsid w:val="00915FE2"/>
    <w:rsid w:val="00927BC8"/>
    <w:rsid w:val="00931D4E"/>
    <w:rsid w:val="009414A8"/>
    <w:rsid w:val="00960110"/>
    <w:rsid w:val="00964951"/>
    <w:rsid w:val="00966897"/>
    <w:rsid w:val="0097142B"/>
    <w:rsid w:val="00975D76"/>
    <w:rsid w:val="00980F0E"/>
    <w:rsid w:val="009827E7"/>
    <w:rsid w:val="00986201"/>
    <w:rsid w:val="009905EB"/>
    <w:rsid w:val="00993002"/>
    <w:rsid w:val="009B0AD7"/>
    <w:rsid w:val="009B6156"/>
    <w:rsid w:val="009C0EC2"/>
    <w:rsid w:val="009C5E5F"/>
    <w:rsid w:val="009D4089"/>
    <w:rsid w:val="009D5A66"/>
    <w:rsid w:val="009D7BBE"/>
    <w:rsid w:val="009E2A43"/>
    <w:rsid w:val="009E6CBB"/>
    <w:rsid w:val="009F3EA7"/>
    <w:rsid w:val="009F6C0B"/>
    <w:rsid w:val="00A03000"/>
    <w:rsid w:val="00A032B0"/>
    <w:rsid w:val="00A06005"/>
    <w:rsid w:val="00A07073"/>
    <w:rsid w:val="00A10174"/>
    <w:rsid w:val="00A11096"/>
    <w:rsid w:val="00A12EF7"/>
    <w:rsid w:val="00A15818"/>
    <w:rsid w:val="00A15847"/>
    <w:rsid w:val="00A26301"/>
    <w:rsid w:val="00A2753A"/>
    <w:rsid w:val="00A3400A"/>
    <w:rsid w:val="00A416B3"/>
    <w:rsid w:val="00A57531"/>
    <w:rsid w:val="00A65E83"/>
    <w:rsid w:val="00A679D4"/>
    <w:rsid w:val="00A7499A"/>
    <w:rsid w:val="00A80437"/>
    <w:rsid w:val="00A93E88"/>
    <w:rsid w:val="00A95133"/>
    <w:rsid w:val="00A973BE"/>
    <w:rsid w:val="00AA04A9"/>
    <w:rsid w:val="00AA650B"/>
    <w:rsid w:val="00AB14B2"/>
    <w:rsid w:val="00AB3466"/>
    <w:rsid w:val="00AC2E79"/>
    <w:rsid w:val="00AC6074"/>
    <w:rsid w:val="00AD0A24"/>
    <w:rsid w:val="00AD2B72"/>
    <w:rsid w:val="00AD3499"/>
    <w:rsid w:val="00AE0F53"/>
    <w:rsid w:val="00B0211F"/>
    <w:rsid w:val="00B0652F"/>
    <w:rsid w:val="00B10BDB"/>
    <w:rsid w:val="00B12902"/>
    <w:rsid w:val="00B14888"/>
    <w:rsid w:val="00B178E5"/>
    <w:rsid w:val="00B356A0"/>
    <w:rsid w:val="00B36E9A"/>
    <w:rsid w:val="00B42A30"/>
    <w:rsid w:val="00B5643F"/>
    <w:rsid w:val="00B57EAA"/>
    <w:rsid w:val="00B663E0"/>
    <w:rsid w:val="00B71560"/>
    <w:rsid w:val="00B71BAC"/>
    <w:rsid w:val="00B71F1C"/>
    <w:rsid w:val="00B73E6D"/>
    <w:rsid w:val="00B7580F"/>
    <w:rsid w:val="00B77D73"/>
    <w:rsid w:val="00B8031A"/>
    <w:rsid w:val="00B8059C"/>
    <w:rsid w:val="00B85065"/>
    <w:rsid w:val="00BA2537"/>
    <w:rsid w:val="00BA6A36"/>
    <w:rsid w:val="00BA6FE6"/>
    <w:rsid w:val="00BB5BCB"/>
    <w:rsid w:val="00BC533A"/>
    <w:rsid w:val="00BD1544"/>
    <w:rsid w:val="00BD6569"/>
    <w:rsid w:val="00BE1412"/>
    <w:rsid w:val="00BE40E4"/>
    <w:rsid w:val="00BE6DD4"/>
    <w:rsid w:val="00C0141B"/>
    <w:rsid w:val="00C057F8"/>
    <w:rsid w:val="00C063BD"/>
    <w:rsid w:val="00C06D6F"/>
    <w:rsid w:val="00C13D05"/>
    <w:rsid w:val="00C16D9F"/>
    <w:rsid w:val="00C22147"/>
    <w:rsid w:val="00C226F7"/>
    <w:rsid w:val="00C240A1"/>
    <w:rsid w:val="00C55AF6"/>
    <w:rsid w:val="00C55E48"/>
    <w:rsid w:val="00C66685"/>
    <w:rsid w:val="00C93A5A"/>
    <w:rsid w:val="00C96BD1"/>
    <w:rsid w:val="00CA02F5"/>
    <w:rsid w:val="00CA0D3C"/>
    <w:rsid w:val="00CA5DFD"/>
    <w:rsid w:val="00CA6319"/>
    <w:rsid w:val="00CB530F"/>
    <w:rsid w:val="00CB539C"/>
    <w:rsid w:val="00CC6FD8"/>
    <w:rsid w:val="00CD20AB"/>
    <w:rsid w:val="00CD3293"/>
    <w:rsid w:val="00CD406E"/>
    <w:rsid w:val="00CD5A52"/>
    <w:rsid w:val="00CD6AAC"/>
    <w:rsid w:val="00CE558A"/>
    <w:rsid w:val="00CF0177"/>
    <w:rsid w:val="00CF0D52"/>
    <w:rsid w:val="00CF16D6"/>
    <w:rsid w:val="00CF6391"/>
    <w:rsid w:val="00CF7D60"/>
    <w:rsid w:val="00D00D9E"/>
    <w:rsid w:val="00D055DF"/>
    <w:rsid w:val="00D07BFB"/>
    <w:rsid w:val="00D12CFD"/>
    <w:rsid w:val="00D1357C"/>
    <w:rsid w:val="00D14FCE"/>
    <w:rsid w:val="00D16C91"/>
    <w:rsid w:val="00D42849"/>
    <w:rsid w:val="00D46A19"/>
    <w:rsid w:val="00D53E6F"/>
    <w:rsid w:val="00D706CF"/>
    <w:rsid w:val="00D71ECF"/>
    <w:rsid w:val="00D7279F"/>
    <w:rsid w:val="00D753AC"/>
    <w:rsid w:val="00D753EC"/>
    <w:rsid w:val="00D761EC"/>
    <w:rsid w:val="00D93D0E"/>
    <w:rsid w:val="00D94BBA"/>
    <w:rsid w:val="00DA6DAF"/>
    <w:rsid w:val="00DB6139"/>
    <w:rsid w:val="00DC1870"/>
    <w:rsid w:val="00DD072C"/>
    <w:rsid w:val="00DE1DC3"/>
    <w:rsid w:val="00DE3700"/>
    <w:rsid w:val="00DF1DD7"/>
    <w:rsid w:val="00E025E4"/>
    <w:rsid w:val="00E216AA"/>
    <w:rsid w:val="00E2693A"/>
    <w:rsid w:val="00E26D2C"/>
    <w:rsid w:val="00E32348"/>
    <w:rsid w:val="00E50E8E"/>
    <w:rsid w:val="00E640CC"/>
    <w:rsid w:val="00E72B3B"/>
    <w:rsid w:val="00E74FED"/>
    <w:rsid w:val="00E752A0"/>
    <w:rsid w:val="00E77D57"/>
    <w:rsid w:val="00E81A13"/>
    <w:rsid w:val="00E828D9"/>
    <w:rsid w:val="00E8464F"/>
    <w:rsid w:val="00E863AF"/>
    <w:rsid w:val="00E87D25"/>
    <w:rsid w:val="00E95B2A"/>
    <w:rsid w:val="00E974E3"/>
    <w:rsid w:val="00EA25D1"/>
    <w:rsid w:val="00EA3E74"/>
    <w:rsid w:val="00EC3990"/>
    <w:rsid w:val="00ED293E"/>
    <w:rsid w:val="00ED29F9"/>
    <w:rsid w:val="00EE3741"/>
    <w:rsid w:val="00EE6A50"/>
    <w:rsid w:val="00EF1BAE"/>
    <w:rsid w:val="00F0124F"/>
    <w:rsid w:val="00F11AA5"/>
    <w:rsid w:val="00F16B12"/>
    <w:rsid w:val="00F25729"/>
    <w:rsid w:val="00F31594"/>
    <w:rsid w:val="00F40F0B"/>
    <w:rsid w:val="00F4162A"/>
    <w:rsid w:val="00F65F99"/>
    <w:rsid w:val="00F81E5F"/>
    <w:rsid w:val="00F97642"/>
    <w:rsid w:val="00FA2EB7"/>
    <w:rsid w:val="00FA49D2"/>
    <w:rsid w:val="00FB2291"/>
    <w:rsid w:val="00FC20F8"/>
    <w:rsid w:val="00FC4F74"/>
    <w:rsid w:val="00FD32F8"/>
    <w:rsid w:val="00FD664E"/>
    <w:rsid w:val="00FE285C"/>
    <w:rsid w:val="00FE680E"/>
    <w:rsid w:val="00FF08C9"/>
    <w:rsid w:val="00FF1691"/>
    <w:rsid w:val="0A417D7A"/>
    <w:rsid w:val="19B731B8"/>
    <w:rsid w:val="1AEC0127"/>
    <w:rsid w:val="29DF6781"/>
    <w:rsid w:val="2C51F60D"/>
    <w:rsid w:val="683EF971"/>
    <w:rsid w:val="6CB0A73B"/>
    <w:rsid w:val="73EF803F"/>
    <w:rsid w:val="7479825A"/>
    <w:rsid w:val="7E441D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E100B0"/>
  <w15:docId w15:val="{5988D917-CB60-4CA4-BF0D-8ECB6FBF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6E4D65"/>
    <w:pPr>
      <w:spacing w:after="0" w:line="240" w:lineRule="auto"/>
    </w:pPr>
    <w:rPr>
      <w:rFonts w:ascii="Century Gothic" w:hAnsi="Century Gothic"/>
      <w:sz w:val="18"/>
    </w:rPr>
  </w:style>
  <w:style w:type="paragraph" w:styleId="Heading1">
    <w:name w:val="heading 1"/>
    <w:basedOn w:val="Normal"/>
    <w:next w:val="Normal"/>
    <w:link w:val="Heading1Char"/>
    <w:uiPriority w:val="9"/>
    <w:semiHidden/>
    <w:qFormat/>
    <w:rsid w:val="00120E16"/>
    <w:pPr>
      <w:keepNext/>
      <w:keepLines/>
      <w:spacing w:before="480"/>
      <w:outlineLvl w:val="0"/>
    </w:pPr>
    <w:rPr>
      <w:rFonts w:asciiTheme="majorHAnsi" w:eastAsiaTheme="majorEastAsia" w:hAnsiTheme="majorHAnsi" w:cstheme="majorBidi"/>
      <w:b/>
      <w:bCs/>
      <w:color w:val="59A6AB" w:themeColor="accent1" w:themeShade="BF"/>
      <w:sz w:val="28"/>
      <w:szCs w:val="28"/>
    </w:rPr>
  </w:style>
  <w:style w:type="paragraph" w:styleId="Heading2">
    <w:name w:val="heading 2"/>
    <w:basedOn w:val="Normal"/>
    <w:next w:val="Normal"/>
    <w:link w:val="Heading2Char"/>
    <w:uiPriority w:val="9"/>
    <w:semiHidden/>
    <w:qFormat/>
    <w:rsid w:val="00120E16"/>
    <w:pPr>
      <w:keepNext/>
      <w:keepLines/>
      <w:spacing w:before="200"/>
      <w:outlineLvl w:val="1"/>
    </w:pPr>
    <w:rPr>
      <w:rFonts w:asciiTheme="majorHAnsi" w:eastAsiaTheme="majorEastAsia" w:hAnsiTheme="majorHAnsi" w:cstheme="majorBidi"/>
      <w:b/>
      <w:bCs/>
      <w:color w:val="94C6C9" w:themeColor="accent1"/>
      <w:sz w:val="26"/>
      <w:szCs w:val="26"/>
    </w:rPr>
  </w:style>
  <w:style w:type="paragraph" w:styleId="Heading3">
    <w:name w:val="heading 3"/>
    <w:basedOn w:val="Normal"/>
    <w:next w:val="Normal"/>
    <w:link w:val="Heading3Char"/>
    <w:uiPriority w:val="9"/>
    <w:semiHidden/>
    <w:qFormat/>
    <w:rsid w:val="00120E16"/>
    <w:pPr>
      <w:keepNext/>
      <w:keepLines/>
      <w:spacing w:before="200"/>
      <w:outlineLvl w:val="2"/>
    </w:pPr>
    <w:rPr>
      <w:rFonts w:asciiTheme="majorHAnsi" w:eastAsiaTheme="majorEastAsia" w:hAnsiTheme="majorHAnsi" w:cstheme="majorBidi"/>
      <w:b/>
      <w:bCs/>
      <w:color w:val="94C6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rsid w:val="00243C62"/>
    <w:rPr>
      <w:sz w:val="14"/>
      <w:szCs w:val="20"/>
    </w:rPr>
  </w:style>
  <w:style w:type="character" w:customStyle="1" w:styleId="FootnoteTextChar">
    <w:name w:val="Footnote Text Char"/>
    <w:basedOn w:val="DefaultParagraphFont"/>
    <w:link w:val="FootnoteText"/>
    <w:uiPriority w:val="99"/>
    <w:semiHidden/>
    <w:rsid w:val="00583996"/>
    <w:rPr>
      <w:sz w:val="14"/>
      <w:szCs w:val="20"/>
    </w:rPr>
  </w:style>
  <w:style w:type="paragraph" w:styleId="Header">
    <w:name w:val="header"/>
    <w:basedOn w:val="Normal"/>
    <w:link w:val="HeaderChar"/>
    <w:uiPriority w:val="99"/>
    <w:semiHidden/>
    <w:rsid w:val="00691C32"/>
    <w:pPr>
      <w:tabs>
        <w:tab w:val="center" w:pos="4680"/>
        <w:tab w:val="right" w:pos="9360"/>
      </w:tabs>
    </w:pPr>
  </w:style>
  <w:style w:type="character" w:customStyle="1" w:styleId="HeaderChar">
    <w:name w:val="Header Char"/>
    <w:basedOn w:val="DefaultParagraphFont"/>
    <w:link w:val="Header"/>
    <w:uiPriority w:val="99"/>
    <w:semiHidden/>
    <w:rsid w:val="00047540"/>
    <w:rPr>
      <w:sz w:val="18"/>
    </w:rPr>
  </w:style>
  <w:style w:type="paragraph" w:styleId="Footer">
    <w:name w:val="footer"/>
    <w:basedOn w:val="Normal"/>
    <w:link w:val="FooterChar"/>
    <w:uiPriority w:val="99"/>
    <w:rsid w:val="006E4D65"/>
    <w:pPr>
      <w:tabs>
        <w:tab w:val="center" w:pos="4680"/>
        <w:tab w:val="right" w:pos="9360"/>
      </w:tabs>
    </w:pPr>
  </w:style>
  <w:style w:type="character" w:customStyle="1" w:styleId="FooterChar">
    <w:name w:val="Footer Char"/>
    <w:basedOn w:val="DefaultParagraphFont"/>
    <w:link w:val="Footer"/>
    <w:uiPriority w:val="99"/>
    <w:rsid w:val="006E4D65"/>
    <w:rPr>
      <w:rFonts w:ascii="Century Gothic" w:hAnsi="Century Gothic"/>
      <w:sz w:val="18"/>
    </w:rPr>
  </w:style>
  <w:style w:type="paragraph" w:customStyle="1" w:styleId="firstpageheaderspacer">
    <w:name w:val="_first page header spacer"/>
    <w:semiHidden/>
    <w:rsid w:val="00B178E5"/>
    <w:pPr>
      <w:spacing w:after="3400"/>
    </w:pPr>
    <w:rPr>
      <w:sz w:val="18"/>
    </w:rPr>
  </w:style>
  <w:style w:type="paragraph" w:customStyle="1" w:styleId="01TitlePageHeader">
    <w:name w:val="01_Title Page Header"/>
    <w:basedOn w:val="Normal"/>
    <w:next w:val="02TitlePageSubhead"/>
    <w:qFormat/>
    <w:rsid w:val="000B6009"/>
    <w:pPr>
      <w:spacing w:after="480"/>
    </w:pPr>
    <w:rPr>
      <w:sz w:val="60"/>
    </w:rPr>
  </w:style>
  <w:style w:type="paragraph" w:customStyle="1" w:styleId="02TitlePageSubhead">
    <w:name w:val="02_Title Page Subhead"/>
    <w:basedOn w:val="Normal"/>
    <w:qFormat/>
    <w:rsid w:val="00564FAE"/>
    <w:rPr>
      <w:sz w:val="40"/>
    </w:rPr>
  </w:style>
  <w:style w:type="paragraph" w:customStyle="1" w:styleId="03SubheadBodyTitle">
    <w:name w:val="03_Subhead Body Title"/>
    <w:basedOn w:val="Normal"/>
    <w:qFormat/>
    <w:rsid w:val="00A15818"/>
    <w:pPr>
      <w:spacing w:after="120"/>
    </w:pPr>
    <w:rPr>
      <w:b/>
      <w:sz w:val="32"/>
    </w:rPr>
  </w:style>
  <w:style w:type="paragraph" w:customStyle="1" w:styleId="04SubheadBody">
    <w:name w:val="04_Subhead Body"/>
    <w:basedOn w:val="Normal"/>
    <w:next w:val="05BodyCopy"/>
    <w:qFormat/>
    <w:rsid w:val="00296DE1"/>
    <w:pPr>
      <w:spacing w:after="120"/>
    </w:pPr>
    <w:rPr>
      <w:b/>
      <w:sz w:val="22"/>
    </w:rPr>
  </w:style>
  <w:style w:type="paragraph" w:customStyle="1" w:styleId="05BodyCopy">
    <w:name w:val="05_Body Copy"/>
    <w:basedOn w:val="Normal"/>
    <w:link w:val="05BodyCopyChar"/>
    <w:qFormat/>
    <w:rsid w:val="000054E9"/>
    <w:pPr>
      <w:spacing w:after="120"/>
    </w:pPr>
    <w:rPr>
      <w:color w:val="000000" w:themeColor="text1"/>
      <w:sz w:val="20"/>
    </w:rPr>
  </w:style>
  <w:style w:type="paragraph" w:customStyle="1" w:styleId="06Bullets">
    <w:name w:val="06_Bullets"/>
    <w:basedOn w:val="05BodyCopy"/>
    <w:qFormat/>
    <w:rsid w:val="00087F55"/>
    <w:pPr>
      <w:numPr>
        <w:numId w:val="1"/>
      </w:numPr>
      <w:tabs>
        <w:tab w:val="left" w:pos="360"/>
      </w:tabs>
      <w:spacing w:after="40"/>
    </w:pPr>
  </w:style>
  <w:style w:type="paragraph" w:customStyle="1" w:styleId="08DocumentType">
    <w:name w:val="08_Document Type"/>
    <w:basedOn w:val="Normal"/>
    <w:qFormat/>
    <w:rsid w:val="002971C1"/>
    <w:pPr>
      <w:jc w:val="center"/>
    </w:pPr>
    <w:rPr>
      <w:rFonts w:ascii="Calibri" w:hAnsi="Calibri"/>
      <w:b/>
      <w:kern w:val="20"/>
      <w:sz w:val="20"/>
      <w:szCs w:val="20"/>
    </w:rPr>
  </w:style>
  <w:style w:type="paragraph" w:customStyle="1" w:styleId="09InternalOnly">
    <w:name w:val="09_Internal Only"/>
    <w:basedOn w:val="Normal"/>
    <w:qFormat/>
    <w:rsid w:val="006E4D65"/>
    <w:pPr>
      <w:jc w:val="center"/>
    </w:pPr>
    <w:rPr>
      <w:rFonts w:eastAsiaTheme="minorEastAsia"/>
      <w:i/>
      <w:iCs/>
      <w:color w:val="C30C21"/>
      <w:szCs w:val="18"/>
    </w:rPr>
  </w:style>
  <w:style w:type="paragraph" w:styleId="ListBullet">
    <w:name w:val="List Bullet"/>
    <w:basedOn w:val="Normal"/>
    <w:uiPriority w:val="99"/>
    <w:semiHidden/>
    <w:rsid w:val="0011151A"/>
    <w:pPr>
      <w:numPr>
        <w:numId w:val="2"/>
      </w:numPr>
      <w:contextualSpacing/>
    </w:pPr>
    <w:rPr>
      <w:rFonts w:ascii="Calibri" w:eastAsia="MS Mincho" w:hAnsi="Calibri"/>
      <w:sz w:val="20"/>
      <w:szCs w:val="24"/>
    </w:rPr>
  </w:style>
  <w:style w:type="paragraph" w:customStyle="1" w:styleId="09LegalFooter">
    <w:name w:val="09_Legal Footer"/>
    <w:basedOn w:val="Normal"/>
    <w:qFormat/>
    <w:rsid w:val="00CA02F5"/>
    <w:pPr>
      <w:widowControl w:val="0"/>
      <w:autoSpaceDE w:val="0"/>
      <w:autoSpaceDN w:val="0"/>
      <w:adjustRightInd w:val="0"/>
      <w:spacing w:after="40"/>
      <w:textAlignment w:val="center"/>
    </w:pPr>
    <w:rPr>
      <w:rFonts w:ascii="Calibri" w:eastAsia="Cambria" w:hAnsi="Calibri" w:cs="HelveticaNeueLTStd-Lt"/>
      <w:color w:val="949594"/>
      <w:sz w:val="12"/>
      <w:szCs w:val="10"/>
    </w:rPr>
  </w:style>
  <w:style w:type="character" w:customStyle="1" w:styleId="Heading1Char">
    <w:name w:val="Heading 1 Char"/>
    <w:basedOn w:val="DefaultParagraphFont"/>
    <w:link w:val="Heading1"/>
    <w:uiPriority w:val="9"/>
    <w:semiHidden/>
    <w:rsid w:val="00120E16"/>
    <w:rPr>
      <w:rFonts w:asciiTheme="majorHAnsi" w:eastAsiaTheme="majorEastAsia" w:hAnsiTheme="majorHAnsi" w:cstheme="majorBidi"/>
      <w:b/>
      <w:bCs/>
      <w:color w:val="59A6AB" w:themeColor="accent1" w:themeShade="BF"/>
      <w:sz w:val="28"/>
      <w:szCs w:val="28"/>
    </w:rPr>
  </w:style>
  <w:style w:type="character" w:customStyle="1" w:styleId="Heading2Char">
    <w:name w:val="Heading 2 Char"/>
    <w:basedOn w:val="DefaultParagraphFont"/>
    <w:link w:val="Heading2"/>
    <w:uiPriority w:val="9"/>
    <w:semiHidden/>
    <w:rsid w:val="00583996"/>
    <w:rPr>
      <w:rFonts w:asciiTheme="majorHAnsi" w:eastAsiaTheme="majorEastAsia" w:hAnsiTheme="majorHAnsi" w:cstheme="majorBidi"/>
      <w:b/>
      <w:bCs/>
      <w:color w:val="94C6C9" w:themeColor="accent1"/>
      <w:sz w:val="26"/>
      <w:szCs w:val="26"/>
    </w:rPr>
  </w:style>
  <w:style w:type="paragraph" w:styleId="TOC1">
    <w:name w:val="toc 1"/>
    <w:basedOn w:val="Normal"/>
    <w:next w:val="Normal"/>
    <w:autoRedefine/>
    <w:uiPriority w:val="39"/>
    <w:qFormat/>
    <w:rsid w:val="006E4D65"/>
    <w:pPr>
      <w:spacing w:after="100"/>
    </w:pPr>
    <w:rPr>
      <w:sz w:val="20"/>
    </w:rPr>
  </w:style>
  <w:style w:type="paragraph" w:styleId="TOC2">
    <w:name w:val="toc 2"/>
    <w:basedOn w:val="Normal"/>
    <w:next w:val="Normal"/>
    <w:autoRedefine/>
    <w:uiPriority w:val="39"/>
    <w:qFormat/>
    <w:rsid w:val="006E4D65"/>
    <w:pPr>
      <w:tabs>
        <w:tab w:val="right" w:leader="dot" w:pos="9350"/>
      </w:tabs>
      <w:spacing w:after="100"/>
      <w:ind w:left="180"/>
    </w:pPr>
    <w:rPr>
      <w:rFonts w:eastAsiaTheme="minorEastAsia"/>
      <w:noProof/>
      <w:sz w:val="20"/>
    </w:rPr>
  </w:style>
  <w:style w:type="character" w:styleId="Hyperlink">
    <w:name w:val="Hyperlink"/>
    <w:basedOn w:val="DefaultParagraphFont"/>
    <w:uiPriority w:val="99"/>
    <w:unhideWhenUsed/>
    <w:rsid w:val="006E4D65"/>
    <w:rPr>
      <w:rFonts w:ascii="Century Gothic" w:hAnsi="Century Gothic"/>
      <w:color w:val="185A7D" w:themeColor="accent2"/>
      <w:u w:val="single"/>
    </w:rPr>
  </w:style>
  <w:style w:type="paragraph" w:styleId="TOCHeading">
    <w:name w:val="TOC Heading"/>
    <w:basedOn w:val="Heading1"/>
    <w:next w:val="Normal"/>
    <w:uiPriority w:val="39"/>
    <w:unhideWhenUsed/>
    <w:qFormat/>
    <w:rsid w:val="006E4D65"/>
    <w:pPr>
      <w:spacing w:before="0" w:after="120" w:line="276" w:lineRule="auto"/>
      <w:outlineLvl w:val="9"/>
    </w:pPr>
    <w:rPr>
      <w:rFonts w:ascii="Century Gothic" w:hAnsi="Century Gothic"/>
      <w:color w:val="auto"/>
      <w:sz w:val="32"/>
      <w:lang w:eastAsia="ja-JP"/>
    </w:rPr>
  </w:style>
  <w:style w:type="paragraph" w:styleId="BalloonText">
    <w:name w:val="Balloon Text"/>
    <w:basedOn w:val="Normal"/>
    <w:link w:val="BalloonTextChar"/>
    <w:uiPriority w:val="99"/>
    <w:semiHidden/>
    <w:rsid w:val="00120E16"/>
    <w:rPr>
      <w:rFonts w:ascii="Tahoma" w:hAnsi="Tahoma" w:cs="Tahoma"/>
      <w:sz w:val="16"/>
      <w:szCs w:val="16"/>
    </w:rPr>
  </w:style>
  <w:style w:type="character" w:customStyle="1" w:styleId="BalloonTextChar">
    <w:name w:val="Balloon Text Char"/>
    <w:basedOn w:val="DefaultParagraphFont"/>
    <w:link w:val="BalloonText"/>
    <w:uiPriority w:val="99"/>
    <w:semiHidden/>
    <w:rsid w:val="00BE40E4"/>
    <w:rPr>
      <w:rFonts w:ascii="Tahoma" w:hAnsi="Tahoma" w:cs="Tahoma"/>
      <w:sz w:val="16"/>
      <w:szCs w:val="16"/>
    </w:rPr>
  </w:style>
  <w:style w:type="paragraph" w:styleId="TOC3">
    <w:name w:val="toc 3"/>
    <w:basedOn w:val="Normal"/>
    <w:next w:val="Normal"/>
    <w:autoRedefine/>
    <w:uiPriority w:val="39"/>
    <w:qFormat/>
    <w:rsid w:val="00120E16"/>
    <w:pPr>
      <w:spacing w:after="100" w:line="276" w:lineRule="auto"/>
      <w:ind w:left="440"/>
    </w:pPr>
    <w:rPr>
      <w:rFonts w:eastAsiaTheme="minorEastAsia"/>
      <w:sz w:val="22"/>
      <w:lang w:eastAsia="ja-JP"/>
    </w:rPr>
  </w:style>
  <w:style w:type="character" w:customStyle="1" w:styleId="Heading3Char">
    <w:name w:val="Heading 3 Char"/>
    <w:basedOn w:val="DefaultParagraphFont"/>
    <w:link w:val="Heading3"/>
    <w:uiPriority w:val="9"/>
    <w:semiHidden/>
    <w:rsid w:val="00583996"/>
    <w:rPr>
      <w:rFonts w:asciiTheme="majorHAnsi" w:eastAsiaTheme="majorEastAsia" w:hAnsiTheme="majorHAnsi" w:cstheme="majorBidi"/>
      <w:b/>
      <w:bCs/>
      <w:color w:val="94C6C9" w:themeColor="accent1"/>
      <w:sz w:val="18"/>
    </w:rPr>
  </w:style>
  <w:style w:type="paragraph" w:customStyle="1" w:styleId="07Bullets-L2">
    <w:name w:val="07_Bullets - L2"/>
    <w:basedOn w:val="06Bullets"/>
    <w:semiHidden/>
    <w:qFormat/>
    <w:rsid w:val="008E1A76"/>
    <w:pPr>
      <w:numPr>
        <w:numId w:val="3"/>
      </w:numPr>
      <w:tabs>
        <w:tab w:val="clear" w:pos="360"/>
        <w:tab w:val="left" w:pos="720"/>
      </w:tabs>
    </w:pPr>
  </w:style>
  <w:style w:type="numbering" w:customStyle="1" w:styleId="Style1">
    <w:name w:val="Style1"/>
    <w:uiPriority w:val="99"/>
    <w:rsid w:val="00F4162A"/>
    <w:pPr>
      <w:numPr>
        <w:numId w:val="4"/>
      </w:numPr>
    </w:pPr>
  </w:style>
  <w:style w:type="character" w:customStyle="1" w:styleId="10PageNumber">
    <w:name w:val="10_Page Number"/>
    <w:basedOn w:val="DefaultParagraphFont"/>
    <w:uiPriority w:val="1"/>
    <w:semiHidden/>
    <w:rsid w:val="002F70CE"/>
    <w:rPr>
      <w:rFonts w:asciiTheme="minorHAnsi" w:hAnsiTheme="minorHAnsi"/>
      <w:sz w:val="20"/>
      <w:szCs w:val="12"/>
    </w:rPr>
  </w:style>
  <w:style w:type="table" w:styleId="TableGrid">
    <w:name w:val="Table Grid"/>
    <w:aliases w:val="ServiceNow"/>
    <w:basedOn w:val="TableNormal"/>
    <w:uiPriority w:val="59"/>
    <w:rsid w:val="009905EB"/>
    <w:pPr>
      <w:spacing w:after="0" w:line="240" w:lineRule="auto"/>
    </w:pPr>
    <w:rPr>
      <w:sz w:val="18"/>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blStylePr w:type="firstRow">
      <w:rPr>
        <w:rFonts w:asciiTheme="minorHAnsi" w:hAnsiTheme="minorHAnsi"/>
        <w:b w:val="0"/>
        <w:i w:val="0"/>
        <w:color w:val="FFFFFF" w:themeColor="background1"/>
        <w:sz w:val="18"/>
      </w:rPr>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shd w:val="clear" w:color="auto" w:fill="7399C6"/>
      </w:tcPr>
    </w:tblStylePr>
    <w:tblStylePr w:type="lastRow">
      <w:tblPr/>
      <w:tcPr>
        <w:tcBorders>
          <w:top w:val="single" w:sz="6" w:space="0" w:color="C30C21"/>
          <w:left w:val="single" w:sz="6" w:space="0" w:color="C30C21"/>
          <w:bottom w:val="single" w:sz="6" w:space="0" w:color="C30C21"/>
          <w:right w:val="single" w:sz="6" w:space="0" w:color="C30C21"/>
          <w:insideH w:val="single" w:sz="6" w:space="0" w:color="C30C21"/>
          <w:insideV w:val="single" w:sz="6" w:space="0" w:color="C30C21"/>
          <w:tl2br w:val="nil"/>
          <w:tr2bl w:val="nil"/>
        </w:tcBorders>
      </w:tcPr>
    </w:tblStylePr>
    <w:tblStylePr w:type="band1Vert">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tblStylePr w:type="band2Vert">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tblStylePr w:type="band1Horz">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tblStylePr w:type="band2Horz">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style>
  <w:style w:type="paragraph" w:customStyle="1" w:styleId="10TableHead">
    <w:name w:val="10_Table Head"/>
    <w:qFormat/>
    <w:rsid w:val="00292036"/>
    <w:pPr>
      <w:spacing w:before="40" w:after="40" w:line="240" w:lineRule="auto"/>
    </w:pPr>
    <w:rPr>
      <w:rFonts w:ascii="Century Gothic" w:hAnsi="Century Gothic"/>
      <w:b/>
      <w:color w:val="FFFFFF" w:themeColor="background1"/>
      <w:sz w:val="18"/>
    </w:rPr>
  </w:style>
  <w:style w:type="paragraph" w:customStyle="1" w:styleId="11TableBody">
    <w:name w:val="11_Table Body"/>
    <w:basedOn w:val="Normal"/>
    <w:qFormat/>
    <w:rsid w:val="00292036"/>
    <w:pPr>
      <w:spacing w:after="60"/>
    </w:pPr>
  </w:style>
  <w:style w:type="paragraph" w:customStyle="1" w:styleId="12TableBullets">
    <w:name w:val="12_Table Bullets"/>
    <w:basedOn w:val="11TableBody"/>
    <w:qFormat/>
    <w:rsid w:val="005421DC"/>
    <w:pPr>
      <w:numPr>
        <w:numId w:val="5"/>
      </w:numPr>
      <w:tabs>
        <w:tab w:val="left" w:pos="187"/>
      </w:tabs>
    </w:pPr>
  </w:style>
  <w:style w:type="paragraph" w:customStyle="1" w:styleId="07NumberList">
    <w:name w:val="07_Number List"/>
    <w:basedOn w:val="05BodyCopy"/>
    <w:qFormat/>
    <w:rsid w:val="00993002"/>
    <w:pPr>
      <w:numPr>
        <w:numId w:val="6"/>
      </w:numPr>
      <w:tabs>
        <w:tab w:val="left" w:pos="360"/>
      </w:tabs>
      <w:spacing w:after="40"/>
      <w:ind w:left="360"/>
    </w:pPr>
  </w:style>
  <w:style w:type="paragraph" w:styleId="NormalWeb">
    <w:name w:val="Normal (Web)"/>
    <w:basedOn w:val="Normal"/>
    <w:uiPriority w:val="99"/>
    <w:semiHidden/>
    <w:unhideWhenUsed/>
    <w:rsid w:val="0067354C"/>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2F02CA"/>
    <w:pPr>
      <w:ind w:left="720"/>
      <w:contextualSpacing/>
    </w:pPr>
    <w:rPr>
      <w:rFonts w:eastAsiaTheme="minorEastAsia" w:cs="Times New Roman"/>
      <w:sz w:val="20"/>
      <w:szCs w:val="24"/>
    </w:rPr>
  </w:style>
  <w:style w:type="character" w:styleId="FollowedHyperlink">
    <w:name w:val="FollowedHyperlink"/>
    <w:basedOn w:val="DefaultParagraphFont"/>
    <w:uiPriority w:val="99"/>
    <w:semiHidden/>
    <w:unhideWhenUsed/>
    <w:rsid w:val="005C5839"/>
    <w:rPr>
      <w:color w:val="185A7D" w:themeColor="accent2"/>
      <w:u w:val="single"/>
    </w:rPr>
  </w:style>
  <w:style w:type="character" w:customStyle="1" w:styleId="sn-widget-textblock-body">
    <w:name w:val="sn-widget-textblock-body"/>
    <w:basedOn w:val="DefaultParagraphFont"/>
    <w:rsid w:val="00A15847"/>
  </w:style>
  <w:style w:type="character" w:styleId="PageNumber">
    <w:name w:val="page number"/>
    <w:basedOn w:val="DefaultParagraphFont"/>
    <w:uiPriority w:val="99"/>
    <w:semiHidden/>
    <w:unhideWhenUsed/>
    <w:rsid w:val="00A15847"/>
  </w:style>
  <w:style w:type="table" w:styleId="TableGridLight">
    <w:name w:val="Grid Table Light"/>
    <w:basedOn w:val="TableNormal"/>
    <w:uiPriority w:val="40"/>
    <w:rsid w:val="003F03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2">
    <w:name w:val="Style2"/>
    <w:basedOn w:val="TableNormal"/>
    <w:uiPriority w:val="99"/>
    <w:rsid w:val="003F03ED"/>
    <w:pPr>
      <w:spacing w:after="0" w:line="240" w:lineRule="auto"/>
    </w:pPr>
    <w:rPr>
      <w:sz w:val="18"/>
    </w:rPr>
    <w:tblPr>
      <w:tblStyleRow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wordWrap/>
        <w:spacing w:beforeLines="40" w:before="40" w:beforeAutospacing="0" w:afterLines="40" w:after="40" w:afterAutospacing="0" w:line="240" w:lineRule="auto"/>
        <w:ind w:leftChars="0" w:left="0" w:rightChars="0" w:right="0" w:firstLineChars="0" w:firstLine="0"/>
        <w:jc w:val="left"/>
      </w:pPr>
      <w:rPr>
        <w:rFonts w:asciiTheme="minorHAnsi" w:hAnsiTheme="minorHAnsi"/>
        <w:b/>
        <w:color w:val="FFFFFF" w:themeColor="background1"/>
        <w:sz w:val="18"/>
      </w:rPr>
      <w:tblPr/>
      <w:tcPr>
        <w:shd w:val="clear" w:color="auto" w:fill="646464" w:themeFill="background2"/>
      </w:tcPr>
    </w:tblStylePr>
    <w:tblStylePr w:type="band1Horz">
      <w:pPr>
        <w:wordWrap/>
        <w:spacing w:beforeLines="40" w:before="40" w:beforeAutospacing="0" w:afterLines="40" w:after="40" w:afterAutospacing="0" w:line="240" w:lineRule="auto"/>
        <w:jc w:val="left"/>
      </w:pPr>
      <w:rPr>
        <w:rFonts w:asciiTheme="minorHAnsi" w:hAnsiTheme="minorHAnsi"/>
        <w:sz w:val="18"/>
      </w:rPr>
      <w:tblPr/>
      <w:tcPr>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cBorders>
      </w:tcPr>
    </w:tblStylePr>
    <w:tblStylePr w:type="band2Horz">
      <w:pPr>
        <w:wordWrap/>
        <w:spacing w:beforeLines="40" w:before="40" w:beforeAutospacing="0" w:afterLines="40" w:after="40" w:afterAutospacing="0" w:line="240" w:lineRule="auto"/>
        <w:jc w:val="left"/>
      </w:pPr>
      <w:rPr>
        <w:rFonts w:asciiTheme="minorHAnsi" w:hAnsiTheme="minorHAnsi"/>
        <w:sz w:val="18"/>
      </w:rPr>
      <w:tblPr/>
      <w:tcPr>
        <w:tcBorders>
          <w:insideH w:val="single" w:sz="4" w:space="0" w:color="666666" w:themeColor="text1" w:themeTint="99"/>
          <w:insideV w:val="single" w:sz="4" w:space="0" w:color="666666" w:themeColor="text1" w:themeTint="99"/>
        </w:tcBorders>
      </w:tcPr>
    </w:tblStylePr>
  </w:style>
  <w:style w:type="paragraph" w:customStyle="1" w:styleId="13FigureCaption">
    <w:name w:val="13_FigureCaption"/>
    <w:basedOn w:val="05BodyCopy"/>
    <w:link w:val="13FigureCaptionChar"/>
    <w:qFormat/>
    <w:rsid w:val="003F03ED"/>
    <w:pPr>
      <w:framePr w:hSpace="180" w:wrap="around" w:vAnchor="text" w:hAnchor="page" w:x="1450" w:y="475"/>
    </w:pPr>
    <w:rPr>
      <w:i/>
    </w:rPr>
  </w:style>
  <w:style w:type="character" w:customStyle="1" w:styleId="05BodyCopyChar">
    <w:name w:val="05_Body Copy Char"/>
    <w:basedOn w:val="DefaultParagraphFont"/>
    <w:link w:val="05BodyCopy"/>
    <w:rsid w:val="000054E9"/>
    <w:rPr>
      <w:rFonts w:ascii="Century Gothic" w:hAnsi="Century Gothic"/>
      <w:color w:val="000000" w:themeColor="text1"/>
      <w:sz w:val="20"/>
    </w:rPr>
  </w:style>
  <w:style w:type="character" w:customStyle="1" w:styleId="13FigureCaptionChar">
    <w:name w:val="13_FigureCaption Char"/>
    <w:basedOn w:val="05BodyCopyChar"/>
    <w:link w:val="13FigureCaption"/>
    <w:rsid w:val="003F03ED"/>
    <w:rPr>
      <w:rFonts w:ascii="Century Gothic" w:hAnsi="Century Gothic"/>
      <w:i/>
      <w:color w:val="000000" w:themeColor="text1"/>
      <w:sz w:val="20"/>
    </w:rPr>
  </w:style>
  <w:style w:type="paragraph" w:customStyle="1" w:styleId="Style3">
    <w:name w:val="Style3"/>
    <w:basedOn w:val="06Bullets"/>
    <w:qFormat/>
    <w:rsid w:val="00E32348"/>
    <w:pPr>
      <w:numPr>
        <w:numId w:val="8"/>
      </w:numPr>
    </w:pPr>
  </w:style>
  <w:style w:type="paragraph" w:customStyle="1" w:styleId="NoteLevel11">
    <w:name w:val="Note Level 11"/>
    <w:basedOn w:val="Normal"/>
    <w:uiPriority w:val="99"/>
    <w:rsid w:val="006E4D65"/>
    <w:pPr>
      <w:keepNext/>
      <w:numPr>
        <w:numId w:val="7"/>
      </w:numPr>
      <w:contextualSpacing/>
      <w:outlineLvl w:val="0"/>
    </w:pPr>
  </w:style>
  <w:style w:type="paragraph" w:customStyle="1" w:styleId="NoteLevel21">
    <w:name w:val="Note Level 21"/>
    <w:basedOn w:val="Normal"/>
    <w:uiPriority w:val="99"/>
    <w:rsid w:val="006E4D65"/>
    <w:pPr>
      <w:keepNext/>
      <w:numPr>
        <w:ilvl w:val="1"/>
        <w:numId w:val="7"/>
      </w:numPr>
      <w:contextualSpacing/>
      <w:outlineLvl w:val="1"/>
    </w:pPr>
  </w:style>
  <w:style w:type="paragraph" w:customStyle="1" w:styleId="NoteLevel41">
    <w:name w:val="Note Level 41"/>
    <w:basedOn w:val="Normal"/>
    <w:uiPriority w:val="99"/>
    <w:rsid w:val="006E4D65"/>
    <w:pPr>
      <w:keepNext/>
      <w:numPr>
        <w:ilvl w:val="3"/>
        <w:numId w:val="7"/>
      </w:numPr>
      <w:contextualSpacing/>
      <w:outlineLvl w:val="3"/>
    </w:pPr>
  </w:style>
  <w:style w:type="paragraph" w:styleId="Title">
    <w:name w:val="Title"/>
    <w:basedOn w:val="Normal"/>
    <w:next w:val="Normal"/>
    <w:link w:val="TitleChar"/>
    <w:uiPriority w:val="10"/>
    <w:qFormat/>
    <w:rsid w:val="006E4D6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E4D65"/>
    <w:rPr>
      <w:rFonts w:ascii="Century Gothic" w:eastAsiaTheme="majorEastAsia" w:hAnsi="Century Gothic" w:cstheme="majorBidi"/>
      <w:spacing w:val="-10"/>
      <w:kern w:val="28"/>
      <w:sz w:val="56"/>
      <w:szCs w:val="56"/>
    </w:rPr>
  </w:style>
  <w:style w:type="character" w:styleId="CommentReference">
    <w:name w:val="annotation reference"/>
    <w:basedOn w:val="DefaultParagraphFont"/>
    <w:uiPriority w:val="99"/>
    <w:semiHidden/>
    <w:unhideWhenUsed/>
    <w:rsid w:val="00AD2B72"/>
    <w:rPr>
      <w:sz w:val="16"/>
      <w:szCs w:val="16"/>
    </w:rPr>
  </w:style>
  <w:style w:type="paragraph" w:styleId="CommentText">
    <w:name w:val="annotation text"/>
    <w:basedOn w:val="Normal"/>
    <w:link w:val="CommentTextChar"/>
    <w:uiPriority w:val="99"/>
    <w:semiHidden/>
    <w:unhideWhenUsed/>
    <w:rsid w:val="00AD2B72"/>
    <w:rPr>
      <w:sz w:val="20"/>
      <w:szCs w:val="20"/>
    </w:rPr>
  </w:style>
  <w:style w:type="character" w:customStyle="1" w:styleId="CommentTextChar">
    <w:name w:val="Comment Text Char"/>
    <w:basedOn w:val="DefaultParagraphFont"/>
    <w:link w:val="CommentText"/>
    <w:uiPriority w:val="99"/>
    <w:semiHidden/>
    <w:rsid w:val="00AD2B72"/>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AD2B72"/>
    <w:rPr>
      <w:b/>
      <w:bCs/>
    </w:rPr>
  </w:style>
  <w:style w:type="character" w:customStyle="1" w:styleId="CommentSubjectChar">
    <w:name w:val="Comment Subject Char"/>
    <w:basedOn w:val="CommentTextChar"/>
    <w:link w:val="CommentSubject"/>
    <w:uiPriority w:val="99"/>
    <w:semiHidden/>
    <w:rsid w:val="00AD2B72"/>
    <w:rPr>
      <w:rFonts w:ascii="Century Gothic" w:hAnsi="Century Gothic"/>
      <w:b/>
      <w:bCs/>
      <w:sz w:val="20"/>
      <w:szCs w:val="20"/>
    </w:rPr>
  </w:style>
  <w:style w:type="paragraph" w:styleId="Revision">
    <w:name w:val="Revision"/>
    <w:hidden/>
    <w:uiPriority w:val="99"/>
    <w:semiHidden/>
    <w:rsid w:val="00AD2B72"/>
    <w:pPr>
      <w:spacing w:after="0" w:line="240" w:lineRule="auto"/>
    </w:pPr>
    <w:rPr>
      <w:rFonts w:ascii="Century Gothic" w:hAnsi="Century Gothic"/>
      <w:sz w:val="18"/>
    </w:rPr>
  </w:style>
  <w:style w:type="paragraph" w:customStyle="1" w:styleId="Bodycopynocontenttable">
    <w:name w:val="Body copy no content table"/>
    <w:basedOn w:val="Normal"/>
    <w:qFormat/>
    <w:rsid w:val="003F3741"/>
    <w:rPr>
      <w:rFonts w:asciiTheme="minorHAnsi" w:hAnsiTheme="minorHAnsi"/>
      <w:sz w:val="20"/>
      <w:lang w:val="en-GB"/>
    </w:rPr>
  </w:style>
  <w:style w:type="paragraph" w:customStyle="1" w:styleId="SNBodyText">
    <w:name w:val="SN Body Text"/>
    <w:basedOn w:val="Normal"/>
    <w:qFormat/>
    <w:rsid w:val="003A41D4"/>
    <w:pPr>
      <w:spacing w:before="120" w:after="120"/>
    </w:pPr>
    <w:rPr>
      <w:rFonts w:ascii="Calibri" w:eastAsia="Times New Roman" w:hAnsi="Calibri" w:cs="Times New Roman"/>
      <w:sz w:val="20"/>
    </w:rPr>
  </w:style>
  <w:style w:type="paragraph" w:customStyle="1" w:styleId="07Bullets">
    <w:name w:val="07_Bullets"/>
    <w:basedOn w:val="05BodyCopy"/>
    <w:qFormat/>
    <w:rsid w:val="003A41D4"/>
    <w:pPr>
      <w:numPr>
        <w:numId w:val="10"/>
      </w:numPr>
    </w:pPr>
  </w:style>
  <w:style w:type="paragraph" w:customStyle="1" w:styleId="SubheadRed">
    <w:name w:val="Subhead Red"/>
    <w:basedOn w:val="03SubheadBodyTitle"/>
    <w:next w:val="BodyText"/>
    <w:qFormat/>
    <w:rsid w:val="00204D9A"/>
    <w:pPr>
      <w:keepNext/>
      <w:keepLines/>
      <w:spacing w:before="200"/>
      <w:outlineLvl w:val="0"/>
    </w:pPr>
    <w:rPr>
      <w:rFonts w:asciiTheme="majorHAnsi" w:eastAsiaTheme="majorEastAsia" w:hAnsiTheme="majorHAnsi" w:cstheme="majorBidi"/>
      <w:b w:val="0"/>
      <w:bCs/>
      <w:color w:val="D1232B" w:themeColor="text2"/>
      <w:sz w:val="40"/>
      <w:lang w:val="en-GB"/>
    </w:rPr>
  </w:style>
  <w:style w:type="paragraph" w:styleId="BodyText">
    <w:name w:val="Body Text"/>
    <w:basedOn w:val="Normal"/>
    <w:link w:val="BodyTextChar"/>
    <w:uiPriority w:val="99"/>
    <w:semiHidden/>
    <w:unhideWhenUsed/>
    <w:rsid w:val="00204D9A"/>
    <w:pPr>
      <w:spacing w:after="120"/>
    </w:pPr>
  </w:style>
  <w:style w:type="character" w:customStyle="1" w:styleId="BodyTextChar">
    <w:name w:val="Body Text Char"/>
    <w:basedOn w:val="DefaultParagraphFont"/>
    <w:link w:val="BodyText"/>
    <w:uiPriority w:val="99"/>
    <w:semiHidden/>
    <w:rsid w:val="00204D9A"/>
    <w:rPr>
      <w:rFonts w:ascii="Century Gothic" w:hAnsi="Century Gothic"/>
      <w:sz w:val="18"/>
    </w:rPr>
  </w:style>
  <w:style w:type="paragraph" w:customStyle="1" w:styleId="SNHeading3">
    <w:name w:val="SN Heading 3"/>
    <w:basedOn w:val="Normal"/>
    <w:next w:val="SNBodyText"/>
    <w:link w:val="SNHeading3Char"/>
    <w:qFormat/>
    <w:rsid w:val="0012500B"/>
    <w:pPr>
      <w:tabs>
        <w:tab w:val="num" w:pos="2160"/>
      </w:tabs>
      <w:ind w:firstLine="142"/>
      <w:outlineLvl w:val="2"/>
    </w:pPr>
    <w:rPr>
      <w:rFonts w:ascii="Times New Roman" w:eastAsia="Times New Roman" w:hAnsi="Times New Roman" w:cs="Calibri"/>
      <w:b/>
      <w:bCs/>
      <w:color w:val="D1232B" w:themeColor="text2"/>
      <w:sz w:val="24"/>
      <w:szCs w:val="24"/>
      <w:lang w:val="en-GB"/>
    </w:rPr>
  </w:style>
  <w:style w:type="character" w:customStyle="1" w:styleId="SNHeading3Char">
    <w:name w:val="SN Heading 3 Char"/>
    <w:basedOn w:val="DefaultParagraphFont"/>
    <w:link w:val="SNHeading3"/>
    <w:rsid w:val="0012500B"/>
    <w:rPr>
      <w:rFonts w:ascii="Times New Roman" w:eastAsia="Times New Roman" w:hAnsi="Times New Roman" w:cs="Calibri"/>
      <w:b/>
      <w:bCs/>
      <w:color w:val="D1232B" w:themeColor="text2"/>
      <w:sz w:val="24"/>
      <w:szCs w:val="24"/>
      <w:lang w:val="en-GB"/>
    </w:rPr>
  </w:style>
  <w:style w:type="paragraph" w:customStyle="1" w:styleId="paragraph">
    <w:name w:val="paragraph"/>
    <w:basedOn w:val="Normal"/>
    <w:rsid w:val="005F0017"/>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F0017"/>
  </w:style>
  <w:style w:type="character" w:customStyle="1" w:styleId="eop">
    <w:name w:val="eop"/>
    <w:basedOn w:val="DefaultParagraphFont"/>
    <w:rsid w:val="005F0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37184">
      <w:bodyDiv w:val="1"/>
      <w:marLeft w:val="0"/>
      <w:marRight w:val="0"/>
      <w:marTop w:val="0"/>
      <w:marBottom w:val="0"/>
      <w:divBdr>
        <w:top w:val="none" w:sz="0" w:space="0" w:color="auto"/>
        <w:left w:val="none" w:sz="0" w:space="0" w:color="auto"/>
        <w:bottom w:val="none" w:sz="0" w:space="0" w:color="auto"/>
        <w:right w:val="none" w:sz="0" w:space="0" w:color="auto"/>
      </w:divBdr>
      <w:divsChild>
        <w:div w:id="410129008">
          <w:marLeft w:val="0"/>
          <w:marRight w:val="0"/>
          <w:marTop w:val="0"/>
          <w:marBottom w:val="0"/>
          <w:divBdr>
            <w:top w:val="none" w:sz="0" w:space="0" w:color="auto"/>
            <w:left w:val="none" w:sz="0" w:space="0" w:color="auto"/>
            <w:bottom w:val="none" w:sz="0" w:space="0" w:color="auto"/>
            <w:right w:val="none" w:sz="0" w:space="0" w:color="auto"/>
          </w:divBdr>
        </w:div>
        <w:div w:id="1494953858">
          <w:marLeft w:val="0"/>
          <w:marRight w:val="0"/>
          <w:marTop w:val="0"/>
          <w:marBottom w:val="0"/>
          <w:divBdr>
            <w:top w:val="none" w:sz="0" w:space="0" w:color="auto"/>
            <w:left w:val="none" w:sz="0" w:space="0" w:color="auto"/>
            <w:bottom w:val="none" w:sz="0" w:space="0" w:color="auto"/>
            <w:right w:val="none" w:sz="0" w:space="0" w:color="auto"/>
          </w:divBdr>
        </w:div>
        <w:div w:id="1729838981">
          <w:marLeft w:val="0"/>
          <w:marRight w:val="0"/>
          <w:marTop w:val="0"/>
          <w:marBottom w:val="0"/>
          <w:divBdr>
            <w:top w:val="none" w:sz="0" w:space="0" w:color="auto"/>
            <w:left w:val="none" w:sz="0" w:space="0" w:color="auto"/>
            <w:bottom w:val="none" w:sz="0" w:space="0" w:color="auto"/>
            <w:right w:val="none" w:sz="0" w:space="0" w:color="auto"/>
          </w:divBdr>
        </w:div>
        <w:div w:id="1979527312">
          <w:marLeft w:val="0"/>
          <w:marRight w:val="0"/>
          <w:marTop w:val="0"/>
          <w:marBottom w:val="0"/>
          <w:divBdr>
            <w:top w:val="none" w:sz="0" w:space="0" w:color="auto"/>
            <w:left w:val="none" w:sz="0" w:space="0" w:color="auto"/>
            <w:bottom w:val="none" w:sz="0" w:space="0" w:color="auto"/>
            <w:right w:val="none" w:sz="0" w:space="0" w:color="auto"/>
          </w:divBdr>
        </w:div>
      </w:divsChild>
    </w:div>
    <w:div w:id="19876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erviceNow 2016">
  <a:themeElements>
    <a:clrScheme name="ServiceNow Theme Word PPT 2016">
      <a:dk1>
        <a:srgbClr val="000000"/>
      </a:dk1>
      <a:lt1>
        <a:srgbClr val="FFFFFF"/>
      </a:lt1>
      <a:dk2>
        <a:srgbClr val="D1232B"/>
      </a:dk2>
      <a:lt2>
        <a:srgbClr val="646464"/>
      </a:lt2>
      <a:accent1>
        <a:srgbClr val="94C6C9"/>
      </a:accent1>
      <a:accent2>
        <a:srgbClr val="185A7D"/>
      </a:accent2>
      <a:accent3>
        <a:srgbClr val="122248"/>
      </a:accent3>
      <a:accent4>
        <a:srgbClr val="EA9123"/>
      </a:accent4>
      <a:accent5>
        <a:srgbClr val="D64123"/>
      </a:accent5>
      <a:accent6>
        <a:srgbClr val="0C763C"/>
      </a:accent6>
      <a:hlink>
        <a:srgbClr val="185A7D"/>
      </a:hlink>
      <a:folHlink>
        <a:srgbClr val="646464"/>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rtlCol="0" anchor="ctr"/>
      <a:lstStyle>
        <a:defPPr algn="ctr">
          <a:defRPr dirty="0" smtClean="0">
            <a:solidFill>
              <a:srgbClr val="FFFFFF"/>
            </a:solidFill>
          </a:defRPr>
        </a:defPPr>
      </a:lstStyle>
      <a:style>
        <a:lnRef idx="1">
          <a:schemeClr val="accent1"/>
        </a:lnRef>
        <a:fillRef idx="3">
          <a:schemeClr val="accent1"/>
        </a:fillRef>
        <a:effectRef idx="2">
          <a:schemeClr val="accent1"/>
        </a:effectRef>
        <a:fontRef idx="minor">
          <a:schemeClr val="lt1"/>
        </a:fontRef>
      </a:style>
    </a:spDef>
    <a:lnDef>
      <a:spPr>
        <a:ln w="1905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spcBef>
            <a:spcPts val="1200"/>
          </a:spcBef>
          <a:buClr>
            <a:schemeClr val="tx2"/>
          </a:buClr>
          <a:defRPr sz="2400" dirty="0" err="1" smtClean="0">
            <a:solidFill>
              <a:srgbClr val="515151"/>
            </a:solidFill>
          </a:defRPr>
        </a:defPPr>
      </a:lstStyle>
    </a:txDef>
  </a:objectDefaults>
  <a:extraClrSchemeLst/>
  <a:extLst>
    <a:ext uri="{05A4C25C-085E-4340-85A3-A5531E510DB2}">
      <thm15:themeFamily xmlns:thm15="http://schemas.microsoft.com/office/thememl/2012/main" name="ServiceNow 2016" id="{F1900D48-8460-49FD-A12F-83880B2DE96C}" vid="{BAC151EB-3BB7-41DA-9DBD-2C302262E4B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E1C27B96E305448B4AE7CA93F6A322" ma:contentTypeVersion="12" ma:contentTypeDescription="Create a new document." ma:contentTypeScope="" ma:versionID="b87c17b82f1b1a3aac178a25bdc9b0d9">
  <xsd:schema xmlns:xsd="http://www.w3.org/2001/XMLSchema" xmlns:xs="http://www.w3.org/2001/XMLSchema" xmlns:p="http://schemas.microsoft.com/office/2006/metadata/properties" xmlns:ns2="d006eb9d-8458-4f4d-9df7-434ac81867a1" xmlns:ns3="629f17ff-6725-4409-aa58-7e97ebaf3dab" targetNamespace="http://schemas.microsoft.com/office/2006/metadata/properties" ma:root="true" ma:fieldsID="cacdeb316f99298c83ada2b111d40e52" ns2:_="" ns3:_="">
    <xsd:import namespace="d006eb9d-8458-4f4d-9df7-434ac81867a1"/>
    <xsd:import namespace="629f17ff-6725-4409-aa58-7e97ebaf3d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6eb9d-8458-4f4d-9df7-434ac8186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f17ff-6725-4409-aa58-7e97ebaf3d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A0BBB-718C-412E-9CEF-20FCAB86CA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C56148-9804-4654-B480-AC9F0864D041}"/>
</file>

<file path=customXml/itemProps3.xml><?xml version="1.0" encoding="utf-8"?>
<ds:datastoreItem xmlns:ds="http://schemas.openxmlformats.org/officeDocument/2006/customXml" ds:itemID="{60AA31DB-7BE2-2946-9A4E-6C99C44ED32F}">
  <ds:schemaRefs>
    <ds:schemaRef ds:uri="http://schemas.openxmlformats.org/officeDocument/2006/bibliography"/>
  </ds:schemaRefs>
</ds:datastoreItem>
</file>

<file path=customXml/itemProps4.xml><?xml version="1.0" encoding="utf-8"?>
<ds:datastoreItem xmlns:ds="http://schemas.openxmlformats.org/officeDocument/2006/customXml" ds:itemID="{1C3B6069-583E-459A-8188-9942BD867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Team Kick-Off Agenda Template </dc:title>
  <dc:subject/>
  <dc:creator>Kim Stoffel</dc:creator>
  <cp:keywords/>
  <dc:description/>
  <cp:lastModifiedBy>Amrutha</cp:lastModifiedBy>
  <cp:revision>37</cp:revision>
  <dcterms:created xsi:type="dcterms:W3CDTF">2020-06-23T22:05:00Z</dcterms:created>
  <dcterms:modified xsi:type="dcterms:W3CDTF">2022-07-13T12:39:00Z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0x010100D1E1C27B96E305448B4AE7CA93F6A322</vt:lpwstr>
  </property>
</Properties>
</file>