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5F81229C">
      <w:pPr>
        <w:pStyle w:val="2"/>
        <w:keepNext w:val="0"/>
        <w:keepLines w:val="0"/>
        <w:spacing w:before="480"/>
        <w:jc w:val="center"/>
        <w:rPr>
          <w:rFonts w:eastAsia="Fira Sans" w:asciiTheme="majorHAnsi" w:hAnsiTheme="majorHAnsi" w:cstheme="majorHAnsi"/>
          <w:b/>
          <w:sz w:val="50"/>
          <w:szCs w:val="46"/>
        </w:rPr>
      </w:pPr>
      <w:bookmarkStart w:id="0" w:name="_jul8t4bw7bcn" w:colFirst="0" w:colLast="0"/>
      <w:bookmarkEnd w:id="0"/>
    </w:p>
    <w:p w14:paraId="5C2B1C84">
      <w:pPr>
        <w:pStyle w:val="2"/>
        <w:keepNext w:val="0"/>
        <w:keepLines w:val="0"/>
        <w:spacing w:before="480"/>
        <w:jc w:val="center"/>
        <w:rPr>
          <w:rFonts w:eastAsia="Fira Sans" w:asciiTheme="majorHAnsi" w:hAnsiTheme="majorHAnsi" w:cstheme="majorHAnsi"/>
          <w:b/>
          <w:sz w:val="50"/>
          <w:szCs w:val="46"/>
        </w:rPr>
      </w:pPr>
    </w:p>
    <w:p w14:paraId="6E40CEBE">
      <w:pPr>
        <w:pStyle w:val="2"/>
        <w:keepNext w:val="0"/>
        <w:keepLines w:val="0"/>
        <w:spacing w:before="480"/>
        <w:jc w:val="center"/>
        <w:rPr>
          <w:rFonts w:eastAsia="Fira Sans" w:asciiTheme="majorHAnsi" w:hAnsiTheme="majorHAnsi" w:cstheme="majorHAnsi"/>
          <w:b/>
          <w:sz w:val="52"/>
          <w:szCs w:val="46"/>
        </w:rPr>
      </w:pPr>
    </w:p>
    <w:p w14:paraId="083530E9">
      <w:pPr>
        <w:rPr>
          <w:rFonts w:asciiTheme="majorHAnsi" w:hAnsiTheme="majorHAnsi" w:cstheme="majorHAnsi"/>
          <w:sz w:val="24"/>
        </w:rPr>
      </w:pPr>
    </w:p>
    <w:p w14:paraId="40EDA688">
      <w:pPr>
        <w:pStyle w:val="2"/>
        <w:keepNext w:val="0"/>
        <w:keepLines w:val="0"/>
        <w:spacing w:before="480"/>
        <w:jc w:val="center"/>
        <w:rPr>
          <w:rFonts w:eastAsia="Fira Sans" w:asciiTheme="majorHAnsi" w:hAnsiTheme="majorHAnsi" w:cstheme="majorHAnsi"/>
          <w:b/>
          <w:sz w:val="52"/>
          <w:szCs w:val="46"/>
        </w:rPr>
      </w:pPr>
      <w:r>
        <w:rPr>
          <w:rFonts w:eastAsia="Fira Sans" w:asciiTheme="majorHAnsi" w:hAnsiTheme="majorHAnsi" w:cstheme="majorHAnsi"/>
          <w:b/>
          <w:sz w:val="52"/>
          <w:szCs w:val="46"/>
        </w:rPr>
        <w:t>Information System Project: Learning Management System</w:t>
      </w:r>
    </w:p>
    <w:p w14:paraId="62A79FE8">
      <w:pPr>
        <w:jc w:val="center"/>
        <w:rPr>
          <w:rFonts w:eastAsia="Fira Sans" w:asciiTheme="majorHAnsi" w:hAnsiTheme="majorHAnsi" w:cstheme="majorHAnsi"/>
          <w:b/>
          <w:sz w:val="32"/>
          <w:szCs w:val="28"/>
        </w:rPr>
      </w:pPr>
    </w:p>
    <w:p w14:paraId="7EBA83D9">
      <w:pPr>
        <w:jc w:val="center"/>
        <w:rPr>
          <w:rFonts w:eastAsia="Fira Sans" w:asciiTheme="majorHAnsi" w:hAnsiTheme="majorHAnsi" w:cstheme="majorHAnsi"/>
          <w:b/>
          <w:sz w:val="32"/>
          <w:szCs w:val="28"/>
        </w:rPr>
      </w:pPr>
    </w:p>
    <w:p w14:paraId="47B7AC76">
      <w:pPr>
        <w:jc w:val="center"/>
        <w:rPr>
          <w:rFonts w:eastAsia="Fira Sans" w:asciiTheme="majorHAnsi" w:hAnsiTheme="majorHAnsi" w:cstheme="majorHAnsi"/>
          <w:b/>
          <w:sz w:val="32"/>
          <w:szCs w:val="28"/>
        </w:rPr>
      </w:pPr>
    </w:p>
    <w:p w14:paraId="761C0F7A">
      <w:pPr>
        <w:spacing w:line="480" w:lineRule="auto"/>
        <w:jc w:val="center"/>
        <w:rPr>
          <w:rFonts w:eastAsia="Fira Sans" w:asciiTheme="majorHAnsi" w:hAnsiTheme="majorHAnsi" w:cstheme="majorHAnsi"/>
          <w:b/>
          <w:sz w:val="40"/>
          <w:szCs w:val="40"/>
        </w:rPr>
      </w:pPr>
      <w:r>
        <w:rPr>
          <w:rFonts w:eastAsia="Fira Sans" w:asciiTheme="majorHAnsi" w:hAnsiTheme="majorHAnsi" w:cstheme="majorHAnsi"/>
          <w:b/>
          <w:sz w:val="40"/>
          <w:szCs w:val="40"/>
        </w:rPr>
        <w:t>GROUP:  2</w:t>
      </w:r>
    </w:p>
    <w:p w14:paraId="3B923B7C">
      <w:pPr>
        <w:spacing w:line="480" w:lineRule="auto"/>
        <w:jc w:val="center"/>
        <w:rPr>
          <w:rFonts w:eastAsia="Fira Sans" w:asciiTheme="majorHAnsi" w:hAnsiTheme="majorHAnsi" w:cstheme="majorHAnsi"/>
          <w:b/>
          <w:sz w:val="40"/>
          <w:szCs w:val="40"/>
        </w:rPr>
      </w:pPr>
      <w:r>
        <w:rPr>
          <w:rFonts w:eastAsia="Fira Sans" w:asciiTheme="majorHAnsi" w:hAnsiTheme="majorHAnsi" w:cstheme="majorHAnsi"/>
          <w:b/>
          <w:sz w:val="40"/>
          <w:szCs w:val="40"/>
        </w:rPr>
        <w:t>LECTURER: DR. SOLA EDAGBAMI</w:t>
      </w:r>
    </w:p>
    <w:p w14:paraId="4E876E1B">
      <w:pPr>
        <w:spacing w:line="480" w:lineRule="auto"/>
        <w:jc w:val="center"/>
        <w:rPr>
          <w:rFonts w:eastAsia="Fira Sans" w:asciiTheme="majorHAnsi" w:hAnsiTheme="majorHAnsi" w:cstheme="majorHAnsi"/>
          <w:b/>
          <w:sz w:val="40"/>
          <w:szCs w:val="40"/>
        </w:rPr>
      </w:pPr>
      <w:r>
        <w:rPr>
          <w:rFonts w:eastAsia="Fira Sans" w:asciiTheme="majorHAnsi" w:hAnsiTheme="majorHAnsi" w:cstheme="majorHAnsi"/>
          <w:b/>
          <w:sz w:val="40"/>
          <w:szCs w:val="40"/>
        </w:rPr>
        <w:t>COURSE: CSC 419</w:t>
      </w:r>
    </w:p>
    <w:p w14:paraId="2AC4F262">
      <w:pPr>
        <w:rPr>
          <w:rFonts w:asciiTheme="majorHAnsi" w:hAnsiTheme="majorHAnsi" w:cstheme="majorHAnsi"/>
        </w:rPr>
      </w:pPr>
    </w:p>
    <w:p w14:paraId="6CAC2B7C">
      <w:pPr>
        <w:rPr>
          <w:rFonts w:asciiTheme="majorHAnsi" w:hAnsiTheme="majorHAnsi" w:cstheme="majorHAnsi"/>
        </w:rPr>
      </w:pPr>
    </w:p>
    <w:p w14:paraId="0C6B3418">
      <w:pPr>
        <w:pStyle w:val="2"/>
        <w:keepNext w:val="0"/>
        <w:keepLines w:val="0"/>
        <w:spacing w:before="480"/>
        <w:rPr>
          <w:rFonts w:eastAsia="Fira Sans" w:asciiTheme="majorHAnsi" w:hAnsiTheme="majorHAnsi" w:cstheme="majorHAnsi"/>
          <w:b/>
          <w:sz w:val="28"/>
          <w:szCs w:val="28"/>
        </w:rPr>
      </w:pPr>
      <w:bookmarkStart w:id="1" w:name="_t7gtxkampllo" w:colFirst="0" w:colLast="0"/>
      <w:bookmarkEnd w:id="1"/>
    </w:p>
    <w:p w14:paraId="1A5DA8DC">
      <w:pPr>
        <w:pStyle w:val="2"/>
        <w:keepNext w:val="0"/>
        <w:keepLines w:val="0"/>
        <w:spacing w:before="480"/>
        <w:rPr>
          <w:rFonts w:eastAsia="Fira Sans" w:asciiTheme="majorHAnsi" w:hAnsiTheme="majorHAnsi" w:cstheme="majorHAnsi"/>
          <w:b/>
          <w:sz w:val="28"/>
          <w:szCs w:val="28"/>
        </w:rPr>
      </w:pPr>
    </w:p>
    <w:p w14:paraId="3120497A">
      <w:pPr>
        <w:pStyle w:val="2"/>
        <w:keepNext w:val="0"/>
        <w:keepLines w:val="0"/>
        <w:spacing w:before="480"/>
        <w:rPr>
          <w:rFonts w:eastAsia="Fira Sans" w:asciiTheme="majorHAnsi" w:hAnsiTheme="majorHAnsi" w:cstheme="majorHAnsi"/>
          <w:b/>
          <w:sz w:val="28"/>
          <w:szCs w:val="28"/>
        </w:rPr>
      </w:pPr>
    </w:p>
    <w:p w14:paraId="204A2D47">
      <w:pPr>
        <w:pStyle w:val="2"/>
        <w:keepNext w:val="0"/>
        <w:keepLines w:val="0"/>
        <w:spacing w:before="480"/>
        <w:jc w:val="center"/>
        <w:rPr>
          <w:rFonts w:eastAsia="Fira Sans" w:asciiTheme="majorHAnsi" w:hAnsiTheme="majorHAnsi" w:cstheme="majorHAnsi"/>
          <w:sz w:val="26"/>
          <w:szCs w:val="26"/>
        </w:rPr>
      </w:pPr>
      <w:r>
        <w:rPr>
          <w:rFonts w:eastAsia="Fira Sans" w:asciiTheme="majorHAnsi" w:hAnsiTheme="majorHAnsi" w:cstheme="majorHAnsi"/>
          <w:b/>
          <w:sz w:val="28"/>
          <w:szCs w:val="28"/>
        </w:rPr>
        <w:t>TEAM MEMBERS</w:t>
      </w:r>
    </w:p>
    <w:tbl>
      <w:tblPr>
        <w:tblStyle w:val="14"/>
        <w:tblW w:w="83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2337"/>
        <w:gridCol w:w="1813"/>
        <w:gridCol w:w="2075"/>
        <w:gridCol w:w="2075"/>
      </w:tblGrid>
      <w:tr w14:paraId="114503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20" w:hRule="atLeast"/>
          <w:jc w:val="center"/>
        </w:trPr>
        <w:tc>
          <w:tcPr>
            <w:tcW w:w="2337" w:type="dxa"/>
            <w:tcBorders>
              <w:top w:val="single" w:color="000000" w:sz="10" w:space="0"/>
              <w:left w:val="single" w:color="000000" w:sz="10" w:space="0"/>
              <w:bottom w:val="single" w:color="000000" w:sz="10" w:space="0"/>
              <w:right w:val="single" w:color="000000" w:sz="10" w:space="0"/>
            </w:tcBorders>
            <w:tcMar>
              <w:top w:w="0" w:type="dxa"/>
              <w:left w:w="100" w:type="dxa"/>
              <w:bottom w:w="0" w:type="dxa"/>
              <w:right w:w="100" w:type="dxa"/>
            </w:tcMar>
            <w:vAlign w:val="center"/>
          </w:tcPr>
          <w:p w14:paraId="5317BA11">
            <w:pPr>
              <w:spacing w:before="240" w:after="240"/>
              <w:rPr>
                <w:rFonts w:eastAsia="Fira Sans" w:asciiTheme="majorHAnsi" w:hAnsiTheme="majorHAnsi" w:cstheme="majorHAnsi"/>
                <w:b/>
              </w:rPr>
            </w:pPr>
            <w:r>
              <w:rPr>
                <w:rFonts w:eastAsia="Fira Sans" w:asciiTheme="majorHAnsi" w:hAnsiTheme="majorHAnsi" w:cstheme="majorHAnsi"/>
                <w:b/>
              </w:rPr>
              <w:t>NAME</w:t>
            </w:r>
          </w:p>
        </w:tc>
        <w:tc>
          <w:tcPr>
            <w:tcW w:w="1813" w:type="dxa"/>
            <w:tcBorders>
              <w:top w:val="single" w:color="000000" w:sz="10" w:space="0"/>
              <w:left w:val="nil"/>
              <w:bottom w:val="single" w:color="000000" w:sz="10" w:space="0"/>
              <w:right w:val="single" w:color="000000" w:sz="10" w:space="0"/>
            </w:tcBorders>
            <w:tcMar>
              <w:top w:w="0" w:type="dxa"/>
              <w:left w:w="100" w:type="dxa"/>
              <w:bottom w:w="0" w:type="dxa"/>
              <w:right w:w="100" w:type="dxa"/>
            </w:tcMar>
            <w:vAlign w:val="center"/>
          </w:tcPr>
          <w:p w14:paraId="32580AC5">
            <w:pPr>
              <w:spacing w:before="240" w:after="240"/>
              <w:rPr>
                <w:rFonts w:eastAsia="Fira Sans" w:asciiTheme="majorHAnsi" w:hAnsiTheme="majorHAnsi" w:cstheme="majorHAnsi"/>
                <w:b/>
              </w:rPr>
            </w:pPr>
            <w:r>
              <w:rPr>
                <w:rFonts w:eastAsia="Fira Sans" w:asciiTheme="majorHAnsi" w:hAnsiTheme="majorHAnsi" w:cstheme="majorHAnsi"/>
                <w:b/>
              </w:rPr>
              <w:t>MATRIC</w:t>
            </w:r>
          </w:p>
        </w:tc>
        <w:tc>
          <w:tcPr>
            <w:tcW w:w="2075" w:type="dxa"/>
            <w:tcBorders>
              <w:top w:val="single" w:color="000000" w:sz="10" w:space="0"/>
              <w:left w:val="nil"/>
              <w:bottom w:val="single" w:color="000000" w:sz="10" w:space="0"/>
              <w:right w:val="single" w:color="000000" w:sz="10" w:space="0"/>
            </w:tcBorders>
            <w:tcMar>
              <w:top w:w="0" w:type="dxa"/>
              <w:left w:w="100" w:type="dxa"/>
              <w:bottom w:w="0" w:type="dxa"/>
              <w:right w:w="100" w:type="dxa"/>
            </w:tcMar>
            <w:vAlign w:val="center"/>
          </w:tcPr>
          <w:p w14:paraId="6D5F1049">
            <w:pPr>
              <w:spacing w:before="240" w:after="240"/>
              <w:rPr>
                <w:rFonts w:eastAsia="Fira Sans" w:asciiTheme="majorHAnsi" w:hAnsiTheme="majorHAnsi" w:cstheme="majorHAnsi"/>
                <w:b/>
              </w:rPr>
            </w:pPr>
            <w:r>
              <w:rPr>
                <w:rFonts w:eastAsia="Fira Sans" w:asciiTheme="majorHAnsi" w:hAnsiTheme="majorHAnsi" w:cstheme="majorHAnsi"/>
                <w:b/>
              </w:rPr>
              <w:t>DEPARTMENT</w:t>
            </w:r>
          </w:p>
        </w:tc>
        <w:tc>
          <w:tcPr>
            <w:tcW w:w="2075" w:type="dxa"/>
            <w:tcBorders>
              <w:top w:val="single" w:color="000000" w:sz="10" w:space="0"/>
              <w:left w:val="nil"/>
              <w:bottom w:val="single" w:color="000000" w:sz="10" w:space="0"/>
              <w:right w:val="single" w:color="000000" w:sz="10" w:space="0"/>
            </w:tcBorders>
            <w:tcMar>
              <w:top w:w="0" w:type="dxa"/>
              <w:left w:w="100" w:type="dxa"/>
              <w:bottom w:w="0" w:type="dxa"/>
              <w:right w:w="100" w:type="dxa"/>
            </w:tcMar>
            <w:vAlign w:val="center"/>
          </w:tcPr>
          <w:p w14:paraId="1E7CEAB0">
            <w:pPr>
              <w:spacing w:before="240" w:after="240"/>
              <w:rPr>
                <w:rFonts w:eastAsia="Fira Sans" w:asciiTheme="majorHAnsi" w:hAnsiTheme="majorHAnsi" w:cstheme="majorHAnsi"/>
                <w:b/>
              </w:rPr>
            </w:pPr>
            <w:r>
              <w:rPr>
                <w:rFonts w:eastAsia="Fira Sans" w:asciiTheme="majorHAnsi" w:hAnsiTheme="majorHAnsi" w:cstheme="majorHAnsi"/>
                <w:b/>
              </w:rPr>
              <w:t>ROLE</w:t>
            </w:r>
          </w:p>
        </w:tc>
      </w:tr>
      <w:tr w14:paraId="47385A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jc w:val="center"/>
        </w:trPr>
        <w:tc>
          <w:tcPr>
            <w:tcW w:w="2337" w:type="dxa"/>
            <w:tcBorders>
              <w:top w:val="nil"/>
              <w:left w:val="single" w:color="000000" w:sz="10" w:space="0"/>
              <w:bottom w:val="single" w:color="000000" w:sz="10" w:space="0"/>
              <w:right w:val="single" w:color="000000" w:sz="10" w:space="0"/>
            </w:tcBorders>
            <w:tcMar>
              <w:top w:w="0" w:type="dxa"/>
              <w:left w:w="100" w:type="dxa"/>
              <w:bottom w:w="0" w:type="dxa"/>
              <w:right w:w="100" w:type="dxa"/>
            </w:tcMar>
            <w:vAlign w:val="center"/>
          </w:tcPr>
          <w:p w14:paraId="1364DFC7">
            <w:pPr>
              <w:spacing w:before="240" w:after="240"/>
              <w:rPr>
                <w:rFonts w:eastAsia="Fira Sans" w:asciiTheme="majorHAnsi" w:hAnsiTheme="majorHAnsi" w:cstheme="majorHAnsi"/>
              </w:rPr>
            </w:pPr>
            <w:r>
              <w:rPr>
                <w:rFonts w:eastAsia="Fira Sans" w:asciiTheme="majorHAnsi" w:hAnsiTheme="majorHAnsi" w:cstheme="majorHAnsi"/>
              </w:rPr>
              <w:t>Olusola James Ayodola</w:t>
            </w:r>
          </w:p>
        </w:tc>
        <w:tc>
          <w:tcPr>
            <w:tcW w:w="1813"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02607156">
            <w:pPr>
              <w:spacing w:before="240" w:after="240"/>
              <w:rPr>
                <w:rFonts w:eastAsia="Fira Sans" w:asciiTheme="majorHAnsi" w:hAnsiTheme="majorHAnsi" w:cstheme="majorHAnsi"/>
              </w:rPr>
            </w:pPr>
            <w:r>
              <w:rPr>
                <w:rFonts w:eastAsia="Fira Sans" w:asciiTheme="majorHAnsi" w:hAnsiTheme="majorHAnsi" w:cstheme="majorHAnsi"/>
              </w:rPr>
              <w:t>190805024</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40C6F338">
            <w:pPr>
              <w:spacing w:before="240" w:after="240"/>
              <w:rPr>
                <w:rFonts w:eastAsia="Fira Sans" w:asciiTheme="majorHAnsi" w:hAnsiTheme="majorHAnsi" w:cstheme="majorHAnsi"/>
              </w:rPr>
            </w:pPr>
            <w:r>
              <w:rPr>
                <w:rFonts w:eastAsia="Fira Sans" w:asciiTheme="majorHAnsi" w:hAnsiTheme="majorHAnsi" w:cstheme="majorHAnsi"/>
              </w:rPr>
              <w:t>Computer Science</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79AA8BB4">
            <w:pPr>
              <w:spacing w:before="240" w:after="240"/>
              <w:rPr>
                <w:rFonts w:eastAsia="Fira Sans" w:asciiTheme="majorHAnsi" w:hAnsiTheme="majorHAnsi" w:cstheme="majorHAnsi"/>
              </w:rPr>
            </w:pPr>
            <w:r>
              <w:rPr>
                <w:rFonts w:eastAsia="Fira Sans" w:asciiTheme="majorHAnsi" w:hAnsiTheme="majorHAnsi" w:cstheme="majorHAnsi"/>
              </w:rPr>
              <w:t>Project Leader</w:t>
            </w:r>
          </w:p>
        </w:tc>
      </w:tr>
      <w:tr w14:paraId="2D8051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jc w:val="center"/>
        </w:trPr>
        <w:tc>
          <w:tcPr>
            <w:tcW w:w="2337" w:type="dxa"/>
            <w:tcBorders>
              <w:top w:val="nil"/>
              <w:left w:val="single" w:color="000000" w:sz="10" w:space="0"/>
              <w:bottom w:val="single" w:color="000000" w:sz="10" w:space="0"/>
              <w:right w:val="single" w:color="000000" w:sz="10" w:space="0"/>
            </w:tcBorders>
            <w:tcMar>
              <w:top w:w="0" w:type="dxa"/>
              <w:left w:w="100" w:type="dxa"/>
              <w:bottom w:w="0" w:type="dxa"/>
              <w:right w:w="100" w:type="dxa"/>
            </w:tcMar>
            <w:vAlign w:val="center"/>
          </w:tcPr>
          <w:p w14:paraId="1A3B36C5">
            <w:pPr>
              <w:spacing w:before="240" w:after="240"/>
              <w:rPr>
                <w:rFonts w:eastAsia="Fira Sans" w:asciiTheme="majorHAnsi" w:hAnsiTheme="majorHAnsi" w:cstheme="majorHAnsi"/>
              </w:rPr>
            </w:pPr>
            <w:r>
              <w:rPr>
                <w:rFonts w:eastAsia="Fira Sans" w:asciiTheme="majorHAnsi" w:hAnsiTheme="majorHAnsi" w:cstheme="majorHAnsi"/>
              </w:rPr>
              <w:t>Obasa Temiloluwa</w:t>
            </w:r>
          </w:p>
        </w:tc>
        <w:tc>
          <w:tcPr>
            <w:tcW w:w="1813"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0A7A2B9A">
            <w:pPr>
              <w:spacing w:before="240" w:after="240"/>
              <w:rPr>
                <w:rFonts w:eastAsia="Fira Sans" w:asciiTheme="majorHAnsi" w:hAnsiTheme="majorHAnsi" w:cstheme="majorHAnsi"/>
              </w:rPr>
            </w:pPr>
            <w:r>
              <w:rPr>
                <w:rFonts w:eastAsia="Fira Sans" w:asciiTheme="majorHAnsi" w:hAnsiTheme="majorHAnsi" w:cstheme="majorHAnsi"/>
              </w:rPr>
              <w:t>190805104</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1E8D1EEB">
            <w:pPr>
              <w:spacing w:before="240" w:after="240"/>
              <w:rPr>
                <w:rFonts w:eastAsia="Fira Sans" w:asciiTheme="majorHAnsi" w:hAnsiTheme="majorHAnsi" w:cstheme="majorHAnsi"/>
              </w:rPr>
            </w:pPr>
            <w:r>
              <w:rPr>
                <w:rFonts w:eastAsia="Fira Sans" w:asciiTheme="majorHAnsi" w:hAnsiTheme="majorHAnsi" w:cstheme="majorHAnsi"/>
              </w:rPr>
              <w:t>Computer Science</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3292FB4D">
            <w:pPr>
              <w:spacing w:before="240" w:after="240"/>
              <w:rPr>
                <w:rFonts w:eastAsia="Fira Sans" w:asciiTheme="majorHAnsi" w:hAnsiTheme="majorHAnsi" w:cstheme="majorHAnsi"/>
              </w:rPr>
            </w:pPr>
            <w:r>
              <w:rPr>
                <w:rFonts w:eastAsia="Fira Sans" w:asciiTheme="majorHAnsi" w:hAnsiTheme="majorHAnsi" w:cstheme="majorHAnsi"/>
              </w:rPr>
              <w:t>Front-End Leader</w:t>
            </w:r>
          </w:p>
        </w:tc>
      </w:tr>
      <w:tr w14:paraId="5402F8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jc w:val="center"/>
        </w:trPr>
        <w:tc>
          <w:tcPr>
            <w:tcW w:w="2337" w:type="dxa"/>
            <w:tcBorders>
              <w:top w:val="nil"/>
              <w:left w:val="single" w:color="000000" w:sz="10" w:space="0"/>
              <w:bottom w:val="single" w:color="000000" w:sz="10" w:space="0"/>
              <w:right w:val="single" w:color="000000" w:sz="10" w:space="0"/>
            </w:tcBorders>
            <w:tcMar>
              <w:top w:w="0" w:type="dxa"/>
              <w:left w:w="100" w:type="dxa"/>
              <w:bottom w:w="0" w:type="dxa"/>
              <w:right w:w="100" w:type="dxa"/>
            </w:tcMar>
            <w:vAlign w:val="center"/>
          </w:tcPr>
          <w:p w14:paraId="77FF3110">
            <w:pPr>
              <w:spacing w:before="240" w:after="240"/>
              <w:rPr>
                <w:rFonts w:eastAsia="Fira Sans" w:asciiTheme="majorHAnsi" w:hAnsiTheme="majorHAnsi" w:cstheme="majorHAnsi"/>
              </w:rPr>
            </w:pPr>
            <w:r>
              <w:rPr>
                <w:rFonts w:eastAsia="Fira Sans" w:asciiTheme="majorHAnsi" w:hAnsiTheme="majorHAnsi" w:cstheme="majorHAnsi"/>
              </w:rPr>
              <w:t>Onalaja Oluwanifemi</w:t>
            </w:r>
          </w:p>
        </w:tc>
        <w:tc>
          <w:tcPr>
            <w:tcW w:w="1813"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384884AB">
            <w:pPr>
              <w:spacing w:before="240" w:after="240"/>
              <w:rPr>
                <w:rFonts w:eastAsia="Fira Sans" w:asciiTheme="majorHAnsi" w:hAnsiTheme="majorHAnsi" w:cstheme="majorHAnsi"/>
              </w:rPr>
            </w:pPr>
            <w:r>
              <w:rPr>
                <w:rFonts w:eastAsia="Fira Sans" w:asciiTheme="majorHAnsi" w:hAnsiTheme="majorHAnsi" w:cstheme="majorHAnsi"/>
              </w:rPr>
              <w:t>190805033</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7C093467">
            <w:pPr>
              <w:spacing w:before="240" w:after="240"/>
              <w:rPr>
                <w:rFonts w:eastAsia="Fira Sans" w:asciiTheme="majorHAnsi" w:hAnsiTheme="majorHAnsi" w:cstheme="majorHAnsi"/>
              </w:rPr>
            </w:pPr>
            <w:r>
              <w:rPr>
                <w:rFonts w:eastAsia="Fira Sans" w:asciiTheme="majorHAnsi" w:hAnsiTheme="majorHAnsi" w:cstheme="majorHAnsi"/>
              </w:rPr>
              <w:t>Computer Science</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13DF6C41">
            <w:pPr>
              <w:spacing w:before="240" w:after="240"/>
              <w:rPr>
                <w:rFonts w:eastAsia="Fira Sans" w:asciiTheme="majorHAnsi" w:hAnsiTheme="majorHAnsi" w:cstheme="majorHAnsi"/>
              </w:rPr>
            </w:pPr>
            <w:r>
              <w:rPr>
                <w:rFonts w:eastAsia="Fira Sans" w:asciiTheme="majorHAnsi" w:hAnsiTheme="majorHAnsi" w:cstheme="majorHAnsi"/>
              </w:rPr>
              <w:t>Multi-Disciplinary Support</w:t>
            </w:r>
          </w:p>
        </w:tc>
      </w:tr>
      <w:tr w14:paraId="77A1FB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jc w:val="center"/>
        </w:trPr>
        <w:tc>
          <w:tcPr>
            <w:tcW w:w="2337" w:type="dxa"/>
            <w:tcBorders>
              <w:top w:val="nil"/>
              <w:left w:val="single" w:color="000000" w:sz="10" w:space="0"/>
              <w:bottom w:val="single" w:color="000000" w:sz="10" w:space="0"/>
              <w:right w:val="single" w:color="000000" w:sz="10" w:space="0"/>
            </w:tcBorders>
            <w:tcMar>
              <w:top w:w="0" w:type="dxa"/>
              <w:left w:w="100" w:type="dxa"/>
              <w:bottom w:w="0" w:type="dxa"/>
              <w:right w:w="100" w:type="dxa"/>
            </w:tcMar>
            <w:vAlign w:val="center"/>
          </w:tcPr>
          <w:p w14:paraId="4C694D97">
            <w:pPr>
              <w:spacing w:before="240" w:after="240"/>
              <w:rPr>
                <w:rFonts w:eastAsia="Fira Sans" w:asciiTheme="majorHAnsi" w:hAnsiTheme="majorHAnsi" w:cstheme="majorHAnsi"/>
              </w:rPr>
            </w:pPr>
            <w:r>
              <w:rPr>
                <w:rFonts w:eastAsia="Fira Sans" w:asciiTheme="majorHAnsi" w:hAnsiTheme="majorHAnsi" w:cstheme="majorHAnsi"/>
              </w:rPr>
              <w:t>Njoku Chinenye Olympia</w:t>
            </w:r>
          </w:p>
        </w:tc>
        <w:tc>
          <w:tcPr>
            <w:tcW w:w="1813"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6CD86532">
            <w:pPr>
              <w:spacing w:before="240" w:after="240"/>
              <w:rPr>
                <w:rFonts w:eastAsia="Fira Sans" w:asciiTheme="majorHAnsi" w:hAnsiTheme="majorHAnsi" w:cstheme="majorHAnsi"/>
              </w:rPr>
            </w:pPr>
            <w:r>
              <w:rPr>
                <w:rFonts w:eastAsia="Fira Sans" w:asciiTheme="majorHAnsi" w:hAnsiTheme="majorHAnsi" w:cstheme="majorHAnsi"/>
              </w:rPr>
              <w:t>210805510</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28D34E6B">
            <w:pPr>
              <w:spacing w:before="240" w:after="240"/>
              <w:rPr>
                <w:rFonts w:eastAsia="Fira Sans" w:asciiTheme="majorHAnsi" w:hAnsiTheme="majorHAnsi" w:cstheme="majorHAnsi"/>
              </w:rPr>
            </w:pPr>
            <w:r>
              <w:rPr>
                <w:rFonts w:eastAsia="Fira Sans" w:asciiTheme="majorHAnsi" w:hAnsiTheme="majorHAnsi" w:cstheme="majorHAnsi"/>
              </w:rPr>
              <w:t>Computer Science</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755357F0">
            <w:pPr>
              <w:spacing w:before="240" w:after="240"/>
              <w:rPr>
                <w:rFonts w:eastAsia="Fira Sans" w:asciiTheme="majorHAnsi" w:hAnsiTheme="majorHAnsi" w:cstheme="majorHAnsi"/>
              </w:rPr>
            </w:pPr>
            <w:r>
              <w:rPr>
                <w:rFonts w:eastAsia="Fira Sans" w:asciiTheme="majorHAnsi" w:hAnsiTheme="majorHAnsi" w:cstheme="majorHAnsi"/>
              </w:rPr>
              <w:t>Front-End Support</w:t>
            </w:r>
          </w:p>
        </w:tc>
      </w:tr>
      <w:tr w14:paraId="14FF22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jc w:val="center"/>
        </w:trPr>
        <w:tc>
          <w:tcPr>
            <w:tcW w:w="2337" w:type="dxa"/>
            <w:tcBorders>
              <w:top w:val="nil"/>
              <w:left w:val="single" w:color="000000" w:sz="10" w:space="0"/>
              <w:bottom w:val="single" w:color="000000" w:sz="10" w:space="0"/>
              <w:right w:val="single" w:color="000000" w:sz="10" w:space="0"/>
            </w:tcBorders>
            <w:tcMar>
              <w:top w:w="0" w:type="dxa"/>
              <w:left w:w="100" w:type="dxa"/>
              <w:bottom w:w="0" w:type="dxa"/>
              <w:right w:w="100" w:type="dxa"/>
            </w:tcMar>
            <w:vAlign w:val="center"/>
          </w:tcPr>
          <w:p w14:paraId="35E4A8EF">
            <w:pPr>
              <w:spacing w:before="240" w:after="240"/>
              <w:rPr>
                <w:rFonts w:eastAsia="Fira Sans" w:asciiTheme="majorHAnsi" w:hAnsiTheme="majorHAnsi" w:cstheme="majorHAnsi"/>
              </w:rPr>
            </w:pPr>
            <w:r>
              <w:rPr>
                <w:rFonts w:eastAsia="Fira Sans" w:asciiTheme="majorHAnsi" w:hAnsiTheme="majorHAnsi" w:cstheme="majorHAnsi"/>
              </w:rPr>
              <w:t>Wilson Emmanuel</w:t>
            </w:r>
          </w:p>
        </w:tc>
        <w:tc>
          <w:tcPr>
            <w:tcW w:w="1813"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2363518E">
            <w:pPr>
              <w:spacing w:before="240" w:after="240"/>
              <w:rPr>
                <w:rFonts w:eastAsia="Fira Sans" w:asciiTheme="majorHAnsi" w:hAnsiTheme="majorHAnsi" w:cstheme="majorHAnsi"/>
              </w:rPr>
            </w:pPr>
            <w:r>
              <w:rPr>
                <w:rFonts w:eastAsia="Fira Sans" w:asciiTheme="majorHAnsi" w:hAnsiTheme="majorHAnsi" w:cstheme="majorHAnsi"/>
              </w:rPr>
              <w:t>190805047</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07B34E6C">
            <w:pPr>
              <w:spacing w:before="240" w:after="240"/>
              <w:rPr>
                <w:rFonts w:eastAsia="Fira Sans" w:asciiTheme="majorHAnsi" w:hAnsiTheme="majorHAnsi" w:cstheme="majorHAnsi"/>
              </w:rPr>
            </w:pPr>
            <w:r>
              <w:rPr>
                <w:rFonts w:eastAsia="Fira Sans" w:asciiTheme="majorHAnsi" w:hAnsiTheme="majorHAnsi" w:cstheme="majorHAnsi"/>
              </w:rPr>
              <w:t>Computer Science</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5D0D148D">
            <w:pPr>
              <w:spacing w:before="240" w:after="240"/>
              <w:rPr>
                <w:rFonts w:eastAsia="Fira Sans" w:asciiTheme="majorHAnsi" w:hAnsiTheme="majorHAnsi" w:cstheme="majorHAnsi"/>
              </w:rPr>
            </w:pPr>
            <w:r>
              <w:rPr>
                <w:rFonts w:eastAsia="Fira Sans" w:asciiTheme="majorHAnsi" w:hAnsiTheme="majorHAnsi" w:cstheme="majorHAnsi"/>
              </w:rPr>
              <w:t>Front-End Support</w:t>
            </w:r>
          </w:p>
        </w:tc>
      </w:tr>
      <w:tr w14:paraId="212CF6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jc w:val="center"/>
        </w:trPr>
        <w:tc>
          <w:tcPr>
            <w:tcW w:w="2337" w:type="dxa"/>
            <w:tcBorders>
              <w:top w:val="nil"/>
              <w:left w:val="single" w:color="000000" w:sz="10" w:space="0"/>
              <w:bottom w:val="single" w:color="000000" w:sz="10" w:space="0"/>
              <w:right w:val="single" w:color="000000" w:sz="10" w:space="0"/>
            </w:tcBorders>
            <w:tcMar>
              <w:top w:w="0" w:type="dxa"/>
              <w:left w:w="100" w:type="dxa"/>
              <w:bottom w:w="0" w:type="dxa"/>
              <w:right w:w="100" w:type="dxa"/>
            </w:tcMar>
            <w:vAlign w:val="center"/>
          </w:tcPr>
          <w:p w14:paraId="4FD8735B">
            <w:pPr>
              <w:spacing w:before="240" w:after="240"/>
              <w:rPr>
                <w:rFonts w:eastAsia="Fira Sans" w:asciiTheme="majorHAnsi" w:hAnsiTheme="majorHAnsi" w:cstheme="majorHAnsi"/>
              </w:rPr>
            </w:pPr>
            <w:r>
              <w:rPr>
                <w:rFonts w:eastAsia="Fira Sans" w:asciiTheme="majorHAnsi" w:hAnsiTheme="majorHAnsi" w:cstheme="majorHAnsi"/>
              </w:rPr>
              <w:t>Unachukwu Richard</w:t>
            </w:r>
          </w:p>
        </w:tc>
        <w:tc>
          <w:tcPr>
            <w:tcW w:w="1813"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5F880F24">
            <w:pPr>
              <w:spacing w:before="240" w:after="240"/>
              <w:rPr>
                <w:rFonts w:eastAsia="Fira Sans" w:asciiTheme="majorHAnsi" w:hAnsiTheme="majorHAnsi" w:cstheme="majorHAnsi"/>
              </w:rPr>
            </w:pPr>
            <w:r>
              <w:rPr>
                <w:rFonts w:eastAsia="Fira Sans" w:asciiTheme="majorHAnsi" w:hAnsiTheme="majorHAnsi" w:cstheme="majorHAnsi"/>
              </w:rPr>
              <w:t>190805012</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66FDD277">
            <w:pPr>
              <w:spacing w:before="240" w:after="240"/>
              <w:rPr>
                <w:rFonts w:eastAsia="Fira Sans" w:asciiTheme="majorHAnsi" w:hAnsiTheme="majorHAnsi" w:cstheme="majorHAnsi"/>
              </w:rPr>
            </w:pPr>
            <w:r>
              <w:rPr>
                <w:rFonts w:eastAsia="Fira Sans" w:asciiTheme="majorHAnsi" w:hAnsiTheme="majorHAnsi" w:cstheme="majorHAnsi"/>
              </w:rPr>
              <w:t>Computer Science</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74216744">
            <w:pPr>
              <w:spacing w:before="240" w:after="240"/>
              <w:rPr>
                <w:rFonts w:eastAsia="Fira Sans" w:asciiTheme="majorHAnsi" w:hAnsiTheme="majorHAnsi" w:cstheme="majorHAnsi"/>
              </w:rPr>
            </w:pPr>
            <w:r>
              <w:rPr>
                <w:rFonts w:eastAsia="Fira Sans" w:asciiTheme="majorHAnsi" w:hAnsiTheme="majorHAnsi" w:cstheme="majorHAnsi"/>
              </w:rPr>
              <w:t>Front-End Support</w:t>
            </w:r>
          </w:p>
        </w:tc>
      </w:tr>
      <w:tr w14:paraId="576516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jc w:val="center"/>
        </w:trPr>
        <w:tc>
          <w:tcPr>
            <w:tcW w:w="2337" w:type="dxa"/>
            <w:tcBorders>
              <w:top w:val="nil"/>
              <w:left w:val="single" w:color="000000" w:sz="10" w:space="0"/>
              <w:bottom w:val="single" w:color="000000" w:sz="10" w:space="0"/>
              <w:right w:val="single" w:color="000000" w:sz="10" w:space="0"/>
            </w:tcBorders>
            <w:tcMar>
              <w:top w:w="0" w:type="dxa"/>
              <w:left w:w="100" w:type="dxa"/>
              <w:bottom w:w="0" w:type="dxa"/>
              <w:right w:w="100" w:type="dxa"/>
            </w:tcMar>
            <w:vAlign w:val="center"/>
          </w:tcPr>
          <w:p w14:paraId="12979C75">
            <w:pPr>
              <w:spacing w:before="240" w:after="240"/>
              <w:rPr>
                <w:rFonts w:eastAsia="Fira Sans" w:asciiTheme="majorHAnsi" w:hAnsiTheme="majorHAnsi" w:cstheme="majorHAnsi"/>
              </w:rPr>
            </w:pPr>
            <w:r>
              <w:rPr>
                <w:rFonts w:eastAsia="Fira Sans" w:asciiTheme="majorHAnsi" w:hAnsiTheme="majorHAnsi" w:cstheme="majorHAnsi"/>
              </w:rPr>
              <w:t>Samuel Iyiola</w:t>
            </w:r>
          </w:p>
        </w:tc>
        <w:tc>
          <w:tcPr>
            <w:tcW w:w="1813"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620DC0F2">
            <w:pPr>
              <w:spacing w:before="240" w:after="240"/>
              <w:rPr>
                <w:rFonts w:eastAsia="Fira Sans" w:asciiTheme="majorHAnsi" w:hAnsiTheme="majorHAnsi" w:cstheme="majorHAnsi"/>
              </w:rPr>
            </w:pPr>
            <w:r>
              <w:rPr>
                <w:rFonts w:eastAsia="Fira Sans" w:asciiTheme="majorHAnsi" w:hAnsiTheme="majorHAnsi" w:cstheme="majorHAnsi"/>
              </w:rPr>
              <w:t>210805503</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3FEB7E47">
            <w:pPr>
              <w:spacing w:before="240" w:after="240"/>
              <w:rPr>
                <w:rFonts w:eastAsia="Fira Sans" w:asciiTheme="majorHAnsi" w:hAnsiTheme="majorHAnsi" w:cstheme="majorHAnsi"/>
              </w:rPr>
            </w:pPr>
            <w:r>
              <w:rPr>
                <w:rFonts w:eastAsia="Fira Sans" w:asciiTheme="majorHAnsi" w:hAnsiTheme="majorHAnsi" w:cstheme="majorHAnsi"/>
              </w:rPr>
              <w:t>Computer Science</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2382D2DF">
            <w:pPr>
              <w:spacing w:before="240" w:after="240"/>
              <w:rPr>
                <w:rFonts w:eastAsia="Fira Sans" w:asciiTheme="majorHAnsi" w:hAnsiTheme="majorHAnsi" w:cstheme="majorHAnsi"/>
              </w:rPr>
            </w:pPr>
            <w:r>
              <w:rPr>
                <w:rFonts w:eastAsia="Fira Sans" w:asciiTheme="majorHAnsi" w:hAnsiTheme="majorHAnsi" w:cstheme="majorHAnsi"/>
              </w:rPr>
              <w:t>Back-End Lead</w:t>
            </w:r>
          </w:p>
        </w:tc>
      </w:tr>
      <w:tr w14:paraId="4B9EC0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jc w:val="center"/>
        </w:trPr>
        <w:tc>
          <w:tcPr>
            <w:tcW w:w="2337" w:type="dxa"/>
            <w:tcBorders>
              <w:top w:val="nil"/>
              <w:left w:val="single" w:color="000000" w:sz="10" w:space="0"/>
              <w:bottom w:val="single" w:color="000000" w:sz="10" w:space="0"/>
              <w:right w:val="single" w:color="000000" w:sz="10" w:space="0"/>
            </w:tcBorders>
            <w:tcMar>
              <w:top w:w="0" w:type="dxa"/>
              <w:left w:w="100" w:type="dxa"/>
              <w:bottom w:w="0" w:type="dxa"/>
              <w:right w:w="100" w:type="dxa"/>
            </w:tcMar>
            <w:vAlign w:val="center"/>
          </w:tcPr>
          <w:p w14:paraId="76DF4416">
            <w:pPr>
              <w:spacing w:before="240" w:after="240"/>
              <w:rPr>
                <w:rFonts w:eastAsia="Fira Sans" w:asciiTheme="majorHAnsi" w:hAnsiTheme="majorHAnsi" w:cstheme="majorHAnsi"/>
              </w:rPr>
            </w:pPr>
            <w:r>
              <w:rPr>
                <w:rFonts w:eastAsia="Fira Sans" w:asciiTheme="majorHAnsi" w:hAnsiTheme="majorHAnsi" w:cstheme="majorHAnsi"/>
              </w:rPr>
              <w:t>Umoh Ndiana Peter</w:t>
            </w:r>
          </w:p>
        </w:tc>
        <w:tc>
          <w:tcPr>
            <w:tcW w:w="1813"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3715C346">
            <w:pPr>
              <w:spacing w:before="240" w:after="240"/>
              <w:rPr>
                <w:rFonts w:eastAsia="Fira Sans" w:asciiTheme="majorHAnsi" w:hAnsiTheme="majorHAnsi" w:cstheme="majorHAnsi"/>
              </w:rPr>
            </w:pPr>
            <w:r>
              <w:rPr>
                <w:rFonts w:eastAsia="Fira Sans" w:asciiTheme="majorHAnsi" w:hAnsiTheme="majorHAnsi" w:cstheme="majorHAnsi"/>
              </w:rPr>
              <w:t>190805054</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330E6E60">
            <w:pPr>
              <w:spacing w:before="240" w:after="240"/>
              <w:rPr>
                <w:rFonts w:eastAsia="Fira Sans" w:asciiTheme="majorHAnsi" w:hAnsiTheme="majorHAnsi" w:cstheme="majorHAnsi"/>
              </w:rPr>
            </w:pPr>
            <w:r>
              <w:rPr>
                <w:rFonts w:eastAsia="Fira Sans" w:asciiTheme="majorHAnsi" w:hAnsiTheme="majorHAnsi" w:cstheme="majorHAnsi"/>
              </w:rPr>
              <w:t>Computer Science</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7FE2E6CF">
            <w:pPr>
              <w:spacing w:before="240" w:after="240"/>
              <w:rPr>
                <w:rFonts w:eastAsia="Fira Sans" w:asciiTheme="majorHAnsi" w:hAnsiTheme="majorHAnsi" w:cstheme="majorHAnsi"/>
              </w:rPr>
            </w:pPr>
            <w:r>
              <w:rPr>
                <w:rFonts w:eastAsia="Fira Sans" w:asciiTheme="majorHAnsi" w:hAnsiTheme="majorHAnsi" w:cstheme="majorHAnsi"/>
              </w:rPr>
              <w:t>General Support &amp; UI Assistance</w:t>
            </w:r>
          </w:p>
        </w:tc>
      </w:tr>
      <w:tr w14:paraId="367013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jc w:val="center"/>
        </w:trPr>
        <w:tc>
          <w:tcPr>
            <w:tcW w:w="2337" w:type="dxa"/>
            <w:tcBorders>
              <w:top w:val="nil"/>
              <w:left w:val="single" w:color="000000" w:sz="10" w:space="0"/>
              <w:bottom w:val="single" w:color="000000" w:sz="10" w:space="0"/>
              <w:right w:val="single" w:color="000000" w:sz="10" w:space="0"/>
            </w:tcBorders>
            <w:tcMar>
              <w:top w:w="0" w:type="dxa"/>
              <w:left w:w="100" w:type="dxa"/>
              <w:bottom w:w="0" w:type="dxa"/>
              <w:right w:w="100" w:type="dxa"/>
            </w:tcMar>
            <w:vAlign w:val="center"/>
          </w:tcPr>
          <w:p w14:paraId="60FD7ACC">
            <w:pPr>
              <w:spacing w:before="240" w:after="240"/>
              <w:rPr>
                <w:rFonts w:eastAsia="Fira Sans" w:asciiTheme="majorHAnsi" w:hAnsiTheme="majorHAnsi" w:cstheme="majorHAnsi"/>
              </w:rPr>
            </w:pPr>
            <w:r>
              <w:rPr>
                <w:rFonts w:eastAsia="Fira Sans" w:asciiTheme="majorHAnsi" w:hAnsiTheme="majorHAnsi" w:cstheme="majorHAnsi"/>
              </w:rPr>
              <w:t>Adikankwu Blossom</w:t>
            </w:r>
          </w:p>
        </w:tc>
        <w:tc>
          <w:tcPr>
            <w:tcW w:w="1813"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1E1B1AC2">
            <w:pPr>
              <w:spacing w:before="240" w:after="240"/>
              <w:rPr>
                <w:rFonts w:eastAsia="Fira Sans" w:asciiTheme="majorHAnsi" w:hAnsiTheme="majorHAnsi" w:cstheme="majorHAnsi"/>
              </w:rPr>
            </w:pPr>
            <w:r>
              <w:rPr>
                <w:rFonts w:eastAsia="Fira Sans" w:asciiTheme="majorHAnsi" w:hAnsiTheme="majorHAnsi" w:cstheme="majorHAnsi"/>
              </w:rPr>
              <w:t>190805006</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3CEEAA06">
            <w:pPr>
              <w:spacing w:before="240" w:after="240"/>
              <w:rPr>
                <w:rFonts w:eastAsia="Fira Sans" w:asciiTheme="majorHAnsi" w:hAnsiTheme="majorHAnsi" w:cstheme="majorHAnsi"/>
              </w:rPr>
            </w:pPr>
            <w:r>
              <w:rPr>
                <w:rFonts w:eastAsia="Fira Sans" w:asciiTheme="majorHAnsi" w:hAnsiTheme="majorHAnsi" w:cstheme="majorHAnsi"/>
              </w:rPr>
              <w:t>Computer Science</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6EF5EE2F">
            <w:pPr>
              <w:spacing w:before="240" w:after="240"/>
              <w:rPr>
                <w:rFonts w:eastAsia="Fira Sans" w:asciiTheme="majorHAnsi" w:hAnsiTheme="majorHAnsi" w:cstheme="majorHAnsi"/>
              </w:rPr>
            </w:pPr>
            <w:r>
              <w:rPr>
                <w:rFonts w:eastAsia="Fira Sans" w:asciiTheme="majorHAnsi" w:hAnsiTheme="majorHAnsi" w:cstheme="majorHAnsi"/>
              </w:rPr>
              <w:t>Back-End Support</w:t>
            </w:r>
          </w:p>
        </w:tc>
      </w:tr>
      <w:tr w14:paraId="2FE33F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jc w:val="center"/>
        </w:trPr>
        <w:tc>
          <w:tcPr>
            <w:tcW w:w="2337" w:type="dxa"/>
            <w:tcBorders>
              <w:top w:val="nil"/>
              <w:left w:val="single" w:color="000000" w:sz="10" w:space="0"/>
              <w:bottom w:val="single" w:color="000000" w:sz="10" w:space="0"/>
              <w:right w:val="single" w:color="000000" w:sz="10" w:space="0"/>
            </w:tcBorders>
            <w:tcMar>
              <w:top w:w="0" w:type="dxa"/>
              <w:left w:w="100" w:type="dxa"/>
              <w:bottom w:w="0" w:type="dxa"/>
              <w:right w:w="100" w:type="dxa"/>
            </w:tcMar>
            <w:vAlign w:val="center"/>
          </w:tcPr>
          <w:p w14:paraId="60AE5076">
            <w:pPr>
              <w:spacing w:before="240" w:after="240"/>
              <w:rPr>
                <w:rFonts w:eastAsia="Fira Sans" w:asciiTheme="majorHAnsi" w:hAnsiTheme="majorHAnsi" w:cstheme="majorHAnsi"/>
              </w:rPr>
            </w:pPr>
            <w:r>
              <w:rPr>
                <w:rFonts w:eastAsia="Fira Sans" w:asciiTheme="majorHAnsi" w:hAnsiTheme="majorHAnsi" w:cstheme="majorHAnsi"/>
              </w:rPr>
              <w:t>Jaiyesimi Adeleye</w:t>
            </w:r>
          </w:p>
        </w:tc>
        <w:tc>
          <w:tcPr>
            <w:tcW w:w="1813"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2726DF5B">
            <w:pPr>
              <w:spacing w:before="240" w:after="240"/>
              <w:rPr>
                <w:rFonts w:eastAsia="Fira Sans" w:asciiTheme="majorHAnsi" w:hAnsiTheme="majorHAnsi" w:cstheme="majorHAnsi"/>
              </w:rPr>
            </w:pPr>
            <w:r>
              <w:rPr>
                <w:rFonts w:eastAsia="Fira Sans" w:asciiTheme="majorHAnsi" w:hAnsiTheme="majorHAnsi" w:cstheme="majorHAnsi"/>
              </w:rPr>
              <w:t>190805094</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28292697">
            <w:pPr>
              <w:spacing w:before="240" w:after="240"/>
              <w:rPr>
                <w:rFonts w:eastAsia="Fira Sans" w:asciiTheme="majorHAnsi" w:hAnsiTheme="majorHAnsi" w:cstheme="majorHAnsi"/>
              </w:rPr>
            </w:pPr>
            <w:r>
              <w:rPr>
                <w:rFonts w:eastAsia="Fira Sans" w:asciiTheme="majorHAnsi" w:hAnsiTheme="majorHAnsi" w:cstheme="majorHAnsi"/>
              </w:rPr>
              <w:t>Computer Science</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1F125C86">
            <w:pPr>
              <w:spacing w:before="240" w:after="240"/>
              <w:rPr>
                <w:rFonts w:eastAsia="Fira Sans" w:asciiTheme="majorHAnsi" w:hAnsiTheme="majorHAnsi" w:cstheme="majorHAnsi"/>
              </w:rPr>
            </w:pPr>
            <w:r>
              <w:rPr>
                <w:rFonts w:eastAsia="Fira Sans" w:asciiTheme="majorHAnsi" w:hAnsiTheme="majorHAnsi" w:cstheme="majorHAnsi"/>
              </w:rPr>
              <w:t>General Support</w:t>
            </w:r>
          </w:p>
        </w:tc>
      </w:tr>
      <w:tr w14:paraId="6999A6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jc w:val="center"/>
        </w:trPr>
        <w:tc>
          <w:tcPr>
            <w:tcW w:w="2337" w:type="dxa"/>
            <w:tcBorders>
              <w:top w:val="nil"/>
              <w:left w:val="single" w:color="000000" w:sz="10" w:space="0"/>
              <w:bottom w:val="single" w:color="000000" w:sz="10" w:space="0"/>
              <w:right w:val="single" w:color="000000" w:sz="10" w:space="0"/>
            </w:tcBorders>
            <w:tcMar>
              <w:top w:w="0" w:type="dxa"/>
              <w:left w:w="100" w:type="dxa"/>
              <w:bottom w:w="0" w:type="dxa"/>
              <w:right w:w="100" w:type="dxa"/>
            </w:tcMar>
            <w:vAlign w:val="center"/>
          </w:tcPr>
          <w:p w14:paraId="35B9E948">
            <w:pPr>
              <w:spacing w:before="240" w:after="240"/>
              <w:rPr>
                <w:rFonts w:eastAsia="Fira Sans" w:asciiTheme="majorHAnsi" w:hAnsiTheme="majorHAnsi" w:cstheme="majorHAnsi"/>
              </w:rPr>
            </w:pPr>
            <w:r>
              <w:rPr>
                <w:rFonts w:eastAsia="Fira Sans" w:asciiTheme="majorHAnsi" w:hAnsiTheme="majorHAnsi" w:cstheme="majorHAnsi"/>
              </w:rPr>
              <w:t>Okafor Austine</w:t>
            </w:r>
          </w:p>
        </w:tc>
        <w:tc>
          <w:tcPr>
            <w:tcW w:w="1813"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478DD5BA">
            <w:pPr>
              <w:spacing w:before="240" w:after="240"/>
              <w:rPr>
                <w:rFonts w:eastAsia="Fira Sans" w:asciiTheme="majorHAnsi" w:hAnsiTheme="majorHAnsi" w:cstheme="majorHAnsi"/>
              </w:rPr>
            </w:pPr>
            <w:r>
              <w:rPr>
                <w:rFonts w:eastAsia="Fira Sans" w:asciiTheme="majorHAnsi" w:hAnsiTheme="majorHAnsi" w:cstheme="majorHAnsi"/>
              </w:rPr>
              <w:t>190805107</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0B11A4AD">
            <w:pPr>
              <w:spacing w:before="240" w:after="240"/>
              <w:rPr>
                <w:rFonts w:eastAsia="Fira Sans" w:asciiTheme="majorHAnsi" w:hAnsiTheme="majorHAnsi" w:cstheme="majorHAnsi"/>
              </w:rPr>
            </w:pPr>
            <w:r>
              <w:rPr>
                <w:rFonts w:eastAsia="Fira Sans" w:asciiTheme="majorHAnsi" w:hAnsiTheme="majorHAnsi" w:cstheme="majorHAnsi"/>
              </w:rPr>
              <w:t>Computer Science</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09255469">
            <w:pPr>
              <w:spacing w:before="240" w:after="240"/>
              <w:rPr>
                <w:rFonts w:eastAsia="Fira Sans" w:asciiTheme="majorHAnsi" w:hAnsiTheme="majorHAnsi" w:cstheme="majorHAnsi"/>
              </w:rPr>
            </w:pPr>
            <w:r>
              <w:rPr>
                <w:rFonts w:eastAsia="Fira Sans" w:asciiTheme="majorHAnsi" w:hAnsiTheme="majorHAnsi" w:cstheme="majorHAnsi"/>
              </w:rPr>
              <w:t>General Support</w:t>
            </w:r>
          </w:p>
        </w:tc>
      </w:tr>
      <w:tr w14:paraId="70F7DD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jc w:val="center"/>
        </w:trPr>
        <w:tc>
          <w:tcPr>
            <w:tcW w:w="2337" w:type="dxa"/>
            <w:tcBorders>
              <w:top w:val="nil"/>
              <w:left w:val="single" w:color="000000" w:sz="10" w:space="0"/>
              <w:bottom w:val="single" w:color="000000" w:sz="10" w:space="0"/>
              <w:right w:val="single" w:color="000000" w:sz="10" w:space="0"/>
            </w:tcBorders>
            <w:tcMar>
              <w:top w:w="0" w:type="dxa"/>
              <w:left w:w="100" w:type="dxa"/>
              <w:bottom w:w="0" w:type="dxa"/>
              <w:right w:w="100" w:type="dxa"/>
            </w:tcMar>
            <w:vAlign w:val="center"/>
          </w:tcPr>
          <w:p w14:paraId="083C9C02">
            <w:pPr>
              <w:spacing w:before="240" w:after="240"/>
              <w:rPr>
                <w:rFonts w:eastAsia="Fira Sans" w:asciiTheme="majorHAnsi" w:hAnsiTheme="majorHAnsi" w:cstheme="majorHAnsi"/>
              </w:rPr>
            </w:pPr>
            <w:r>
              <w:rPr>
                <w:rFonts w:eastAsia="Fira Sans" w:asciiTheme="majorHAnsi" w:hAnsiTheme="majorHAnsi" w:cstheme="majorHAnsi"/>
              </w:rPr>
              <w:t>Okafor Ndubuisi Christian</w:t>
            </w:r>
          </w:p>
        </w:tc>
        <w:tc>
          <w:tcPr>
            <w:tcW w:w="1813"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2C6C8CD3">
            <w:pPr>
              <w:spacing w:before="240" w:after="240"/>
              <w:rPr>
                <w:rFonts w:eastAsia="Fira Sans" w:asciiTheme="majorHAnsi" w:hAnsiTheme="majorHAnsi" w:cstheme="majorHAnsi"/>
              </w:rPr>
            </w:pPr>
            <w:r>
              <w:rPr>
                <w:rFonts w:eastAsia="Fira Sans" w:asciiTheme="majorHAnsi" w:hAnsiTheme="majorHAnsi" w:cstheme="majorHAnsi"/>
              </w:rPr>
              <w:t>210805515</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5014242A">
            <w:pPr>
              <w:spacing w:before="240" w:after="240"/>
              <w:rPr>
                <w:rFonts w:eastAsia="Fira Sans" w:asciiTheme="majorHAnsi" w:hAnsiTheme="majorHAnsi" w:cstheme="majorHAnsi"/>
              </w:rPr>
            </w:pPr>
            <w:r>
              <w:rPr>
                <w:rFonts w:eastAsia="Fira Sans" w:asciiTheme="majorHAnsi" w:hAnsiTheme="majorHAnsi" w:cstheme="majorHAnsi"/>
              </w:rPr>
              <w:t>Computer Science</w:t>
            </w:r>
          </w:p>
        </w:tc>
        <w:tc>
          <w:tcPr>
            <w:tcW w:w="2075" w:type="dxa"/>
            <w:tcBorders>
              <w:top w:val="nil"/>
              <w:left w:val="nil"/>
              <w:bottom w:val="single" w:color="000000" w:sz="10" w:space="0"/>
              <w:right w:val="single" w:color="000000" w:sz="10" w:space="0"/>
            </w:tcBorders>
            <w:tcMar>
              <w:top w:w="0" w:type="dxa"/>
              <w:left w:w="100" w:type="dxa"/>
              <w:bottom w:w="0" w:type="dxa"/>
              <w:right w:w="100" w:type="dxa"/>
            </w:tcMar>
            <w:vAlign w:val="center"/>
          </w:tcPr>
          <w:p w14:paraId="3766F190">
            <w:pPr>
              <w:spacing w:before="240" w:after="240"/>
              <w:rPr>
                <w:rFonts w:eastAsia="Fira Sans" w:asciiTheme="majorHAnsi" w:hAnsiTheme="majorHAnsi" w:cstheme="majorHAnsi"/>
              </w:rPr>
            </w:pPr>
            <w:r>
              <w:rPr>
                <w:rFonts w:eastAsia="Fira Sans" w:asciiTheme="majorHAnsi" w:hAnsiTheme="majorHAnsi" w:cstheme="majorHAnsi"/>
              </w:rPr>
              <w:t>General Support</w:t>
            </w:r>
          </w:p>
        </w:tc>
      </w:tr>
    </w:tbl>
    <w:p w14:paraId="1E9E6074">
      <w:pPr>
        <w:spacing w:before="240" w:after="240"/>
        <w:rPr>
          <w:rFonts w:eastAsia="Fira Sans" w:asciiTheme="majorHAnsi" w:hAnsiTheme="majorHAnsi" w:cstheme="majorHAnsi"/>
          <w:sz w:val="2"/>
          <w:szCs w:val="2"/>
        </w:rPr>
      </w:pPr>
    </w:p>
    <w:p w14:paraId="1AC1CFD0">
      <w:pPr>
        <w:rPr>
          <w:rFonts w:eastAsia="Fira Sans" w:asciiTheme="majorHAnsi" w:hAnsiTheme="majorHAnsi" w:cstheme="majorHAnsi"/>
          <w:b/>
        </w:rPr>
      </w:pPr>
      <w:r>
        <w:rPr>
          <w:rFonts w:eastAsia="Fira Sans" w:asciiTheme="majorHAnsi" w:hAnsiTheme="majorHAnsi" w:cstheme="majorHAnsi"/>
          <w:b/>
        </w:rPr>
        <w:t>Project Duration:</w:t>
      </w:r>
    </w:p>
    <w:p w14:paraId="5A375D9A">
      <w:pPr>
        <w:numPr>
          <w:ilvl w:val="0"/>
          <w:numId w:val="1"/>
        </w:numPr>
        <w:rPr>
          <w:rFonts w:eastAsia="Fira Sans" w:asciiTheme="majorHAnsi" w:hAnsiTheme="majorHAnsi" w:cstheme="majorHAnsi"/>
        </w:rPr>
      </w:pPr>
      <w:r>
        <w:rPr>
          <w:rFonts w:eastAsia="Fira Sans" w:asciiTheme="majorHAnsi" w:hAnsiTheme="majorHAnsi" w:cstheme="majorHAnsi"/>
          <w:b/>
        </w:rPr>
        <w:t>Start Date:</w:t>
      </w:r>
      <w:r>
        <w:rPr>
          <w:rFonts w:eastAsia="Fira Sans" w:asciiTheme="majorHAnsi" w:hAnsiTheme="majorHAnsi" w:cstheme="majorHAnsi"/>
        </w:rPr>
        <w:t xml:space="preserve"> December 9th, 2024</w:t>
      </w:r>
    </w:p>
    <w:p w14:paraId="22EE9BF7">
      <w:pPr>
        <w:numPr>
          <w:ilvl w:val="0"/>
          <w:numId w:val="1"/>
        </w:numPr>
        <w:rPr>
          <w:rFonts w:eastAsia="Fira Sans" w:asciiTheme="majorHAnsi" w:hAnsiTheme="majorHAnsi" w:cstheme="majorHAnsi"/>
        </w:rPr>
      </w:pPr>
      <w:r>
        <w:rPr>
          <w:rFonts w:eastAsia="Fira Sans" w:asciiTheme="majorHAnsi" w:hAnsiTheme="majorHAnsi" w:cstheme="majorHAnsi"/>
          <w:b/>
        </w:rPr>
        <w:t>End Date:</w:t>
      </w:r>
      <w:r>
        <w:rPr>
          <w:rFonts w:eastAsia="Fira Sans" w:asciiTheme="majorHAnsi" w:hAnsiTheme="majorHAnsi" w:cstheme="majorHAnsi"/>
        </w:rPr>
        <w:t xml:space="preserve"> [End Date]</w:t>
      </w:r>
    </w:p>
    <w:p w14:paraId="020E1AF0">
      <w:pPr>
        <w:pStyle w:val="4"/>
        <w:keepNext w:val="0"/>
        <w:keepLines w:val="0"/>
        <w:spacing w:before="280"/>
        <w:rPr>
          <w:rFonts w:eastAsia="Fira Sans" w:asciiTheme="majorHAnsi" w:hAnsiTheme="majorHAnsi" w:cstheme="majorHAnsi"/>
          <w:b/>
          <w:color w:val="000000"/>
          <w:sz w:val="42"/>
          <w:szCs w:val="42"/>
        </w:rPr>
      </w:pPr>
      <w:bookmarkStart w:id="2" w:name="_wisr9vu3gg47" w:colFirst="0" w:colLast="0"/>
      <w:bookmarkEnd w:id="2"/>
      <w:r>
        <w:rPr>
          <w:rFonts w:eastAsia="Fira Sans" w:asciiTheme="majorHAnsi" w:hAnsiTheme="majorHAnsi" w:cstheme="majorHAnsi"/>
          <w:b/>
          <w:color w:val="000000"/>
          <w:sz w:val="42"/>
          <w:szCs w:val="42"/>
        </w:rPr>
        <w:t>Abstract</w:t>
      </w:r>
    </w:p>
    <w:p w14:paraId="040D1B0F">
      <w:pPr>
        <w:spacing w:before="240" w:after="240"/>
        <w:rPr>
          <w:rFonts w:eastAsia="Fira Sans" w:asciiTheme="majorHAnsi" w:hAnsiTheme="majorHAnsi" w:cstheme="majorHAnsi"/>
        </w:rPr>
      </w:pPr>
      <w:r>
        <w:rPr>
          <w:rFonts w:eastAsia="Fira Sans" w:asciiTheme="majorHAnsi" w:hAnsiTheme="majorHAnsi" w:cstheme="majorHAnsi"/>
        </w:rPr>
        <w:t xml:space="preserve">This project focuses on developing a </w:t>
      </w:r>
      <w:r>
        <w:rPr>
          <w:rFonts w:eastAsia="Fira Sans" w:asciiTheme="majorHAnsi" w:hAnsiTheme="majorHAnsi" w:cstheme="majorHAnsi"/>
          <w:b/>
        </w:rPr>
        <w:t>Learning Management System (LMS)</w:t>
      </w:r>
      <w:r>
        <w:rPr>
          <w:rFonts w:eastAsia="Fira Sans" w:asciiTheme="majorHAnsi" w:hAnsiTheme="majorHAnsi" w:cstheme="majorHAnsi"/>
        </w:rPr>
        <w:t xml:space="preserve"> to improve online teachings and learning. The LMS provides a simple and accessible platform where teachers can register, upload course materials, and manage content, while students can browse, enroll in, and study courses at their own pace.</w:t>
      </w:r>
    </w:p>
    <w:p w14:paraId="51BEC7C4">
      <w:pPr>
        <w:spacing w:before="240" w:after="240"/>
        <w:rPr>
          <w:rFonts w:eastAsia="Fira Sans" w:asciiTheme="majorHAnsi" w:hAnsiTheme="majorHAnsi" w:cstheme="majorHAnsi"/>
        </w:rPr>
      </w:pPr>
      <w:r>
        <w:rPr>
          <w:rFonts w:eastAsia="Fira Sans" w:asciiTheme="majorHAnsi" w:hAnsiTheme="majorHAnsi" w:cstheme="majorHAnsi"/>
        </w:rPr>
        <w:t>The system was built using ReactJS with Vite for the front end and Node.js with MongoDB for the back end, ensuring a smooth and efficient user experience. GitHub was used for version control and collaboration among the 12-member team, with regular code reviews to maintain quality and security.</w:t>
      </w:r>
    </w:p>
    <w:p w14:paraId="197734B9">
      <w:pPr>
        <w:spacing w:before="240" w:after="240"/>
        <w:rPr>
          <w:rFonts w:eastAsia="Fira Sans" w:asciiTheme="majorHAnsi" w:hAnsiTheme="majorHAnsi" w:cstheme="majorHAnsi"/>
        </w:rPr>
      </w:pPr>
      <w:r>
        <w:rPr>
          <w:rFonts w:eastAsia="Fira Sans" w:asciiTheme="majorHAnsi" w:hAnsiTheme="majorHAnsi" w:cstheme="majorHAnsi"/>
        </w:rPr>
        <w:t>The project was completed in phases, starting with user authentication, followed by front-end and back-end development, and ending with testing and deployment. The team faced challenges such as skill gaps, technical integration issues, and coordination difficulties. These were addressed through teamwork, regular meetings, and continuous learning.</w:t>
      </w:r>
    </w:p>
    <w:p w14:paraId="52F9DE24">
      <w:pPr>
        <w:spacing w:before="240" w:after="240"/>
        <w:rPr>
          <w:rFonts w:eastAsia="Fira Sans" w:asciiTheme="majorHAnsi" w:hAnsiTheme="majorHAnsi" w:cstheme="majorHAnsi"/>
        </w:rPr>
      </w:pPr>
      <w:r>
        <w:rPr>
          <w:rFonts w:eastAsia="Fira Sans" w:asciiTheme="majorHAnsi" w:hAnsiTheme="majorHAnsi" w:cstheme="majorHAnsi"/>
        </w:rPr>
        <w:t>The final LMS successfully supports online learning by offering a secure, user-friendly, and scalable platform. Future improvements could include real-time discussions, automated grading, and AI-based course recommendations to further enhance the learning experience.</w:t>
      </w:r>
    </w:p>
    <w:p w14:paraId="70B62FF8">
      <w:pPr>
        <w:spacing w:before="100" w:beforeAutospacing="1" w:after="100" w:afterAutospacing="1" w:line="240" w:lineRule="auto"/>
        <w:rPr>
          <w:rFonts w:eastAsia="Times New Roman" w:asciiTheme="majorHAnsi" w:hAnsiTheme="majorHAnsi" w:cstheme="majorHAnsi"/>
          <w:lang w:val="en-US"/>
        </w:rPr>
      </w:pPr>
      <w:r>
        <w:rPr>
          <w:rFonts w:eastAsia="Times New Roman" w:asciiTheme="majorHAnsi" w:hAnsiTheme="majorHAnsi" w:cstheme="majorHAnsi"/>
          <w:lang w:val="en-US"/>
        </w:rPr>
        <w:t xml:space="preserve">Future enhancements may include </w:t>
      </w:r>
      <w:r>
        <w:rPr>
          <w:rFonts w:eastAsia="Times New Roman" w:asciiTheme="majorHAnsi" w:hAnsiTheme="majorHAnsi" w:cstheme="majorHAnsi"/>
          <w:b/>
          <w:bCs/>
          <w:lang w:val="en-US"/>
        </w:rPr>
        <w:t>real-time discussions, automated grading, and AI-driven recommendations</w:t>
      </w:r>
      <w:r>
        <w:rPr>
          <w:rFonts w:eastAsia="Times New Roman" w:asciiTheme="majorHAnsi" w:hAnsiTheme="majorHAnsi" w:cstheme="majorHAnsi"/>
          <w:lang w:val="en-US"/>
        </w:rPr>
        <w:t>.</w:t>
      </w:r>
    </w:p>
    <w:p w14:paraId="1A17FE76">
      <w:pPr>
        <w:spacing w:before="240" w:after="240"/>
        <w:rPr>
          <w:rFonts w:eastAsia="Fira Sans" w:asciiTheme="majorHAnsi" w:hAnsiTheme="majorHAnsi" w:cstheme="majorHAnsi"/>
        </w:rPr>
      </w:pPr>
    </w:p>
    <w:p w14:paraId="09DA8E16">
      <w:pPr>
        <w:spacing w:before="240" w:after="240"/>
        <w:rPr>
          <w:rFonts w:eastAsia="Fira Sans" w:asciiTheme="majorHAnsi" w:hAnsiTheme="majorHAnsi" w:cstheme="majorHAnsi"/>
        </w:rPr>
      </w:pPr>
    </w:p>
    <w:p w14:paraId="1C1528B6">
      <w:pPr>
        <w:spacing w:before="240" w:after="240"/>
        <w:rPr>
          <w:rFonts w:eastAsia="Fira Sans" w:asciiTheme="majorHAnsi" w:hAnsiTheme="majorHAnsi" w:cstheme="majorHAnsi"/>
        </w:rPr>
      </w:pPr>
    </w:p>
    <w:p w14:paraId="121BBB7D">
      <w:pPr>
        <w:spacing w:before="240" w:after="240"/>
        <w:rPr>
          <w:rFonts w:eastAsia="Fira Sans" w:asciiTheme="majorHAnsi" w:hAnsiTheme="majorHAnsi" w:cstheme="majorHAnsi"/>
        </w:rPr>
      </w:pPr>
    </w:p>
    <w:p w14:paraId="21D9DB72">
      <w:pPr>
        <w:spacing w:before="240" w:after="240"/>
        <w:rPr>
          <w:rFonts w:eastAsia="Fira Sans" w:asciiTheme="majorHAnsi" w:hAnsiTheme="majorHAnsi" w:cstheme="majorHAnsi"/>
        </w:rPr>
      </w:pPr>
    </w:p>
    <w:p w14:paraId="5901F80D">
      <w:pPr>
        <w:spacing w:before="240" w:after="240"/>
        <w:rPr>
          <w:rFonts w:eastAsia="Fira Sans" w:asciiTheme="majorHAnsi" w:hAnsiTheme="majorHAnsi" w:cstheme="majorHAnsi"/>
        </w:rPr>
      </w:pPr>
    </w:p>
    <w:p w14:paraId="626C7614">
      <w:pPr>
        <w:spacing w:before="240" w:after="240"/>
        <w:rPr>
          <w:rFonts w:eastAsia="Fira Sans" w:asciiTheme="majorHAnsi" w:hAnsiTheme="majorHAnsi" w:cstheme="majorHAnsi"/>
        </w:rPr>
      </w:pPr>
    </w:p>
    <w:p w14:paraId="1FDCB8CA">
      <w:pPr>
        <w:spacing w:before="240" w:after="240"/>
        <w:rPr>
          <w:rFonts w:eastAsia="Fira Sans" w:asciiTheme="majorHAnsi" w:hAnsiTheme="majorHAnsi" w:cstheme="majorHAnsi"/>
        </w:rPr>
      </w:pPr>
    </w:p>
    <w:p w14:paraId="3625BFA3">
      <w:pPr>
        <w:spacing w:before="240" w:after="240"/>
        <w:rPr>
          <w:rFonts w:eastAsia="Fira Sans" w:asciiTheme="majorHAnsi" w:hAnsiTheme="majorHAnsi" w:cstheme="majorHAnsi"/>
        </w:rPr>
      </w:pPr>
    </w:p>
    <w:p w14:paraId="0AC88747">
      <w:pPr>
        <w:pStyle w:val="2"/>
        <w:keepNext w:val="0"/>
        <w:keepLines w:val="0"/>
        <w:spacing w:before="480"/>
        <w:rPr>
          <w:rFonts w:eastAsia="Fira Sans" w:asciiTheme="majorHAnsi" w:hAnsiTheme="majorHAnsi" w:cstheme="majorHAnsi"/>
          <w:sz w:val="22"/>
          <w:szCs w:val="22"/>
        </w:rPr>
      </w:pPr>
      <w:bookmarkStart w:id="3" w:name="_woa018huvpxb" w:colFirst="0" w:colLast="0"/>
      <w:bookmarkEnd w:id="3"/>
    </w:p>
    <w:p w14:paraId="0D454422"/>
    <w:p w14:paraId="48809EBB">
      <w:pPr>
        <w:pStyle w:val="2"/>
        <w:keepNext w:val="0"/>
        <w:keepLines w:val="0"/>
        <w:spacing w:before="480"/>
        <w:rPr>
          <w:rFonts w:eastAsia="Fira Sans" w:asciiTheme="majorHAnsi" w:hAnsiTheme="majorHAnsi" w:cstheme="majorHAnsi"/>
          <w:b/>
          <w:sz w:val="42"/>
          <w:szCs w:val="42"/>
        </w:rPr>
      </w:pPr>
      <w:r>
        <w:rPr>
          <w:rFonts w:eastAsia="Fira Sans" w:asciiTheme="majorHAnsi" w:hAnsiTheme="majorHAnsi" w:cstheme="majorHAnsi"/>
          <w:b/>
          <w:sz w:val="42"/>
          <w:szCs w:val="42"/>
        </w:rPr>
        <w:t>Executive Summary</w:t>
      </w:r>
    </w:p>
    <w:p w14:paraId="7A54FF49">
      <w:pPr>
        <w:spacing w:before="240" w:after="240"/>
        <w:rPr>
          <w:rFonts w:eastAsia="Fira Sans" w:asciiTheme="majorHAnsi" w:hAnsiTheme="majorHAnsi" w:cstheme="majorHAnsi"/>
        </w:rPr>
      </w:pPr>
      <w:r>
        <w:rPr>
          <w:rFonts w:eastAsia="Fira Sans" w:asciiTheme="majorHAnsi" w:hAnsiTheme="majorHAnsi" w:cstheme="majorHAnsi"/>
        </w:rPr>
        <w:t>This report documents the collaborative efforts of our 12-member team in developing an Information System, specifically a Learning Management System (LMS), designed to enhance online teaching and learning experiences. The LMS provides a platform where teachers can register and upload course content, making it accessible to students who can enroll in and study any course of their choice.</w:t>
      </w:r>
    </w:p>
    <w:p w14:paraId="4D48DBE8">
      <w:pPr>
        <w:spacing w:before="240" w:after="240"/>
        <w:rPr>
          <w:rFonts w:eastAsia="Fira Sans" w:asciiTheme="majorHAnsi" w:hAnsiTheme="majorHAnsi" w:cstheme="majorHAnsi"/>
          <w:b/>
        </w:rPr>
      </w:pPr>
      <w:r>
        <w:rPr>
          <w:rFonts w:eastAsia="Fira Sans" w:asciiTheme="majorHAnsi" w:hAnsiTheme="majorHAnsi" w:cstheme="majorHAnsi"/>
          <w:b/>
        </w:rPr>
        <w:t>Key Points:</w:t>
      </w:r>
    </w:p>
    <w:p w14:paraId="45C515A8">
      <w:pPr>
        <w:numPr>
          <w:ilvl w:val="0"/>
          <w:numId w:val="2"/>
        </w:numPr>
        <w:spacing w:before="240"/>
        <w:rPr>
          <w:rFonts w:eastAsia="Fira Sans" w:asciiTheme="majorHAnsi" w:hAnsiTheme="majorHAnsi" w:cstheme="majorHAnsi"/>
        </w:rPr>
      </w:pPr>
      <w:r>
        <w:rPr>
          <w:rFonts w:eastAsia="Fira Sans" w:asciiTheme="majorHAnsi" w:hAnsiTheme="majorHAnsi" w:cstheme="majorHAnsi"/>
          <w:b/>
        </w:rPr>
        <w:t>Project Duration:</w:t>
      </w:r>
      <w:r>
        <w:rPr>
          <w:rFonts w:eastAsia="Fira Sans" w:asciiTheme="majorHAnsi" w:hAnsiTheme="majorHAnsi" w:cstheme="majorHAnsi"/>
        </w:rPr>
        <w:t xml:space="preserve"> December 9th, 2024 – [End Date]</w:t>
      </w:r>
      <w:r>
        <w:rPr>
          <w:rFonts w:eastAsia="Fira Sans" w:asciiTheme="majorHAnsi" w:hAnsiTheme="majorHAnsi" w:cstheme="majorHAnsi"/>
        </w:rPr>
        <w:br w:type="textWrapping"/>
      </w:r>
    </w:p>
    <w:p w14:paraId="39B5D988">
      <w:pPr>
        <w:numPr>
          <w:ilvl w:val="0"/>
          <w:numId w:val="2"/>
        </w:numPr>
        <w:rPr>
          <w:rFonts w:eastAsia="Fira Sans" w:asciiTheme="majorHAnsi" w:hAnsiTheme="majorHAnsi" w:cstheme="majorHAnsi"/>
        </w:rPr>
      </w:pPr>
      <w:r>
        <w:rPr>
          <w:rFonts w:eastAsia="Fira Sans" w:asciiTheme="majorHAnsi" w:hAnsiTheme="majorHAnsi" w:cstheme="majorHAnsi"/>
          <w:b/>
        </w:rPr>
        <w:t>Technological Stack:</w:t>
      </w:r>
    </w:p>
    <w:p w14:paraId="298BFEB4">
      <w:pPr>
        <w:numPr>
          <w:ilvl w:val="1"/>
          <w:numId w:val="2"/>
        </w:numPr>
        <w:rPr>
          <w:rFonts w:eastAsia="Fira Sans" w:asciiTheme="majorHAnsi" w:hAnsiTheme="majorHAnsi" w:cstheme="majorHAnsi"/>
        </w:rPr>
      </w:pPr>
      <w:r>
        <w:rPr>
          <w:rFonts w:eastAsia="Fira Sans" w:asciiTheme="majorHAnsi" w:hAnsiTheme="majorHAnsi" w:cstheme="majorHAnsi"/>
          <w:b/>
        </w:rPr>
        <w:t>Front End:</w:t>
      </w:r>
      <w:r>
        <w:rPr>
          <w:rFonts w:eastAsia="Fira Sans" w:asciiTheme="majorHAnsi" w:hAnsiTheme="majorHAnsi" w:cstheme="majorHAnsi"/>
        </w:rPr>
        <w:t xml:space="preserve"> HTML, SCSS, ReactJS with Vite</w:t>
      </w:r>
    </w:p>
    <w:p w14:paraId="6CAF4F92">
      <w:pPr>
        <w:numPr>
          <w:ilvl w:val="1"/>
          <w:numId w:val="2"/>
        </w:numPr>
        <w:rPr>
          <w:rFonts w:eastAsia="Fira Sans" w:asciiTheme="majorHAnsi" w:hAnsiTheme="majorHAnsi" w:cstheme="majorHAnsi"/>
        </w:rPr>
      </w:pPr>
      <w:r>
        <w:rPr>
          <w:rFonts w:eastAsia="Fira Sans" w:asciiTheme="majorHAnsi" w:hAnsiTheme="majorHAnsi" w:cstheme="majorHAnsi"/>
          <w:b/>
        </w:rPr>
        <w:t>Back End:</w:t>
      </w:r>
      <w:r>
        <w:rPr>
          <w:rFonts w:eastAsia="Fira Sans" w:asciiTheme="majorHAnsi" w:hAnsiTheme="majorHAnsi" w:cstheme="majorHAnsi"/>
        </w:rPr>
        <w:t xml:space="preserve"> Node.js, MongoDB</w:t>
      </w:r>
    </w:p>
    <w:p w14:paraId="484A5B5E">
      <w:pPr>
        <w:numPr>
          <w:ilvl w:val="1"/>
          <w:numId w:val="2"/>
        </w:numPr>
        <w:rPr>
          <w:rFonts w:eastAsia="Fira Sans" w:asciiTheme="majorHAnsi" w:hAnsiTheme="majorHAnsi" w:cstheme="majorHAnsi"/>
        </w:rPr>
      </w:pPr>
      <w:r>
        <w:rPr>
          <w:rFonts w:eastAsia="Fira Sans" w:asciiTheme="majorHAnsi" w:hAnsiTheme="majorHAnsi" w:cstheme="majorHAnsi"/>
          <w:b/>
        </w:rPr>
        <w:t>Collaboration:</w:t>
      </w:r>
      <w:r>
        <w:rPr>
          <w:rFonts w:eastAsia="Fira Sans" w:asciiTheme="majorHAnsi" w:hAnsiTheme="majorHAnsi" w:cstheme="majorHAnsi"/>
        </w:rPr>
        <w:t xml:space="preserve"> GitHub, with strict review protocols ensuring security and quality.</w:t>
      </w:r>
    </w:p>
    <w:p w14:paraId="1B7BD9B4">
      <w:pPr>
        <w:ind w:left="1440"/>
        <w:rPr>
          <w:rFonts w:eastAsia="Fira Sans" w:asciiTheme="majorHAnsi" w:hAnsiTheme="majorHAnsi" w:cstheme="majorHAnsi"/>
        </w:rPr>
      </w:pPr>
    </w:p>
    <w:p w14:paraId="6D213A9C">
      <w:pPr>
        <w:numPr>
          <w:ilvl w:val="0"/>
          <w:numId w:val="2"/>
        </w:numPr>
        <w:rPr>
          <w:rFonts w:eastAsia="Fira Sans" w:asciiTheme="majorHAnsi" w:hAnsiTheme="majorHAnsi" w:cstheme="majorHAnsi"/>
        </w:rPr>
      </w:pPr>
      <w:r>
        <w:rPr>
          <w:rFonts w:eastAsia="Fira Sans" w:asciiTheme="majorHAnsi" w:hAnsiTheme="majorHAnsi" w:cstheme="majorHAnsi"/>
          <w:b/>
        </w:rPr>
        <w:t>Team Dynamics and Collaboration:</w:t>
      </w:r>
      <w:r>
        <w:rPr>
          <w:rFonts w:eastAsia="Fira Sans" w:asciiTheme="majorHAnsi" w:hAnsiTheme="majorHAnsi" w:cstheme="majorHAnsi"/>
          <w:b/>
        </w:rPr>
        <w:br w:type="textWrapping"/>
      </w:r>
      <w:r>
        <w:rPr>
          <w:rFonts w:eastAsia="Fira Sans" w:asciiTheme="majorHAnsi" w:hAnsiTheme="majorHAnsi" w:cstheme="majorHAnsi"/>
        </w:rPr>
        <w:t xml:space="preserve"> The project relied heavily on teamwork and constant communication, with scheduled meetings twice weekly, supplemented by calls, texts, and one-on-one interactions when necessary. Every team member contributed significantly, with Temi (front-end routing) and Samuel (back-end API development) providing critical technical support.</w:t>
      </w:r>
      <w:r>
        <w:rPr>
          <w:rFonts w:eastAsia="Fira Sans" w:asciiTheme="majorHAnsi" w:hAnsiTheme="majorHAnsi" w:cstheme="majorHAnsi"/>
        </w:rPr>
        <w:br w:type="textWrapping"/>
      </w:r>
    </w:p>
    <w:p w14:paraId="4A4665B6">
      <w:pPr>
        <w:numPr>
          <w:ilvl w:val="0"/>
          <w:numId w:val="2"/>
        </w:numPr>
        <w:rPr>
          <w:rFonts w:eastAsia="Fira Sans" w:asciiTheme="majorHAnsi" w:hAnsiTheme="majorHAnsi" w:cstheme="majorHAnsi"/>
        </w:rPr>
      </w:pPr>
      <w:r>
        <w:rPr>
          <w:rFonts w:eastAsia="Fira Sans" w:asciiTheme="majorHAnsi" w:hAnsiTheme="majorHAnsi" w:cstheme="majorHAnsi"/>
          <w:b/>
        </w:rPr>
        <w:t>Educational Functionality:</w:t>
      </w:r>
      <w:r>
        <w:rPr>
          <w:rFonts w:eastAsia="Fira Sans" w:asciiTheme="majorHAnsi" w:hAnsiTheme="majorHAnsi" w:cstheme="majorHAnsi"/>
          <w:b/>
        </w:rPr>
        <w:br w:type="textWrapping"/>
      </w:r>
    </w:p>
    <w:p w14:paraId="6F4EF77E">
      <w:pPr>
        <w:numPr>
          <w:ilvl w:val="1"/>
          <w:numId w:val="2"/>
        </w:numPr>
        <w:rPr>
          <w:rFonts w:eastAsia="Fira Sans" w:asciiTheme="majorHAnsi" w:hAnsiTheme="majorHAnsi" w:cstheme="majorHAnsi"/>
        </w:rPr>
      </w:pPr>
      <w:r>
        <w:rPr>
          <w:rFonts w:eastAsia="Fira Sans" w:asciiTheme="majorHAnsi" w:hAnsiTheme="majorHAnsi" w:cstheme="majorHAnsi"/>
        </w:rPr>
        <w:t>Teachers can register and upload courses easily.</w:t>
      </w:r>
    </w:p>
    <w:p w14:paraId="6756B5C5">
      <w:pPr>
        <w:numPr>
          <w:ilvl w:val="1"/>
          <w:numId w:val="2"/>
        </w:numPr>
        <w:rPr>
          <w:rFonts w:eastAsia="Fira Sans" w:asciiTheme="majorHAnsi" w:hAnsiTheme="majorHAnsi" w:cstheme="majorHAnsi"/>
        </w:rPr>
      </w:pPr>
      <w:r>
        <w:rPr>
          <w:rFonts w:eastAsia="Fira Sans" w:asciiTheme="majorHAnsi" w:hAnsiTheme="majorHAnsi" w:cstheme="majorHAnsi"/>
        </w:rPr>
        <w:t>Students have seamless access to available courses, selecting and studying at their convenience through intuitive dashboards.</w:t>
      </w:r>
    </w:p>
    <w:p w14:paraId="28FDAE78">
      <w:pPr>
        <w:numPr>
          <w:ilvl w:val="0"/>
          <w:numId w:val="2"/>
        </w:numPr>
        <w:spacing w:before="240" w:after="240"/>
        <w:rPr>
          <w:rFonts w:eastAsia="Fira Sans" w:asciiTheme="majorHAnsi" w:hAnsiTheme="majorHAnsi" w:cstheme="majorHAnsi"/>
        </w:rPr>
      </w:pPr>
      <w:r>
        <w:rPr>
          <w:rFonts w:eastAsia="Fira Sans" w:asciiTheme="majorHAnsi" w:hAnsiTheme="majorHAnsi" w:cstheme="majorHAnsi"/>
          <w:b/>
        </w:rPr>
        <w:t>Execution and Adaptation:</w:t>
      </w:r>
      <w:r>
        <w:rPr>
          <w:rFonts w:eastAsia="Fira Sans" w:asciiTheme="majorHAnsi" w:hAnsiTheme="majorHAnsi" w:cstheme="majorHAnsi"/>
        </w:rPr>
        <w:t xml:space="preserve"> The team executed the project in phases, beginning with foundational login functionalities and moving into simultaneous front-end and back-end development. Flexibility was critical, as the team adjusted to unforeseen challenges and skill gaps effectively.</w:t>
      </w:r>
      <w:r>
        <w:rPr>
          <w:rFonts w:eastAsia="Fira Sans" w:asciiTheme="majorHAnsi" w:hAnsiTheme="majorHAnsi" w:cstheme="majorHAnsi"/>
        </w:rPr>
        <w:br w:type="textWrapping"/>
      </w:r>
    </w:p>
    <w:p w14:paraId="38DAEA33">
      <w:pPr>
        <w:spacing w:before="240" w:after="240"/>
        <w:rPr>
          <w:rFonts w:eastAsia="Fira Sans" w:asciiTheme="majorHAnsi" w:hAnsiTheme="majorHAnsi" w:cstheme="majorHAnsi"/>
        </w:rPr>
      </w:pPr>
      <w:r>
        <w:rPr>
          <w:rFonts w:eastAsia="Fira Sans" w:asciiTheme="majorHAnsi" w:hAnsiTheme="majorHAnsi" w:cstheme="majorHAnsi"/>
        </w:rPr>
        <w:t>The LMS successfully achieved its educational objectives, allowing flexible and accessible online learning. Through teamwork and continuous collaboration, each member developed new skills, strengthened existing ones, and gained valuable insights for future projects.</w:t>
      </w:r>
    </w:p>
    <w:p w14:paraId="1374BF2A">
      <w:pPr>
        <w:spacing w:before="100" w:beforeAutospacing="1" w:after="100" w:afterAutospacing="1" w:line="240" w:lineRule="auto"/>
        <w:rPr>
          <w:rFonts w:eastAsia="Times New Roman" w:asciiTheme="majorHAnsi" w:hAnsiTheme="majorHAnsi" w:cstheme="majorHAnsi"/>
          <w:szCs w:val="24"/>
          <w:lang w:val="en-US"/>
        </w:rPr>
      </w:pPr>
      <w:r>
        <w:rPr>
          <w:rFonts w:eastAsia="Times New Roman" w:asciiTheme="majorHAnsi" w:hAnsiTheme="majorHAnsi" w:cstheme="majorHAnsi"/>
          <w:szCs w:val="24"/>
          <w:lang w:val="en-US"/>
        </w:rPr>
        <w:t xml:space="preserve">Despite challenges such as </w:t>
      </w:r>
      <w:r>
        <w:rPr>
          <w:rFonts w:eastAsia="Times New Roman" w:asciiTheme="majorHAnsi" w:hAnsiTheme="majorHAnsi" w:cstheme="majorHAnsi"/>
          <w:b/>
          <w:bCs/>
          <w:szCs w:val="24"/>
          <w:lang w:val="en-US"/>
        </w:rPr>
        <w:t>varying skill levels and technical integration issues</w:t>
      </w:r>
      <w:r>
        <w:rPr>
          <w:rFonts w:eastAsia="Times New Roman" w:asciiTheme="majorHAnsi" w:hAnsiTheme="majorHAnsi" w:cstheme="majorHAnsi"/>
          <w:szCs w:val="24"/>
          <w:lang w:val="en-US"/>
        </w:rPr>
        <w:t xml:space="preserve">, the team effectively utilized </w:t>
      </w:r>
      <w:r>
        <w:rPr>
          <w:rFonts w:eastAsia="Times New Roman" w:asciiTheme="majorHAnsi" w:hAnsiTheme="majorHAnsi" w:cstheme="majorHAnsi"/>
          <w:b/>
          <w:bCs/>
          <w:szCs w:val="24"/>
          <w:lang w:val="en-US"/>
        </w:rPr>
        <w:t>collaboration, structured meetings, and continuous learning</w:t>
      </w:r>
      <w:r>
        <w:rPr>
          <w:rFonts w:eastAsia="Times New Roman" w:asciiTheme="majorHAnsi" w:hAnsiTheme="majorHAnsi" w:cstheme="majorHAnsi"/>
          <w:szCs w:val="24"/>
          <w:lang w:val="en-US"/>
        </w:rPr>
        <w:t xml:space="preserve"> to develop a functional system. The project was executed in phases, beginning with </w:t>
      </w:r>
      <w:r>
        <w:rPr>
          <w:rFonts w:eastAsia="Times New Roman" w:asciiTheme="majorHAnsi" w:hAnsiTheme="majorHAnsi" w:cstheme="majorHAnsi"/>
          <w:b/>
          <w:bCs/>
          <w:szCs w:val="24"/>
          <w:lang w:val="en-US"/>
        </w:rPr>
        <w:t>user authentication</w:t>
      </w:r>
      <w:r>
        <w:rPr>
          <w:rFonts w:eastAsia="Times New Roman" w:asciiTheme="majorHAnsi" w:hAnsiTheme="majorHAnsi" w:cstheme="majorHAnsi"/>
          <w:szCs w:val="24"/>
          <w:lang w:val="en-US"/>
        </w:rPr>
        <w:t xml:space="preserve"> and culminating in a </w:t>
      </w:r>
      <w:r>
        <w:rPr>
          <w:rFonts w:eastAsia="Times New Roman" w:asciiTheme="majorHAnsi" w:hAnsiTheme="majorHAnsi" w:cstheme="majorHAnsi"/>
          <w:b/>
          <w:bCs/>
          <w:szCs w:val="24"/>
          <w:lang w:val="en-US"/>
        </w:rPr>
        <w:t>fully operational LMS</w:t>
      </w:r>
      <w:r>
        <w:rPr>
          <w:rFonts w:eastAsia="Times New Roman" w:asciiTheme="majorHAnsi" w:hAnsiTheme="majorHAnsi" w:cstheme="majorHAnsi"/>
          <w:szCs w:val="24"/>
          <w:lang w:val="en-US"/>
        </w:rPr>
        <w:t>.</w:t>
      </w:r>
    </w:p>
    <w:p w14:paraId="256B98B3">
      <w:pPr>
        <w:spacing w:before="100" w:beforeAutospacing="1" w:after="100" w:afterAutospacing="1" w:line="240" w:lineRule="auto"/>
        <w:rPr>
          <w:rFonts w:eastAsia="Times New Roman" w:asciiTheme="majorHAnsi" w:hAnsiTheme="majorHAnsi" w:cstheme="majorHAnsi"/>
          <w:szCs w:val="24"/>
          <w:lang w:val="en-US"/>
        </w:rPr>
      </w:pPr>
    </w:p>
    <w:p w14:paraId="1DE0A159">
      <w:pPr>
        <w:spacing w:before="100" w:beforeAutospacing="1" w:after="100" w:afterAutospacing="1" w:line="240" w:lineRule="auto"/>
        <w:rPr>
          <w:rFonts w:eastAsia="Times New Roman" w:asciiTheme="majorHAnsi" w:hAnsiTheme="majorHAnsi" w:cstheme="majorHAnsi"/>
          <w:szCs w:val="24"/>
          <w:lang w:val="en-US"/>
        </w:rPr>
      </w:pPr>
      <w:r>
        <w:rPr>
          <w:rStyle w:val="11"/>
          <w:rFonts w:asciiTheme="majorHAnsi" w:hAnsiTheme="majorHAnsi" w:cstheme="majorHAnsi"/>
          <w:bCs w:val="0"/>
          <w:sz w:val="42"/>
          <w:szCs w:val="42"/>
        </w:rPr>
        <w:t>System Functionality Overview</w:t>
      </w:r>
    </w:p>
    <w:p w14:paraId="4CB4061A">
      <w:pPr>
        <w:pStyle w:val="10"/>
        <w:rPr>
          <w:rFonts w:asciiTheme="majorHAnsi" w:hAnsiTheme="majorHAnsi" w:cstheme="majorHAnsi"/>
          <w:sz w:val="22"/>
          <w:szCs w:val="22"/>
        </w:rPr>
      </w:pPr>
      <w:r>
        <w:rPr>
          <w:rFonts w:asciiTheme="majorHAnsi" w:hAnsiTheme="majorHAnsi" w:cstheme="majorHAnsi"/>
          <w:sz w:val="22"/>
          <w:szCs w:val="22"/>
        </w:rPr>
        <w:t xml:space="preserve">The </w:t>
      </w:r>
      <w:r>
        <w:rPr>
          <w:rStyle w:val="11"/>
          <w:rFonts w:asciiTheme="majorHAnsi" w:hAnsiTheme="majorHAnsi" w:cstheme="majorHAnsi"/>
          <w:sz w:val="22"/>
          <w:szCs w:val="22"/>
        </w:rPr>
        <w:t>LMS</w:t>
      </w:r>
      <w:r>
        <w:rPr>
          <w:rFonts w:asciiTheme="majorHAnsi" w:hAnsiTheme="majorHAnsi" w:cstheme="majorHAnsi"/>
          <w:sz w:val="22"/>
          <w:szCs w:val="22"/>
        </w:rPr>
        <w:t xml:space="preserve"> provides the following functionalities:</w:t>
      </w:r>
    </w:p>
    <w:p w14:paraId="47D6D43B">
      <w:pPr>
        <w:pStyle w:val="4"/>
        <w:rPr>
          <w:rFonts w:asciiTheme="majorHAnsi" w:hAnsiTheme="majorHAnsi" w:cstheme="majorHAnsi"/>
          <w:sz w:val="22"/>
          <w:szCs w:val="22"/>
        </w:rPr>
      </w:pPr>
      <w:r>
        <w:rPr>
          <w:rStyle w:val="11"/>
          <w:rFonts w:asciiTheme="majorHAnsi" w:hAnsiTheme="majorHAnsi" w:cstheme="majorHAnsi"/>
          <w:b w:val="0"/>
          <w:bCs w:val="0"/>
          <w:sz w:val="22"/>
          <w:szCs w:val="22"/>
        </w:rPr>
        <w:t>User Roles &amp; Authentication:</w:t>
      </w:r>
    </w:p>
    <w:p w14:paraId="7C4E8021">
      <w:pPr>
        <w:pStyle w:val="10"/>
        <w:numPr>
          <w:ilvl w:val="0"/>
          <w:numId w:val="3"/>
        </w:numPr>
        <w:rPr>
          <w:rFonts w:asciiTheme="majorHAnsi" w:hAnsiTheme="majorHAnsi" w:cstheme="majorHAnsi"/>
          <w:sz w:val="22"/>
          <w:szCs w:val="22"/>
        </w:rPr>
      </w:pPr>
      <w:r>
        <w:rPr>
          <w:rStyle w:val="11"/>
          <w:rFonts w:asciiTheme="majorHAnsi" w:hAnsiTheme="majorHAnsi" w:cstheme="majorHAnsi"/>
          <w:sz w:val="22"/>
          <w:szCs w:val="22"/>
        </w:rPr>
        <w:t>Teachers:</w:t>
      </w:r>
    </w:p>
    <w:p w14:paraId="11C11373">
      <w:pPr>
        <w:pStyle w:val="10"/>
        <w:numPr>
          <w:ilvl w:val="1"/>
          <w:numId w:val="3"/>
        </w:numPr>
        <w:rPr>
          <w:rFonts w:asciiTheme="majorHAnsi" w:hAnsiTheme="majorHAnsi" w:cstheme="majorHAnsi"/>
          <w:sz w:val="22"/>
          <w:szCs w:val="22"/>
        </w:rPr>
      </w:pPr>
      <w:r>
        <w:rPr>
          <w:rFonts w:asciiTheme="majorHAnsi" w:hAnsiTheme="majorHAnsi" w:cstheme="majorHAnsi"/>
          <w:sz w:val="22"/>
          <w:szCs w:val="22"/>
        </w:rPr>
        <w:t>Register and log in securely</w:t>
      </w:r>
    </w:p>
    <w:p w14:paraId="550AC21E">
      <w:pPr>
        <w:pStyle w:val="10"/>
        <w:numPr>
          <w:ilvl w:val="1"/>
          <w:numId w:val="3"/>
        </w:numPr>
        <w:rPr>
          <w:rFonts w:asciiTheme="majorHAnsi" w:hAnsiTheme="majorHAnsi" w:cstheme="majorHAnsi"/>
          <w:sz w:val="22"/>
          <w:szCs w:val="22"/>
        </w:rPr>
      </w:pPr>
      <w:r>
        <w:rPr>
          <w:rFonts w:asciiTheme="majorHAnsi" w:hAnsiTheme="majorHAnsi" w:cstheme="majorHAnsi"/>
          <w:sz w:val="22"/>
          <w:szCs w:val="22"/>
        </w:rPr>
        <w:t>Create courses and upload materials (PDFs, videos, quizzes)</w:t>
      </w:r>
    </w:p>
    <w:p w14:paraId="09579606">
      <w:pPr>
        <w:pStyle w:val="10"/>
        <w:numPr>
          <w:ilvl w:val="1"/>
          <w:numId w:val="3"/>
        </w:numPr>
        <w:rPr>
          <w:rFonts w:asciiTheme="majorHAnsi" w:hAnsiTheme="majorHAnsi" w:cstheme="majorHAnsi"/>
          <w:sz w:val="22"/>
          <w:szCs w:val="22"/>
        </w:rPr>
      </w:pPr>
      <w:r>
        <w:rPr>
          <w:rFonts w:asciiTheme="majorHAnsi" w:hAnsiTheme="majorHAnsi" w:cstheme="majorHAnsi"/>
          <w:sz w:val="22"/>
          <w:szCs w:val="22"/>
        </w:rPr>
        <w:t>Manage course content and student enrollment</w:t>
      </w:r>
    </w:p>
    <w:p w14:paraId="0E0579D4">
      <w:pPr>
        <w:pStyle w:val="10"/>
        <w:numPr>
          <w:ilvl w:val="0"/>
          <w:numId w:val="3"/>
        </w:numPr>
        <w:rPr>
          <w:rFonts w:asciiTheme="majorHAnsi" w:hAnsiTheme="majorHAnsi" w:cstheme="majorHAnsi"/>
          <w:sz w:val="22"/>
          <w:szCs w:val="22"/>
        </w:rPr>
      </w:pPr>
      <w:r>
        <w:rPr>
          <w:rStyle w:val="11"/>
          <w:rFonts w:asciiTheme="majorHAnsi" w:hAnsiTheme="majorHAnsi" w:cstheme="majorHAnsi"/>
          <w:sz w:val="22"/>
          <w:szCs w:val="22"/>
        </w:rPr>
        <w:t>Students:</w:t>
      </w:r>
    </w:p>
    <w:p w14:paraId="47069F99">
      <w:pPr>
        <w:pStyle w:val="10"/>
        <w:numPr>
          <w:ilvl w:val="1"/>
          <w:numId w:val="3"/>
        </w:numPr>
        <w:rPr>
          <w:rFonts w:asciiTheme="majorHAnsi" w:hAnsiTheme="majorHAnsi" w:cstheme="majorHAnsi"/>
          <w:sz w:val="22"/>
          <w:szCs w:val="22"/>
        </w:rPr>
      </w:pPr>
      <w:r>
        <w:rPr>
          <w:rFonts w:asciiTheme="majorHAnsi" w:hAnsiTheme="majorHAnsi" w:cstheme="majorHAnsi"/>
          <w:sz w:val="22"/>
          <w:szCs w:val="22"/>
        </w:rPr>
        <w:t>Sign up and log in</w:t>
      </w:r>
    </w:p>
    <w:p w14:paraId="580FE6F9">
      <w:pPr>
        <w:pStyle w:val="10"/>
        <w:numPr>
          <w:ilvl w:val="1"/>
          <w:numId w:val="3"/>
        </w:numPr>
        <w:rPr>
          <w:rFonts w:asciiTheme="majorHAnsi" w:hAnsiTheme="majorHAnsi" w:cstheme="majorHAnsi"/>
          <w:sz w:val="22"/>
          <w:szCs w:val="22"/>
        </w:rPr>
      </w:pPr>
      <w:r>
        <w:rPr>
          <w:rFonts w:asciiTheme="majorHAnsi" w:hAnsiTheme="majorHAnsi" w:cstheme="majorHAnsi"/>
          <w:sz w:val="22"/>
          <w:szCs w:val="22"/>
        </w:rPr>
        <w:t>Browse available courses and enroll</w:t>
      </w:r>
    </w:p>
    <w:p w14:paraId="72EDC57A">
      <w:pPr>
        <w:pStyle w:val="10"/>
        <w:numPr>
          <w:ilvl w:val="1"/>
          <w:numId w:val="3"/>
        </w:numPr>
        <w:rPr>
          <w:rFonts w:asciiTheme="majorHAnsi" w:hAnsiTheme="majorHAnsi" w:cstheme="majorHAnsi"/>
          <w:sz w:val="22"/>
          <w:szCs w:val="22"/>
        </w:rPr>
      </w:pPr>
      <w:r>
        <w:rPr>
          <w:rFonts w:asciiTheme="majorHAnsi" w:hAnsiTheme="majorHAnsi" w:cstheme="majorHAnsi"/>
          <w:sz w:val="22"/>
          <w:szCs w:val="22"/>
        </w:rPr>
        <w:t>Access structured learning materials (videos, readings, quizzes)</w:t>
      </w:r>
    </w:p>
    <w:p w14:paraId="1A93B1D0">
      <w:pPr>
        <w:pStyle w:val="4"/>
        <w:rPr>
          <w:rFonts w:asciiTheme="majorHAnsi" w:hAnsiTheme="majorHAnsi" w:cstheme="majorHAnsi"/>
          <w:sz w:val="22"/>
          <w:szCs w:val="22"/>
        </w:rPr>
      </w:pPr>
      <w:r>
        <w:rPr>
          <w:rStyle w:val="11"/>
          <w:rFonts w:asciiTheme="majorHAnsi" w:hAnsiTheme="majorHAnsi" w:cstheme="majorHAnsi"/>
          <w:b w:val="0"/>
          <w:bCs w:val="0"/>
          <w:sz w:val="22"/>
          <w:szCs w:val="22"/>
        </w:rPr>
        <w:t>Dashboard &amp; Course Interaction:</w:t>
      </w:r>
    </w:p>
    <w:p w14:paraId="7B81AD27">
      <w:pPr>
        <w:pStyle w:val="10"/>
        <w:numPr>
          <w:ilvl w:val="0"/>
          <w:numId w:val="4"/>
        </w:numPr>
        <w:rPr>
          <w:rFonts w:asciiTheme="majorHAnsi" w:hAnsiTheme="majorHAnsi" w:cstheme="majorHAnsi"/>
          <w:sz w:val="22"/>
          <w:szCs w:val="22"/>
        </w:rPr>
      </w:pPr>
      <w:r>
        <w:rPr>
          <w:rStyle w:val="11"/>
          <w:rFonts w:asciiTheme="majorHAnsi" w:hAnsiTheme="majorHAnsi" w:cstheme="majorHAnsi"/>
          <w:sz w:val="22"/>
          <w:szCs w:val="22"/>
        </w:rPr>
        <w:t>Teachers’ Dashboard:</w:t>
      </w:r>
    </w:p>
    <w:p w14:paraId="54FA5AF8">
      <w:pPr>
        <w:pStyle w:val="10"/>
        <w:numPr>
          <w:ilvl w:val="1"/>
          <w:numId w:val="4"/>
        </w:numPr>
        <w:rPr>
          <w:rFonts w:asciiTheme="majorHAnsi" w:hAnsiTheme="majorHAnsi" w:cstheme="majorHAnsi"/>
          <w:sz w:val="22"/>
          <w:szCs w:val="22"/>
        </w:rPr>
      </w:pPr>
      <w:r>
        <w:rPr>
          <w:rFonts w:asciiTheme="majorHAnsi" w:hAnsiTheme="majorHAnsi" w:cstheme="majorHAnsi"/>
          <w:sz w:val="22"/>
          <w:szCs w:val="22"/>
        </w:rPr>
        <w:t>Manage uploaded courses</w:t>
      </w:r>
    </w:p>
    <w:p w14:paraId="5B921B7D">
      <w:pPr>
        <w:pStyle w:val="10"/>
        <w:numPr>
          <w:ilvl w:val="1"/>
          <w:numId w:val="4"/>
        </w:numPr>
        <w:rPr>
          <w:rFonts w:asciiTheme="majorHAnsi" w:hAnsiTheme="majorHAnsi" w:cstheme="majorHAnsi"/>
          <w:sz w:val="22"/>
          <w:szCs w:val="22"/>
        </w:rPr>
      </w:pPr>
      <w:r>
        <w:rPr>
          <w:rFonts w:asciiTheme="majorHAnsi" w:hAnsiTheme="majorHAnsi" w:cstheme="majorHAnsi"/>
          <w:sz w:val="22"/>
          <w:szCs w:val="22"/>
        </w:rPr>
        <w:t>View student progress and engagement statistics</w:t>
      </w:r>
    </w:p>
    <w:p w14:paraId="4ABD8B6E">
      <w:pPr>
        <w:pStyle w:val="10"/>
        <w:numPr>
          <w:ilvl w:val="0"/>
          <w:numId w:val="4"/>
        </w:numPr>
        <w:rPr>
          <w:rFonts w:asciiTheme="majorHAnsi" w:hAnsiTheme="majorHAnsi" w:cstheme="majorHAnsi"/>
          <w:sz w:val="22"/>
          <w:szCs w:val="22"/>
        </w:rPr>
      </w:pPr>
      <w:r>
        <w:rPr>
          <w:rStyle w:val="11"/>
          <w:rFonts w:asciiTheme="majorHAnsi" w:hAnsiTheme="majorHAnsi" w:cstheme="majorHAnsi"/>
          <w:sz w:val="22"/>
          <w:szCs w:val="22"/>
        </w:rPr>
        <w:t>Students’ Dashboard:</w:t>
      </w:r>
    </w:p>
    <w:p w14:paraId="360E9F2B">
      <w:pPr>
        <w:pStyle w:val="10"/>
        <w:numPr>
          <w:ilvl w:val="1"/>
          <w:numId w:val="4"/>
        </w:numPr>
        <w:rPr>
          <w:rFonts w:asciiTheme="majorHAnsi" w:hAnsiTheme="majorHAnsi" w:cstheme="majorHAnsi"/>
          <w:sz w:val="22"/>
          <w:szCs w:val="22"/>
        </w:rPr>
      </w:pPr>
      <w:r>
        <w:rPr>
          <w:rFonts w:asciiTheme="majorHAnsi" w:hAnsiTheme="majorHAnsi" w:cstheme="majorHAnsi"/>
          <w:sz w:val="22"/>
          <w:szCs w:val="22"/>
        </w:rPr>
        <w:t>Track enrolled courses and progress</w:t>
      </w:r>
    </w:p>
    <w:p w14:paraId="49231306">
      <w:pPr>
        <w:pStyle w:val="10"/>
        <w:numPr>
          <w:ilvl w:val="1"/>
          <w:numId w:val="4"/>
        </w:numPr>
        <w:rPr>
          <w:rFonts w:asciiTheme="majorHAnsi" w:hAnsiTheme="majorHAnsi" w:cstheme="majorHAnsi"/>
          <w:sz w:val="22"/>
          <w:szCs w:val="22"/>
        </w:rPr>
      </w:pPr>
      <w:r>
        <w:rPr>
          <w:rFonts w:asciiTheme="majorHAnsi" w:hAnsiTheme="majorHAnsi" w:cstheme="majorHAnsi"/>
          <w:sz w:val="22"/>
          <w:szCs w:val="22"/>
        </w:rPr>
        <w:t>Engage with course materials</w:t>
      </w:r>
    </w:p>
    <w:p w14:paraId="03A8D773">
      <w:pPr>
        <w:pStyle w:val="4"/>
        <w:rPr>
          <w:rFonts w:asciiTheme="majorHAnsi" w:hAnsiTheme="majorHAnsi" w:cstheme="majorHAnsi"/>
          <w:sz w:val="22"/>
          <w:szCs w:val="22"/>
        </w:rPr>
      </w:pPr>
      <w:r>
        <w:rPr>
          <w:rStyle w:val="11"/>
          <w:rFonts w:asciiTheme="majorHAnsi" w:hAnsiTheme="majorHAnsi" w:cstheme="majorHAnsi"/>
          <w:b w:val="0"/>
          <w:bCs w:val="0"/>
          <w:sz w:val="22"/>
          <w:szCs w:val="22"/>
        </w:rPr>
        <w:t>Security &amp; Data Management:</w:t>
      </w:r>
    </w:p>
    <w:p w14:paraId="1A020DB9">
      <w:pPr>
        <w:pStyle w:val="10"/>
        <w:numPr>
          <w:ilvl w:val="0"/>
          <w:numId w:val="5"/>
        </w:numPr>
        <w:rPr>
          <w:rFonts w:asciiTheme="majorHAnsi" w:hAnsiTheme="majorHAnsi" w:cstheme="majorHAnsi"/>
          <w:sz w:val="22"/>
          <w:szCs w:val="22"/>
        </w:rPr>
      </w:pPr>
      <w:r>
        <w:rPr>
          <w:rStyle w:val="11"/>
          <w:rFonts w:asciiTheme="majorHAnsi" w:hAnsiTheme="majorHAnsi" w:cstheme="majorHAnsi"/>
          <w:sz w:val="22"/>
          <w:szCs w:val="22"/>
        </w:rPr>
        <w:t>Secure authentication system (JWT-based)</w:t>
      </w:r>
    </w:p>
    <w:p w14:paraId="6D968F1D">
      <w:pPr>
        <w:pStyle w:val="10"/>
        <w:numPr>
          <w:ilvl w:val="0"/>
          <w:numId w:val="5"/>
        </w:numPr>
        <w:rPr>
          <w:rFonts w:asciiTheme="majorHAnsi" w:hAnsiTheme="majorHAnsi" w:cstheme="majorHAnsi"/>
          <w:sz w:val="22"/>
          <w:szCs w:val="22"/>
        </w:rPr>
      </w:pPr>
      <w:r>
        <w:rPr>
          <w:rStyle w:val="11"/>
          <w:rFonts w:asciiTheme="majorHAnsi" w:hAnsiTheme="majorHAnsi" w:cstheme="majorHAnsi"/>
          <w:sz w:val="22"/>
          <w:szCs w:val="22"/>
        </w:rPr>
        <w:t>Role-based access control</w:t>
      </w:r>
    </w:p>
    <w:p w14:paraId="048BCB9D">
      <w:pPr>
        <w:pStyle w:val="10"/>
        <w:numPr>
          <w:ilvl w:val="0"/>
          <w:numId w:val="5"/>
        </w:numPr>
        <w:rPr>
          <w:rFonts w:asciiTheme="majorHAnsi" w:hAnsiTheme="majorHAnsi" w:cstheme="majorHAnsi"/>
          <w:sz w:val="22"/>
          <w:szCs w:val="22"/>
        </w:rPr>
      </w:pPr>
      <w:r>
        <w:rPr>
          <w:rStyle w:val="11"/>
          <w:rFonts w:asciiTheme="majorHAnsi" w:hAnsiTheme="majorHAnsi" w:cstheme="majorHAnsi"/>
          <w:sz w:val="22"/>
          <w:szCs w:val="22"/>
        </w:rPr>
        <w:t>Real-time database updates for course progress tracking</w:t>
      </w:r>
    </w:p>
    <w:p w14:paraId="4D6AC5F4"/>
    <w:p w14:paraId="6358BAC1">
      <w:pPr>
        <w:spacing w:before="240" w:after="240"/>
        <w:rPr>
          <w:rFonts w:eastAsia="Fira Sans" w:asciiTheme="majorHAnsi" w:hAnsiTheme="majorHAnsi" w:cstheme="majorHAnsi"/>
        </w:rPr>
      </w:pPr>
    </w:p>
    <w:p w14:paraId="0BE0BBD1">
      <w:pPr>
        <w:spacing w:before="240" w:after="240"/>
        <w:rPr>
          <w:rFonts w:eastAsia="Fira Sans" w:asciiTheme="majorHAnsi" w:hAnsiTheme="majorHAnsi" w:cstheme="majorHAnsi"/>
        </w:rPr>
      </w:pPr>
    </w:p>
    <w:p w14:paraId="56318975">
      <w:pPr>
        <w:spacing w:before="240" w:after="240"/>
        <w:rPr>
          <w:rFonts w:eastAsia="Fira Sans" w:asciiTheme="majorHAnsi" w:hAnsiTheme="majorHAnsi" w:cstheme="majorHAnsi"/>
        </w:rPr>
      </w:pPr>
    </w:p>
    <w:p w14:paraId="17A4EE2B">
      <w:pPr>
        <w:spacing w:before="240" w:after="240"/>
        <w:rPr>
          <w:rFonts w:eastAsia="Fira Sans" w:asciiTheme="majorHAnsi" w:hAnsiTheme="majorHAnsi" w:cstheme="majorHAnsi"/>
        </w:rPr>
      </w:pPr>
    </w:p>
    <w:p w14:paraId="2E4C50E6">
      <w:pPr>
        <w:spacing w:before="240" w:after="240"/>
        <w:rPr>
          <w:rFonts w:eastAsia="Fira Sans" w:asciiTheme="majorHAnsi" w:hAnsiTheme="majorHAnsi" w:cstheme="majorHAnsi"/>
        </w:rPr>
      </w:pPr>
    </w:p>
    <w:p w14:paraId="14C21B38">
      <w:pPr>
        <w:spacing w:before="240" w:after="240"/>
        <w:rPr>
          <w:rFonts w:eastAsia="Fira Sans" w:asciiTheme="majorHAnsi" w:hAnsiTheme="majorHAnsi" w:cstheme="majorHAnsi"/>
        </w:rPr>
      </w:pPr>
    </w:p>
    <w:p w14:paraId="56091532">
      <w:pPr>
        <w:spacing w:before="240" w:after="240"/>
        <w:rPr>
          <w:rFonts w:eastAsia="Fira Sans" w:asciiTheme="majorHAnsi" w:hAnsiTheme="majorHAnsi" w:cstheme="majorHAnsi"/>
        </w:rPr>
      </w:pPr>
    </w:p>
    <w:p w14:paraId="1C23B58C">
      <w:pPr>
        <w:spacing w:before="240" w:after="240"/>
        <w:rPr>
          <w:rFonts w:eastAsia="Fira Sans" w:asciiTheme="majorHAnsi" w:hAnsiTheme="majorHAnsi" w:cstheme="majorHAnsi"/>
        </w:rPr>
      </w:pPr>
    </w:p>
    <w:p w14:paraId="23BF2B6A">
      <w:pPr>
        <w:pStyle w:val="2"/>
        <w:keepNext w:val="0"/>
        <w:keepLines w:val="0"/>
        <w:spacing w:before="480"/>
        <w:rPr>
          <w:rFonts w:eastAsia="Fira Sans" w:asciiTheme="majorHAnsi" w:hAnsiTheme="majorHAnsi" w:cstheme="majorHAnsi"/>
          <w:b/>
          <w:sz w:val="46"/>
          <w:szCs w:val="46"/>
        </w:rPr>
      </w:pPr>
      <w:bookmarkStart w:id="4" w:name="_bnba2nfmvrze" w:colFirst="0" w:colLast="0"/>
      <w:bookmarkEnd w:id="4"/>
      <w:r>
        <w:rPr>
          <w:rFonts w:eastAsia="Fira Sans" w:asciiTheme="majorHAnsi" w:hAnsiTheme="majorHAnsi" w:cstheme="majorHAnsi"/>
          <w:b/>
          <w:sz w:val="46"/>
          <w:szCs w:val="46"/>
        </w:rPr>
        <w:t>1. Introduction</w:t>
      </w:r>
    </w:p>
    <w:p w14:paraId="1E2C944C">
      <w:pPr>
        <w:spacing w:before="240" w:after="240"/>
        <w:rPr>
          <w:rFonts w:eastAsia="Fira Sans" w:asciiTheme="majorHAnsi" w:hAnsiTheme="majorHAnsi" w:cstheme="majorHAnsi"/>
        </w:rPr>
      </w:pPr>
      <w:r>
        <w:rPr>
          <w:rFonts w:eastAsia="Fira Sans" w:asciiTheme="majorHAnsi" w:hAnsiTheme="majorHAnsi" w:cstheme="majorHAnsi"/>
        </w:rPr>
        <w:t>This report describes the creation of a Learning Management System (LMS) as part of an Information System project assignment. Our team of twelve students worked together to build a platform where teachers and students can interact through online courses.</w:t>
      </w:r>
    </w:p>
    <w:p w14:paraId="02B2D874">
      <w:pPr>
        <w:spacing w:before="240" w:after="240"/>
        <w:rPr>
          <w:rFonts w:eastAsia="Fira Sans" w:asciiTheme="majorHAnsi" w:hAnsiTheme="majorHAnsi" w:cstheme="majorHAnsi"/>
        </w:rPr>
      </w:pPr>
      <w:r>
        <w:rPr>
          <w:rFonts w:eastAsia="Fira Sans" w:asciiTheme="majorHAnsi" w:hAnsiTheme="majorHAnsi" w:cstheme="majorHAnsi"/>
        </w:rPr>
        <w:t>Given the flexibility to select any type of information system, the team agreed on an LMS to address educational needs. The system allows teachers to register and upload courses, while students can easily access, select, and study these courses.</w:t>
      </w:r>
    </w:p>
    <w:p w14:paraId="5B468981">
      <w:pPr>
        <w:spacing w:before="240" w:after="240"/>
        <w:rPr>
          <w:rFonts w:eastAsia="Fira Sans" w:asciiTheme="majorHAnsi" w:hAnsiTheme="majorHAnsi" w:cstheme="majorHAnsi"/>
        </w:rPr>
      </w:pPr>
      <w:r>
        <w:rPr>
          <w:rFonts w:eastAsia="Fira Sans" w:asciiTheme="majorHAnsi" w:hAnsiTheme="majorHAnsi" w:cstheme="majorHAnsi"/>
        </w:rPr>
        <w:t>The project used web technologies such as ReactJS and Vite for the front end, Node.js and MongoDB for the backend, and GitHub for secure collaboration. Regular meetings were held primarily on Tuesdays and occasionally on Fridays. Team members communicated frequently via texts and calls to clarify issues and collaborate effectively.</w:t>
      </w:r>
    </w:p>
    <w:p w14:paraId="5E4457FB">
      <w:pPr>
        <w:spacing w:before="240" w:after="240"/>
        <w:rPr>
          <w:rFonts w:eastAsia="Fira Sans" w:asciiTheme="majorHAnsi" w:hAnsiTheme="majorHAnsi" w:cstheme="majorHAnsi"/>
        </w:rPr>
      </w:pPr>
      <w:r>
        <w:rPr>
          <w:rFonts w:eastAsia="Fira Sans" w:asciiTheme="majorHAnsi" w:hAnsiTheme="majorHAnsi" w:cstheme="majorHAnsi"/>
        </w:rPr>
        <w:t>During the project, the team faced challenges including skill gaps, technical problems, and coordination difficulties. Working together, the team overcame these challenges, improving both technical and teamwork skills.</w:t>
      </w:r>
    </w:p>
    <w:p w14:paraId="2FA5AFC6">
      <w:pPr>
        <w:spacing w:before="240" w:after="240"/>
        <w:rPr>
          <w:rFonts w:eastAsia="Fira Sans" w:asciiTheme="majorHAnsi" w:hAnsiTheme="majorHAnsi" w:cstheme="majorHAnsi"/>
        </w:rPr>
      </w:pPr>
      <w:r>
        <w:rPr>
          <w:rFonts w:eastAsia="Fira Sans" w:asciiTheme="majorHAnsi" w:hAnsiTheme="majorHAnsi" w:cstheme="majorHAnsi"/>
        </w:rPr>
        <w:t>This report provides details of the project, highlighting technical achievements and the importance of teamwork in meeting our objectives.</w:t>
      </w:r>
    </w:p>
    <w:p w14:paraId="689E8CEA">
      <w:pPr>
        <w:pStyle w:val="2"/>
        <w:keepNext w:val="0"/>
        <w:keepLines w:val="0"/>
        <w:spacing w:before="480"/>
        <w:rPr>
          <w:rFonts w:eastAsia="Fira Sans" w:asciiTheme="majorHAnsi" w:hAnsiTheme="majorHAnsi" w:cstheme="majorHAnsi"/>
          <w:b/>
          <w:sz w:val="46"/>
          <w:szCs w:val="46"/>
        </w:rPr>
      </w:pPr>
      <w:bookmarkStart w:id="5" w:name="_n9fbsekg4ytk" w:colFirst="0" w:colLast="0"/>
      <w:bookmarkEnd w:id="5"/>
      <w:r>
        <w:rPr>
          <w:rFonts w:eastAsia="Fira Sans" w:asciiTheme="majorHAnsi" w:hAnsiTheme="majorHAnsi" w:cstheme="majorHAnsi"/>
          <w:b/>
          <w:sz w:val="46"/>
          <w:szCs w:val="46"/>
        </w:rPr>
        <w:t>2. Project Overview</w:t>
      </w:r>
    </w:p>
    <w:p w14:paraId="74E33E0F">
      <w:pPr>
        <w:spacing w:before="240" w:after="240"/>
        <w:rPr>
          <w:rFonts w:eastAsia="Fira Sans" w:asciiTheme="majorHAnsi" w:hAnsiTheme="majorHAnsi" w:cstheme="majorHAnsi"/>
        </w:rPr>
      </w:pPr>
      <w:r>
        <w:rPr>
          <w:rFonts w:eastAsia="Fira Sans" w:asciiTheme="majorHAnsi" w:hAnsiTheme="majorHAnsi" w:cstheme="majorHAnsi"/>
        </w:rPr>
        <w:t>The LMS developed by our team provides a user-friendly platform for teachers and students. Teachers can register on the system and upload course materials, including documents, videos, and quizzes. Students can browse available courses, enroll in courses they find interesting, and access all related materials.</w:t>
      </w:r>
    </w:p>
    <w:p w14:paraId="69686E45">
      <w:pPr>
        <w:spacing w:before="240" w:after="240"/>
        <w:rPr>
          <w:rFonts w:eastAsia="Fira Sans" w:asciiTheme="majorHAnsi" w:hAnsiTheme="majorHAnsi" w:cstheme="majorHAnsi"/>
        </w:rPr>
      </w:pPr>
      <w:r>
        <w:rPr>
          <w:rFonts w:eastAsia="Fira Sans" w:asciiTheme="majorHAnsi" w:hAnsiTheme="majorHAnsi" w:cstheme="majorHAnsi"/>
        </w:rPr>
        <w:t>The system includes secure user authentication, ensuring that only registered users can access courses and personal information. The interface was designed to be intuitive, allowing smooth navigation between courses, lessons, and assessment tools.</w:t>
      </w:r>
    </w:p>
    <w:p w14:paraId="5F1B71B9">
      <w:pPr>
        <w:spacing w:before="240" w:after="240"/>
        <w:rPr>
          <w:rFonts w:eastAsia="Fira Sans" w:asciiTheme="majorHAnsi" w:hAnsiTheme="majorHAnsi" w:cstheme="majorHAnsi"/>
        </w:rPr>
      </w:pPr>
      <w:r>
        <w:rPr>
          <w:rFonts w:eastAsia="Fira Sans" w:asciiTheme="majorHAnsi" w:hAnsiTheme="majorHAnsi" w:cstheme="majorHAnsi"/>
        </w:rPr>
        <w:t>Technologically, the project combined front-end and back-end components effectively. ReactJS and Vite allowed the team to create responsive and interactive user interfaces. Node.js and MongoDB were used to handle data storage and management efficiently. GitHub facilitated structured and secure collaboration among the team members.</w:t>
      </w:r>
    </w:p>
    <w:p w14:paraId="5EB49118">
      <w:pPr>
        <w:spacing w:before="240" w:after="240"/>
        <w:rPr>
          <w:rFonts w:eastAsia="Fira Sans" w:asciiTheme="majorHAnsi" w:hAnsiTheme="majorHAnsi" w:cstheme="majorHAnsi"/>
        </w:rPr>
      </w:pPr>
      <w:r>
        <w:rPr>
          <w:rFonts w:eastAsia="Fira Sans" w:asciiTheme="majorHAnsi" w:hAnsiTheme="majorHAnsi" w:cstheme="majorHAnsi"/>
        </w:rPr>
        <w:t>Regular communication, structured collaboration, and a clear project vision enabled the team to complete the project successfully despite encountering various challenges. This section provides a summary of how the LMS functions, the key technologies used, and the teamwork involved in delivering the final product.</w:t>
      </w:r>
    </w:p>
    <w:p w14:paraId="704D5911">
      <w:pPr>
        <w:pStyle w:val="2"/>
        <w:keepNext w:val="0"/>
        <w:keepLines w:val="0"/>
        <w:spacing w:before="480"/>
        <w:rPr>
          <w:rFonts w:eastAsia="Fira Sans" w:asciiTheme="majorHAnsi" w:hAnsiTheme="majorHAnsi" w:cstheme="majorHAnsi"/>
          <w:b/>
          <w:sz w:val="46"/>
          <w:szCs w:val="46"/>
        </w:rPr>
      </w:pPr>
      <w:bookmarkStart w:id="6" w:name="_2cisi6uw1p3l" w:colFirst="0" w:colLast="0"/>
      <w:bookmarkEnd w:id="6"/>
      <w:r>
        <w:rPr>
          <w:rFonts w:eastAsia="Fira Sans" w:asciiTheme="majorHAnsi" w:hAnsiTheme="majorHAnsi" w:cstheme="majorHAnsi"/>
          <w:b/>
          <w:sz w:val="46"/>
          <w:szCs w:val="46"/>
        </w:rPr>
        <w:t>3. Technical Architecture and Implementation</w:t>
      </w:r>
    </w:p>
    <w:p w14:paraId="6B869465">
      <w:pPr>
        <w:spacing w:before="240" w:after="240"/>
        <w:rPr>
          <w:rFonts w:eastAsia="Fira Sans" w:asciiTheme="majorHAnsi" w:hAnsiTheme="majorHAnsi" w:cstheme="majorHAnsi"/>
        </w:rPr>
      </w:pPr>
      <w:r>
        <w:rPr>
          <w:rFonts w:eastAsia="Fira Sans" w:asciiTheme="majorHAnsi" w:hAnsiTheme="majorHAnsi" w:cstheme="majorHAnsi"/>
        </w:rPr>
        <w:t>The technical architecture of the LMS includes clearly defined front-end and back-end components, integrated seamlessly to ensure smooth performance and scalability.</w:t>
      </w:r>
    </w:p>
    <w:p w14:paraId="6B37C462">
      <w:pPr>
        <w:pStyle w:val="4"/>
        <w:keepNext w:val="0"/>
        <w:keepLines w:val="0"/>
        <w:spacing w:before="280"/>
        <w:rPr>
          <w:rFonts w:eastAsia="Fira Sans" w:asciiTheme="majorHAnsi" w:hAnsiTheme="majorHAnsi" w:cstheme="majorHAnsi"/>
          <w:b/>
          <w:color w:val="000000"/>
          <w:sz w:val="26"/>
          <w:szCs w:val="26"/>
        </w:rPr>
      </w:pPr>
      <w:bookmarkStart w:id="7" w:name="_mg9y11x8i5y5" w:colFirst="0" w:colLast="0"/>
      <w:bookmarkEnd w:id="7"/>
      <w:r>
        <w:rPr>
          <w:rFonts w:eastAsia="Fira Sans" w:asciiTheme="majorHAnsi" w:hAnsiTheme="majorHAnsi" w:cstheme="majorHAnsi"/>
          <w:b/>
          <w:color w:val="000000"/>
          <w:sz w:val="26"/>
          <w:szCs w:val="26"/>
        </w:rPr>
        <w:t>Front-End Development</w:t>
      </w:r>
    </w:p>
    <w:p w14:paraId="0AC6A93A">
      <w:pPr>
        <w:spacing w:before="240" w:after="240"/>
        <w:rPr>
          <w:rFonts w:eastAsia="Fira Sans" w:asciiTheme="majorHAnsi" w:hAnsiTheme="majorHAnsi" w:cstheme="majorHAnsi"/>
        </w:rPr>
      </w:pPr>
      <w:r>
        <w:rPr>
          <w:rFonts w:eastAsia="Fira Sans" w:asciiTheme="majorHAnsi" w:hAnsiTheme="majorHAnsi" w:cstheme="majorHAnsi"/>
        </w:rPr>
        <w:t>The front end of the LMS was built using ReactJS and Vite. ReactJS allowed us to create modular, reusable UI components, improving maintainability and ease of updates. Vite provided rapid development and optimized build processes, making it easier to test and deploy changes quickly.</w:t>
      </w:r>
    </w:p>
    <w:p w14:paraId="2E605426">
      <w:pPr>
        <w:spacing w:before="240" w:after="240"/>
        <w:rPr>
          <w:rFonts w:eastAsia="Fira Sans" w:asciiTheme="majorHAnsi" w:hAnsiTheme="majorHAnsi" w:cstheme="majorHAnsi"/>
        </w:rPr>
      </w:pPr>
      <w:r>
        <w:rPr>
          <w:rFonts w:eastAsia="Fira Sans" w:asciiTheme="majorHAnsi" w:hAnsiTheme="majorHAnsi" w:cstheme="majorHAnsi"/>
        </w:rPr>
        <w:t>Temi managed front-end routing, ensuring efficient navigation throughout the platform. Richard and Nifemi contributed significantly to UI design, particularly the intuitive login and registration pages. James and Olympia worked collaboratively on creating interactive dashboards and user-friendly course pages.</w:t>
      </w:r>
    </w:p>
    <w:p w14:paraId="2F15EB2C">
      <w:pPr>
        <w:pStyle w:val="4"/>
        <w:keepNext w:val="0"/>
        <w:keepLines w:val="0"/>
        <w:spacing w:before="280"/>
        <w:rPr>
          <w:rFonts w:eastAsia="Fira Sans" w:asciiTheme="majorHAnsi" w:hAnsiTheme="majorHAnsi" w:cstheme="majorHAnsi"/>
          <w:b/>
          <w:color w:val="000000"/>
          <w:sz w:val="26"/>
          <w:szCs w:val="26"/>
        </w:rPr>
      </w:pPr>
      <w:bookmarkStart w:id="8" w:name="_p1t3psacsisc" w:colFirst="0" w:colLast="0"/>
      <w:bookmarkEnd w:id="8"/>
      <w:r>
        <w:rPr>
          <w:rFonts w:eastAsia="Fira Sans" w:asciiTheme="majorHAnsi" w:hAnsiTheme="majorHAnsi" w:cstheme="majorHAnsi"/>
          <w:b/>
          <w:color w:val="000000"/>
          <w:sz w:val="26"/>
          <w:szCs w:val="26"/>
        </w:rPr>
        <w:t>Back-End Development</w:t>
      </w:r>
    </w:p>
    <w:p w14:paraId="0F4FA5A9">
      <w:pPr>
        <w:spacing w:before="240" w:after="240"/>
        <w:rPr>
          <w:rFonts w:eastAsia="Fira Sans" w:asciiTheme="majorHAnsi" w:hAnsiTheme="majorHAnsi" w:cstheme="majorHAnsi"/>
        </w:rPr>
      </w:pPr>
      <w:r>
        <w:rPr>
          <w:rFonts w:eastAsia="Fira Sans" w:asciiTheme="majorHAnsi" w:hAnsiTheme="majorHAnsi" w:cstheme="majorHAnsi"/>
        </w:rPr>
        <w:t>The backend was developed using Node.js and MongoDB, providing efficient and scalable server-side functionality. Samuel led backend development, particularly API creation, managing critical aspects such as user authentication and course data management. Blossom, who transitioned from PHP to Node.js, provided substantial backend assistance, addressing technical issues and supporting database operations.</w:t>
      </w:r>
    </w:p>
    <w:p w14:paraId="4475B790">
      <w:pPr>
        <w:pStyle w:val="4"/>
        <w:keepNext w:val="0"/>
        <w:keepLines w:val="0"/>
        <w:spacing w:before="280"/>
        <w:rPr>
          <w:rFonts w:eastAsia="Fira Sans" w:asciiTheme="majorHAnsi" w:hAnsiTheme="majorHAnsi" w:cstheme="majorHAnsi"/>
          <w:b/>
          <w:color w:val="000000"/>
          <w:sz w:val="26"/>
          <w:szCs w:val="26"/>
        </w:rPr>
      </w:pPr>
      <w:bookmarkStart w:id="9" w:name="_xfyndxnnn47w" w:colFirst="0" w:colLast="0"/>
      <w:bookmarkEnd w:id="9"/>
      <w:r>
        <w:rPr>
          <w:rFonts w:eastAsia="Fira Sans" w:asciiTheme="majorHAnsi" w:hAnsiTheme="majorHAnsi" w:cstheme="majorHAnsi"/>
          <w:b/>
          <w:color w:val="000000"/>
          <w:sz w:val="26"/>
          <w:szCs w:val="26"/>
        </w:rPr>
        <w:t>Collaboration and Version Control</w:t>
      </w:r>
    </w:p>
    <w:p w14:paraId="2CFC79FE">
      <w:pPr>
        <w:spacing w:before="240" w:after="240"/>
        <w:rPr>
          <w:rFonts w:eastAsia="Fira Sans" w:asciiTheme="majorHAnsi" w:hAnsiTheme="majorHAnsi" w:cstheme="majorHAnsi"/>
        </w:rPr>
      </w:pPr>
      <w:r>
        <w:rPr>
          <w:rFonts w:eastAsia="Fira Sans" w:asciiTheme="majorHAnsi" w:hAnsiTheme="majorHAnsi" w:cstheme="majorHAnsi"/>
        </w:rPr>
        <w:t>The team utilized GitHub for collaborative coding, employing a structured review process to maintain high code quality and security. Team members regularly reviewed each other's contributions, ensuring that issues were identified and resolved promptly.</w:t>
      </w:r>
    </w:p>
    <w:p w14:paraId="6C77BA86">
      <w:pPr>
        <w:pStyle w:val="2"/>
        <w:keepNext w:val="0"/>
        <w:keepLines w:val="0"/>
        <w:spacing w:before="480"/>
        <w:rPr>
          <w:rFonts w:eastAsia="Fira Sans" w:asciiTheme="majorHAnsi" w:hAnsiTheme="majorHAnsi" w:cstheme="majorHAnsi"/>
          <w:b/>
          <w:sz w:val="46"/>
          <w:szCs w:val="46"/>
        </w:rPr>
      </w:pPr>
      <w:bookmarkStart w:id="10" w:name="_dikhqo5a0v6o" w:colFirst="0" w:colLast="0"/>
      <w:bookmarkEnd w:id="10"/>
      <w:r>
        <w:rPr>
          <w:rFonts w:eastAsia="Fira Sans" w:asciiTheme="majorHAnsi" w:hAnsiTheme="majorHAnsi" w:cstheme="majorHAnsi"/>
          <w:b/>
          <w:sz w:val="46"/>
          <w:szCs w:val="46"/>
        </w:rPr>
        <w:t>4. Collaboration and Team Dynamics</w:t>
      </w:r>
    </w:p>
    <w:p w14:paraId="0A564A5F">
      <w:pPr>
        <w:spacing w:before="240" w:after="240"/>
        <w:rPr>
          <w:rFonts w:eastAsia="Fira Sans" w:asciiTheme="majorHAnsi" w:hAnsiTheme="majorHAnsi" w:cstheme="majorHAnsi"/>
        </w:rPr>
      </w:pPr>
      <w:r>
        <w:rPr>
          <w:rFonts w:eastAsia="Fira Sans" w:asciiTheme="majorHAnsi" w:hAnsiTheme="majorHAnsi" w:cstheme="majorHAnsi"/>
        </w:rPr>
        <w:t>Regular meetings were held primarily on Tuesday evenings and occasionally Fridays. Communication continued consistently outside scheduled meetings through texts and calls. Temi and Samuel offered reliable technical support, while James coordinated the dashboard and frequently consulted teammates for feedback. Olympia provided consistent front-end support, with Richard and Nifemi enhancing the user interface.</w:t>
      </w:r>
    </w:p>
    <w:p w14:paraId="167F549F">
      <w:pPr>
        <w:spacing w:before="240" w:after="240"/>
        <w:rPr>
          <w:rFonts w:eastAsia="Fira Sans" w:asciiTheme="majorHAnsi" w:hAnsiTheme="majorHAnsi" w:cstheme="majorHAnsi"/>
        </w:rPr>
      </w:pPr>
      <w:r>
        <w:rPr>
          <w:rFonts w:eastAsia="Fira Sans" w:asciiTheme="majorHAnsi" w:hAnsiTheme="majorHAnsi" w:cstheme="majorHAnsi"/>
        </w:rPr>
        <w:t>Blossom, Austine, Leye, and Ndubisi effectively supported various project aspects, adapting roles as needed. The ongoing collaboration and clear communication among all members significantly contributed to the project's success.</w:t>
      </w:r>
    </w:p>
    <w:p w14:paraId="7BE1B628">
      <w:pPr>
        <w:pStyle w:val="2"/>
        <w:keepNext w:val="0"/>
        <w:keepLines w:val="0"/>
        <w:spacing w:before="480"/>
        <w:rPr>
          <w:rFonts w:eastAsia="Fira Sans" w:asciiTheme="majorHAnsi" w:hAnsiTheme="majorHAnsi" w:cstheme="majorHAnsi"/>
          <w:b/>
          <w:sz w:val="46"/>
          <w:szCs w:val="46"/>
        </w:rPr>
      </w:pPr>
      <w:bookmarkStart w:id="11" w:name="_x6ws3mflp7lj" w:colFirst="0" w:colLast="0"/>
      <w:bookmarkEnd w:id="11"/>
      <w:r>
        <w:rPr>
          <w:rFonts w:eastAsia="Fira Sans" w:asciiTheme="majorHAnsi" w:hAnsiTheme="majorHAnsi" w:cstheme="majorHAnsi"/>
          <w:b/>
          <w:sz w:val="46"/>
          <w:szCs w:val="46"/>
        </w:rPr>
        <w:t>5. Project Execution and Milestones</w:t>
      </w:r>
    </w:p>
    <w:p w14:paraId="2050D108">
      <w:pPr>
        <w:spacing w:before="240" w:after="240"/>
        <w:rPr>
          <w:rFonts w:eastAsia="Fira Sans" w:asciiTheme="majorHAnsi" w:hAnsiTheme="majorHAnsi" w:cstheme="majorHAnsi"/>
        </w:rPr>
      </w:pPr>
      <w:r>
        <w:rPr>
          <w:rFonts w:eastAsia="Fira Sans" w:asciiTheme="majorHAnsi" w:hAnsiTheme="majorHAnsi" w:cstheme="majorHAnsi"/>
        </w:rPr>
        <w:t>The project was executed in clearly defined phases to manage progress and handle challenges effectively:</w:t>
      </w:r>
    </w:p>
    <w:p w14:paraId="3282E1EE">
      <w:pPr>
        <w:pStyle w:val="4"/>
        <w:keepNext w:val="0"/>
        <w:keepLines w:val="0"/>
        <w:spacing w:before="280"/>
        <w:rPr>
          <w:rFonts w:eastAsia="Fira Sans" w:asciiTheme="majorHAnsi" w:hAnsiTheme="majorHAnsi" w:cstheme="majorHAnsi"/>
          <w:b/>
          <w:color w:val="000000"/>
          <w:sz w:val="26"/>
          <w:szCs w:val="26"/>
        </w:rPr>
      </w:pPr>
      <w:bookmarkStart w:id="12" w:name="_bbbticqgsuq9" w:colFirst="0" w:colLast="0"/>
      <w:bookmarkEnd w:id="12"/>
      <w:r>
        <w:rPr>
          <w:rFonts w:eastAsia="Fira Sans" w:asciiTheme="majorHAnsi" w:hAnsiTheme="majorHAnsi" w:cstheme="majorHAnsi"/>
          <w:b/>
          <w:color w:val="000000"/>
          <w:sz w:val="26"/>
          <w:szCs w:val="26"/>
        </w:rPr>
        <w:t>Phase 1: Planning and Foundation</w:t>
      </w:r>
    </w:p>
    <w:p w14:paraId="1C9D1AEA">
      <w:pPr>
        <w:numPr>
          <w:ilvl w:val="0"/>
          <w:numId w:val="6"/>
        </w:numPr>
        <w:spacing w:before="240"/>
        <w:rPr>
          <w:rFonts w:eastAsia="Fira Sans" w:asciiTheme="majorHAnsi" w:hAnsiTheme="majorHAnsi" w:cstheme="majorHAnsi"/>
        </w:rPr>
      </w:pPr>
      <w:r>
        <w:rPr>
          <w:rFonts w:eastAsia="Fira Sans" w:asciiTheme="majorHAnsi" w:hAnsiTheme="majorHAnsi" w:cstheme="majorHAnsi"/>
        </w:rPr>
        <w:t>Initial meetings and decision on building an LMS.</w:t>
      </w:r>
    </w:p>
    <w:p w14:paraId="2FA98CA6">
      <w:pPr>
        <w:numPr>
          <w:ilvl w:val="0"/>
          <w:numId w:val="6"/>
        </w:numPr>
        <w:rPr>
          <w:rFonts w:eastAsia="Fira Sans" w:asciiTheme="majorHAnsi" w:hAnsiTheme="majorHAnsi" w:cstheme="majorHAnsi"/>
        </w:rPr>
      </w:pPr>
      <w:r>
        <w:rPr>
          <w:rFonts w:eastAsia="Fira Sans" w:asciiTheme="majorHAnsi" w:hAnsiTheme="majorHAnsi" w:cstheme="majorHAnsi"/>
        </w:rPr>
        <w:t>Team formation, role assignments, and setup of initial project structure.</w:t>
      </w:r>
    </w:p>
    <w:p w14:paraId="08B18CF0">
      <w:pPr>
        <w:numPr>
          <w:ilvl w:val="0"/>
          <w:numId w:val="6"/>
        </w:numPr>
        <w:spacing w:after="240"/>
        <w:rPr>
          <w:rFonts w:eastAsia="Fira Sans" w:asciiTheme="majorHAnsi" w:hAnsiTheme="majorHAnsi" w:cstheme="majorHAnsi"/>
        </w:rPr>
      </w:pPr>
      <w:r>
        <w:rPr>
          <w:rFonts w:eastAsia="Fira Sans" w:asciiTheme="majorHAnsi" w:hAnsiTheme="majorHAnsi" w:cstheme="majorHAnsi"/>
        </w:rPr>
        <w:t>Development of secure login API as the foundational component.</w:t>
      </w:r>
    </w:p>
    <w:p w14:paraId="7B3A0E75">
      <w:pPr>
        <w:pStyle w:val="4"/>
        <w:keepNext w:val="0"/>
        <w:keepLines w:val="0"/>
        <w:spacing w:before="280"/>
        <w:rPr>
          <w:rFonts w:eastAsia="Fira Sans" w:asciiTheme="majorHAnsi" w:hAnsiTheme="majorHAnsi" w:cstheme="majorHAnsi"/>
          <w:b/>
          <w:color w:val="000000"/>
          <w:sz w:val="26"/>
          <w:szCs w:val="26"/>
        </w:rPr>
      </w:pPr>
      <w:bookmarkStart w:id="13" w:name="_rr36wy1ksvob" w:colFirst="0" w:colLast="0"/>
      <w:bookmarkEnd w:id="13"/>
      <w:r>
        <w:rPr>
          <w:rFonts w:eastAsia="Fira Sans" w:asciiTheme="majorHAnsi" w:hAnsiTheme="majorHAnsi" w:cstheme="majorHAnsi"/>
          <w:b/>
          <w:color w:val="000000"/>
          <w:sz w:val="26"/>
          <w:szCs w:val="26"/>
        </w:rPr>
        <w:t>Phase 2: Parallel Development</w:t>
      </w:r>
    </w:p>
    <w:p w14:paraId="514E610F">
      <w:pPr>
        <w:numPr>
          <w:ilvl w:val="0"/>
          <w:numId w:val="7"/>
        </w:numPr>
        <w:spacing w:before="240"/>
        <w:rPr>
          <w:rFonts w:eastAsia="Fira Sans" w:asciiTheme="majorHAnsi" w:hAnsiTheme="majorHAnsi" w:cstheme="majorHAnsi"/>
        </w:rPr>
      </w:pPr>
      <w:r>
        <w:rPr>
          <w:rFonts w:eastAsia="Fira Sans" w:asciiTheme="majorHAnsi" w:hAnsiTheme="majorHAnsi" w:cstheme="majorHAnsi"/>
        </w:rPr>
        <w:t>Simultaneous front-end and back-end development, facilitated by continuous communication.</w:t>
      </w:r>
    </w:p>
    <w:p w14:paraId="330D38B4">
      <w:pPr>
        <w:numPr>
          <w:ilvl w:val="0"/>
          <w:numId w:val="7"/>
        </w:numPr>
        <w:rPr>
          <w:rFonts w:eastAsia="Fira Sans" w:asciiTheme="majorHAnsi" w:hAnsiTheme="majorHAnsi" w:cstheme="majorHAnsi"/>
        </w:rPr>
      </w:pPr>
      <w:r>
        <w:rPr>
          <w:rFonts w:eastAsia="Fira Sans" w:asciiTheme="majorHAnsi" w:hAnsiTheme="majorHAnsi" w:cstheme="majorHAnsi"/>
        </w:rPr>
        <w:t>Regular integration meetings to ensure alignment between components.</w:t>
      </w:r>
    </w:p>
    <w:p w14:paraId="234953E9">
      <w:pPr>
        <w:numPr>
          <w:ilvl w:val="0"/>
          <w:numId w:val="7"/>
        </w:numPr>
        <w:spacing w:after="240"/>
        <w:rPr>
          <w:rFonts w:eastAsia="Fira Sans" w:asciiTheme="majorHAnsi" w:hAnsiTheme="majorHAnsi" w:cstheme="majorHAnsi"/>
        </w:rPr>
      </w:pPr>
      <w:r>
        <w:rPr>
          <w:rFonts w:eastAsia="Fira Sans" w:asciiTheme="majorHAnsi" w:hAnsiTheme="majorHAnsi" w:cstheme="majorHAnsi"/>
        </w:rPr>
        <w:t>Significant advancements in routing, dashboard development, and backend API integration.</w:t>
      </w:r>
    </w:p>
    <w:p w14:paraId="477E7EDC">
      <w:pPr>
        <w:pStyle w:val="4"/>
        <w:keepNext w:val="0"/>
        <w:keepLines w:val="0"/>
        <w:spacing w:before="280"/>
        <w:rPr>
          <w:rFonts w:eastAsia="Fira Sans" w:asciiTheme="majorHAnsi" w:hAnsiTheme="majorHAnsi" w:cstheme="majorHAnsi"/>
          <w:b/>
          <w:color w:val="000000"/>
          <w:sz w:val="26"/>
          <w:szCs w:val="26"/>
        </w:rPr>
      </w:pPr>
      <w:bookmarkStart w:id="14" w:name="_dyytwpsm4a6n" w:colFirst="0" w:colLast="0"/>
      <w:bookmarkEnd w:id="14"/>
      <w:r>
        <w:rPr>
          <w:rFonts w:eastAsia="Fira Sans" w:asciiTheme="majorHAnsi" w:hAnsiTheme="majorHAnsi" w:cstheme="majorHAnsi"/>
          <w:b/>
          <w:color w:val="000000"/>
          <w:sz w:val="26"/>
          <w:szCs w:val="26"/>
        </w:rPr>
        <w:t>Phase 3: Testing, Refinement, and Deployment</w:t>
      </w:r>
    </w:p>
    <w:p w14:paraId="49161ACD">
      <w:pPr>
        <w:numPr>
          <w:ilvl w:val="0"/>
          <w:numId w:val="8"/>
        </w:numPr>
        <w:spacing w:before="240"/>
        <w:rPr>
          <w:rFonts w:eastAsia="Fira Sans" w:asciiTheme="majorHAnsi" w:hAnsiTheme="majorHAnsi" w:cstheme="majorHAnsi"/>
        </w:rPr>
      </w:pPr>
      <w:r>
        <w:rPr>
          <w:rFonts w:eastAsia="Fira Sans" w:asciiTheme="majorHAnsi" w:hAnsiTheme="majorHAnsi" w:cstheme="majorHAnsi"/>
        </w:rPr>
        <w:t>Thorough testing procedures were performed to detect and resolve issues promptly.</w:t>
      </w:r>
    </w:p>
    <w:p w14:paraId="10CE7407">
      <w:pPr>
        <w:numPr>
          <w:ilvl w:val="0"/>
          <w:numId w:val="8"/>
        </w:numPr>
        <w:rPr>
          <w:rFonts w:eastAsia="Fira Sans" w:asciiTheme="majorHAnsi" w:hAnsiTheme="majorHAnsi" w:cstheme="majorHAnsi"/>
        </w:rPr>
      </w:pPr>
      <w:r>
        <w:rPr>
          <w:rFonts w:eastAsia="Fira Sans" w:asciiTheme="majorHAnsi" w:hAnsiTheme="majorHAnsi" w:cstheme="majorHAnsi"/>
        </w:rPr>
        <w:t>Final refinements based on testing results and user feedback.</w:t>
      </w:r>
    </w:p>
    <w:p w14:paraId="328C8474">
      <w:pPr>
        <w:numPr>
          <w:ilvl w:val="0"/>
          <w:numId w:val="8"/>
        </w:numPr>
        <w:spacing w:after="240"/>
        <w:rPr>
          <w:rFonts w:eastAsia="Fira Sans" w:asciiTheme="majorHAnsi" w:hAnsiTheme="majorHAnsi" w:cstheme="majorHAnsi"/>
        </w:rPr>
      </w:pPr>
      <w:r>
        <w:rPr>
          <w:rFonts w:eastAsia="Fira Sans" w:asciiTheme="majorHAnsi" w:hAnsiTheme="majorHAnsi" w:cstheme="majorHAnsi"/>
        </w:rPr>
        <w:t>Successful pilot deployment with user feedback incorporated to enhance usability and functionality.</w:t>
      </w:r>
    </w:p>
    <w:p w14:paraId="726B7656">
      <w:pPr>
        <w:pStyle w:val="2"/>
        <w:keepNext w:val="0"/>
        <w:keepLines w:val="0"/>
        <w:spacing w:before="480"/>
        <w:rPr>
          <w:rFonts w:eastAsia="Fira Sans" w:asciiTheme="majorHAnsi" w:hAnsiTheme="majorHAnsi" w:cstheme="majorHAnsi"/>
          <w:b/>
          <w:sz w:val="46"/>
          <w:szCs w:val="46"/>
        </w:rPr>
      </w:pPr>
      <w:bookmarkStart w:id="15" w:name="_bnapk2gizugu" w:colFirst="0" w:colLast="0"/>
      <w:bookmarkEnd w:id="15"/>
      <w:bookmarkStart w:id="16" w:name="_qxxc7gx44hfu" w:colFirst="0" w:colLast="0"/>
      <w:bookmarkEnd w:id="16"/>
      <w:r>
        <w:rPr>
          <w:rFonts w:hint="default" w:eastAsia="Fira Sans" w:asciiTheme="majorHAnsi" w:hAnsiTheme="majorHAnsi" w:cstheme="majorHAnsi"/>
          <w:b/>
          <w:sz w:val="46"/>
          <w:szCs w:val="46"/>
          <w:lang w:val="en-US"/>
        </w:rPr>
        <w:t>6</w:t>
      </w:r>
      <w:r>
        <w:rPr>
          <w:rFonts w:eastAsia="Fira Sans" w:asciiTheme="majorHAnsi" w:hAnsiTheme="majorHAnsi" w:cstheme="majorHAnsi"/>
          <w:b/>
          <w:sz w:val="46"/>
          <w:szCs w:val="46"/>
        </w:rPr>
        <w:t>. Challenges, Adaptations, and Lessons Learnt</w:t>
      </w:r>
    </w:p>
    <w:p w14:paraId="4D540B21">
      <w:pPr>
        <w:spacing w:before="240" w:after="240"/>
        <w:rPr>
          <w:rFonts w:eastAsia="Fira Sans" w:asciiTheme="majorHAnsi" w:hAnsiTheme="majorHAnsi" w:cstheme="majorHAnsi"/>
        </w:rPr>
      </w:pPr>
      <w:r>
        <w:rPr>
          <w:rFonts w:eastAsia="Fira Sans" w:asciiTheme="majorHAnsi" w:hAnsiTheme="majorHAnsi" w:cstheme="majorHAnsi"/>
        </w:rPr>
        <w:t>Throughout the project, the team encountered and addressed several challenges:</w:t>
      </w:r>
    </w:p>
    <w:p w14:paraId="673DFCFB">
      <w:pPr>
        <w:pStyle w:val="4"/>
        <w:keepNext w:val="0"/>
        <w:keepLines w:val="0"/>
        <w:spacing w:before="280"/>
        <w:rPr>
          <w:rFonts w:eastAsia="Fira Sans" w:asciiTheme="majorHAnsi" w:hAnsiTheme="majorHAnsi" w:cstheme="majorHAnsi"/>
          <w:b/>
          <w:color w:val="000000"/>
          <w:sz w:val="26"/>
          <w:szCs w:val="26"/>
        </w:rPr>
      </w:pPr>
      <w:bookmarkStart w:id="17" w:name="_b4ptwsn2ywj" w:colFirst="0" w:colLast="0"/>
      <w:bookmarkEnd w:id="17"/>
      <w:r>
        <w:rPr>
          <w:rFonts w:eastAsia="Fira Sans" w:asciiTheme="majorHAnsi" w:hAnsiTheme="majorHAnsi" w:cstheme="majorHAnsi"/>
          <w:b/>
          <w:color w:val="000000"/>
          <w:sz w:val="26"/>
          <w:szCs w:val="26"/>
        </w:rPr>
        <w:t>Skill Gaps</w:t>
      </w:r>
    </w:p>
    <w:p w14:paraId="3F242002">
      <w:pPr>
        <w:numPr>
          <w:ilvl w:val="0"/>
          <w:numId w:val="9"/>
        </w:numPr>
        <w:spacing w:before="240"/>
        <w:rPr>
          <w:rFonts w:eastAsia="Fira Sans" w:asciiTheme="majorHAnsi" w:hAnsiTheme="majorHAnsi" w:cstheme="majorHAnsi"/>
        </w:rPr>
      </w:pPr>
      <w:r>
        <w:rPr>
          <w:rFonts w:eastAsia="Fira Sans" w:asciiTheme="majorHAnsi" w:hAnsiTheme="majorHAnsi" w:cstheme="majorHAnsi"/>
        </w:rPr>
        <w:t>Different skill levels within the team initially slowed progress.</w:t>
      </w:r>
    </w:p>
    <w:p w14:paraId="3AE1CD5D">
      <w:pPr>
        <w:numPr>
          <w:ilvl w:val="0"/>
          <w:numId w:val="9"/>
        </w:numPr>
        <w:spacing w:after="240"/>
        <w:rPr>
          <w:rFonts w:eastAsia="Fira Sans" w:asciiTheme="majorHAnsi" w:hAnsiTheme="majorHAnsi" w:cstheme="majorHAnsi"/>
        </w:rPr>
      </w:pPr>
      <w:r>
        <w:rPr>
          <w:rFonts w:eastAsia="Fira Sans" w:asciiTheme="majorHAnsi" w:hAnsiTheme="majorHAnsi" w:cstheme="majorHAnsi"/>
        </w:rPr>
        <w:t>Experienced members provided support and mentorship, helping others gain necessary skills quickly.</w:t>
      </w:r>
    </w:p>
    <w:p w14:paraId="0A3B5AC3">
      <w:pPr>
        <w:pStyle w:val="4"/>
        <w:keepNext w:val="0"/>
        <w:keepLines w:val="0"/>
        <w:spacing w:before="280"/>
        <w:rPr>
          <w:rFonts w:eastAsia="Fira Sans" w:asciiTheme="majorHAnsi" w:hAnsiTheme="majorHAnsi" w:cstheme="majorHAnsi"/>
          <w:b/>
          <w:color w:val="000000"/>
          <w:sz w:val="26"/>
          <w:szCs w:val="26"/>
        </w:rPr>
      </w:pPr>
      <w:bookmarkStart w:id="18" w:name="_w3acs0dxwmcr" w:colFirst="0" w:colLast="0"/>
      <w:bookmarkEnd w:id="18"/>
      <w:r>
        <w:rPr>
          <w:rFonts w:eastAsia="Fira Sans" w:asciiTheme="majorHAnsi" w:hAnsiTheme="majorHAnsi" w:cstheme="majorHAnsi"/>
          <w:b/>
          <w:color w:val="000000"/>
          <w:sz w:val="26"/>
          <w:szCs w:val="26"/>
        </w:rPr>
        <w:t>Technical Difficulties</w:t>
      </w:r>
    </w:p>
    <w:p w14:paraId="195192E0">
      <w:pPr>
        <w:numPr>
          <w:ilvl w:val="0"/>
          <w:numId w:val="10"/>
        </w:numPr>
        <w:spacing w:before="240"/>
        <w:rPr>
          <w:rFonts w:eastAsia="Fira Sans" w:asciiTheme="majorHAnsi" w:hAnsiTheme="majorHAnsi" w:cstheme="majorHAnsi"/>
        </w:rPr>
      </w:pPr>
      <w:r>
        <w:rPr>
          <w:rFonts w:eastAsia="Fira Sans" w:asciiTheme="majorHAnsi" w:hAnsiTheme="majorHAnsi" w:cstheme="majorHAnsi"/>
        </w:rPr>
        <w:t>Integration between front-end and back-end components occasionally caused technical issues.</w:t>
      </w:r>
    </w:p>
    <w:p w14:paraId="230FD808">
      <w:pPr>
        <w:numPr>
          <w:ilvl w:val="0"/>
          <w:numId w:val="10"/>
        </w:numPr>
        <w:spacing w:after="240"/>
        <w:rPr>
          <w:rFonts w:eastAsia="Fira Sans" w:asciiTheme="majorHAnsi" w:hAnsiTheme="majorHAnsi" w:cstheme="majorHAnsi"/>
        </w:rPr>
      </w:pPr>
      <w:r>
        <w:rPr>
          <w:rFonts w:eastAsia="Fira Sans" w:asciiTheme="majorHAnsi" w:hAnsiTheme="majorHAnsi" w:cstheme="majorHAnsi"/>
        </w:rPr>
        <w:t>Open communication and structured reviews quickly addressed and resolved these technical challenges.</w:t>
      </w:r>
    </w:p>
    <w:p w14:paraId="3B68A0FE">
      <w:pPr>
        <w:pStyle w:val="4"/>
        <w:keepNext w:val="0"/>
        <w:keepLines w:val="0"/>
        <w:spacing w:before="280"/>
        <w:rPr>
          <w:rFonts w:eastAsia="Fira Sans" w:asciiTheme="majorHAnsi" w:hAnsiTheme="majorHAnsi" w:cstheme="majorHAnsi"/>
          <w:b/>
          <w:color w:val="000000"/>
          <w:sz w:val="26"/>
          <w:szCs w:val="26"/>
        </w:rPr>
      </w:pPr>
      <w:bookmarkStart w:id="19" w:name="_irrvs333i5un" w:colFirst="0" w:colLast="0"/>
      <w:bookmarkEnd w:id="19"/>
      <w:r>
        <w:rPr>
          <w:rFonts w:eastAsia="Fira Sans" w:asciiTheme="majorHAnsi" w:hAnsiTheme="majorHAnsi" w:cstheme="majorHAnsi"/>
          <w:b/>
          <w:color w:val="000000"/>
          <w:sz w:val="26"/>
          <w:szCs w:val="26"/>
        </w:rPr>
        <w:t>Coordination and Communication</w:t>
      </w:r>
    </w:p>
    <w:p w14:paraId="4DBF2964">
      <w:pPr>
        <w:numPr>
          <w:ilvl w:val="0"/>
          <w:numId w:val="11"/>
        </w:numPr>
        <w:spacing w:before="240" w:after="240"/>
        <w:rPr>
          <w:rFonts w:eastAsia="Fira Sans" w:asciiTheme="majorHAnsi" w:hAnsiTheme="majorHAnsi" w:cstheme="majorHAnsi"/>
        </w:rPr>
      </w:pPr>
      <w:r>
        <w:rPr>
          <w:rFonts w:eastAsia="Fira Sans" w:asciiTheme="majorHAnsi" w:hAnsiTheme="majorHAnsi" w:cstheme="majorHAnsi"/>
        </w:rPr>
        <w:t>Initial challenges in coordinating the large team were resolved through regular meetings and ongoing communication via texts and calls.</w:t>
      </w:r>
    </w:p>
    <w:p w14:paraId="011141BF">
      <w:pPr>
        <w:pStyle w:val="4"/>
        <w:keepNext w:val="0"/>
        <w:keepLines w:val="0"/>
        <w:spacing w:before="280"/>
        <w:rPr>
          <w:rFonts w:eastAsia="Fira Sans" w:asciiTheme="majorHAnsi" w:hAnsiTheme="majorHAnsi" w:cstheme="majorHAnsi"/>
          <w:b/>
          <w:color w:val="000000"/>
          <w:sz w:val="26"/>
          <w:szCs w:val="26"/>
        </w:rPr>
      </w:pPr>
      <w:bookmarkStart w:id="20" w:name="_u5gx94g268d6" w:colFirst="0" w:colLast="0"/>
      <w:bookmarkEnd w:id="20"/>
      <w:r>
        <w:rPr>
          <w:rFonts w:eastAsia="Fira Sans" w:asciiTheme="majorHAnsi" w:hAnsiTheme="majorHAnsi" w:cstheme="majorHAnsi"/>
          <w:b/>
          <w:color w:val="000000"/>
          <w:sz w:val="26"/>
          <w:szCs w:val="26"/>
        </w:rPr>
        <w:t>Lessons Learned</w:t>
      </w:r>
    </w:p>
    <w:p w14:paraId="4CECBD3B">
      <w:pPr>
        <w:numPr>
          <w:ilvl w:val="0"/>
          <w:numId w:val="12"/>
        </w:numPr>
        <w:spacing w:before="240"/>
        <w:rPr>
          <w:rFonts w:eastAsia="Fira Sans" w:asciiTheme="majorHAnsi" w:hAnsiTheme="majorHAnsi" w:cstheme="majorHAnsi"/>
        </w:rPr>
      </w:pPr>
      <w:r>
        <w:rPr>
          <w:rFonts w:eastAsia="Fira Sans" w:asciiTheme="majorHAnsi" w:hAnsiTheme="majorHAnsi" w:cstheme="majorHAnsi"/>
        </w:rPr>
        <w:t>Clear communication, structured roles, and effective use of each member’s strengths are crucial.</w:t>
      </w:r>
    </w:p>
    <w:p w14:paraId="2D79030F">
      <w:pPr>
        <w:numPr>
          <w:ilvl w:val="0"/>
          <w:numId w:val="12"/>
        </w:numPr>
        <w:spacing w:after="240"/>
        <w:rPr>
          <w:rFonts w:eastAsia="Fira Sans" w:asciiTheme="majorHAnsi" w:hAnsiTheme="majorHAnsi" w:cstheme="majorHAnsi"/>
        </w:rPr>
      </w:pPr>
      <w:r>
        <w:rPr>
          <w:rFonts w:eastAsia="Fira Sans" w:asciiTheme="majorHAnsi" w:hAnsiTheme="majorHAnsi" w:cstheme="majorHAnsi"/>
        </w:rPr>
        <w:t>Flexibility and adaptability to unforeseen challenges ensure smoother project execution.</w:t>
      </w:r>
    </w:p>
    <w:p w14:paraId="67516500">
      <w:pPr>
        <w:pStyle w:val="2"/>
        <w:keepNext w:val="0"/>
        <w:keepLines w:val="0"/>
        <w:spacing w:before="480"/>
        <w:rPr>
          <w:rFonts w:eastAsia="Fira Sans" w:asciiTheme="majorHAnsi" w:hAnsiTheme="majorHAnsi" w:cstheme="majorHAnsi"/>
          <w:b/>
          <w:sz w:val="46"/>
          <w:szCs w:val="46"/>
        </w:rPr>
      </w:pPr>
      <w:bookmarkStart w:id="21" w:name="_hjghp542lqlb" w:colFirst="0" w:colLast="0"/>
      <w:bookmarkEnd w:id="21"/>
      <w:r>
        <w:rPr>
          <w:rFonts w:hint="default" w:eastAsia="Fira Sans" w:asciiTheme="majorHAnsi" w:hAnsiTheme="majorHAnsi" w:cstheme="majorHAnsi"/>
          <w:b/>
          <w:sz w:val="46"/>
          <w:szCs w:val="46"/>
          <w:lang w:val="en-US"/>
        </w:rPr>
        <w:t>7</w:t>
      </w:r>
      <w:r>
        <w:rPr>
          <w:rFonts w:eastAsia="Fira Sans" w:asciiTheme="majorHAnsi" w:hAnsiTheme="majorHAnsi" w:cstheme="majorHAnsi"/>
          <w:b/>
          <w:sz w:val="46"/>
          <w:szCs w:val="46"/>
        </w:rPr>
        <w:t>. Conclusion</w:t>
      </w:r>
    </w:p>
    <w:p w14:paraId="2F735B47">
      <w:pPr>
        <w:spacing w:before="240" w:after="240"/>
        <w:rPr>
          <w:rFonts w:eastAsia="Fira Sans" w:asciiTheme="majorHAnsi" w:hAnsiTheme="majorHAnsi" w:cstheme="majorHAnsi"/>
        </w:rPr>
      </w:pPr>
      <w:r>
        <w:rPr>
          <w:rFonts w:eastAsia="Fira Sans" w:asciiTheme="majorHAnsi" w:hAnsiTheme="majorHAnsi" w:cstheme="majorHAnsi"/>
        </w:rPr>
        <w:t>The Learning Management System project successfully achieved its objectives through effective teamwork, technical proficiency, and adaptability. The system meets essential educational needs by providing teachers and students with a practical, secure, and user-friendly online platform.</w:t>
      </w:r>
    </w:p>
    <w:p w14:paraId="578CB6F5">
      <w:pPr>
        <w:spacing w:before="240" w:after="240"/>
        <w:rPr>
          <w:rFonts w:eastAsia="Fira Sans" w:asciiTheme="majorHAnsi" w:hAnsiTheme="majorHAnsi" w:cstheme="majorHAnsi"/>
        </w:rPr>
      </w:pPr>
      <w:r>
        <w:rPr>
          <w:rFonts w:eastAsia="Fira Sans" w:asciiTheme="majorHAnsi" w:hAnsiTheme="majorHAnsi" w:cstheme="majorHAnsi"/>
        </w:rPr>
        <w:t>The project enhanced our technical skills, teamwork, and problem-solving abilities. Each team member contributed significantly, demonstrating the value of clear communication, adaptability, and mutual support in achieving shared goals. The experiences gained during this project have prepared us well for future collaborative and professional endeavors.</w:t>
      </w:r>
      <w:bookmarkStart w:id="22" w:name="_GoBack"/>
      <w:bookmarkEnd w:id="22"/>
    </w:p>
    <w:sectPr>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ra San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C41C7C"/>
    <w:multiLevelType w:val="multilevel"/>
    <w:tmpl w:val="21C41C7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310F551F"/>
    <w:multiLevelType w:val="multilevel"/>
    <w:tmpl w:val="310F551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3BEC0234"/>
    <w:multiLevelType w:val="multilevel"/>
    <w:tmpl w:val="3BEC02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3D907A16"/>
    <w:multiLevelType w:val="multilevel"/>
    <w:tmpl w:val="3D907A1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428651EA"/>
    <w:multiLevelType w:val="multilevel"/>
    <w:tmpl w:val="428651E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4B611F8A"/>
    <w:multiLevelType w:val="multilevel"/>
    <w:tmpl w:val="4B611F8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564221B"/>
    <w:multiLevelType w:val="multilevel"/>
    <w:tmpl w:val="556422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9682CFB"/>
    <w:multiLevelType w:val="multilevel"/>
    <w:tmpl w:val="59682C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D636B78"/>
    <w:multiLevelType w:val="multilevel"/>
    <w:tmpl w:val="5D636B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3086CCE"/>
    <w:multiLevelType w:val="multilevel"/>
    <w:tmpl w:val="63086C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72B31E84"/>
    <w:multiLevelType w:val="multilevel"/>
    <w:tmpl w:val="72B31E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79017B61"/>
    <w:multiLevelType w:val="multilevel"/>
    <w:tmpl w:val="79017B6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9"/>
  </w:num>
  <w:num w:numId="3">
    <w:abstractNumId w:val="6"/>
  </w:num>
  <w:num w:numId="4">
    <w:abstractNumId w:val="8"/>
  </w:num>
  <w:num w:numId="5">
    <w:abstractNumId w:val="7"/>
  </w:num>
  <w:num w:numId="6">
    <w:abstractNumId w:val="11"/>
  </w:num>
  <w:num w:numId="7">
    <w:abstractNumId w:val="0"/>
  </w:num>
  <w:num w:numId="8">
    <w:abstractNumId w:val="4"/>
  </w:num>
  <w:num w:numId="9">
    <w:abstractNumId w:val="10"/>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2DE"/>
    <w:rsid w:val="000627FF"/>
    <w:rsid w:val="0069336E"/>
    <w:rsid w:val="00714C53"/>
    <w:rsid w:val="00883FD5"/>
    <w:rsid w:val="00B36F66"/>
    <w:rsid w:val="00C4014A"/>
    <w:rsid w:val="00C42D9E"/>
    <w:rsid w:val="00F112DE"/>
    <w:rsid w:val="30157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1">
    <w:name w:val="Strong"/>
    <w:basedOn w:val="8"/>
    <w:qFormat/>
    <w:uiPriority w:val="22"/>
    <w:rPr>
      <w:b/>
      <w:bCs/>
    </w:rPr>
  </w:style>
  <w:style w:type="paragraph" w:styleId="12">
    <w:name w:val="Subtitle"/>
    <w:basedOn w:val="1"/>
    <w:next w:val="1"/>
    <w:qFormat/>
    <w:uiPriority w:val="0"/>
    <w:pPr>
      <w:keepNext/>
      <w:keepLines/>
      <w:spacing w:after="320"/>
    </w:pPr>
    <w:rPr>
      <w:color w:val="666666"/>
      <w:sz w:val="30"/>
      <w:szCs w:val="30"/>
    </w:rPr>
  </w:style>
  <w:style w:type="paragraph" w:styleId="13">
    <w:name w:val="Title"/>
    <w:basedOn w:val="1"/>
    <w:next w:val="1"/>
    <w:qFormat/>
    <w:uiPriority w:val="0"/>
    <w:pPr>
      <w:keepNext/>
      <w:keepLines/>
      <w:spacing w:after="60"/>
    </w:pPr>
    <w:rPr>
      <w:sz w:val="52"/>
      <w:szCs w:val="52"/>
    </w:rPr>
  </w:style>
  <w:style w:type="table" w:customStyle="1" w:styleId="14">
    <w:name w:val="_Style 11"/>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Company>HP</Company>
  <Pages>9</Pages>
  <Words>1920</Words>
  <Characters>10947</Characters>
  <Lines>91</Lines>
  <Paragraphs>25</Paragraphs>
  <TotalTime>65</TotalTime>
  <ScaleCrop>false</ScaleCrop>
  <LinksUpToDate>false</LinksUpToDate>
  <CharactersWithSpaces>12842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2025-03-12T08:33:00Z</dcterms:created>
  <dc:creator>Iyiola Samuel</dc:creator>
  <cp:lastModifiedBy>Temiloluwa Obasa</cp:lastModifiedBy>
  <dcterms:modified xsi:type="dcterms:W3CDTF">2025-03-12T14:41:40Z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04BEA14E04F249278AC71400AB4F1453_12</vt:lpwstr>
  </property>
</Properties>
</file>