
<file path=[Content_Types].xml><?xml version="1.0" encoding="utf-8"?>
<Types xmlns="http://schemas.openxmlformats.org/package/2006/content-types">
  <Default Extension="rels" ContentType="application/vnd.openxmlformats-package.relationships+xml"/>
  <Default Extension="xhtml" ContentType="application/xhtml+xml"/>
  <Default Extension="xml" ContentType="application/xml"/>
  <Override ContentType="application/xhtml+xml" PartName="/chunk.xhtml"/>
  <Override ContentType="application/xhtml+xml" PartName="/chunk10.xhtml"/>
  <Override ContentType="application/xhtml+xml" PartName="/chunk11.xhtml"/>
  <Override ContentType="application/xhtml+xml" PartName="/chunk12.xhtml"/>
  <Override ContentType="application/xhtml+xml" PartName="/chunk13.xhtml"/>
  <Override ContentType="application/xhtml+xml" PartName="/chunk14.xhtml"/>
  <Override ContentType="application/xhtml+xml" PartName="/chunk15.xhtml"/>
  <Override ContentType="application/xhtml+xml" PartName="/chunk16.xhtml"/>
  <Override ContentType="application/xhtml+xml" PartName="/chunk17.xhtml"/>
  <Override ContentType="application/xhtml+xml" PartName="/chunk18.xhtml"/>
  <Override ContentType="application/xhtml+xml" PartName="/chunk19.xhtml"/>
  <Override ContentType="application/xhtml+xml" PartName="/chunk2.xhtml"/>
  <Override ContentType="application/xhtml+xml" PartName="/chunk20.xhtml"/>
  <Override ContentType="application/xhtml+xml" PartName="/chunk21.xhtml"/>
  <Override ContentType="application/xhtml+xml" PartName="/chunk22.xhtml"/>
  <Override ContentType="application/xhtml+xml" PartName="/chunk23.xhtml"/>
  <Override ContentType="application/xhtml+xml" PartName="/chunk24.xhtml"/>
  <Override ContentType="application/xhtml+xml" PartName="/chunk25.xhtml"/>
  <Override ContentType="application/xhtml+xml" PartName="/chunk26.xhtml"/>
  <Override ContentType="application/xhtml+xml" PartName="/chunk27.xhtml"/>
  <Override ContentType="application/xhtml+xml" PartName="/chunk28.xhtml"/>
  <Override ContentType="application/xhtml+xml" PartName="/chunk29.xhtml"/>
  <Override ContentType="application/xhtml+xml" PartName="/chunk3.xhtml"/>
  <Override ContentType="application/xhtml+xml" PartName="/chunk30.xhtml"/>
  <Override ContentType="application/xhtml+xml" PartName="/chunk31.xhtml"/>
  <Override ContentType="application/xhtml+xml" PartName="/chunk32.xhtml"/>
  <Override ContentType="application/xhtml+xml" PartName="/chunk33.xhtml"/>
  <Override ContentType="application/xhtml+xml" PartName="/chunk34.xhtml"/>
  <Override ContentType="application/xhtml+xml" PartName="/chunk35.xhtml"/>
  <Override ContentType="application/xhtml+xml" PartName="/chunk36.xhtml"/>
  <Override ContentType="application/xhtml+xml" PartName="/chunk37.xhtml"/>
  <Override ContentType="application/xhtml+xml" PartName="/chunk38.xhtml"/>
  <Override ContentType="application/xhtml+xml" PartName="/chunk39.xhtml"/>
  <Override ContentType="application/xhtml+xml" PartName="/chunk4.xhtml"/>
  <Override ContentType="application/xhtml+xml" PartName="/chunk40.xhtml"/>
  <Override ContentType="application/xhtml+xml" PartName="/chunk41.xhtml"/>
  <Override ContentType="application/xhtml+xml" PartName="/chunk42.xhtml"/>
  <Override ContentType="application/xhtml+xml" PartName="/chunk43.xhtml"/>
  <Override ContentType="application/xhtml+xml" PartName="/chunk44.xhtml"/>
  <Override ContentType="application/xhtml+xml" PartName="/chunk45.xhtml"/>
  <Override ContentType="application/xhtml+xml" PartName="/chunk46.xhtml"/>
  <Override ContentType="application/xhtml+xml" PartName="/chunk47.xhtml"/>
  <Override ContentType="application/xhtml+xml" PartName="/chunk48.xhtml"/>
  <Override ContentType="application/xhtml+xml" PartName="/chunk49.xhtml"/>
  <Override ContentType="application/xhtml+xml" PartName="/chunk5.xhtml"/>
  <Override ContentType="application/xhtml+xml" PartName="/chunk50.xhtml"/>
  <Override ContentType="application/xhtml+xml" PartName="/chunk51.xhtml"/>
  <Override ContentType="application/xhtml+xml" PartName="/chunk52.xhtml"/>
  <Override ContentType="application/xhtml+xml" PartName="/chunk53.xhtml"/>
  <Override ContentType="application/xhtml+xml" PartName="/chunk54.xhtml"/>
  <Override ContentType="application/xhtml+xml" PartName="/chunk55.xhtml"/>
  <Override ContentType="application/xhtml+xml" PartName="/chunk56.xhtml"/>
  <Override ContentType="application/xhtml+xml" PartName="/chunk57.xhtml"/>
  <Override ContentType="application/xhtml+xml" PartName="/chunk58.xhtml"/>
  <Override ContentType="application/xhtml+xml" PartName="/chunk59.xhtml"/>
  <Override ContentType="application/xhtml+xml" PartName="/chunk6.xhtml"/>
  <Override ContentType="application/xhtml+xml" PartName="/chunk60.xhtml"/>
  <Override ContentType="application/xhtml+xml" PartName="/chunk61.xhtml"/>
  <Override ContentType="application/xhtml+xml" PartName="/chunk62.xhtml"/>
  <Override ContentType="application/xhtml+xml" PartName="/chunk63.xhtml"/>
  <Override ContentType="application/xhtml+xml" PartName="/chunk64.xhtml"/>
  <Override ContentType="application/xhtml+xml" PartName="/chunk65.xhtml"/>
  <Override ContentType="application/xhtml+xml" PartName="/chunk66.xhtml"/>
  <Override ContentType="application/xhtml+xml" PartName="/chunk67.xhtml"/>
  <Override ContentType="application/xhtml+xml" PartName="/chunk68.xhtml"/>
  <Override ContentType="application/xhtml+xml" PartName="/chunk69.xhtml"/>
  <Override ContentType="application/xhtml+xml" PartName="/chunk7.xhtml"/>
  <Override ContentType="application/xhtml+xml" PartName="/chunk70.xhtml"/>
  <Override ContentType="application/xhtml+xml" PartName="/chunk71.xhtml"/>
  <Override ContentType="application/xhtml+xml" PartName="/chunk72.xhtml"/>
  <Override ContentType="application/xhtml+xml" PartName="/chunk73.xhtml"/>
  <Override ContentType="application/xhtml+xml" PartName="/chunk8.xhtml"/>
  <Override ContentType="application/xhtml+xml" PartName="/chunk9.xht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ustom.xml" Type="http://schemas.openxmlformats.org/officeDocument/2006/relationships/custom-properties" Id="rId4"/>
    <Relationship Target="word/document.xml" Type="http://schemas.openxmlformats.org/officeDocument/2006/relationships/officeDocument" Id="rId1"/>
    <Relationship Target="docProps/core.xml" Type="http://schemas.openxmlformats.org/package/2006/relationships/metadata/core-properties" Id="rId2"/>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A93EAB" w:rsidR="00DF3EBC" w:rsidP="000D5715" w:rsidRDefault="00DF3EBC" w14:paraId="36cb86ad" w14:textId="36cb86ad">
      <w:pPr>
        <w:pStyle w:val="HL7TableBody"/>
        <w15:collapsed w:val="false"/>
      </w:pPr>
      <w:bookmarkStart w:name="_GoBack" w:id="0"/>
      <w:bookmarkEnd w:id="0"/>
    </w:p>
    <w:p>
      <w:pPr>
        <w:jc w:val="center"/>
      </w:pPr>
      <w:r>
        <w:drawing>
          <wp:inline distT="0" distB="0" distL="0" distR="0">
            <wp:extent cx="2023008" cy="2103933"/>
            <wp:effectExtent l="0" t="0" r="0" b="0"/>
            <wp:docPr id="1" name="Filename hint" descr="Alternative text"/>
            <wp:cNvGraphicFramePr>
              <a:graphicFrameLocks noChangeAspect="true"/>
            </wp:cNvGraphicFramePr>
            <a:graphic>
              <a:graphicData uri="http://schemas.openxmlformats.org/drawingml/2006/picture">
                <pic:pic>
                  <pic:nvPicPr>
                    <pic:cNvPr id="2" name="Filename hint"/>
                    <pic:cNvPicPr/>
                  </pic:nvPicPr>
                  <pic:blipFill>
                    <a:blip r:embed="rId18"/>
                    <a:stretch>
                      <a:fillRect/>
                    </a:stretch>
                  </pic:blipFill>
                  <pic:spPr>
                    <a:xfrm>
                      <a:off x="0" y="0"/>
                      <a:ext cx="2023008" cy="2103933"/>
                    </a:xfrm>
                    <a:prstGeom prst="rect">
                      <a:avLst/>
                    </a:prstGeom>
                  </pic:spPr>
                </pic:pic>
              </a:graphicData>
            </a:graphic>
          </wp:inline>
        </w:drawing>
      </w:r>
    </w:p>
    <w:p>
      <w:pPr>
        <w:pStyle w:val="Title"/>
      </w:pPr>
      <w:r>
        <w:t>HL7 V2.7.1 Implementation Guide -- Get Official Immunization History Document II</w:t>
      </w:r>
    </w:p>
    <w:p/>
    <w:p>
      <w:pPr>
        <w:pStyle w:val="Subtitle"/>
      </w:pPr>
      <w:r>
        <w:t>Subtitle Profile Z94 - Request Official Immunization History Document  Profile Z92 - Return Official Immunization History Document</w:t>
      </w:r>
    </w:p>
    <w:p>
      <w:pPr>
        <w:pStyle w:val="Style1"/>
      </w:pPr>
      <w:r>
        <w:t>August 25, 2016</w:t>
      </w:r>
    </w:p>
    <w:p/>
    <w:p/>
    <w:p>
      <w:pPr>
        <w:pStyle w:val="Style1"/>
      </w:pPr>
      <w:r>
        <w:t>HL7 Version 2.7.1</w:t>
      </w:r>
    </w:p>
    <w:p>
      <w:pPr>
        <w:pStyle w:val="Style1"/>
      </w:pPr>
      <w:r>
        <w:t>Document Version 1.0</w:t>
      </w:r>
    </w:p>
    <w:p>
      <w:pPr>
        <w:pStyle w:val="Style1"/>
      </w:pPr>
      <w:r>
        <w:t>Default org name</w:t>
      </w:r>
    </w:p>
    <w:p/>
    <w:p/>
    <w:p>
      <w:r>
        <w:fldChar w:fldCharType="begin" w:dirty="true"/>
        <w:instrText xml:space="preserve">TOC \o "1-3" \h \z \u \h</w:instrText>
        <w:fldChar w:fldCharType="separate"/>
      </w:r>
      <w:r/>
      <w:r>
        <w:fldChar w:fldCharType="end"/>
      </w:r>
    </w:p>
    <w:p/>
    <w:p/>
    <w:p>
      <w:pPr>
        <w:pStyle w:val="Heading1"/>
        <w:spacing w:after="0"/>
        <w:ind w:left="0"/>
        <w:jc w:val="left"/>
      </w:pPr>
      <w:r>
        <w:rPr>
          <w:rFonts w:ascii="Arial Narrow"/>
          <w:color w:val="000000"/>
          <w:u w:val="single"/>
        </w:rPr>
        <w:t>Introduction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Immunization Information Systems (IIS) are centralized population based repositories of immunization related information. They receive and share data on individual clients/patients with a number of other systems, including Electronic Health Record systems (EHR-S). IIS have functionality that evaluates the recorded immunization history for a person. It determines if the doses recorded were given appropriately and forecasts when next doses are due, based on guidance from the Advisory Committee on Immunization Practices (ACIP).</w:t>
      </w:r>
    </w:p>
    <w:p>
      <w:pPr>
        <w:spacing w:after="0"/>
        <w:ind w:left="0"/>
        <w:jc w:val="left"/>
      </w:pPr>
      <w:r>
        <w:rPr>
          <w:rFonts w:ascii="Arial Narrow"/>
          <w:b w:val="false"/>
          <w:i w:val="false"/>
          <w:color w:val="000000"/>
          <w:sz w:val="20"/>
        </w:rPr>
        <w:t>Health Level Seven (HL7) is a nationally recognized standard for electronic data exchange between systems housing health care data. The HL7 standard is a key factor that supports this two-way exchange of information because it defines a syntax or grammar for formulating the messages that carry this information. It further describes a standard vocabulary that is used in these messages. It does not depend on specific software, that is, it is platform independent.</w:t>
      </w:r>
    </w:p>
    <w:p>
      <w:pPr>
        <w:spacing w:after="0"/>
        <w:ind w:left="0"/>
        <w:jc w:val="left"/>
      </w:pPr>
      <w:r>
        <w:rPr>
          <w:rFonts w:ascii="Arial Narrow"/>
          <w:b w:val="false"/>
          <w:i w:val="false"/>
          <w:color w:val="000000"/>
          <w:sz w:val="20"/>
        </w:rPr>
        <w:t>This Guide and its associated profiles was developed using a tool developed by the National Institute of Standards and Testing (NIST). IGAMT captures the specifications for the messages in profiles. These profiles may be imported into another NIST developed tool, TCAMT, which tests conformance of the message against the profile.</w:t>
      </w:r>
    </w:p>
    <w:p>
      <w:pPr>
        <w:pStyle w:val="Heading2"/>
        <w:spacing w:after="0"/>
        <w:ind w:left="0"/>
        <w:jc w:val="left"/>
      </w:pPr>
      <w:r>
        <w:rPr>
          <w:rFonts w:ascii="Arial Narrow"/>
          <w:color w:val="000000"/>
          <w:u w:val="single"/>
        </w:rPr>
        <w:t>Purpose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set of profiles will support requesting an Official Immunization History and Forecast from IIS. It will use HL7 Version 2.5.1 messages, but will preadapt some features of Version 2.7.1. The Official Immunization History will be in the form of a PDF document. It is based on a set of requirements first developed in Michigan by the Michigan Care Improvement Registry (MCIR).</w:t>
      </w:r>
    </w:p>
    <w:p>
      <w:pPr>
        <w:pStyle w:val="Heading2"/>
        <w:spacing w:after="0"/>
        <w:ind w:left="0"/>
        <w:jc w:val="left"/>
      </w:pPr>
      <w:r>
        <w:rPr>
          <w:rFonts w:ascii="Arial Narrow"/>
          <w:color w:val="000000"/>
          <w:u w:val="single"/>
        </w:rPr>
        <w:t>Audience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has two audiences. The first is the system managers that must understand this process at a high level. The second is the technical group from IIS and EHR-S that must implement these guidelines. For them we strive for an unambiguous specification for creating and interpreting messages. Our goal is for this Guide to be a bridge between the two.</w:t>
      </w:r>
    </w:p>
    <w:p>
      <w:pPr>
        <w:spacing w:after="0"/>
        <w:ind w:left="0"/>
        <w:jc w:val="left"/>
      </w:pPr>
      <w:r>
        <w:rPr>
          <w:rFonts w:ascii="Arial Narrow"/>
          <w:b w:val="false"/>
          <w:i w:val="false"/>
          <w:color w:val="000000"/>
          <w:sz w:val="20"/>
        </w:rPr>
        <w:t>It is important to note that HL7 specifies the interface between 2 systems. It does not specify how any given system is implemented to accomplish the goals of messaging.</w:t>
      </w:r>
    </w:p>
    <w:p>
      <w:pPr>
        <w:pStyle w:val="Heading2"/>
        <w:spacing w:after="0"/>
        <w:ind w:left="0"/>
        <w:jc w:val="left"/>
      </w:pPr>
      <w:r>
        <w:rPr>
          <w:rFonts w:ascii="Arial Narrow"/>
          <w:color w:val="000000"/>
          <w:u w:val="single"/>
        </w:rPr>
        <w:t>Organization of this guide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has two audiences. The first is the system managers that must understand this process at a high level. The second is the technical group from IIS and EHR-S that must implement these guidelines. For them we strive for an unambiguous specification for creating and interpreting messages. Our goal is for this Guide to be a bridge between the two.</w:t>
      </w:r>
    </w:p>
    <w:p>
      <w:pPr>
        <w:spacing w:after="0"/>
        <w:ind w:left="0"/>
        <w:jc w:val="left"/>
      </w:pPr>
      <w:r>
        <w:rPr>
          <w:rFonts w:ascii="Arial Narrow"/>
          <w:b w:val="false"/>
          <w:i w:val="false"/>
          <w:color w:val="000000"/>
          <w:sz w:val="20"/>
        </w:rPr>
        <w:t>It is important to note that HL7 specifies the interface between 2 systems. It does not specify how any given system is implemented to accomplish the goals of messaging.</w:t>
      </w:r>
    </w:p>
    <w:p>
      <w:pPr>
        <w:pStyle w:val="Heading2"/>
        <w:spacing w:after="0"/>
        <w:ind w:left="0"/>
        <w:jc w:val="left"/>
      </w:pPr>
      <w:r>
        <w:rPr>
          <w:rFonts w:ascii="Arial Narrow"/>
          <w:color w:val="000000"/>
          <w:u w:val="single"/>
        </w:rPr>
        <w:t>Referenced profiles - antecedents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profiles defined in this Guide are built on the profiles documented in the HL7 Implementation Guide for Immunization Messaging, Release 1.5. These profiles are constrained to meet the more limited needs of this Guide.</w:t>
      </w:r>
    </w:p>
    <w:p>
      <w:pPr>
        <w:pStyle w:val="Heading2"/>
        <w:spacing w:after="0"/>
        <w:ind w:left="0"/>
        <w:jc w:val="left"/>
      </w:pPr>
      <w:r>
        <w:rPr>
          <w:rFonts w:ascii="Arial Narrow"/>
          <w:color w:val="000000"/>
          <w:u w:val="single"/>
        </w:rPr>
        <w:t>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In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Implementation Guide is intended to support the following:</w:t>
      </w:r>
    </w:p>
    <w:p>
      <w:pPr>
        <w:numPr>
          <w:ilvl w:val="0"/>
          <w:numId w:val="110"/>
        </w:numPr>
        <w:spacing w:after="0"/>
        <w:jc w:val="left"/>
      </w:pPr>
      <w:r>
        <w:rPr>
          <w:rFonts w:ascii="Arial Narrow"/>
          <w:b w:val="false"/>
          <w:i w:val="false"/>
          <w:color w:val="000000"/>
          <w:sz w:val="20"/>
        </w:rPr>
        <w:t>request for an official immunization history for a specific person</w:t>
      </w:r>
    </w:p>
    <w:p>
      <w:pPr>
        <w:numPr>
          <w:ilvl w:val="0"/>
          <w:numId w:val="110"/>
        </w:numPr>
        <w:spacing w:after="0"/>
        <w:jc w:val="left"/>
      </w:pPr>
      <w:r>
        <w:rPr>
          <w:rFonts w:ascii="Arial Narrow"/>
          <w:b w:val="false"/>
          <w:i w:val="false"/>
          <w:color w:val="000000"/>
          <w:sz w:val="20"/>
        </w:rPr>
        <w:t>the return of that history</w:t>
      </w:r>
    </w:p>
    <w:p>
      <w:pPr>
        <w:numPr>
          <w:ilvl w:val="0"/>
          <w:numId w:val="110"/>
        </w:numPr>
        <w:spacing w:after="0"/>
        <w:jc w:val="left"/>
      </w:pPr>
      <w:r>
        <w:rPr>
          <w:rFonts w:ascii="Arial Narrow"/>
          <w:b w:val="false"/>
          <w:i w:val="false"/>
          <w:color w:val="000000"/>
          <w:sz w:val="20"/>
        </w:rPr>
        <w:t>Return of notification of an unsuccessful search the specified person</w:t>
      </w:r>
    </w:p>
    <w:p>
      <w:pPr>
        <w:numPr>
          <w:ilvl w:val="0"/>
          <w:numId w:val="110"/>
        </w:numPr>
        <w:spacing w:after="0"/>
        <w:jc w:val="left"/>
      </w:pPr>
      <w:r>
        <w:rPr>
          <w:rFonts w:ascii="Arial Narrow"/>
          <w:b w:val="false"/>
          <w:i w:val="false"/>
          <w:color w:val="000000"/>
          <w:sz w:val="20"/>
        </w:rPr>
        <w:t>Return of an acknowledgement of errors in the requesting query</w:t>
      </w:r>
    </w:p>
    <w:p>
      <w:pPr>
        <w:pStyle w:val="Heading3"/>
        <w:spacing w:after="0"/>
        <w:ind w:left="0"/>
        <w:jc w:val="left"/>
      </w:pPr>
      <w:r>
        <w:rPr>
          <w:rFonts w:ascii="Arial Narrow"/>
          <w:color w:val="000000"/>
          <w:u w:val="single"/>
        </w:rPr>
        <w:t>Out of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following are out of scope for this Guide:</w:t>
      </w:r>
    </w:p>
    <w:p>
      <w:pPr>
        <w:numPr>
          <w:ilvl w:val="0"/>
          <w:numId w:val="111"/>
        </w:numPr>
        <w:spacing w:after="0"/>
        <w:jc w:val="left"/>
      </w:pPr>
      <w:r>
        <w:rPr>
          <w:rFonts w:ascii="Arial Narrow"/>
          <w:b w:val="false"/>
          <w:i w:val="false"/>
          <w:color w:val="000000"/>
          <w:sz w:val="20"/>
        </w:rPr>
        <w:t>technical details of the transport layer used to connect systems</w:t>
      </w:r>
    </w:p>
    <w:p>
      <w:pPr>
        <w:numPr>
          <w:ilvl w:val="0"/>
          <w:numId w:val="111"/>
        </w:numPr>
        <w:spacing w:after="0"/>
        <w:jc w:val="left"/>
      </w:pPr>
      <w:r>
        <w:rPr>
          <w:rFonts w:ascii="Arial Narrow"/>
          <w:b w:val="false"/>
          <w:i w:val="false"/>
          <w:color w:val="000000"/>
          <w:sz w:val="20"/>
        </w:rPr>
        <w:t>technical details regarding security</w:t>
      </w:r>
    </w:p>
    <w:p>
      <w:pPr>
        <w:numPr>
          <w:ilvl w:val="0"/>
          <w:numId w:val="111"/>
        </w:numPr>
        <w:spacing w:after="0"/>
        <w:jc w:val="left"/>
      </w:pPr>
      <w:r>
        <w:rPr>
          <w:rFonts w:ascii="Arial Narrow"/>
          <w:b w:val="false"/>
          <w:i w:val="false"/>
          <w:color w:val="000000"/>
          <w:sz w:val="20"/>
        </w:rPr>
        <w:t>technical details on the process for evaluating the immunization history and forecast of next doses due</w:t>
      </w:r>
    </w:p>
    <w:p>
      <w:pPr>
        <w:numPr>
          <w:ilvl w:val="0"/>
          <w:numId w:val="111"/>
        </w:numPr>
        <w:spacing w:after="0"/>
        <w:jc w:val="left"/>
      </w:pPr>
      <w:r>
        <w:rPr>
          <w:rFonts w:ascii="Arial Narrow"/>
          <w:b w:val="false"/>
          <w:i w:val="false"/>
          <w:color w:val="000000"/>
          <w:sz w:val="20"/>
        </w:rPr>
        <w:t>the format and content of the PDF document returned</w:t>
      </w:r>
    </w:p>
    <w:p>
      <w:pPr>
        <w:numPr>
          <w:ilvl w:val="0"/>
          <w:numId w:val="111"/>
        </w:numPr>
        <w:spacing w:after="0"/>
        <w:jc w:val="left"/>
      </w:pPr>
      <w:r>
        <w:rPr>
          <w:rFonts w:ascii="Arial Narrow"/>
          <w:b w:val="false"/>
          <w:i w:val="false"/>
          <w:color w:val="000000"/>
          <w:sz w:val="20"/>
        </w:rPr>
        <w:t>how the document is presented to the requester</w:t>
      </w:r>
    </w:p>
    <w:p>
      <w:pPr>
        <w:pStyle w:val="Heading2"/>
        <w:spacing w:after="0"/>
        <w:ind w:left="0"/>
        <w:jc w:val="left"/>
      </w:pPr>
      <w:r>
        <w:rPr>
          <w:rFonts w:ascii="Arial Narrow"/>
          <w:color w:val="000000"/>
          <w:u w:val="single"/>
        </w:rPr>
        <w:t>Key technical decisions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br/>
      </w:r>
      <w:r>
        <w:rPr>
          <w:rFonts w:ascii="Arial Narrow"/>
          <w:b w:val="false"/>
          <w:i w:val="false"/>
          <w:color w:val="000000"/>
          <w:sz w:val="20"/>
        </w:rPr>
        <w:t>
</w:t>
      </w:r>
    </w:p>
    <w:p>
      <w:pPr>
        <w:spacing w:after="0"/>
        <w:ind w:left="0"/>
        <w:jc w:val="left"/>
      </w:pPr>
      <w:r>
        <w:rPr>
          <w:rFonts w:ascii="Arial Narrow"/>
          <w:b/>
          <w:i w:val="false"/>
          <w:color w:val="000000"/>
          <w:sz w:val="20"/>
        </w:rPr>
        <w:t>Message Profiles</w:t>
      </w:r>
    </w:p>
    <w:p>
      <w:pPr>
        <w:spacing w:after="0"/>
        <w:ind w:left="0"/>
        <w:jc w:val="left"/>
      </w:pPr>
      <w:r>
        <w:rPr>
          <w:rFonts w:ascii="Arial Narrow"/>
          <w:b w:val="false"/>
          <w:i w:val="false"/>
          <w:color w:val="000000"/>
          <w:sz w:val="20"/>
        </w:rPr>
        <w:t>This implementation guide defines a number of implementable profiles. These profiles will be identified in the Message Header (MSH-21).</w:t>
      </w:r>
    </w:p>
    <w:p>
      <w:pPr>
        <w:pStyle w:val="Heading3"/>
        <w:spacing w:after="0"/>
        <w:ind w:left="0"/>
        <w:jc w:val="left"/>
      </w:pPr>
      <w:r>
        <w:rPr>
          <w:rFonts w:ascii="Arial Narrow"/>
          <w:color w:val="000000"/>
          <w:u w:val="single"/>
        </w:rPr>
        <w:t>Use of Vocabulary Standards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Use of Vocabulary Standards</w:t>
      </w:r>
    </w:p>
    <w:p>
      <w:pPr>
        <w:spacing w:after="0"/>
        <w:ind w:left="0"/>
        <w:jc w:val="left"/>
      </w:pPr>
      <w:r>
        <w:rPr>
          <w:rFonts w:ascii="Arial Narrow"/>
          <w:b w:val="false"/>
          <w:i w:val="false"/>
          <w:color w:val="000000"/>
          <w:sz w:val="20"/>
        </w:rPr>
        <w:t>This guide calls for specific vocabulary standards for the exchange of immunization information such as LOINC and SNOMED. Standard vocabularies enable automated decision support for patient healthcare, as well as for public health surveillance of populations. Terminology is updated periodically and it is best practice to use the most current version of the coding system.</w:t>
      </w:r>
    </w:p>
    <w:p>
      <w:pPr>
        <w:spacing w:after="0"/>
        <w:ind w:left="0"/>
        <w:jc w:val="left"/>
      </w:pPr>
      <w:r>
        <w:br/>
      </w:r>
      <w:r>
        <w:rPr>
          <w:rFonts w:ascii="Arial Narrow"/>
          <w:b w:val="false"/>
          <w:i w:val="false"/>
          <w:color w:val="000000"/>
          <w:sz w:val="20"/>
        </w:rPr>
        <w:t>
</w:t>
      </w:r>
    </w:p>
    <w:p>
      <w:pPr>
        <w:pStyle w:val="Heading3"/>
        <w:spacing w:after="0"/>
        <w:ind w:left="0"/>
        <w:jc w:val="left"/>
      </w:pPr>
      <w:r>
        <w:rPr>
          <w:rFonts w:ascii="Arial Narrow"/>
          <w:color w:val="000000"/>
          <w:u w:val="single"/>
        </w:rPr>
        <w:t>Conventions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adheres to the following conventions:</w:t>
      </w:r>
    </w:p>
    <w:p>
      <w:pPr>
        <w:numPr>
          <w:ilvl w:val="0"/>
          <w:numId w:val="112"/>
        </w:numPr>
        <w:spacing w:after="0"/>
        <w:jc w:val="left"/>
      </w:pPr>
      <w:r>
        <w:rPr>
          <w:rFonts w:ascii="Arial Narrow"/>
          <w:b w:val="false"/>
          <w:i w:val="false"/>
          <w:color w:val="000000"/>
          <w:sz w:val="20"/>
        </w:rPr>
        <w:t>The guide is constructed assuming the implementer has access to the Version 2.7.1 of the HL7 Standard and the HL7 Implementation Guide for Immunization Messaging. Although some information from the standard is included in this implementation guide, much information from the standard has not been repeated here.</w:t>
      </w:r>
    </w:p>
    <w:p>
      <w:pPr>
        <w:numPr>
          <w:ilvl w:val="0"/>
          <w:numId w:val="112"/>
        </w:numPr>
        <w:spacing w:after="0"/>
        <w:jc w:val="left"/>
      </w:pPr>
      <w:r>
        <w:rPr>
          <w:rFonts w:ascii="Arial Narrow"/>
          <w:b w:val="false"/>
          <w:i w:val="false"/>
          <w:color w:val="000000"/>
          <w:sz w:val="20"/>
        </w:rPr>
        <w:t>Data types have been described separately from the fields that use the data types.</w:t>
      </w:r>
    </w:p>
    <w:p>
      <w:pPr>
        <w:numPr>
          <w:ilvl w:val="0"/>
          <w:numId w:val="112"/>
        </w:numPr>
        <w:spacing w:after="0"/>
        <w:jc w:val="left"/>
      </w:pPr>
      <w:r>
        <w:rPr>
          <w:rFonts w:ascii="Arial Narrow"/>
          <w:b w:val="false"/>
          <w:i w:val="false"/>
          <w:color w:val="000000"/>
          <w:sz w:val="20"/>
        </w:rPr>
        <w:t>Segments, Data types and Value sets that are constrained versions of those in the base standard are uniquely identified, by name.</w:t>
      </w:r>
    </w:p>
    <w:p>
      <w:pPr>
        <w:numPr>
          <w:ilvl w:val="0"/>
          <w:numId w:val="112"/>
        </w:numPr>
        <w:spacing w:after="0"/>
        <w:jc w:val="left"/>
      </w:pPr>
      <w:r>
        <w:rPr>
          <w:rFonts w:ascii="Arial Narrow"/>
          <w:b w:val="false"/>
          <w:i w:val="false"/>
          <w:color w:val="000000"/>
          <w:sz w:val="20"/>
        </w:rPr>
        <w:t>No conformance information is provided for optional message elements. This includes length, usage, cardinality, value sets and descriptive information. Implementers who want to use optional message elements should refer to the base HL7 V2.7.1 Standard to determine how these optional message elements will be used.</w:t>
      </w:r>
    </w:p>
    <w:p>
      <w:pPr>
        <w:numPr>
          <w:ilvl w:val="0"/>
          <w:numId w:val="112"/>
        </w:numPr>
        <w:spacing w:after="0"/>
        <w:jc w:val="left"/>
      </w:pPr>
      <w:r>
        <w:rPr>
          <w:rFonts w:ascii="Arial Narrow"/>
          <w:b w:val="false"/>
          <w:i w:val="false"/>
          <w:color w:val="000000"/>
          <w:sz w:val="20"/>
        </w:rPr>
        <w:t>This guide uses X as a conformance usage indicator to indicate that the element is not supported in these profiles.</w:t>
      </w:r>
    </w:p>
    <w:p>
      <w:pPr>
        <w:pStyle w:val="Heading1"/>
        <w:spacing w:after="0"/>
        <w:ind w:left="0"/>
        <w:jc w:val="left"/>
      </w:pPr>
      <w:r>
        <w:rPr>
          <w:rFonts w:ascii="Arial Narrow"/>
          <w:color w:val="000000"/>
          <w:u w:val="single"/>
        </w:rPr>
        <w:t>Use Cases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use case is a tool to describe the goals of the messaging. It includes the actors (systems involved in the interaction), their goals for the interaction and assumptions associated with these interactions. The Use Case in this Implementation Guide will include both sides of the transaction to request and receive an Official Immunization History document.</w:t>
      </w:r>
    </w:p>
    <w:p>
      <w:pPr>
        <w:pStyle w:val="Heading2"/>
        <w:spacing w:after="0"/>
        <w:ind w:left="0"/>
        <w:jc w:val="left"/>
      </w:pPr>
      <w:r>
        <w:rPr>
          <w:rFonts w:ascii="Arial Narrow"/>
          <w:color w:val="000000"/>
          <w:u w:val="single"/>
        </w:rPr>
        <w:t>Actors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There are two primary actors involved in the interactions defined in this Guide. These are a health information system and an immunization information system (IIS). There are secondary actors, like a person who uses the health information system to access the IIS to get an official immunization history. The following table list the responsibilities and messaging goals for the primary actors as they relate to the interactions specified in this Guide.</w:t>
      </w:r>
    </w:p>
    <w:p>
      <w:pPr>
        <w:spacing w:after="0"/>
        <w:ind w:left="0"/>
        <w:jc w:val="left"/>
      </w:pPr>
      <w:r>
        <w:rPr>
          <w:rFonts w:ascii="Arial Narrow"/>
          <w:b w:val="false"/>
          <w:i w:val="false"/>
          <w:color w:val="000000"/>
          <w:sz w:val="20"/>
        </w:rPr>
        <w:t>ADD TITLE</w:t>
      </w:r>
    </w:p>
    <w:tbl>
      <w:tblPr>
        <w:tblW w:w="0" w:type="auto"/>
        <w:tblCellSpacing w:w="0" w:type="auto"/>
        <w:tblBorders>
          <w:top w:val="none"/>
          <w:left w:val="none"/>
          <w:bottom w:val="none"/>
          <w:right w:val="none"/>
          <w:insideH w:val="none"/>
          <w:insideV w:val="none"/>
        </w:tblBorders>
      </w:tblPr>
      <w:tblGrid>
        <w:gridCol w:w="4800"/>
        <w:gridCol w:w="4800"/>
        <w:gridCol w:w="4800"/>
      </w:tblGrid>
      <w:tr>
        <w:trPr>
          <w:trHeight w:val="45" w:hRule="atLeast"/>
        </w:trPr>
        <w:tc>
          <w:tcPr>
            <w:tcW w:w="4800"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Actor</w:t>
            </w:r>
          </w:p>
        </w:tc>
        <w:tc>
          <w:tcPr>
            <w:tcW w:w="4800"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Responsibility</w:t>
            </w:r>
          </w:p>
        </w:tc>
        <w:tc>
          <w:tcPr>
            <w:tcW w:w="4800"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Goals</w:t>
            </w:r>
          </w:p>
        </w:tc>
      </w:tr>
      <w:tr>
        <w:trPr>
          <w:trHeight w:val="45" w:hRule="atLeast"/>
        </w:trPr>
        <w:tc>
          <w:tcPr>
            <w:tcW w:w="480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Immunization Information System</w:t>
            </w:r>
          </w:p>
        </w:tc>
        <w:tc>
          <w:tcPr>
            <w:tcW w:w="480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Provide access to a complete, consolidated immunization record for each person in its catchment area</w:t>
            </w:r>
            <w:r>
              <w:br/>
            </w:r>
            <w:r>
              <w:rPr>
                <w:rFonts w:ascii="Arial Narrow"/>
                <w:b w:val="false"/>
                <w:i w:val="false"/>
                <w:color w:val="000000"/>
                <w:sz w:val="20"/>
              </w:rPr>
              <w:t>
</w:t>
            </w:r>
            <w:r>
              <w:br/>
            </w:r>
            <w:r>
              <w:rPr>
                <w:rFonts w:ascii="Arial Narrow"/>
                <w:b w:val="false"/>
                <w:i w:val="false"/>
                <w:color w:val="000000"/>
                <w:sz w:val="20"/>
              </w:rPr>
              <w:t>
Supply individual immunization records to authorized users and systems</w:t>
            </w:r>
            <w:r>
              <w:br/>
            </w:r>
            <w:r>
              <w:rPr>
                <w:rFonts w:ascii="Arial Narrow"/>
                <w:b w:val="false"/>
                <w:i w:val="false"/>
                <w:color w:val="000000"/>
                <w:sz w:val="20"/>
              </w:rPr>
              <w:t>
</w:t>
            </w:r>
            <w:r>
              <w:br/>
            </w:r>
            <w:r>
              <w:rPr>
                <w:rFonts w:ascii="Arial Narrow"/>
                <w:b w:val="false"/>
                <w:i w:val="false"/>
                <w:color w:val="000000"/>
                <w:sz w:val="20"/>
              </w:rPr>
              <w:t>
Evaluate immunization history and make recommendations for next doses</w:t>
            </w:r>
            <w:r>
              <w:br/>
            </w:r>
            <w:r>
              <w:rPr>
                <w:rFonts w:ascii="Arial Narrow"/>
                <w:b w:val="false"/>
                <w:i w:val="false"/>
                <w:color w:val="000000"/>
                <w:sz w:val="20"/>
              </w:rPr>
              <w:t>
</w:t>
            </w:r>
          </w:p>
        </w:tc>
        <w:tc>
          <w:tcPr>
            <w:tcW w:w="480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Receive requests for official immunization history for an individual</w:t>
            </w:r>
            <w:r>
              <w:br/>
            </w:r>
            <w:r>
              <w:rPr>
                <w:rFonts w:ascii="Arial Narrow"/>
                <w:b w:val="false"/>
                <w:i w:val="false"/>
                <w:color w:val="000000"/>
                <w:sz w:val="20"/>
              </w:rPr>
              <w:t>
</w:t>
            </w:r>
            <w:r>
              <w:br/>
            </w:r>
            <w:r>
              <w:rPr>
                <w:rFonts w:ascii="Arial Narrow"/>
                <w:b w:val="false"/>
                <w:i w:val="false"/>
                <w:color w:val="000000"/>
                <w:sz w:val="20"/>
              </w:rPr>
              <w:t>
Return an official immunization history and forecast for a specific individual.</w:t>
            </w:r>
            <w:r>
              <w:br/>
            </w:r>
            <w:r>
              <w:rPr>
                <w:rFonts w:ascii="Arial Narrow"/>
                <w:b w:val="false"/>
                <w:i w:val="false"/>
                <w:color w:val="000000"/>
                <w:sz w:val="20"/>
              </w:rPr>
              <w:t>
</w:t>
            </w:r>
            <w:r>
              <w:br/>
            </w:r>
            <w:r>
              <w:rPr>
                <w:rFonts w:ascii="Arial Narrow"/>
                <w:b w:val="false"/>
                <w:i w:val="false"/>
                <w:color w:val="000000"/>
                <w:sz w:val="20"/>
              </w:rPr>
              <w:t>
Acknowledge receipt of message when no matching person is found.</w:t>
            </w:r>
            <w:r>
              <w:br/>
            </w:r>
            <w:r>
              <w:rPr>
                <w:rFonts w:ascii="Arial Narrow"/>
                <w:b w:val="false"/>
                <w:i w:val="false"/>
                <w:color w:val="000000"/>
                <w:sz w:val="20"/>
              </w:rPr>
              <w:t>
</w:t>
            </w:r>
            <w:r>
              <w:br/>
            </w:r>
            <w:r>
              <w:rPr>
                <w:rFonts w:ascii="Arial Narrow"/>
                <w:b w:val="false"/>
                <w:i w:val="false"/>
                <w:color w:val="000000"/>
                <w:sz w:val="20"/>
              </w:rPr>
              <w:t>
Report processing errors from receipt of message</w:t>
            </w:r>
            <w:r>
              <w:br/>
            </w:r>
            <w:r>
              <w:rPr>
                <w:rFonts w:ascii="Arial Narrow"/>
                <w:b w:val="false"/>
                <w:i w:val="false"/>
                <w:color w:val="000000"/>
                <w:sz w:val="20"/>
              </w:rPr>
              <w:t>
</w:t>
            </w:r>
          </w:p>
        </w:tc>
      </w:tr>
      <w:tr>
        <w:trPr>
          <w:trHeight w:val="45" w:hRule="atLeast"/>
        </w:trPr>
        <w:tc>
          <w:tcPr>
            <w:tcW w:w="480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Electronic Health Information System</w:t>
            </w:r>
            <w:r>
              <w:br/>
            </w:r>
            <w:r>
              <w:rPr>
                <w:rFonts w:ascii="Arial Narrow"/>
                <w:b w:val="false"/>
                <w:i w:val="false"/>
                <w:color w:val="000000"/>
                <w:sz w:val="20"/>
              </w:rPr>
              <w:t>
</w:t>
            </w:r>
          </w:p>
        </w:tc>
        <w:tc>
          <w:tcPr>
            <w:tcW w:w="480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Make a persons official immunization history record available to authorized persons</w:t>
            </w:r>
            <w:r>
              <w:br/>
            </w:r>
            <w:r>
              <w:rPr>
                <w:rFonts w:ascii="Arial Narrow"/>
                <w:b w:val="false"/>
                <w:i w:val="false"/>
                <w:color w:val="000000"/>
                <w:sz w:val="20"/>
              </w:rPr>
              <w:t>
</w:t>
            </w:r>
            <w:r>
              <w:br/>
            </w:r>
            <w:r>
              <w:rPr>
                <w:rFonts w:ascii="Arial Narrow"/>
                <w:b w:val="false"/>
                <w:i w:val="false"/>
                <w:color w:val="000000"/>
                <w:sz w:val="20"/>
              </w:rPr>
              <w:t>
</w:t>
            </w:r>
          </w:p>
        </w:tc>
        <w:tc>
          <w:tcPr>
            <w:tcW w:w="480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Request evaluation on an immunization history and recommendations for next dose on a given Schedule, such as ACIP</w:t>
            </w:r>
            <w:r>
              <w:br/>
            </w:r>
            <w:r>
              <w:rPr>
                <w:rFonts w:ascii="Arial Narrow"/>
                <w:b w:val="false"/>
                <w:i w:val="false"/>
                <w:color w:val="000000"/>
                <w:sz w:val="20"/>
              </w:rPr>
              <w:t>
</w:t>
            </w:r>
            <w:r>
              <w:br/>
            </w:r>
            <w:r>
              <w:rPr>
                <w:rFonts w:ascii="Arial Narrow"/>
                <w:b w:val="false"/>
                <w:i w:val="false"/>
                <w:color w:val="000000"/>
                <w:sz w:val="20"/>
              </w:rPr>
              <w:t>
Receive an official immunization history and present to requesting person.</w:t>
            </w:r>
            <w:r>
              <w:br/>
            </w:r>
            <w:r>
              <w:rPr>
                <w:rFonts w:ascii="Arial Narrow"/>
                <w:b w:val="false"/>
                <w:i w:val="false"/>
                <w:color w:val="000000"/>
                <w:sz w:val="20"/>
              </w:rPr>
              <w:t>
</w:t>
            </w:r>
          </w:p>
        </w:tc>
      </w:tr>
    </w:tbl>
    <w:p>
      <w:pPr>
        <w:pStyle w:val="Heading2"/>
        <w:spacing w:after="0"/>
        <w:ind w:left="0"/>
        <w:jc w:val="left"/>
      </w:pPr>
      <w:r>
        <w:rPr>
          <w:rFonts w:ascii="Arial Narrow"/>
          <w:color w:val="000000"/>
          <w:u w:val="single"/>
        </w:rPr>
        <w:t>Use Case -- Get Official Immunization History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goal of this use case is to allow an authorized user to get an official immunization history document from an IIS through an electronic health record system.</w:t>
      </w:r>
    </w:p>
    <w:p>
      <w:pPr>
        <w:pStyle w:val="Heading3"/>
        <w:spacing w:after="0"/>
        <w:ind w:left="0"/>
        <w:jc w:val="left"/>
      </w:pPr>
      <w:r>
        <w:rPr>
          <w:rFonts w:ascii="Arial Narrow"/>
          <w:color w:val="000000"/>
          <w:u w:val="single"/>
        </w:rPr>
        <w:t>User Story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parent needs an official copy of his/her child's immunization record for camp. The parent logins into the public access portal of their clinic's EHR and requests an official immunization history document. The EHRs creates and sends a query to the immunization information system (IIS). The IIS searches and finds the child's records. The IIS applies the guidance of ACIP to evaluate the immunization history and forecasts next doses due. The IIS creates a PDF document of the official immunization history and returns it to the EHR. The EHR presents the official immunization history to the parent. He/she prints the document for the camp application.</w:t>
      </w:r>
    </w:p>
    <w:p>
      <w:pPr>
        <w:pStyle w:val="Heading3"/>
        <w:spacing w:after="0"/>
        <w:ind w:left="0"/>
        <w:jc w:val="left"/>
      </w:pPr>
      <w:r>
        <w:rPr>
          <w:rFonts w:ascii="Arial Narrow"/>
          <w:color w:val="00000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13"/>
        </w:numPr>
        <w:spacing w:after="0"/>
        <w:jc w:val="left"/>
      </w:pPr>
      <w:r>
        <w:rPr>
          <w:rFonts w:ascii="Arial Narrow"/>
          <w:b w:val="false"/>
          <w:i w:val="false"/>
          <w:color w:val="000000"/>
          <w:sz w:val="20"/>
        </w:rPr>
        <w:t>The requesting system is responsible for authenticating the requesting user and assuring that only authorized persons have access to a specific person's immunization history.</w:t>
      </w:r>
    </w:p>
    <w:p>
      <w:pPr>
        <w:numPr>
          <w:ilvl w:val="0"/>
          <w:numId w:val="113"/>
        </w:numPr>
        <w:spacing w:after="0"/>
        <w:jc w:val="left"/>
      </w:pPr>
      <w:r>
        <w:rPr>
          <w:rFonts w:ascii="Arial Narrow"/>
          <w:b w:val="false"/>
          <w:i w:val="false"/>
          <w:color w:val="000000"/>
          <w:sz w:val="20"/>
        </w:rPr>
        <w:t>The requesting system has a function that allows creation of a query to request a person's official immunization history.</w:t>
      </w:r>
    </w:p>
    <w:p>
      <w:pPr>
        <w:numPr>
          <w:ilvl w:val="0"/>
          <w:numId w:val="113"/>
        </w:numPr>
        <w:spacing w:after="0"/>
        <w:jc w:val="left"/>
      </w:pPr>
      <w:r>
        <w:rPr>
          <w:rFonts w:ascii="Arial Narrow"/>
          <w:b w:val="false"/>
          <w:i w:val="false"/>
          <w:color w:val="000000"/>
          <w:sz w:val="20"/>
        </w:rPr>
        <w:t>The requesting system has the ability to present the returned document in an appropriate way.</w:t>
      </w:r>
    </w:p>
    <w:p>
      <w:pPr>
        <w:numPr>
          <w:ilvl w:val="0"/>
          <w:numId w:val="113"/>
        </w:numPr>
        <w:spacing w:after="0"/>
        <w:jc w:val="left"/>
      </w:pPr>
      <w:r>
        <w:rPr>
          <w:rFonts w:ascii="Arial Narrow"/>
          <w:b w:val="false"/>
          <w:i w:val="false"/>
          <w:color w:val="000000"/>
          <w:sz w:val="20"/>
        </w:rPr>
        <w:t>The base Version 2.7.1 of the HL7 standard is the foundation of these profiles</w:t>
      </w:r>
    </w:p>
    <w:p>
      <w:pPr>
        <w:numPr>
          <w:ilvl w:val="0"/>
          <w:numId w:val="113"/>
        </w:numPr>
        <w:spacing w:after="0"/>
        <w:jc w:val="left"/>
      </w:pPr>
      <w:r>
        <w:rPr>
          <w:rFonts w:ascii="Arial Narrow"/>
          <w:b w:val="false"/>
          <w:i w:val="false"/>
          <w:color w:val="000000"/>
          <w:sz w:val="20"/>
        </w:rPr>
        <w:t>Infrastructure is in place to allow accurate and secure information exchange between information systems.</w:t>
      </w:r>
    </w:p>
    <w:p>
      <w:pPr>
        <w:numPr>
          <w:ilvl w:val="0"/>
          <w:numId w:val="113"/>
        </w:numPr>
        <w:spacing w:after="0"/>
        <w:jc w:val="left"/>
      </w:pPr>
      <w:r>
        <w:rPr>
          <w:rFonts w:ascii="Arial Narrow"/>
          <w:b w:val="false"/>
          <w:i w:val="false"/>
          <w:color w:val="000000"/>
          <w:sz w:val="20"/>
        </w:rPr>
        <w:t>Providers access official immunization history through either an EHR-S or immunization information system (IIS).</w:t>
      </w:r>
    </w:p>
    <w:p>
      <w:pPr>
        <w:numPr>
          <w:ilvl w:val="0"/>
          <w:numId w:val="113"/>
        </w:numPr>
        <w:spacing w:after="0"/>
        <w:jc w:val="left"/>
      </w:pPr>
      <w:r>
        <w:rPr>
          <w:rFonts w:ascii="Arial Narrow"/>
          <w:b w:val="false"/>
          <w:i w:val="false"/>
          <w:color w:val="000000"/>
          <w:sz w:val="20"/>
        </w:rPr>
        <w:t>Privacy and security has been implemented at an appropriate level.</w:t>
      </w:r>
    </w:p>
    <w:p>
      <w:pPr>
        <w:numPr>
          <w:ilvl w:val="0"/>
          <w:numId w:val="113"/>
        </w:numPr>
        <w:spacing w:after="0"/>
        <w:jc w:val="left"/>
      </w:pPr>
      <w:r>
        <w:rPr>
          <w:rFonts w:ascii="Arial Narrow"/>
          <w:b w:val="false"/>
          <w:i w:val="false"/>
          <w:color w:val="000000"/>
          <w:sz w:val="20"/>
        </w:rPr>
        <w:t>Legal and governance issues regarding data access authorizations, data ownership and data use are outside the scope of this document.</w:t>
      </w:r>
    </w:p>
    <w:p>
      <w:pPr>
        <w:numPr>
          <w:ilvl w:val="0"/>
          <w:numId w:val="113"/>
        </w:numPr>
        <w:spacing w:after="0"/>
        <w:jc w:val="left"/>
      </w:pPr>
      <w:r>
        <w:rPr>
          <w:rFonts w:ascii="Arial Narrow"/>
          <w:b w:val="false"/>
          <w:i w:val="false"/>
          <w:color w:val="000000"/>
          <w:sz w:val="20"/>
        </w:rPr>
        <w:t>The immunization record and demographic record for each patient contains sufficient information for the sending system to construct the query.</w:t>
      </w:r>
    </w:p>
    <w:p>
      <w:pPr>
        <w:pStyle w:val="Heading4"/>
        <w:spacing w:after="0"/>
        <w:ind w:left="0"/>
        <w:jc w:val="left"/>
      </w:pPr>
      <w:r>
        <w:rPr>
          <w:rFonts w:ascii="Arial Narrow"/>
          <w:b/>
          <w:color w:val="000000"/>
          <w:sz w:val="2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14"/>
        </w:numPr>
        <w:spacing w:after="0"/>
        <w:jc w:val="left"/>
      </w:pPr>
      <w:r>
        <w:rPr>
          <w:rFonts w:ascii="Arial Narrow"/>
          <w:b w:val="false"/>
          <w:i w:val="false"/>
          <w:color w:val="000000"/>
          <w:sz w:val="20"/>
        </w:rPr>
        <w:t>An authorized person requests a specific person's official immunization history</w:t>
      </w:r>
    </w:p>
    <w:p>
      <w:pPr>
        <w:numPr>
          <w:ilvl w:val="0"/>
          <w:numId w:val="114"/>
        </w:numPr>
        <w:spacing w:after="0"/>
        <w:jc w:val="left"/>
      </w:pPr>
      <w:r>
        <w:rPr>
          <w:rFonts w:ascii="Arial Narrow"/>
          <w:b w:val="false"/>
          <w:i w:val="false"/>
          <w:color w:val="000000"/>
          <w:sz w:val="20"/>
        </w:rPr>
        <w:t>The requesting system has the information needed to create a well-formed query</w:t>
      </w:r>
    </w:p>
    <w:p>
      <w:pPr>
        <w:pStyle w:val="Heading4"/>
        <w:spacing w:after="0"/>
        <w:ind w:left="0"/>
        <w:jc w:val="left"/>
      </w:pPr>
      <w:r>
        <w:rPr>
          <w:rFonts w:ascii="Arial Narrow"/>
          <w:b/>
          <w:color w:val="000000"/>
          <w:sz w:val="2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requestor has received one of the following responses:</w:t>
      </w:r>
    </w:p>
    <w:p>
      <w:pPr>
        <w:numPr>
          <w:ilvl w:val="0"/>
          <w:numId w:val="115"/>
        </w:numPr>
        <w:spacing w:after="0"/>
        <w:jc w:val="left"/>
      </w:pPr>
      <w:r>
        <w:rPr>
          <w:rFonts w:ascii="Arial Narrow"/>
          <w:b w:val="false"/>
          <w:i w:val="false"/>
          <w:color w:val="000000"/>
          <w:sz w:val="20"/>
        </w:rPr>
        <w:t>An official immunization history and forecast as PDF for the person requested</w:t>
      </w:r>
    </w:p>
    <w:p>
      <w:pPr>
        <w:numPr>
          <w:ilvl w:val="0"/>
          <w:numId w:val="115"/>
        </w:numPr>
        <w:spacing w:after="0"/>
        <w:jc w:val="left"/>
      </w:pPr>
      <w:r>
        <w:rPr>
          <w:rFonts w:ascii="Arial Narrow"/>
          <w:b w:val="false"/>
          <w:i w:val="false"/>
          <w:color w:val="000000"/>
          <w:sz w:val="20"/>
        </w:rPr>
        <w:t>Acknowledgement that the person was not found or their record is not available</w:t>
      </w:r>
    </w:p>
    <w:p>
      <w:pPr>
        <w:numPr>
          <w:ilvl w:val="0"/>
          <w:numId w:val="115"/>
        </w:numPr>
        <w:spacing w:after="0"/>
        <w:jc w:val="left"/>
      </w:pPr>
      <w:r>
        <w:rPr>
          <w:rFonts w:ascii="Arial Narrow"/>
          <w:b w:val="false"/>
          <w:i w:val="false"/>
          <w:color w:val="000000"/>
          <w:sz w:val="20"/>
        </w:rPr>
        <w:t>Acknowledgement that the query had an error that prevented processing</w:t>
      </w:r>
    </w:p>
    <w:p>
      <w:pPr>
        <w:pStyle w:val="Heading3"/>
        <w:spacing w:after="0"/>
        <w:ind w:left="0"/>
        <w:jc w:val="left"/>
      </w:pPr>
      <w:r>
        <w:rPr>
          <w:rFonts w:ascii="Arial Narrow"/>
          <w:color w:val="000000"/>
          <w:u w:val="single"/>
        </w:rPr>
        <w:t>Scenario</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 I have moved the interaction models under each scenario]</w:t>
      </w:r>
    </w:p>
    <w:p>
      <w:pPr>
        <w:pStyle w:val="Heading4"/>
        <w:spacing w:after="0"/>
        <w:ind w:left="0"/>
        <w:jc w:val="left"/>
      </w:pPr>
      <w:r>
        <w:rPr>
          <w:rFonts w:ascii="Arial Narrow"/>
          <w:b/>
          <w:color w:val="000000"/>
          <w:sz w:val="20"/>
          <w:u w:val="single"/>
        </w:rPr>
        <w:t>Request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16"/>
        </w:numPr>
        <w:spacing w:after="0"/>
        <w:jc w:val="left"/>
      </w:pPr>
      <w:r>
        <w:rPr>
          <w:rFonts w:ascii="Arial Narrow"/>
          <w:b w:val="false"/>
          <w:i w:val="false"/>
          <w:color w:val="000000"/>
          <w:sz w:val="20"/>
        </w:rPr>
        <w:t>User selects a person that will be the subject of a request query.</w:t>
      </w:r>
    </w:p>
    <w:p>
      <w:pPr>
        <w:numPr>
          <w:ilvl w:val="0"/>
          <w:numId w:val="116"/>
        </w:numPr>
        <w:spacing w:after="0"/>
        <w:jc w:val="left"/>
      </w:pPr>
      <w:r>
        <w:rPr>
          <w:rFonts w:ascii="Arial Narrow"/>
          <w:b w:val="false"/>
          <w:i w:val="false"/>
          <w:color w:val="000000"/>
          <w:sz w:val="20"/>
        </w:rPr>
        <w:t>User triggers a request query.</w:t>
      </w:r>
    </w:p>
    <w:p>
      <w:pPr>
        <w:numPr>
          <w:ilvl w:val="0"/>
          <w:numId w:val="116"/>
        </w:numPr>
        <w:spacing w:after="0"/>
        <w:jc w:val="left"/>
      </w:pPr>
      <w:r>
        <w:rPr>
          <w:rFonts w:ascii="Arial Narrow"/>
          <w:b w:val="false"/>
          <w:i w:val="false"/>
          <w:color w:val="000000"/>
          <w:sz w:val="20"/>
        </w:rPr>
        <w:t>Sending system constructs an HL7 query.</w:t>
      </w:r>
    </w:p>
    <w:p>
      <w:pPr>
        <w:numPr>
          <w:ilvl w:val="0"/>
          <w:numId w:val="116"/>
        </w:numPr>
        <w:spacing w:after="0"/>
        <w:jc w:val="left"/>
      </w:pPr>
      <w:r>
        <w:rPr>
          <w:rFonts w:ascii="Arial Narrow"/>
          <w:b w:val="false"/>
          <w:i w:val="false"/>
          <w:color w:val="000000"/>
          <w:sz w:val="20"/>
        </w:rPr>
        <w:t>Sending system sends query across transport layer to IIS.</w:t>
      </w:r>
    </w:p>
    <w:p>
      <w:pPr>
        <w:numPr>
          <w:ilvl w:val="0"/>
          <w:numId w:val="116"/>
        </w:numPr>
        <w:spacing w:after="0"/>
        <w:jc w:val="left"/>
      </w:pPr>
      <w:r>
        <w:rPr>
          <w:rFonts w:ascii="Arial Narrow"/>
          <w:b w:val="false"/>
          <w:i w:val="false"/>
          <w:color w:val="000000"/>
          <w:sz w:val="20"/>
        </w:rPr>
        <w:t>Sending system awaits response.</w:t>
      </w:r>
    </w:p>
    <w:p>
      <w:pPr>
        <w:pStyle w:val="Heading4"/>
        <w:spacing w:after="0"/>
        <w:ind w:left="0"/>
        <w:jc w:val="left"/>
      </w:pPr>
      <w:r>
        <w:rPr>
          <w:rFonts w:ascii="Arial Narrow"/>
          <w:b/>
          <w:color w:val="000000"/>
          <w:sz w:val="20"/>
          <w:u w:val="single"/>
        </w:rPr>
        <w:t>Success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17"/>
        </w:numPr>
        <w:spacing w:after="0"/>
        <w:jc w:val="left"/>
      </w:pPr>
      <w:r>
        <w:rPr>
          <w:rFonts w:ascii="Arial Narrow"/>
          <w:b w:val="false"/>
          <w:i w:val="false"/>
          <w:color w:val="000000"/>
          <w:sz w:val="20"/>
        </w:rPr>
        <w:t>The IIS receives the request message.</w:t>
      </w:r>
    </w:p>
    <w:p>
      <w:pPr>
        <w:numPr>
          <w:ilvl w:val="0"/>
          <w:numId w:val="117"/>
        </w:numPr>
        <w:spacing w:after="0"/>
        <w:jc w:val="left"/>
      </w:pPr>
      <w:r>
        <w:rPr>
          <w:rFonts w:ascii="Arial Narrow"/>
          <w:b w:val="false"/>
          <w:i w:val="false"/>
          <w:color w:val="000000"/>
          <w:sz w:val="20"/>
        </w:rPr>
        <w:t>the IIS parses the message and assures conformance to profile.</w:t>
      </w:r>
    </w:p>
    <w:p>
      <w:pPr>
        <w:numPr>
          <w:ilvl w:val="0"/>
          <w:numId w:val="117"/>
        </w:numPr>
        <w:spacing w:after="0"/>
        <w:jc w:val="left"/>
      </w:pPr>
      <w:r>
        <w:rPr>
          <w:rFonts w:ascii="Arial Narrow"/>
          <w:b w:val="false"/>
          <w:i w:val="false"/>
          <w:color w:val="000000"/>
          <w:sz w:val="20"/>
        </w:rPr>
        <w:t>The IIS finds the requested person's record.</w:t>
      </w:r>
    </w:p>
    <w:p>
      <w:pPr>
        <w:numPr>
          <w:ilvl w:val="0"/>
          <w:numId w:val="117"/>
        </w:numPr>
        <w:spacing w:after="0"/>
        <w:jc w:val="left"/>
      </w:pPr>
      <w:r>
        <w:rPr>
          <w:rFonts w:ascii="Arial Narrow"/>
          <w:b w:val="false"/>
          <w:i w:val="false"/>
          <w:color w:val="000000"/>
          <w:sz w:val="20"/>
        </w:rPr>
        <w:t>The IIS evaluates the immunization record and forecasts next doses due.</w:t>
      </w:r>
    </w:p>
    <w:p>
      <w:pPr>
        <w:numPr>
          <w:ilvl w:val="0"/>
          <w:numId w:val="117"/>
        </w:numPr>
        <w:spacing w:after="0"/>
        <w:jc w:val="left"/>
      </w:pPr>
      <w:r>
        <w:rPr>
          <w:rFonts w:ascii="Arial Narrow"/>
          <w:b w:val="false"/>
          <w:i w:val="false"/>
          <w:color w:val="000000"/>
          <w:sz w:val="20"/>
        </w:rPr>
        <w:t>The IIS creates a PDF document of the official immunization history.</w:t>
      </w:r>
    </w:p>
    <w:p>
      <w:pPr>
        <w:numPr>
          <w:ilvl w:val="0"/>
          <w:numId w:val="117"/>
        </w:numPr>
        <w:spacing w:after="0"/>
        <w:jc w:val="left"/>
      </w:pPr>
      <w:r>
        <w:rPr>
          <w:rFonts w:ascii="Arial Narrow"/>
          <w:b w:val="false"/>
          <w:i w:val="false"/>
          <w:color w:val="000000"/>
          <w:sz w:val="20"/>
        </w:rPr>
        <w:t>The IIS returns that PDF to the requesting system.</w:t>
      </w:r>
    </w:p>
    <w:p>
      <w:pPr>
        <w:numPr>
          <w:ilvl w:val="0"/>
          <w:numId w:val="117"/>
        </w:numPr>
        <w:spacing w:after="0"/>
        <w:jc w:val="left"/>
      </w:pPr>
      <w:r>
        <w:rPr>
          <w:rFonts w:ascii="Arial Narrow"/>
          <w:b w:val="false"/>
          <w:i w:val="false"/>
          <w:color w:val="000000"/>
          <w:sz w:val="20"/>
        </w:rPr>
        <w:t>The requesting system presents the PDF to the person making request.</w:t>
      </w:r>
    </w:p>
    <w:p>
      <w:pPr>
        <w:spacing w:after="0"/>
        <w:ind w:left="0"/>
        <w:jc w:val="left"/>
      </w:pPr>
      <w:r>
        <w:t>[MISSING IMAGE: ,  ]</w:t>
      </w:r>
    </w:p>
    <w:p>
      <w:pPr>
        <w:pStyle w:val="Heading4"/>
        <w:spacing w:after="0"/>
        <w:ind w:left="0"/>
        <w:jc w:val="left"/>
      </w:pPr>
      <w:r>
        <w:rPr>
          <w:rFonts w:ascii="Arial Narrow"/>
          <w:b/>
          <w:color w:val="000000"/>
          <w:sz w:val="20"/>
          <w:u w:val="single"/>
        </w:rPr>
        <w:t>No Match Returned</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18"/>
        </w:numPr>
        <w:spacing w:after="0"/>
        <w:jc w:val="left"/>
      </w:pPr>
      <w:r>
        <w:rPr>
          <w:rFonts w:ascii="Arial Narrow"/>
          <w:b w:val="false"/>
          <w:i w:val="false"/>
          <w:color w:val="000000"/>
          <w:sz w:val="20"/>
        </w:rPr>
        <w:t>The IIS receives the request message.</w:t>
      </w:r>
    </w:p>
    <w:p>
      <w:pPr>
        <w:numPr>
          <w:ilvl w:val="0"/>
          <w:numId w:val="118"/>
        </w:numPr>
        <w:spacing w:after="0"/>
        <w:jc w:val="left"/>
      </w:pPr>
      <w:r>
        <w:rPr>
          <w:rFonts w:ascii="Arial Narrow"/>
          <w:b w:val="false"/>
          <w:i w:val="false"/>
          <w:color w:val="000000"/>
          <w:sz w:val="20"/>
        </w:rPr>
        <w:t>the IIS parses the message and assures conformance to profile.</w:t>
      </w:r>
    </w:p>
    <w:p>
      <w:pPr>
        <w:numPr>
          <w:ilvl w:val="0"/>
          <w:numId w:val="118"/>
        </w:numPr>
        <w:spacing w:after="0"/>
        <w:jc w:val="left"/>
      </w:pPr>
      <w:r>
        <w:rPr>
          <w:rFonts w:ascii="Arial Narrow"/>
          <w:b w:val="false"/>
          <w:i w:val="false"/>
          <w:color w:val="000000"/>
          <w:sz w:val="20"/>
        </w:rPr>
        <w:t>The IIS does not find the requested person's record.</w:t>
      </w:r>
    </w:p>
    <w:p>
      <w:pPr>
        <w:numPr>
          <w:ilvl w:val="0"/>
          <w:numId w:val="118"/>
        </w:numPr>
        <w:spacing w:after="0"/>
        <w:jc w:val="left"/>
      </w:pPr>
      <w:r>
        <w:rPr>
          <w:rFonts w:ascii="Arial Narrow"/>
          <w:b w:val="false"/>
          <w:i w:val="false"/>
          <w:color w:val="000000"/>
          <w:sz w:val="20"/>
        </w:rPr>
        <w:t>The IIS creates a response indicating that no match was found.</w:t>
      </w:r>
    </w:p>
    <w:p>
      <w:pPr>
        <w:spacing w:after="0"/>
        <w:ind w:left="0"/>
        <w:jc w:val="left"/>
      </w:pPr>
      <w:r>
        <w:br/>
      </w:r>
      <w:r>
        <w:rPr>
          <w:rFonts w:ascii="Arial Narrow"/>
          <w:b w:val="false"/>
          <w:i w:val="false"/>
          <w:color w:val="000000"/>
          <w:sz w:val="20"/>
        </w:rPr>
        <w:t>
</w:t>
      </w:r>
    </w:p>
    <w:p>
      <w:pPr>
        <w:spacing w:after="0"/>
        <w:ind w:left="0"/>
        <w:jc w:val="left"/>
      </w:pPr>
      <w:r>
        <w:rPr>
          <w:rFonts w:ascii="Arial Narrow"/>
          <w:b w:val="false"/>
          <w:i w:val="false"/>
          <w:color w:val="000000"/>
          <w:sz w:val="20"/>
        </w:rPr>
        <w:t>Note that if a person has a record in the IIS, but does not wish to allow others to see it, the results are the same as if no record was found.</w:t>
      </w:r>
    </w:p>
    <w:p>
      <w:pPr>
        <w:spacing w:after="0"/>
        <w:ind w:left="0"/>
        <w:jc w:val="left"/>
      </w:pPr>
      <w:r>
        <w:br/>
      </w:r>
      <w:r>
        <w:rPr>
          <w:rFonts w:ascii="Arial Narrow"/>
          <w:b w:val="false"/>
          <w:i w:val="false"/>
          <w:color w:val="000000"/>
          <w:sz w:val="20"/>
        </w:rPr>
        <w:t>
</w:t>
      </w:r>
    </w:p>
    <w:p>
      <w:pPr>
        <w:spacing w:after="0"/>
        <w:ind w:left="0"/>
        <w:jc w:val="left"/>
      </w:pPr>
      <w:r>
        <w:t>[MISSING IMAGE: ,  ]</w:t>
      </w:r>
    </w:p>
    <w:p>
      <w:pPr>
        <w:pStyle w:val="Heading4"/>
        <w:spacing w:after="0"/>
        <w:ind w:left="0"/>
        <w:jc w:val="left"/>
      </w:pPr>
      <w:r>
        <w:rPr>
          <w:rFonts w:ascii="Arial Narrow"/>
          <w:b/>
          <w:color w:val="000000"/>
          <w:sz w:val="20"/>
          <w:u w:val="single"/>
        </w:rPr>
        <w:t>Application Error</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19"/>
        </w:numPr>
        <w:spacing w:after="0"/>
        <w:jc w:val="left"/>
      </w:pPr>
      <w:r>
        <w:rPr>
          <w:rFonts w:ascii="Arial Narrow"/>
          <w:b w:val="false"/>
          <w:i w:val="false"/>
          <w:color w:val="000000"/>
          <w:sz w:val="20"/>
        </w:rPr>
        <w:t>The IIS receives the request.</w:t>
      </w:r>
    </w:p>
    <w:p>
      <w:pPr>
        <w:numPr>
          <w:ilvl w:val="0"/>
          <w:numId w:val="119"/>
        </w:numPr>
        <w:spacing w:after="0"/>
        <w:jc w:val="left"/>
      </w:pPr>
      <w:r>
        <w:rPr>
          <w:rFonts w:ascii="Arial Narrow"/>
          <w:b w:val="false"/>
          <w:i w:val="false"/>
          <w:color w:val="000000"/>
          <w:sz w:val="20"/>
        </w:rPr>
        <w:t>The IIS parses the message.</w:t>
      </w:r>
    </w:p>
    <w:p>
      <w:pPr>
        <w:numPr>
          <w:ilvl w:val="0"/>
          <w:numId w:val="119"/>
        </w:numPr>
        <w:spacing w:after="0"/>
        <w:jc w:val="left"/>
      </w:pPr>
      <w:r>
        <w:rPr>
          <w:rFonts w:ascii="Arial Narrow"/>
          <w:b w:val="false"/>
          <w:i w:val="false"/>
          <w:color w:val="000000"/>
          <w:sz w:val="20"/>
        </w:rPr>
        <w:t>The IIS determines that the message does not conform to the profile.</w:t>
      </w:r>
    </w:p>
    <w:p>
      <w:pPr>
        <w:numPr>
          <w:ilvl w:val="0"/>
          <w:numId w:val="119"/>
        </w:numPr>
        <w:spacing w:after="0"/>
        <w:jc w:val="left"/>
      </w:pPr>
      <w:r>
        <w:rPr>
          <w:rFonts w:ascii="Arial Narrow"/>
          <w:b w:val="false"/>
          <w:i w:val="false"/>
          <w:color w:val="000000"/>
          <w:sz w:val="20"/>
        </w:rPr>
        <w:t>The IIS creates a response message indicating error.</w:t>
      </w:r>
    </w:p>
    <w:p>
      <w:pPr>
        <w:numPr>
          <w:ilvl w:val="0"/>
          <w:numId w:val="119"/>
        </w:numPr>
        <w:spacing w:after="0"/>
        <w:jc w:val="left"/>
      </w:pPr>
      <w:r>
        <w:rPr>
          <w:rFonts w:ascii="Arial Narrow"/>
          <w:b w:val="false"/>
          <w:i w:val="false"/>
          <w:color w:val="000000"/>
          <w:sz w:val="20"/>
        </w:rPr>
        <w:t>The IIS returns the message to the requesting system.</w:t>
      </w:r>
    </w:p>
    <w:p>
      <w:pPr>
        <w:numPr>
          <w:ilvl w:val="0"/>
          <w:numId w:val="119"/>
        </w:numPr>
        <w:spacing w:after="0"/>
        <w:jc w:val="left"/>
      </w:pPr>
      <w:r>
        <w:rPr>
          <w:rFonts w:ascii="Arial Narrow"/>
          <w:b w:val="false"/>
          <w:i w:val="false"/>
          <w:color w:val="000000"/>
          <w:sz w:val="20"/>
        </w:rPr>
        <w:t>The requesting system presents the error message to the requester.</w:t>
      </w:r>
    </w:p>
    <w:p>
      <w:pPr>
        <w:spacing w:after="0"/>
        <w:ind w:left="0"/>
        <w:jc w:val="left"/>
      </w:pPr>
      <w:r>
        <w:t>[MISSING IMAGE: ,  ]</w:t>
      </w:r>
    </w:p>
    <w:p>
      <w:pPr>
        <w:pStyle w:val="Heading4"/>
        <w:spacing w:after="0"/>
        <w:ind w:left="0"/>
        <w:jc w:val="left"/>
      </w:pPr>
      <w:r>
        <w:rPr>
          <w:rFonts w:ascii="Arial Narrow"/>
          <w:b/>
          <w:color w:val="000000"/>
          <w:sz w:val="20"/>
          <w:u w:val="single"/>
        </w:rPr>
        <w:t>Accept Error</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20"/>
        </w:numPr>
        <w:spacing w:after="0"/>
        <w:jc w:val="left"/>
      </w:pPr>
      <w:r>
        <w:rPr>
          <w:rFonts w:ascii="Arial Narrow"/>
          <w:b w:val="false"/>
          <w:i w:val="false"/>
          <w:color w:val="000000"/>
          <w:sz w:val="20"/>
        </w:rPr>
        <w:t>The IIS receives the request.</w:t>
      </w:r>
    </w:p>
    <w:p>
      <w:pPr>
        <w:numPr>
          <w:ilvl w:val="0"/>
          <w:numId w:val="120"/>
        </w:numPr>
        <w:spacing w:after="0"/>
        <w:jc w:val="left"/>
      </w:pPr>
      <w:r>
        <w:rPr>
          <w:rFonts w:ascii="Arial Narrow"/>
          <w:b w:val="false"/>
          <w:i w:val="false"/>
          <w:color w:val="000000"/>
          <w:sz w:val="20"/>
        </w:rPr>
        <w:t>The IIS determines that the message has one of the following errors: 
</w:t>
      </w:r>
    </w:p>
    <w:p>
      <w:pPr>
        <w:numPr>
          <w:ilvl w:val="1"/>
          <w:numId w:val="120"/>
        </w:numPr>
        <w:spacing w:after="0"/>
        <w:jc w:val="left"/>
      </w:pPr>
      <w:r>
        <w:rPr>
          <w:rFonts w:ascii="Arial Narrow"/>
          <w:b w:val="false"/>
          <w:i w:val="false"/>
          <w:color w:val="000000"/>
          <w:sz w:val="20"/>
        </w:rPr>
        <w:t>Unsupported message type</w:t>
      </w:r>
    </w:p>
    <w:p>
      <w:pPr>
        <w:numPr>
          <w:ilvl w:val="1"/>
          <w:numId w:val="120"/>
        </w:numPr>
        <w:spacing w:after="0"/>
        <w:jc w:val="left"/>
      </w:pPr>
      <w:r>
        <w:rPr>
          <w:rFonts w:ascii="Arial Narrow"/>
          <w:b w:val="false"/>
          <w:i w:val="false"/>
          <w:color w:val="000000"/>
          <w:sz w:val="20"/>
        </w:rPr>
        <w:t>Unsupported event code</w:t>
      </w:r>
    </w:p>
    <w:p>
      <w:pPr>
        <w:numPr>
          <w:ilvl w:val="1"/>
          <w:numId w:val="120"/>
        </w:numPr>
        <w:spacing w:after="0"/>
        <w:jc w:val="left"/>
      </w:pPr>
      <w:r>
        <w:rPr>
          <w:rFonts w:ascii="Arial Narrow"/>
          <w:b w:val="false"/>
          <w:i w:val="false"/>
          <w:color w:val="000000"/>
          <w:sz w:val="20"/>
        </w:rPr>
        <w:t>Unsupported processing ID</w:t>
      </w:r>
    </w:p>
    <w:p>
      <w:pPr>
        <w:numPr>
          <w:ilvl w:val="1"/>
          <w:numId w:val="120"/>
        </w:numPr>
        <w:spacing w:after="0"/>
        <w:jc w:val="left"/>
      </w:pPr>
      <w:r>
        <w:rPr>
          <w:rFonts w:ascii="Arial Narrow"/>
          <w:b w:val="false"/>
          <w:i w:val="false"/>
          <w:color w:val="000000"/>
          <w:sz w:val="20"/>
        </w:rPr>
        <w:t>Unable to process for reasons unrelated for format or content</w:t>
      </w:r>
    </w:p>
    <w:p>
      <w:pPr>
        <w:numPr>
          <w:ilvl w:val="0"/>
          <w:numId w:val="120"/>
        </w:numPr>
        <w:spacing w:after="0"/>
        <w:jc w:val="left"/>
      </w:pPr>
      <w:r>
        <w:rPr>
          <w:rFonts w:ascii="Arial Narrow"/>
          <w:b w:val="false"/>
          <w:i w:val="false"/>
          <w:color w:val="000000"/>
          <w:sz w:val="20"/>
        </w:rPr>
        <w:t>IIS returns Accept Error</w:t>
      </w:r>
    </w:p>
    <w:p>
      <w:pPr>
        <w:numPr>
          <w:ilvl w:val="0"/>
          <w:numId w:val="120"/>
        </w:numPr>
        <w:spacing w:after="0"/>
        <w:jc w:val="left"/>
      </w:pPr>
      <w:r>
        <w:rPr>
          <w:rFonts w:ascii="Arial Narrow"/>
          <w:b w:val="false"/>
          <w:i w:val="false"/>
          <w:color w:val="000000"/>
          <w:sz w:val="20"/>
        </w:rPr>
        <w:t>Requesting system receives accept error message</w:t>
      </w:r>
    </w:p>
    <w:p>
      <w:pPr>
        <w:numPr>
          <w:ilvl w:val="0"/>
          <w:numId w:val="120"/>
        </w:numPr>
        <w:spacing w:after="0"/>
        <w:jc w:val="left"/>
      </w:pPr>
      <w:r>
        <w:rPr>
          <w:rFonts w:ascii="Arial Narrow"/>
          <w:b w:val="false"/>
          <w:i w:val="false"/>
          <w:color w:val="000000"/>
          <w:sz w:val="20"/>
        </w:rPr>
        <w:t>Requesting system notifies requesting user.</w:t>
      </w:r>
    </w:p>
    <w:p>
      <w:pPr>
        <w:pStyle w:val="Heading3"/>
        <w:spacing w:after="0"/>
        <w:ind w:left="0"/>
        <w:jc w:val="left"/>
      </w:pPr>
      <w:r>
        <w:rPr>
          <w:rFonts w:ascii="Arial Narrow"/>
          <w:color w:val="000000"/>
          <w:u w:val="single"/>
        </w:rPr>
        <w:t>Use Case Realization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Trigger Event:</w:t>
      </w:r>
      <w:r>
        <w:rPr>
          <w:rFonts w:ascii="Arial Narrow"/>
          <w:b w:val="false"/>
          <w:i w:val="false"/>
          <w:color w:val="000000"/>
          <w:sz w:val="20"/>
        </w:rPr>
        <w:t xml:space="preserve"> A user or other actor or process requests an Official Immunization History document.</w:t>
      </w:r>
    </w:p>
    <w:p>
      <w:pPr>
        <w:spacing w:after="0"/>
        <w:ind w:left="0"/>
        <w:jc w:val="left"/>
      </w:pPr>
      <w:r>
        <w:rPr>
          <w:rFonts w:ascii="Arial Narrow"/>
          <w:b/>
          <w:i w:val="false"/>
          <w:color w:val="000000"/>
          <w:sz w:val="20"/>
        </w:rPr>
        <w:t>Initial Message Profiles:</w:t>
      </w:r>
      <w:r>
        <w:rPr>
          <w:rFonts w:ascii="Arial Narrow"/>
          <w:b w:val="false"/>
          <w:i w:val="false"/>
          <w:color w:val="000000"/>
          <w:sz w:val="20"/>
        </w:rPr>
        <w:t xml:space="preserve"> Z94 (QBP^Q11)</w:t>
      </w:r>
    </w:p>
    <w:p>
      <w:pPr>
        <w:spacing w:after="0"/>
        <w:ind w:left="0"/>
        <w:jc w:val="left"/>
      </w:pPr>
      <w:r>
        <w:rPr>
          <w:rFonts w:ascii="Arial Narrow"/>
          <w:b/>
          <w:i w:val="false"/>
          <w:color w:val="000000"/>
          <w:sz w:val="20"/>
        </w:rPr>
        <w:t>Responding System Outcome:</w:t>
      </w:r>
      <w:r>
        <w:rPr>
          <w:rFonts w:ascii="Arial Narrow"/>
          <w:b w:val="false"/>
          <w:i w:val="false"/>
          <w:color w:val="000000"/>
          <w:sz w:val="20"/>
        </w:rPr>
        <w:t xml:space="preserve"> The responding system processes the Z94 message and searches for the requested person's immunization history. and returns an acknowledgement message, including errors if any</w:t>
      </w:r>
    </w:p>
    <w:p>
      <w:pPr>
        <w:spacing w:after="0"/>
        <w:ind w:left="0"/>
        <w:jc w:val="left"/>
      </w:pPr>
      <w:r>
        <w:rPr>
          <w:rFonts w:ascii="Arial Narrow"/>
          <w:b/>
          <w:i w:val="false"/>
          <w:color w:val="000000"/>
          <w:sz w:val="20"/>
        </w:rPr>
        <w:t>Response Message Profile:</w:t>
      </w:r>
      <w:r>
        <w:rPr>
          <w:rFonts w:ascii="Arial Narrow"/>
          <w:b w:val="false"/>
          <w:i w:val="false"/>
          <w:color w:val="000000"/>
          <w:sz w:val="20"/>
        </w:rPr>
        <w:t>Z23 (ACK)</w:t>
      </w:r>
    </w:p>
    <w:p>
      <w:pPr>
        <w:spacing w:after="0"/>
        <w:ind w:left="0"/>
        <w:jc w:val="left"/>
      </w:pPr>
      <w:r>
        <w:rPr>
          <w:rFonts w:ascii="Arial Narrow"/>
          <w:b/>
          <w:i w:val="false"/>
          <w:color w:val="000000"/>
          <w:sz w:val="20"/>
        </w:rPr>
        <w:t>Initiating System Outcome:</w:t>
      </w:r>
      <w:r>
        <w:rPr>
          <w:rFonts w:ascii="Arial Narrow"/>
          <w:b w:val="false"/>
          <w:i w:val="false"/>
          <w:color w:val="000000"/>
          <w:sz w:val="20"/>
        </w:rPr>
        <w:t>The initiating system processes the Z23 acknowledgement message.</w:t>
      </w:r>
    </w:p>
    <w:p>
      <w:pPr>
        <w:spacing w:after="0"/>
        <w:ind w:left="0"/>
        <w:jc w:val="left"/>
      </w:pPr>
      <w:r>
        <w:rPr>
          <w:rFonts w:ascii="Arial Narrow"/>
          <w:b/>
          <w:i w:val="false"/>
          <w:color w:val="000000"/>
          <w:sz w:val="20"/>
        </w:rPr>
        <w:t>Processing Mode:</w:t>
      </w:r>
      <w:r>
        <w:rPr>
          <w:rFonts w:ascii="Arial Narrow"/>
          <w:b w:val="false"/>
          <w:i w:val="false"/>
          <w:color w:val="000000"/>
          <w:sz w:val="20"/>
        </w:rPr>
        <w:t xml:space="preserve"> The goal of a Z22 message is to send up-to-date information about a vaccination event and the patient receiving the vaccine. A conformant message may contain a view of the entire patient vaccination history as known by the system originating the VXU^V04 message, but it is not required to do so. In other words, a given Z22 conformant message may contain only a subset of all vaccinations events on the patient record, typically only those that have been added, updated or deleted as part of the event leading to the triggering of a message. The responding system is responsible for applying business rules to integrate the data received but should not assume that the message being processed represents the entire patient vaccination history. The data within any single order group (set of one ORC segment, one RXA segment and associated RXR and OBX segments, if any) should represent the complete set of data, as defined by the required (as per this implementation guide) and locally agreed to data elements, about the vaccination event as known by the system originating the message.</w:t>
      </w:r>
    </w:p>
    <w:p>
      <w:pPr>
        <w:pStyle w:val="Heading1"/>
        <w:spacing w:after="0"/>
        <w:ind w:left="0"/>
        <w:jc w:val="left"/>
      </w:pPr>
      <w:r>
        <w:rPr>
          <w:rFonts w:ascii="Arial Narrow"/>
          <w:color w:val="000000"/>
          <w:u w:val="single"/>
        </w:rPr>
        <w:t>Application Error</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1"/>
        <w:spacing w:after="0"/>
        <w:ind w:left="0"/>
        <w:jc w:val="left"/>
      </w:pPr>
      <w:r>
        <w:rPr>
          <w:rFonts w:ascii="Arial Narrow"/>
          <w:color w:val="000000"/>
          <w:u w:val="single"/>
        </w:rPr>
        <w:t>Message Profiles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Message Profiles</w:t>
      </w:r>
    </w:p>
    <w:p>
      <w:pPr>
        <w:spacing w:after="0"/>
        <w:ind w:left="0"/>
        <w:jc w:val="left"/>
      </w:pPr>
      <w:r>
        <w:rPr>
          <w:rFonts w:ascii="Arial Narrow"/>
          <w:b w:val="false"/>
          <w:i w:val="false"/>
          <w:color w:val="000000"/>
          <w:sz w:val="20"/>
        </w:rPr>
        <w:t>This implementation guide defines a number of implementable profiles. These profiles will be identified in the Message Header (MSH-21).</w:t>
      </w:r>
    </w:p>
    <w:p>
      <w:pPr>
        <w:spacing w:after="0"/>
        <w:ind w:left="0"/>
        <w:jc w:val="left"/>
      </w:pPr>
      <w:r>
        <w:rPr>
          <w:rFonts w:ascii="Arial Narrow"/>
          <w:b w:val="false"/>
          <w:i w:val="false"/>
          <w:color w:val="000000"/>
          <w:sz w:val="20"/>
        </w:rPr>
        <w:t>Conventions</w:t>
      </w:r>
    </w:p>
    <w:p>
      <w:pPr>
        <w:spacing w:after="0"/>
        <w:ind w:left="0"/>
        <w:jc w:val="left"/>
      </w:pPr>
      <w:r>
        <w:rPr>
          <w:rFonts w:ascii="Arial Narrow"/>
          <w:b w:val="false"/>
          <w:i w:val="false"/>
          <w:color w:val="000000"/>
          <w:sz w:val="20"/>
        </w:rPr>
        <w:t>This guide adheres to the following conventions:</w:t>
      </w:r>
    </w:p>
    <w:p>
      <w:pPr>
        <w:numPr>
          <w:ilvl w:val="0"/>
          <w:numId w:val="121"/>
        </w:numPr>
        <w:spacing w:after="0"/>
        <w:jc w:val="left"/>
      </w:pPr>
      <w:r>
        <w:rPr>
          <w:rFonts w:ascii="Arial Narrow"/>
          <w:b w:val="false"/>
          <w:i w:val="false"/>
          <w:color w:val="000000"/>
          <w:sz w:val="20"/>
        </w:rPr>
        <w:t>The guide is constructed assuming the implementer has access to the Version 2.5.1 of the HL7 Standard and the HL7 Implementation Guide for Immunization Messaging. Although some information from the standard is included in this implementation guide, much information from the standard has not been repeated here.</w:t>
      </w:r>
    </w:p>
    <w:p>
      <w:pPr>
        <w:numPr>
          <w:ilvl w:val="0"/>
          <w:numId w:val="121"/>
        </w:numPr>
        <w:spacing w:after="0"/>
        <w:jc w:val="left"/>
      </w:pPr>
      <w:r>
        <w:rPr>
          <w:rFonts w:ascii="Arial Narrow"/>
          <w:b w:val="false"/>
          <w:i w:val="false"/>
          <w:color w:val="000000"/>
          <w:sz w:val="20"/>
        </w:rPr>
        <w:t xml:space="preserve">The rules outlined in </w:t>
      </w:r>
      <w:r>
        <w:rPr>
          <w:rFonts w:ascii="Arial Narrow"/>
          <w:b w:val="false"/>
          <w:i/>
          <w:color w:val="000000"/>
          <w:sz w:val="20"/>
        </w:rPr>
        <w:t>HL7 2.7.1, Chapter 2B, Section 2B5, Conformance Using Message Profiles,</w:t>
      </w:r>
      <w:r>
        <w:rPr>
          <w:rFonts w:ascii="Arial Narrow"/>
          <w:b w:val="false"/>
          <w:i w:val="false"/>
          <w:color w:val="000000"/>
          <w:sz w:val="20"/>
        </w:rPr>
        <w:t>were used to document the use case for, and constraints applied to, the messages described in this guide.</w:t>
      </w:r>
    </w:p>
    <w:p>
      <w:pPr>
        <w:numPr>
          <w:ilvl w:val="0"/>
          <w:numId w:val="121"/>
        </w:numPr>
        <w:spacing w:after="0"/>
        <w:jc w:val="left"/>
      </w:pPr>
      <w:r>
        <w:rPr>
          <w:rFonts w:ascii="Arial Narrow"/>
          <w:b w:val="false"/>
          <w:i w:val="false"/>
          <w:color w:val="000000"/>
          <w:sz w:val="20"/>
        </w:rPr>
        <w:t>Data types have been described separately from the fields that use the data types.</w:t>
      </w:r>
    </w:p>
    <w:p>
      <w:pPr>
        <w:numPr>
          <w:ilvl w:val="0"/>
          <w:numId w:val="121"/>
        </w:numPr>
        <w:spacing w:after="0"/>
        <w:jc w:val="left"/>
      </w:pPr>
      <w:r>
        <w:rPr>
          <w:rFonts w:ascii="Arial Narrow"/>
          <w:b w:val="false"/>
          <w:i w:val="false"/>
          <w:color w:val="000000"/>
          <w:sz w:val="20"/>
        </w:rPr>
        <w:t>Segments, Data types and Value sets that are constrained versions of those in the base standard are uniquely identified, by name.</w:t>
      </w:r>
    </w:p>
    <w:p>
      <w:pPr>
        <w:numPr>
          <w:ilvl w:val="0"/>
          <w:numId w:val="121"/>
        </w:numPr>
        <w:spacing w:after="0"/>
        <w:jc w:val="left"/>
      </w:pPr>
      <w:r>
        <w:rPr>
          <w:rFonts w:ascii="Arial Narrow"/>
          <w:b w:val="false"/>
          <w:i w:val="false"/>
          <w:color w:val="000000"/>
          <w:sz w:val="20"/>
        </w:rPr>
        <w:t>No conformance information is provided for optional message elements. This includes length, usage, cardinality, value sets and descriptive information. Implementers who want to use optional message elements should refer to the base HL7 V2.5.1 Standard to determine how these optional message elements will be used.</w:t>
      </w:r>
    </w:p>
    <w:p>
      <w:pPr>
        <w:numPr>
          <w:ilvl w:val="0"/>
          <w:numId w:val="121"/>
        </w:numPr>
        <w:spacing w:after="0"/>
        <w:jc w:val="left"/>
      </w:pPr>
      <w:r>
        <w:rPr>
          <w:rFonts w:ascii="Arial Narrow"/>
          <w:b w:val="false"/>
          <w:i w:val="false"/>
          <w:color w:val="000000"/>
          <w:sz w:val="20"/>
        </w:rPr>
        <w:t>This guide uses X as a conformance usage indicator to indicate that the element is not supported in these profiles.</w:t>
      </w:r>
    </w:p>
    <w:p>
      <w:pPr>
        <w:spacing w:after="0"/>
        <w:ind w:left="0"/>
        <w:jc w:val="left"/>
      </w:pPr>
      <w:r>
        <w:rPr>
          <w:rFonts w:ascii="Arial Narrow"/>
          <w:b w:val="false"/>
          <w:i w:val="false"/>
          <w:color w:val="000000"/>
          <w:sz w:val="20"/>
        </w:rPr>
        <w:t>Message Acknowledgement</w:t>
      </w:r>
    </w:p>
    <w:p>
      <w:pPr>
        <w:spacing w:after="0"/>
        <w:ind w:left="0"/>
        <w:jc w:val="left"/>
      </w:pPr>
      <w:r>
        <w:rPr>
          <w:rFonts w:ascii="Arial Narrow"/>
          <w:b w:val="false"/>
          <w:i w:val="false"/>
          <w:color w:val="000000"/>
          <w:sz w:val="20"/>
        </w:rPr>
        <w:t>Original Mode processing is supported by this Implementation Guide. Enhanced Mode Acknowledgement is not supported.</w:t>
      </w:r>
    </w:p>
    <w:p>
      <w:pPr>
        <w:spacing w:after="0"/>
        <w:ind w:left="0"/>
        <w:jc w:val="left"/>
      </w:pPr>
      <w:r>
        <w:rPr>
          <w:rFonts w:ascii="Arial Narrow"/>
          <w:b w:val="false"/>
          <w:i w:val="false"/>
          <w:color w:val="000000"/>
          <w:sz w:val="20"/>
        </w:rPr>
        <w:t>The conversation between a sending system and a receiving system consists of a Message (QBP) and a response (ACK, RSP). Receiving systems are expected to process the message and send a response. The system receiving the acknowledgement response does not acknowledge the response. In other words, the system receiving a QBP is expected to return an RSP or ACK. The system receiving that RSP or ACK is not expected to respond back.</w:t>
      </w:r>
    </w:p>
    <w:p>
      <w:pPr>
        <w:spacing w:after="0"/>
        <w:ind w:left="0"/>
        <w:jc w:val="left"/>
      </w:pPr>
      <w:r>
        <w:rPr>
          <w:rFonts w:ascii="Arial Narrow"/>
          <w:b w:val="false"/>
          <w:i w:val="false"/>
          <w:color w:val="000000"/>
          <w:sz w:val="20"/>
        </w:rPr>
        <w:t>Some messages pass through intermediary systems like a Health Information Exchange (HIE). It is important that the intermediary system pass the ACK back to the sending system to allow the sending system to be aware of and deal with messaging errors.</w:t>
      </w:r>
    </w:p>
    <w:p>
      <w:pPr>
        <w:spacing w:after="0"/>
        <w:ind w:left="0"/>
        <w:jc w:val="left"/>
      </w:pPr>
      <w:r>
        <w:rPr>
          <w:rFonts w:ascii="Arial Narrow"/>
          <w:b w:val="false"/>
          <w:i w:val="false"/>
          <w:color w:val="000000"/>
          <w:sz w:val="20"/>
        </w:rPr>
        <w:t xml:space="preserve">The HL7 Standard has two ways to convey acknowledgements: standard mode and enhanced mode. The scope of this document includes only standard mode acknowledgments, i.e. "application acknowledgements" only, which means that the receiving system accept responsibility for the data or identify the error in the message or reject the message for a reason not related to the message itself. </w:t>
      </w:r>
    </w:p>
    <w:p>
      <w:pPr>
        <w:pStyle w:val="Heading1"/>
        <w:spacing w:after="0"/>
        <w:ind w:left="0"/>
        <w:jc w:val="left"/>
      </w:pPr>
      <w:r>
        <w:rPr>
          <w:rFonts w:ascii="Arial Narrow"/>
          <w:color w:val="000000"/>
          <w:u w:val="single"/>
        </w:rPr>
        <w:t>Conventions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adheres to the following conventions:</w:t>
      </w:r>
    </w:p>
    <w:p>
      <w:pPr>
        <w:numPr>
          <w:ilvl w:val="0"/>
          <w:numId w:val="122"/>
        </w:numPr>
        <w:spacing w:after="0"/>
        <w:jc w:val="left"/>
      </w:pPr>
      <w:r>
        <w:rPr>
          <w:rFonts w:ascii="Arial Narrow"/>
          <w:b w:val="false"/>
          <w:i w:val="false"/>
          <w:color w:val="000000"/>
          <w:sz w:val="20"/>
        </w:rPr>
        <w:t>The guide is constructed assuming the implementer has access to the Version 2.5.1 of the HL7 Standard and the HL7 Implementation Guide for Immunization Messaging. Although some information from the standard is included in this implementation guide, much information from the standard has not been repeated here.</w:t>
      </w:r>
    </w:p>
    <w:p>
      <w:pPr>
        <w:numPr>
          <w:ilvl w:val="0"/>
          <w:numId w:val="122"/>
        </w:numPr>
        <w:spacing w:after="0"/>
        <w:jc w:val="left"/>
      </w:pPr>
      <w:r>
        <w:rPr>
          <w:rFonts w:ascii="Arial Narrow"/>
          <w:b w:val="false"/>
          <w:i w:val="false"/>
          <w:color w:val="000000"/>
          <w:sz w:val="20"/>
        </w:rPr>
        <w:t xml:space="preserve">The rules outlined in </w:t>
      </w:r>
      <w:r>
        <w:rPr>
          <w:rFonts w:ascii="Arial Narrow"/>
          <w:b w:val="false"/>
          <w:i/>
          <w:color w:val="000000"/>
          <w:sz w:val="20"/>
        </w:rPr>
        <w:t>HL7 2.7.1, Chapter 2B, Section 2B5, Conformance Using Message Profiles,</w:t>
      </w:r>
      <w:r>
        <w:rPr>
          <w:rFonts w:ascii="Arial Narrow"/>
          <w:b w:val="false"/>
          <w:i w:val="false"/>
          <w:color w:val="000000"/>
          <w:sz w:val="20"/>
        </w:rPr>
        <w:t>were used to document the use case for, and constraints applied to, the messages described in this guide.</w:t>
      </w:r>
    </w:p>
    <w:p>
      <w:pPr>
        <w:numPr>
          <w:ilvl w:val="0"/>
          <w:numId w:val="122"/>
        </w:numPr>
        <w:spacing w:after="0"/>
        <w:jc w:val="left"/>
      </w:pPr>
      <w:r>
        <w:rPr>
          <w:rFonts w:ascii="Arial Narrow"/>
          <w:b w:val="false"/>
          <w:i w:val="false"/>
          <w:color w:val="000000"/>
          <w:sz w:val="20"/>
        </w:rPr>
        <w:t>Data types have been described separately from the fields that use the data types.</w:t>
      </w:r>
    </w:p>
    <w:p>
      <w:pPr>
        <w:numPr>
          <w:ilvl w:val="0"/>
          <w:numId w:val="122"/>
        </w:numPr>
        <w:spacing w:after="0"/>
        <w:jc w:val="left"/>
      </w:pPr>
      <w:r>
        <w:rPr>
          <w:rFonts w:ascii="Arial Narrow"/>
          <w:b w:val="false"/>
          <w:i w:val="false"/>
          <w:color w:val="000000"/>
          <w:sz w:val="20"/>
        </w:rPr>
        <w:t>Segments, Data types and Value sets that are constrained versions of those in the base standard are uniquely identified, by name.</w:t>
      </w:r>
    </w:p>
    <w:p>
      <w:pPr>
        <w:numPr>
          <w:ilvl w:val="0"/>
          <w:numId w:val="122"/>
        </w:numPr>
        <w:spacing w:after="0"/>
        <w:jc w:val="left"/>
      </w:pPr>
      <w:r>
        <w:rPr>
          <w:rFonts w:ascii="Arial Narrow"/>
          <w:b w:val="false"/>
          <w:i w:val="false"/>
          <w:color w:val="000000"/>
          <w:sz w:val="20"/>
        </w:rPr>
        <w:t>No conformance information is provided for optional message elements. This includes length, usage, cardinality, value sets and descriptive information. Implementers who want to use optional message elements should refer to the base HL7 V2.5.1 Standard to determine how these optional message elements will be used.</w:t>
      </w:r>
    </w:p>
    <w:p>
      <w:pPr>
        <w:numPr>
          <w:ilvl w:val="0"/>
          <w:numId w:val="122"/>
        </w:numPr>
        <w:spacing w:after="0"/>
        <w:jc w:val="left"/>
      </w:pPr>
      <w:r>
        <w:rPr>
          <w:rFonts w:ascii="Arial Narrow"/>
          <w:b w:val="false"/>
          <w:i w:val="false"/>
          <w:color w:val="000000"/>
          <w:sz w:val="20"/>
        </w:rPr>
        <w:t>This guide uses X as a conformance usage indicator to indicate that the element is not supported in these profiles.</w:t>
      </w:r>
    </w:p>
    <w:p>
      <w:pPr>
        <w:spacing w:after="0"/>
        <w:ind w:left="0"/>
        <w:jc w:val="left"/>
      </w:pPr>
      <w:r>
        <w:rPr>
          <w:rFonts w:ascii="Arial Narrow"/>
          <w:b w:val="false"/>
          <w:i w:val="false"/>
          <w:color w:val="000000"/>
          <w:sz w:val="20"/>
        </w:rPr>
        <w:t>Message Acknowledgement</w:t>
      </w:r>
    </w:p>
    <w:p>
      <w:pPr>
        <w:spacing w:after="0"/>
        <w:ind w:left="0"/>
        <w:jc w:val="left"/>
      </w:pPr>
      <w:r>
        <w:rPr>
          <w:rFonts w:ascii="Arial Narrow"/>
          <w:b w:val="false"/>
          <w:i w:val="false"/>
          <w:color w:val="000000"/>
          <w:sz w:val="20"/>
        </w:rPr>
        <w:t>Original Mode processing is supported by this Implementation Guide. Enhanced Mode Acknowledgement is not supported.</w:t>
      </w:r>
    </w:p>
    <w:p>
      <w:pPr>
        <w:spacing w:after="0"/>
        <w:ind w:left="0"/>
        <w:jc w:val="left"/>
      </w:pPr>
      <w:r>
        <w:rPr>
          <w:rFonts w:ascii="Arial Narrow"/>
          <w:b w:val="false"/>
          <w:i w:val="false"/>
          <w:color w:val="000000"/>
          <w:sz w:val="20"/>
        </w:rPr>
        <w:t>The conversation between a sending system and a receiving system consists of a Message (QBP) and a response (ACK, RSP). Receiving systems are expected to process the message and send a response. The system receiving the acknowledgement response does not acknowledge the response. In other words, the system receiving a QBP is expected to return an RSP or ACK. The system receiving that RSP or ACK is not expected to respond back.</w:t>
      </w:r>
    </w:p>
    <w:p>
      <w:pPr>
        <w:spacing w:after="0"/>
        <w:ind w:left="0"/>
        <w:jc w:val="left"/>
      </w:pPr>
      <w:r>
        <w:rPr>
          <w:rFonts w:ascii="Arial Narrow"/>
          <w:b w:val="false"/>
          <w:i w:val="false"/>
          <w:color w:val="000000"/>
          <w:sz w:val="20"/>
        </w:rPr>
        <w:t>Some messages pass through intermediary systems like a Health Information Exchange (HIE). It is important that the intermediary system pass the ACK back to the sending system to allow the sending system to be aware of and deal with messaging errors.</w:t>
      </w:r>
    </w:p>
    <w:p>
      <w:pPr>
        <w:spacing w:after="0"/>
        <w:ind w:left="0"/>
        <w:jc w:val="left"/>
      </w:pPr>
      <w:r>
        <w:rPr>
          <w:rFonts w:ascii="Arial Narrow"/>
          <w:b w:val="false"/>
          <w:i w:val="false"/>
          <w:color w:val="000000"/>
          <w:sz w:val="20"/>
        </w:rPr>
        <w:t xml:space="preserve">The HL7 Standard has two ways to convey acknowledgements: standard mode and enhanced mode. The scope of this document includes only standard mode acknowledgments, i.e. "application acknowledgements" only, which means that the receiving system accept responsibility for the data or identify the error in the message or reject the message for a reason not related to the message itself. </w:t>
      </w:r>
    </w:p>
    <w:p>
      <w:pPr>
        <w:pStyle w:val="Heading1"/>
        <w:spacing w:after="0"/>
        <w:ind w:left="0"/>
        <w:jc w:val="left"/>
      </w:pPr>
      <w:r>
        <w:rPr>
          <w:rFonts w:ascii="Arial Narrow"/>
          <w:color w:val="000000"/>
          <w:u w:val="single"/>
        </w:rPr>
        <w:t>Message Acknowledgement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Original Mode processing is supported by this Implementation Guide. Enhanced Mode Acknowledgement is not supported.</w:t>
      </w:r>
    </w:p>
    <w:p>
      <w:pPr>
        <w:spacing w:after="0"/>
        <w:ind w:left="0"/>
        <w:jc w:val="left"/>
      </w:pPr>
      <w:r>
        <w:rPr>
          <w:rFonts w:ascii="Arial Narrow"/>
          <w:b w:val="false"/>
          <w:i w:val="false"/>
          <w:color w:val="000000"/>
          <w:sz w:val="20"/>
        </w:rPr>
        <w:t>The conversation between a sending system and a receiving system consists of a Message (QBP) and a response (ACK, RSP). Receiving systems are expected to process the message and send a response. The system receiving the acknowledgement response does not acknowledge the response. In other words, the system receiving a QBP is expected to return an RSP or ACK. The system receiving that RSP or ACK is not expected to respond back.</w:t>
      </w:r>
    </w:p>
    <w:p>
      <w:pPr>
        <w:spacing w:after="0"/>
        <w:ind w:left="0"/>
        <w:jc w:val="left"/>
      </w:pPr>
      <w:r>
        <w:rPr>
          <w:rFonts w:ascii="Arial Narrow"/>
          <w:b w:val="false"/>
          <w:i w:val="false"/>
          <w:color w:val="000000"/>
          <w:sz w:val="20"/>
        </w:rPr>
        <w:t>Some messages pass through intermediary systems like a Health Information Exchange (HIE). It is important that the intermediary system pass the ACK back to the sending system to allow the sending system to be aware of and deal with messaging errors.</w:t>
      </w:r>
    </w:p>
    <w:p>
      <w:pPr>
        <w:spacing w:after="0"/>
        <w:ind w:left="0"/>
        <w:jc w:val="left"/>
      </w:pPr>
      <w:r>
        <w:rPr>
          <w:rFonts w:ascii="Arial Narrow"/>
          <w:b w:val="false"/>
          <w:i w:val="false"/>
          <w:color w:val="000000"/>
          <w:sz w:val="20"/>
        </w:rPr>
        <w:t xml:space="preserve">The HL7 Standard has two ways to convey acknowledgements: standard mode and enhanced mode. The scope of this document includes only standard mode acknowledgments, i.e. "application acknowledgements" only, which means that the receiving system accept responsibility for the data or identify the error in the message or reject the message for a reason not related to the message itself. </w:t>
      </w:r>
    </w:p>
    <w:p/>
    <w:p>
      <w:pPr>
        <w:pStyle w:val="Heading1"/>
      </w:pPr>
      <w:r>
        <w:t>Message Infrastructure</w:t>
      </w:r>
    </w:p>
    <w:p>
      <w:pPr>
        <w:pStyle w:val="Heading2"/>
      </w:pPr>
      <w:r>
        <w:t>Conformance Profiles</w:t>
      </w:r>
    </w:p>
    <w:altChunk r:id="rId19"/>
    <w:altChunk r:id="rId20"/>
    <w:altChunk r:id="rId21"/>
    <w:p>
      <w:pPr>
        <w:pStyle w:val="Heading2"/>
      </w:pPr>
      <w:r>
        <w:t>Segments and Field Descriptions</w:t>
      </w:r>
    </w:p>
    <w:altChunk r:id="rId22"/>
    <w:altChunk r:id="rId23"/>
    <w:altChunk r:id="rId24"/>
    <w:altChunk r:id="rId25"/>
    <w:altChunk r:id="rId26"/>
    <w:altChunk r:id="rId27"/>
    <w:altChunk r:id="rId28"/>
    <w:altChunk r:id="rId29"/>
    <w:altChunk r:id="rId30"/>
    <w:altChunk r:id="rId31"/>
    <w:altChunk r:id="rId32"/>
    <w:altChunk r:id="rId33"/>
    <w:altChunk r:id="rId34"/>
    <w:p>
      <w:pPr>
        <w:pStyle w:val="Heading2"/>
      </w:pPr>
      <w:r>
        <w:t>Datatypes</w:t>
      </w:r>
    </w:p>
    <w:altChunk r:id="rId35"/>
    <w:altChunk r:id="rId36"/>
    <w:altChunk r:id="rId37"/>
    <w:altChunk r:id="rId38"/>
    <w:altChunk r:id="rId39"/>
    <w:altChunk r:id="rId40"/>
    <w:altChunk r:id="rId41"/>
    <w:altChunk r:id="rId42"/>
    <w:altChunk r:id="rId43"/>
    <w:altChunk r:id="rId44"/>
    <w:altChunk r:id="rId45"/>
    <w:altChunk r:id="rId46"/>
    <w:altChunk r:id="rId47"/>
    <w:altChunk r:id="rId48"/>
    <w:altChunk r:id="rId49"/>
    <w:altChunk r:id="rId50"/>
    <w:altChunk r:id="rId51"/>
    <w:altChunk r:id="rId52"/>
    <w:altChunk r:id="rId53"/>
    <w:altChunk r:id="rId54"/>
    <w:altChunk r:id="rId55"/>
    <w:altChunk r:id="rId56"/>
    <w:altChunk r:id="rId57"/>
    <w:altChunk r:id="rId58"/>
    <w:altChunk r:id="rId59"/>
    <w:altChunk r:id="rId60"/>
    <w:altChunk r:id="rId61"/>
    <w:altChunk r:id="rId62"/>
    <w:altChunk r:id="rId63"/>
    <w:altChunk r:id="rId64"/>
    <w:altChunk r:id="rId65"/>
    <w:altChunk r:id="rId66"/>
    <w:altChunk r:id="rId67"/>
    <w:p>
      <w:pPr>
        <w:pStyle w:val="Heading2"/>
      </w:pPr>
      <w:r>
        <w:t>Value Sets</w:t>
      </w:r>
    </w:p>
    <w:altChunk r:id="rId68"/>
    <w:altChunk r:id="rId69"/>
    <w:altChunk r:id="rId70"/>
    <w:altChunk r:id="rId71"/>
    <w:altChunk r:id="rId72"/>
    <w:altChunk r:id="rId73"/>
    <w:altChunk r:id="rId74"/>
    <w:altChunk r:id="rId75"/>
    <w:altChunk r:id="rId76"/>
    <w:altChunk r:id="rId77"/>
    <w:altChunk r:id="rId78"/>
    <w:altChunk r:id="rId79"/>
    <w:altChunk r:id="rId80"/>
    <w:altChunk r:id="rId81"/>
    <w:altChunk r:id="rId82"/>
    <w:altChunk r:id="rId83"/>
    <w:altChunk r:id="rId84"/>
    <w:altChunk r:id="rId85"/>
    <w:altChunk r:id="rId86"/>
    <w:altChunk r:id="rId87"/>
    <w:altChunk r:id="rId88"/>
    <w:altChunk r:id="rId89"/>
    <w:altChunk r:id="rId90"/>
    <w:altChunk r:id="rId91"/>
    <w:sectPr w:rsidRPr="00A93EAB" w:rsidR="00DF3EBC" w:rsidSect="00381D08">
      <w:headerReference w:type="default" r:id="rId12"/>
      <w:footerReference w:type="even" r:id="rId13"/>
      <w:footerReference w:type="default" r:id="rId14"/>
      <w:footerReference w:type="first" r:id="rId15"/>
      <w:pgSz w:w="12242" w:h="15842" w:code="1"/>
      <w:pgMar w:top="1080" w:right="1080" w:bottom="1080" w:left="1440" w:header="720" w:footer="720" w:gutter="0"/>
      <w:cols w:space="720"/>
      <w:docGrid w:linePitch="326"/>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D23D5E" w:rsidP="00CF4CB3" w:rsidRDefault="00D23D5E" w14:paraId="6E1717B4" w14:textId="77777777">
      <w:r>
        <w:separator/>
      </w:r>
    </w:p>
    <w:p w:rsidR="00D23D5E" w:rsidRDefault="00D23D5E" w14:paraId="06F5362D" w14:textId="77777777"/>
  </w:endnote>
  <w:endnote w:type="continuationSeparator" w:id="0">
    <w:p w:rsidR="00D23D5E" w:rsidP="00CF4CB3" w:rsidRDefault="00D23D5E" w14:paraId="1DA7207B" w14:textId="77777777">
      <w:r>
        <w:continuationSeparator/>
      </w:r>
    </w:p>
    <w:p w:rsidR="00D23D5E" w:rsidRDefault="00D23D5E" w14:paraId="2F95DA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6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xml:space="preserve">Page </w:t>
    </w:r>
    <w:r>
      <w:rPr>
        <w:rStyle w:val="PageNumber"/>
      </w:rPr>
      <w:fldChar w:fldCharType="begin"/>
      <w:instrText xml:space="preserve"> PAGE </w:instrText>
      <w:fldChar w:fldCharType="separate"/>
    </w:r>
    <w:r>
      <w:rPr>
        <w:rStyle w:val="PageNumber"/>
      </w:rPr>
      <w:t>136</w:t>
    </w:r>
    <w:r>
      <w:fldChar w:fldCharType="end"/>
    </w:r>
    <w:r>
      <w:rPr>
        <w:rStyle w:val="PageNumber"/>
      </w:rPr>
      <w:tab/>
    </w:r>
    <w:r>
      <w:t xml:space="preserve">HL7 Version 2.5.1 IG: </w:t>
    </w:r>
    <w:r>
      <w:t xml:space="preserve">Laboratory Results Interface, </w:t>
    </w:r>
    <w:r>
      <w:t>DSTU R2 – US Realm</w:t>
    </w:r>
  </w:p>
  <w:p w:rsidRPr="00AF4986" w:rsidR="006A360D" w:rsidP="001D1441" w:rsidRDefault="006A360D" w14:paraId="46487306" w14:textId="77777777">
    <w:pPr>
      <w:pStyle w:val="Footer"/>
      <w:tabs>
        <w:tab w:val="clear" w:pos="9360"/>
        <w:tab w:val="right" w:pos="9720"/>
      </w:tabs>
    </w:pPr>
    <w:r>
      <w:t>September 2015 Publication</w:t>
    </w:r>
    <w:r>
      <w:tab/>
    </w:r>
    <w:r w:rsidRPr="00AF4986">
      <w:t xml:space="preserve">© </w:t>
    </w:r>
    <w:r>
      <w:t>2015 Health Level Seven</w:t>
    </w:r>
    <w:r w:rsidRPr="00AF4986">
      <w:t xml:space="preserve"> International</w:t>
    </w:r>
    <w:r>
      <w:t xml:space="preserve">. </w:t>
    </w:r>
    <w:r w:rsidRPr="00AF4986">
      <w:t>All rights reserved.</w:t>
    </w:r>
  </w:p>
</w:ftr>
</file>

<file path=word/footer2.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Health Level Seven</w:t>
    </w:r>
    <w:r>
      <w:t xml:space="preserve"> International</w:t>
    </w:r>
    <w:r>
      <w:t>. All rights reserved.</w:t>
    </w:r>
    <w:r>
      <w:tab/>
    </w:r>
    <w:r>
      <w:t xml:space="preserve">Page </w:t>
    </w:r>
    <w:r>
      <w:fldChar w:fldCharType="begin"/>
      <w:instrText xml:space="preserve"> PAGE </w:instrText>
      <w:fldChar w:fldCharType="separate"/>
    </w:r>
    <w:r>
      <w:rPr>
        <w:noProof/>
      </w:rPr>
      <w:t>1</w:t>
    </w:r>
    <w:r>
      <w:fldChar w:fldCharType="end"/>
    </w:r>
  </w:p>
</w:ftr>
</file>

<file path=word/footer3.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pPr>
    <w:r>
      <w:t xml:space="preserve">HL7 Version 2.5.1 IG: </w:t>
    </w:r>
    <w:r>
      <w:t xml:space="preserve">Laboratory Results Interface for US Realm, Release </w:t>
    </w:r>
    <w:r>
      <w:t>1</w:t>
    </w:r>
    <w:r>
      <w:tab/>
    </w:r>
    <w:r>
      <w:t xml:space="preserve">Page </w:t>
    </w:r>
    <w:r>
      <w:fldChar w:fldCharType="begin"/>
      <w:instrText xml:space="preserve"> PAGE </w:instrText>
      <w:fldChar w:fldCharType="separate"/>
    </w:r>
    <w:r>
      <w:rPr>
        <w:noProof/>
      </w:rPr>
      <w:t>104</w:t>
    </w:r>
    <w:r>
      <w:fldChar w:fldCharType="end"/>
    </w:r>
  </w:p>
  <w:p w:rsidR="006A360D" w:rsidP="0006075F" w:rsidRDefault="006A360D" w14:paraId="1FE6FA7E" w14:textId="77777777">
    <w:pPr>
      <w:pStyle w:val="Footer"/>
    </w:pPr>
    <w:r>
      <w:t>© 2012</w:t>
    </w:r>
    <w:r w:rsidRPr="0058587E">
      <w:t xml:space="preserve"> Health Level Seven International</w:t>
    </w:r>
    <w:r>
      <w:t xml:space="preserve">. </w:t>
    </w:r>
    <w:r w:rsidRPr="0058587E">
      <w:t>All rights reserved.</w:t>
    </w:r>
    <w:r w:rsidRPr="0058587E">
      <w:tab/>
    </w:r>
    <w:r>
      <w:t>July 2012</w:t>
    </w: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D23D5E" w:rsidP="00FD133A" w:rsidRDefault="00D23D5E" w14:paraId="18652ABB" w14:textId="77777777">
      <w:r>
        <w:separator/>
      </w:r>
    </w:p>
  </w:footnote>
  <w:footnote w:type="continuationSeparator" w:id="0">
    <w:p w:rsidR="00D23D5E" w:rsidRDefault="00D23D5E" w14:paraId="35F82CD6" w14:textId="77777777">
      <w:r>
        <w:continuationSeparator/>
      </w:r>
    </w:p>
  </w:footnote>
  <w:footnote w:type="continuationNotice" w:id="1">
    <w:p w:rsidR="00D23D5E" w:rsidRDefault="00D23D5E" w14:paraId="127647C0" w14:textId="77777777"/>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6A360D" w:rsidP="002E1DB3" w:rsidRDefault="006A360D" w14:paraId="445DA114" w14:textId="77777777">
    <w:pPr>
      <w:pStyle w:val="Header"/>
      <w:ind w:left="0" w:firstLine="0"/>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1D"/>
    <w:multiLevelType w:val="multilevel"/>
    <w:tmpl w:val="6148798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nsid w:val="FFFFFF80"/>
    <w:multiLevelType w:val="singleLevel"/>
    <w:tmpl w:val="8B1C4FE2"/>
    <w:lvl w:ilvl="0">
      <w:start w:val="1"/>
      <w:numFmt w:val="bullet"/>
      <w:pStyle w:val="ListBullet5"/>
      <w:lvlText w:val=""/>
      <w:lvlJc w:val="left"/>
      <w:pPr>
        <w:tabs>
          <w:tab w:val="num" w:pos="1800"/>
        </w:tabs>
        <w:ind w:left="1800" w:hanging="360"/>
      </w:pPr>
      <w:rPr>
        <w:rFonts w:hint="default" w:ascii="Symbol" w:hAnsi="Symbol"/>
      </w:rPr>
    </w:lvl>
  </w:abstractNum>
  <w:abstractNum w:abstractNumId="6">
    <w:nsid w:val="FFFFFF81"/>
    <w:multiLevelType w:val="singleLevel"/>
    <w:tmpl w:val="08CA69D0"/>
    <w:lvl w:ilvl="0">
      <w:start w:val="1"/>
      <w:numFmt w:val="bullet"/>
      <w:pStyle w:val="ListBullet4"/>
      <w:lvlText w:val=""/>
      <w:lvlJc w:val="left"/>
      <w:pPr>
        <w:tabs>
          <w:tab w:val="num" w:pos="1440"/>
        </w:tabs>
        <w:ind w:left="1440" w:hanging="360"/>
      </w:pPr>
      <w:rPr>
        <w:rFonts w:hint="default" w:ascii="Symbol" w:hAnsi="Symbol"/>
      </w:rPr>
    </w:lvl>
  </w:abstractNum>
  <w:abstractNum w:abstractNumId="7">
    <w:nsid w:val="FFFFFF82"/>
    <w:multiLevelType w:val="singleLevel"/>
    <w:tmpl w:val="22323BD2"/>
    <w:lvl w:ilvl="0">
      <w:start w:val="1"/>
      <w:numFmt w:val="bullet"/>
      <w:pStyle w:val="ListBullet3"/>
      <w:lvlText w:val=""/>
      <w:lvlJc w:val="left"/>
      <w:pPr>
        <w:tabs>
          <w:tab w:val="num" w:pos="1080"/>
        </w:tabs>
        <w:ind w:left="1080" w:hanging="360"/>
      </w:pPr>
      <w:rPr>
        <w:rFonts w:hint="default" w:ascii="Symbol" w:hAnsi="Symbol"/>
      </w:rPr>
    </w:lvl>
  </w:abstractNum>
  <w:abstractNum w:abstractNumId="8">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nsid w:val="008171FB"/>
    <w:multiLevelType w:val="hybridMultilevel"/>
    <w:tmpl w:val="91109218"/>
    <w:lvl w:ilvl="0" w:tplc="0409000F">
      <w:start w:val="1"/>
      <w:numFmt w:val="decimal"/>
      <w:lvlText w:val="%1."/>
      <w:lvlJc w:val="left"/>
      <w:pPr>
        <w:ind w:left="720" w:hanging="360"/>
      </w:pPr>
      <w:rPr>
        <w:rFonts w:cs="Times New Roman"/>
      </w:rPr>
    </w:lvl>
    <w:lvl w:ilvl="1" w:tplc="0CB84EEC">
      <w:start w:val="1"/>
      <w:numFmt w:val="decimal"/>
      <w:lvlText w:val="%2)"/>
      <w:lvlJc w:val="left"/>
      <w:pPr>
        <w:ind w:left="1440" w:hanging="360"/>
      </w:pPr>
      <w:rPr>
        <w:rFonts w:hint="default"/>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hint="default" w:ascii="Symbol" w:hAnsi="Symbol"/>
      </w:rPr>
    </w:lvl>
    <w:lvl w:ilvl="1" w:tplc="6A74588C">
      <w:start w:val="1"/>
      <w:numFmt w:val="bullet"/>
      <w:pStyle w:val="NormalListBullets2"/>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1">
    <w:nsid w:val="049863D7"/>
    <w:multiLevelType w:val="hybridMultilevel"/>
    <w:tmpl w:val="582CF0FA"/>
    <w:lvl w:ilvl="0" w:tplc="81147840">
      <w:start w:val="1"/>
      <w:numFmt w:val="bullet"/>
      <w:lvlText w:val="•"/>
      <w:lvlJc w:val="left"/>
      <w:pPr>
        <w:tabs>
          <w:tab w:val="num" w:pos="505"/>
        </w:tabs>
        <w:ind w:left="505" w:hanging="360"/>
      </w:pPr>
      <w:rPr>
        <w:rFonts w:hint="default" w:ascii="Arial" w:hAnsi="Arial"/>
      </w:rPr>
    </w:lvl>
    <w:lvl w:ilvl="1" w:tplc="B06EEC64">
      <w:start w:val="1"/>
      <w:numFmt w:val="bullet"/>
      <w:lvlText w:val="•"/>
      <w:lvlJc w:val="left"/>
      <w:pPr>
        <w:tabs>
          <w:tab w:val="num" w:pos="1225"/>
        </w:tabs>
        <w:ind w:left="1225" w:hanging="360"/>
      </w:pPr>
      <w:rPr>
        <w:rFonts w:hint="default" w:ascii="Arial" w:hAnsi="Arial"/>
      </w:rPr>
    </w:lvl>
    <w:lvl w:ilvl="2" w:tplc="0409000F">
      <w:start w:val="1"/>
      <w:numFmt w:val="decimal"/>
      <w:lvlText w:val="%3."/>
      <w:lvlJc w:val="left"/>
      <w:pPr>
        <w:tabs>
          <w:tab w:val="num" w:pos="1945"/>
        </w:tabs>
        <w:ind w:left="1945" w:hanging="360"/>
      </w:pPr>
      <w:rPr>
        <w:rFonts w:hint="default"/>
      </w:rPr>
    </w:lvl>
    <w:lvl w:ilvl="3" w:tplc="28468E42">
      <w:start w:val="1"/>
      <w:numFmt w:val="decimal"/>
      <w:lvlText w:val="%4)"/>
      <w:lvlJc w:val="left"/>
      <w:pPr>
        <w:ind w:left="2665" w:hanging="360"/>
      </w:pPr>
      <w:rPr>
        <w:rFonts w:hint="default" w:ascii="Arial" w:hAnsi="Arial" w:eastAsia="MS Mincho" w:cs="Arial"/>
        <w:color w:val="7F7F7F"/>
      </w:rPr>
    </w:lvl>
    <w:lvl w:ilvl="4" w:tplc="B3B23D96" w:tentative="true">
      <w:start w:val="1"/>
      <w:numFmt w:val="bullet"/>
      <w:lvlText w:val="•"/>
      <w:lvlJc w:val="left"/>
      <w:pPr>
        <w:tabs>
          <w:tab w:val="num" w:pos="3385"/>
        </w:tabs>
        <w:ind w:left="3385" w:hanging="360"/>
      </w:pPr>
      <w:rPr>
        <w:rFonts w:hint="default" w:ascii="Arial" w:hAnsi="Arial"/>
      </w:rPr>
    </w:lvl>
    <w:lvl w:ilvl="5" w:tplc="035ADAA6" w:tentative="true">
      <w:start w:val="1"/>
      <w:numFmt w:val="bullet"/>
      <w:lvlText w:val="•"/>
      <w:lvlJc w:val="left"/>
      <w:pPr>
        <w:tabs>
          <w:tab w:val="num" w:pos="4105"/>
        </w:tabs>
        <w:ind w:left="4105" w:hanging="360"/>
      </w:pPr>
      <w:rPr>
        <w:rFonts w:hint="default" w:ascii="Arial" w:hAnsi="Arial"/>
      </w:rPr>
    </w:lvl>
    <w:lvl w:ilvl="6" w:tplc="A1AE1D34" w:tentative="true">
      <w:start w:val="1"/>
      <w:numFmt w:val="bullet"/>
      <w:lvlText w:val="•"/>
      <w:lvlJc w:val="left"/>
      <w:pPr>
        <w:tabs>
          <w:tab w:val="num" w:pos="4825"/>
        </w:tabs>
        <w:ind w:left="4825" w:hanging="360"/>
      </w:pPr>
      <w:rPr>
        <w:rFonts w:hint="default" w:ascii="Arial" w:hAnsi="Arial"/>
      </w:rPr>
    </w:lvl>
    <w:lvl w:ilvl="7" w:tplc="D0E463D8" w:tentative="true">
      <w:start w:val="1"/>
      <w:numFmt w:val="bullet"/>
      <w:lvlText w:val="•"/>
      <w:lvlJc w:val="left"/>
      <w:pPr>
        <w:tabs>
          <w:tab w:val="num" w:pos="5545"/>
        </w:tabs>
        <w:ind w:left="5545" w:hanging="360"/>
      </w:pPr>
      <w:rPr>
        <w:rFonts w:hint="default" w:ascii="Arial" w:hAnsi="Arial"/>
      </w:rPr>
    </w:lvl>
    <w:lvl w:ilvl="8" w:tplc="EB18A4A2" w:tentative="true">
      <w:start w:val="1"/>
      <w:numFmt w:val="bullet"/>
      <w:lvlText w:val="•"/>
      <w:lvlJc w:val="left"/>
      <w:pPr>
        <w:tabs>
          <w:tab w:val="num" w:pos="6265"/>
        </w:tabs>
        <w:ind w:left="6265" w:hanging="360"/>
      </w:pPr>
      <w:rPr>
        <w:rFonts w:hint="default" w:ascii="Arial" w:hAnsi="Arial"/>
      </w:rPr>
    </w:lvl>
  </w:abstractNum>
  <w:abstractNum w:abstractNumId="12">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3">
    <w:nsid w:val="0535774D"/>
    <w:multiLevelType w:val="hybridMultilevel"/>
    <w:tmpl w:val="23889B4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4">
    <w:nsid w:val="054144F0"/>
    <w:multiLevelType w:val="multilevel"/>
    <w:tmpl w:val="D8DE771A"/>
    <w:lvl w:ilvl="0">
      <w:start w:val="1"/>
      <w:numFmt w:val="none"/>
      <w:pStyle w:val="AppendixD"/>
      <w:suff w:val="space"/>
      <w:lvlText w:val="Appendix D."/>
      <w:lvlJc w:val="left"/>
      <w:rPr>
        <w:rFonts w:hint="default" w:cs="Times New Roman"/>
      </w:rPr>
    </w:lvl>
    <w:lvl w:ilvl="1">
      <w:start w:val="1"/>
      <w:numFmt w:val="decimal"/>
      <w:suff w:val="space"/>
      <w:lvlText w:val="%1C.%2"/>
      <w:lvlJc w:val="left"/>
      <w:rPr>
        <w:rFonts w:hint="default" w:cs="Times New Roman"/>
      </w:rPr>
    </w:lvl>
    <w:lvl w:ilvl="2">
      <w:start w:val="1"/>
      <w:numFmt w:val="decimal"/>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suff w:val="space"/>
      <w:lvlText w:val="%1C.%2.%3.%4.%5."/>
      <w:lvlJc w:val="left"/>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15">
    <w:nsid w:val="0700493E"/>
    <w:multiLevelType w:val="multilevel"/>
    <w:tmpl w:val="DEEED11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nsid w:val="0FBB1BFC"/>
    <w:multiLevelType w:val="hybridMultilevel"/>
    <w:tmpl w:val="9FA4CE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17">
    <w:nsid w:val="110D57D6"/>
    <w:multiLevelType w:val="hybridMultilevel"/>
    <w:tmpl w:val="FDE85E3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8">
    <w:nsid w:val="171E175F"/>
    <w:multiLevelType w:val="hybridMultilevel"/>
    <w:tmpl w:val="EA568DFC"/>
    <w:lvl w:ilvl="0" w:tplc="F7BEC5EE">
      <w:numFmt w:val="bullet"/>
      <w:lvlText w:val="•"/>
      <w:lvlJc w:val="left"/>
      <w:pPr>
        <w:ind w:left="1080" w:hanging="720"/>
      </w:pPr>
      <w:rPr>
        <w:rFonts w:hint="default" w:ascii="Times New Roman" w:hAnsi="Times New Roman" w:eastAsia="Calibri" w:cs="Times New Roman"/>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9">
    <w:nsid w:val="17C17F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5852E3"/>
    <w:multiLevelType w:val="hybridMultilevel"/>
    <w:tmpl w:val="42F64116"/>
    <w:lvl w:ilvl="0" w:tplc="93B4D9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1">
    <w:nsid w:val="1A653E93"/>
    <w:multiLevelType w:val="multilevel"/>
    <w:tmpl w:val="5478FF0A"/>
    <w:lvl w:ilvl="0">
      <w:start w:val="1"/>
      <w:numFmt w:val="none"/>
      <w:suff w:val="space"/>
      <w:lvlText w:val="Appendix C."/>
      <w:lvlJc w:val="left"/>
      <w:rPr>
        <w:rFonts w:hint="default" w:cs="Times New Roman"/>
      </w:rPr>
    </w:lvl>
    <w:lvl w:ilvl="1">
      <w:start w:val="1"/>
      <w:numFmt w:val="decimal"/>
      <w:suff w:val="space"/>
      <w:lvlText w:val="%1C.%2"/>
      <w:lvlJc w:val="left"/>
      <w:rPr>
        <w:rFonts w:hint="default" w:cs="Times New Roman"/>
      </w:rPr>
    </w:lvl>
    <w:lvl w:ilvl="2">
      <w:start w:val="1"/>
      <w:numFmt w:val="decimal"/>
      <w:pStyle w:val="Appendix3"/>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22">
    <w:nsid w:val="1D6C74EA"/>
    <w:multiLevelType w:val="hybridMultilevel"/>
    <w:tmpl w:val="210635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3">
    <w:nsid w:val="216608D6"/>
    <w:multiLevelType w:val="hybridMultilevel"/>
    <w:tmpl w:val="6B4CDB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4">
    <w:nsid w:val="21834E14"/>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5">
    <w:nsid w:val="22764DA6"/>
    <w:multiLevelType w:val="hybridMultilevel"/>
    <w:tmpl w:val="EDCAE996"/>
    <w:lvl w:ilvl="0" w:tplc="080892DE">
      <w:start w:val="2"/>
      <w:numFmt w:val="decimal"/>
      <w:lvlText w:val="%1)"/>
      <w:lvlJc w:val="left"/>
      <w:pPr>
        <w:ind w:left="1080" w:hanging="360"/>
      </w:pPr>
      <w:rPr>
        <w:rFonts w:hint="default"/>
      </w:rPr>
    </w:lvl>
    <w:lvl w:ilvl="1" w:tplc="04090019" w:tentative="true">
      <w:start w:val="1"/>
      <w:numFmt w:val="lowerLetter"/>
      <w:lvlText w:val="%2."/>
      <w:lvlJc w:val="left"/>
      <w:pPr>
        <w:ind w:left="1800" w:hanging="360"/>
      </w:pPr>
    </w:lvl>
    <w:lvl w:ilvl="2" w:tplc="0409001B" w:tentative="true">
      <w:start w:val="1"/>
      <w:numFmt w:val="lowerRoman"/>
      <w:lvlText w:val="%3."/>
      <w:lvlJc w:val="right"/>
      <w:pPr>
        <w:ind w:left="2520" w:hanging="180"/>
      </w:pPr>
    </w:lvl>
    <w:lvl w:ilvl="3" w:tplc="0409000F" w:tentative="true">
      <w:start w:val="1"/>
      <w:numFmt w:val="decimal"/>
      <w:lvlText w:val="%4."/>
      <w:lvlJc w:val="left"/>
      <w:pPr>
        <w:ind w:left="3240" w:hanging="360"/>
      </w:pPr>
    </w:lvl>
    <w:lvl w:ilvl="4" w:tplc="04090019" w:tentative="true">
      <w:start w:val="1"/>
      <w:numFmt w:val="lowerLetter"/>
      <w:lvlText w:val="%5."/>
      <w:lvlJc w:val="left"/>
      <w:pPr>
        <w:ind w:left="3960" w:hanging="360"/>
      </w:pPr>
    </w:lvl>
    <w:lvl w:ilvl="5" w:tplc="0409001B" w:tentative="true">
      <w:start w:val="1"/>
      <w:numFmt w:val="lowerRoman"/>
      <w:lvlText w:val="%6."/>
      <w:lvlJc w:val="right"/>
      <w:pPr>
        <w:ind w:left="4680" w:hanging="180"/>
      </w:pPr>
    </w:lvl>
    <w:lvl w:ilvl="6" w:tplc="0409000F" w:tentative="true">
      <w:start w:val="1"/>
      <w:numFmt w:val="decimal"/>
      <w:lvlText w:val="%7."/>
      <w:lvlJc w:val="left"/>
      <w:pPr>
        <w:ind w:left="5400" w:hanging="360"/>
      </w:pPr>
    </w:lvl>
    <w:lvl w:ilvl="7" w:tplc="04090019" w:tentative="true">
      <w:start w:val="1"/>
      <w:numFmt w:val="lowerLetter"/>
      <w:lvlText w:val="%8."/>
      <w:lvlJc w:val="left"/>
      <w:pPr>
        <w:ind w:left="6120" w:hanging="360"/>
      </w:pPr>
    </w:lvl>
    <w:lvl w:ilvl="8" w:tplc="0409001B" w:tentative="true">
      <w:start w:val="1"/>
      <w:numFmt w:val="lowerRoman"/>
      <w:lvlText w:val="%9."/>
      <w:lvlJc w:val="right"/>
      <w:pPr>
        <w:ind w:left="6840" w:hanging="180"/>
      </w:pPr>
    </w:lvl>
  </w:abstractNum>
  <w:abstractNum w:abstractNumId="26">
    <w:nsid w:val="22D33FFF"/>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27">
    <w:nsid w:val="22DE4EEC"/>
    <w:multiLevelType w:val="multilevel"/>
    <w:tmpl w:val="F2E6E346"/>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25206DE7"/>
    <w:multiLevelType w:val="hybridMultilevel"/>
    <w:tmpl w:val="EB607BBA"/>
    <w:lvl w:ilvl="0" w:tplc="04090001">
      <w:start w:val="1"/>
      <w:numFmt w:val="bullet"/>
      <w:lvlText w:val=""/>
      <w:lvlJc w:val="left"/>
      <w:pPr>
        <w:tabs>
          <w:tab w:val="num" w:pos="720"/>
        </w:tabs>
        <w:ind w:left="720" w:hanging="360"/>
      </w:pPr>
      <w:rPr>
        <w:rFonts w:hint="default" w:ascii="Symbol" w:hAnsi="Symbol"/>
      </w:rPr>
    </w:lvl>
    <w:lvl w:ilvl="1" w:tplc="04090003" w:tentative="true">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29">
    <w:nsid w:val="28ED531B"/>
    <w:multiLevelType w:val="hybridMultilevel"/>
    <w:tmpl w:val="7FAC6054"/>
    <w:lvl w:ilvl="0" w:tplc="98AEAFDE">
      <w:start w:val="1"/>
      <w:numFmt w:val="decimal"/>
      <w:pStyle w:val="Section1Table"/>
      <w:lvlText w:val="TABLE 1-%1."/>
      <w:lvlJc w:val="left"/>
      <w:pPr>
        <w:ind w:left="54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3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31">
    <w:nsid w:val="2D90299F"/>
    <w:multiLevelType w:val="multilevel"/>
    <w:tmpl w:val="C3C886A6"/>
    <w:lvl w:ilvl="0">
      <w:start w:val="1"/>
      <w:numFmt w:val="upperLetter"/>
      <w:pStyle w:val="AppendixA"/>
      <w:lvlText w:val="APPENDIX %1."/>
      <w:lvlJc w:val="left"/>
      <w:pPr>
        <w:ind w:left="360" w:hanging="360"/>
      </w:pPr>
      <w:rPr>
        <w:rFonts w:hint="default" w:ascii="Arial" w:hAnsi="Arial" w:cs="Symbol"/>
        <w:b/>
        <w:bCs w:val="false"/>
        <w:i w:val="false"/>
        <w:iCs w:val="false"/>
        <w:caps w:val="false"/>
        <w:strike w:val="false"/>
        <w:dstrike w:val="false"/>
        <w:vanish w:val="false"/>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hint="default" w:cs="Times New Roman"/>
      </w:rPr>
    </w:lvl>
    <w:lvl w:ilvl="2">
      <w:start w:val="1"/>
      <w:numFmt w:val="decimal"/>
      <w:lvlText w:val="%1App A.%2.%3"/>
      <w:lvlJc w:val="left"/>
      <w:pPr>
        <w:tabs>
          <w:tab w:val="num" w:pos="0"/>
        </w:tabs>
        <w:ind w:left="1224" w:hanging="504"/>
      </w:pPr>
      <w:rPr>
        <w:rFonts w:hint="default" w:cs="Times New Roman"/>
      </w:rPr>
    </w:lvl>
    <w:lvl w:ilvl="3">
      <w:start w:val="1"/>
      <w:numFmt w:val="decimal"/>
      <w:lvlText w:val="%1.%2.%3.%4."/>
      <w:lvlJc w:val="left"/>
      <w:pPr>
        <w:tabs>
          <w:tab w:val="num" w:pos="2160"/>
        </w:tabs>
        <w:ind w:left="1728" w:hanging="648"/>
      </w:pPr>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32">
    <w:nsid w:val="2E970E14"/>
    <w:multiLevelType w:val="multilevel"/>
    <w:tmpl w:val="06E872B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3">
    <w:nsid w:val="2EE530C6"/>
    <w:multiLevelType w:val="multilevel"/>
    <w:tmpl w:val="E1C8535E"/>
    <w:styleLink w:val="111111"/>
    <w:lvl w:ilvl="0">
      <w:start w:val="1"/>
      <w:numFmt w:val="decimal"/>
      <w:lvlText w:val="%1"/>
      <w:lvlJc w:val="left"/>
      <w:pPr>
        <w:ind w:left="432" w:hanging="432"/>
      </w:pPr>
      <w:rPr>
        <w:rFonts w:hint="default" w:cs="Times New Roman"/>
      </w:rPr>
    </w:lvl>
    <w:lvl w:ilvl="1">
      <w:start w:val="1"/>
      <w:numFmt w:val="decimal"/>
      <w:lvlText w:val="%1.%2"/>
      <w:lvlJc w:val="left"/>
      <w:pPr>
        <w:ind w:left="576" w:hanging="576"/>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864" w:hanging="864"/>
      </w:pPr>
      <w:rPr>
        <w:rFonts w:hint="default" w:cs="Times New Roman"/>
      </w:rPr>
    </w:lvl>
    <w:lvl w:ilvl="4">
      <w:start w:val="1"/>
      <w:numFmt w:val="decimal"/>
      <w:lvlText w:val="%1.%2.%3.%4.%5"/>
      <w:lvlJc w:val="left"/>
      <w:pPr>
        <w:ind w:left="1008" w:hanging="1008"/>
      </w:pPr>
      <w:rPr>
        <w:rFonts w:hint="default" w:cs="Times New Roman"/>
      </w:rPr>
    </w:lvl>
    <w:lvl w:ilvl="5">
      <w:start w:val="1"/>
      <w:numFmt w:val="decimal"/>
      <w:lvlText w:val="%1.%2.%3.%4.%5.%6"/>
      <w:lvlJc w:val="left"/>
      <w:pPr>
        <w:ind w:left="1152" w:hanging="1152"/>
      </w:pPr>
      <w:rPr>
        <w:rFonts w:hint="default" w:cs="Times New Roman"/>
      </w:rPr>
    </w:lvl>
    <w:lvl w:ilvl="6">
      <w:start w:val="1"/>
      <w:numFmt w:val="decimal"/>
      <w:lvlText w:val="%1.%2.%3.%4.%5.%6.%7"/>
      <w:lvlJc w:val="left"/>
      <w:pPr>
        <w:ind w:left="1296" w:hanging="1296"/>
      </w:pPr>
      <w:rPr>
        <w:rFonts w:hint="default" w:cs="Times New Roman"/>
      </w:rPr>
    </w:lvl>
    <w:lvl w:ilvl="7">
      <w:start w:val="1"/>
      <w:numFmt w:val="decimal"/>
      <w:lvlText w:val="%1.%2.%3.%4.%5.%6.%7.%8"/>
      <w:lvlJc w:val="left"/>
      <w:pPr>
        <w:ind w:left="1440" w:hanging="1440"/>
      </w:pPr>
      <w:rPr>
        <w:rFonts w:hint="default" w:cs="Times New Roman"/>
      </w:rPr>
    </w:lvl>
    <w:lvl w:ilvl="8">
      <w:start w:val="1"/>
      <w:numFmt w:val="decimal"/>
      <w:lvlText w:val="%1.%2.%3.%4.%5.%6.%7.%8.%9"/>
      <w:lvlJc w:val="left"/>
      <w:pPr>
        <w:ind w:left="1584" w:hanging="1584"/>
      </w:pPr>
      <w:rPr>
        <w:rFonts w:hint="default" w:cs="Times New Roman"/>
      </w:rPr>
    </w:lvl>
  </w:abstractNum>
  <w:abstractNum w:abstractNumId="34">
    <w:nsid w:val="30741B5B"/>
    <w:multiLevelType w:val="hybridMultilevel"/>
    <w:tmpl w:val="54304B22"/>
    <w:lvl w:ilvl="0" w:tplc="04090001">
      <w:start w:val="1"/>
      <w:numFmt w:val="bullet"/>
      <w:lvlText w:val=""/>
      <w:lvlJc w:val="left"/>
      <w:pPr>
        <w:ind w:left="1080" w:hanging="360"/>
      </w:pPr>
      <w:rPr>
        <w:rFonts w:hint="default" w:ascii="Symbol" w:hAnsi="Symbol"/>
      </w:rPr>
    </w:lvl>
    <w:lvl w:ilvl="1" w:tplc="04090003" w:tentative="true">
      <w:start w:val="1"/>
      <w:numFmt w:val="bullet"/>
      <w:lvlText w:val="o"/>
      <w:lvlJc w:val="left"/>
      <w:pPr>
        <w:ind w:left="1800" w:hanging="360"/>
      </w:pPr>
      <w:rPr>
        <w:rFonts w:hint="default" w:ascii="Courier New" w:hAnsi="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rPr>
    </w:lvl>
    <w:lvl w:ilvl="5" w:tplc="04090005" w:tentative="true">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rPr>
    </w:lvl>
    <w:lvl w:ilvl="8" w:tplc="04090005" w:tentative="true">
      <w:start w:val="1"/>
      <w:numFmt w:val="bullet"/>
      <w:lvlText w:val=""/>
      <w:lvlJc w:val="left"/>
      <w:pPr>
        <w:ind w:left="6840" w:hanging="360"/>
      </w:pPr>
      <w:rPr>
        <w:rFonts w:hint="default" w:ascii="Wingdings" w:hAnsi="Wingdings"/>
      </w:rPr>
    </w:lvl>
  </w:abstractNum>
  <w:abstractNum w:abstractNumId="35">
    <w:nsid w:val="30A01D8D"/>
    <w:multiLevelType w:val="hybridMultilevel"/>
    <w:tmpl w:val="AAF4C658"/>
    <w:lvl w:ilvl="0" w:tplc="1032CAFC">
      <w:start w:val="1"/>
      <w:numFmt w:val="bullet"/>
      <w:pStyle w:val="ListBullet"/>
      <w:lvlText w:val=""/>
      <w:lvlJc w:val="left"/>
      <w:pPr>
        <w:tabs>
          <w:tab w:val="num" w:pos="720"/>
        </w:tabs>
        <w:ind w:left="720" w:hanging="360"/>
      </w:pPr>
      <w:rPr>
        <w:rFonts w:hint="default" w:ascii="Symbol" w:hAnsi="Symbol"/>
        <w:color w:val="auto"/>
      </w:rPr>
    </w:lvl>
    <w:lvl w:ilvl="1" w:tplc="04090003">
      <w:start w:val="1"/>
      <w:numFmt w:val="bullet"/>
      <w:lvlText w:val="o"/>
      <w:lvlJc w:val="left"/>
      <w:pPr>
        <w:tabs>
          <w:tab w:val="num" w:pos="1800"/>
        </w:tabs>
        <w:ind w:left="1800" w:hanging="360"/>
      </w:pPr>
      <w:rPr>
        <w:rFonts w:hint="default" w:ascii="Courier New" w:hAnsi="Courier New"/>
      </w:rPr>
    </w:lvl>
    <w:lvl w:ilvl="2" w:tplc="04090005">
      <w:start w:val="1"/>
      <w:numFmt w:val="bullet"/>
      <w:lvlText w:val=""/>
      <w:lvlJc w:val="left"/>
      <w:pPr>
        <w:tabs>
          <w:tab w:val="num" w:pos="2520"/>
        </w:tabs>
        <w:ind w:left="2520" w:hanging="360"/>
      </w:pPr>
      <w:rPr>
        <w:rFonts w:hint="default" w:ascii="Wingdings" w:hAnsi="Wingdings"/>
      </w:rPr>
    </w:lvl>
    <w:lvl w:ilvl="3" w:tplc="04090001" w:tentative="true">
      <w:start w:val="1"/>
      <w:numFmt w:val="bullet"/>
      <w:lvlText w:val=""/>
      <w:lvlJc w:val="left"/>
      <w:pPr>
        <w:tabs>
          <w:tab w:val="num" w:pos="3240"/>
        </w:tabs>
        <w:ind w:left="3240" w:hanging="360"/>
      </w:pPr>
      <w:rPr>
        <w:rFonts w:hint="default" w:ascii="Symbol" w:hAnsi="Symbol"/>
      </w:rPr>
    </w:lvl>
    <w:lvl w:ilvl="4" w:tplc="04090003" w:tentative="true">
      <w:start w:val="1"/>
      <w:numFmt w:val="bullet"/>
      <w:lvlText w:val="o"/>
      <w:lvlJc w:val="left"/>
      <w:pPr>
        <w:tabs>
          <w:tab w:val="num" w:pos="3960"/>
        </w:tabs>
        <w:ind w:left="3960" w:hanging="360"/>
      </w:pPr>
      <w:rPr>
        <w:rFonts w:hint="default" w:ascii="Courier New" w:hAnsi="Courier New"/>
      </w:rPr>
    </w:lvl>
    <w:lvl w:ilvl="5" w:tplc="04090005" w:tentative="true">
      <w:start w:val="1"/>
      <w:numFmt w:val="bullet"/>
      <w:lvlText w:val=""/>
      <w:lvlJc w:val="left"/>
      <w:pPr>
        <w:tabs>
          <w:tab w:val="num" w:pos="4680"/>
        </w:tabs>
        <w:ind w:left="4680" w:hanging="360"/>
      </w:pPr>
      <w:rPr>
        <w:rFonts w:hint="default" w:ascii="Wingdings" w:hAnsi="Wingdings"/>
      </w:rPr>
    </w:lvl>
    <w:lvl w:ilvl="6" w:tplc="04090001" w:tentative="true">
      <w:start w:val="1"/>
      <w:numFmt w:val="bullet"/>
      <w:lvlText w:val=""/>
      <w:lvlJc w:val="left"/>
      <w:pPr>
        <w:tabs>
          <w:tab w:val="num" w:pos="5400"/>
        </w:tabs>
        <w:ind w:left="5400" w:hanging="360"/>
      </w:pPr>
      <w:rPr>
        <w:rFonts w:hint="default" w:ascii="Symbol" w:hAnsi="Symbol"/>
      </w:rPr>
    </w:lvl>
    <w:lvl w:ilvl="7" w:tplc="04090003" w:tentative="true">
      <w:start w:val="1"/>
      <w:numFmt w:val="bullet"/>
      <w:lvlText w:val="o"/>
      <w:lvlJc w:val="left"/>
      <w:pPr>
        <w:tabs>
          <w:tab w:val="num" w:pos="6120"/>
        </w:tabs>
        <w:ind w:left="6120" w:hanging="360"/>
      </w:pPr>
      <w:rPr>
        <w:rFonts w:hint="default" w:ascii="Courier New" w:hAnsi="Courier New"/>
      </w:rPr>
    </w:lvl>
    <w:lvl w:ilvl="8" w:tplc="04090005" w:tentative="true">
      <w:start w:val="1"/>
      <w:numFmt w:val="bullet"/>
      <w:lvlText w:val=""/>
      <w:lvlJc w:val="left"/>
      <w:pPr>
        <w:tabs>
          <w:tab w:val="num" w:pos="6840"/>
        </w:tabs>
        <w:ind w:left="6840" w:hanging="360"/>
      </w:pPr>
      <w:rPr>
        <w:rFonts w:hint="default" w:ascii="Wingdings" w:hAnsi="Wingdings"/>
      </w:rPr>
    </w:lvl>
  </w:abstractNum>
  <w:abstractNum w:abstractNumId="36">
    <w:nsid w:val="3D274D9E"/>
    <w:multiLevelType w:val="hybridMultilevel"/>
    <w:tmpl w:val="BF686D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37">
    <w:nsid w:val="3F2D73F2"/>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38">
    <w:nsid w:val="3FCF1E14"/>
    <w:multiLevelType w:val="multilevel"/>
    <w:tmpl w:val="5F8272EA"/>
    <w:styleLink w:val="NumberedHeads"/>
    <w:lvl w:ilvl="0">
      <w:start w:val="1"/>
      <w:numFmt w:val="decimal"/>
      <w:lvlText w:val="%1."/>
      <w:lvlJc w:val="left"/>
      <w:pPr>
        <w:ind w:left="360" w:hanging="360"/>
      </w:pPr>
      <w:rPr>
        <w:rFonts w:hint="default" w:cs="Times New Roman"/>
      </w:rPr>
    </w:lvl>
    <w:lvl w:ilvl="1">
      <w:start w:val="1"/>
      <w:numFmt w:val="decimal"/>
      <w:lvlText w:val="%1.%2."/>
      <w:lvlJc w:val="left"/>
      <w:pPr>
        <w:ind w:left="792" w:hanging="792"/>
      </w:pPr>
      <w:rPr>
        <w:rFonts w:hint="default" w:cs="Times New Roman"/>
      </w:rPr>
    </w:lvl>
    <w:lvl w:ilvl="2">
      <w:start w:val="1"/>
      <w:numFmt w:val="decimal"/>
      <w:lvlText w:val="%1.%2.%3."/>
      <w:lvlJc w:val="left"/>
      <w:pPr>
        <w:ind w:left="1224" w:hanging="1224"/>
      </w:pPr>
      <w:rPr>
        <w:rFonts w:hint="default" w:cs="Times New Roman"/>
      </w:rPr>
    </w:lvl>
    <w:lvl w:ilvl="3">
      <w:start w:val="1"/>
      <w:numFmt w:val="decimal"/>
      <w:lvlText w:val="%1.%2.%3.%4."/>
      <w:lvlJc w:val="left"/>
      <w:pPr>
        <w:ind w:left="1728" w:hanging="1728"/>
      </w:pPr>
      <w:rPr>
        <w:rFonts w:hint="default" w:cs="Times New Roman"/>
      </w:rPr>
    </w:lvl>
    <w:lvl w:ilvl="4">
      <w:start w:val="1"/>
      <w:numFmt w:val="decimal"/>
      <w:lvlText w:val="%1.%2.%3.%4.%5."/>
      <w:lvlJc w:val="left"/>
      <w:pPr>
        <w:ind w:left="2232" w:hanging="792"/>
      </w:pPr>
      <w:rPr>
        <w:rFonts w:hint="default" w:cs="Times New Roman"/>
      </w:rPr>
    </w:lvl>
    <w:lvl w:ilvl="5">
      <w:start w:val="1"/>
      <w:numFmt w:val="decimal"/>
      <w:lvlText w:val="%1.%2.%3.%4.%5.%6."/>
      <w:lvlJc w:val="left"/>
      <w:pPr>
        <w:ind w:left="2736" w:hanging="936"/>
      </w:pPr>
      <w:rPr>
        <w:rFonts w:hint="default" w:cs="Times New Roman"/>
      </w:rPr>
    </w:lvl>
    <w:lvl w:ilvl="6">
      <w:start w:val="1"/>
      <w:numFmt w:val="decimal"/>
      <w:lvlText w:val="%1.%2.%3.%4.%5.%6.%7."/>
      <w:lvlJc w:val="left"/>
      <w:pPr>
        <w:ind w:left="3240" w:hanging="1080"/>
      </w:pPr>
      <w:rPr>
        <w:rFonts w:hint="default" w:cs="Times New Roman"/>
      </w:rPr>
    </w:lvl>
    <w:lvl w:ilvl="7">
      <w:start w:val="1"/>
      <w:numFmt w:val="decimal"/>
      <w:lvlText w:val="%1.%2.%3.%4.%5.%6.%7.%8."/>
      <w:lvlJc w:val="left"/>
      <w:pPr>
        <w:ind w:left="3744" w:hanging="1224"/>
      </w:pPr>
      <w:rPr>
        <w:rFonts w:hint="default" w:cs="Times New Roman"/>
      </w:rPr>
    </w:lvl>
    <w:lvl w:ilvl="8">
      <w:start w:val="1"/>
      <w:numFmt w:val="decimal"/>
      <w:lvlText w:val="%1.%2.%3.%4.%5.%6.%7.%8.%9."/>
      <w:lvlJc w:val="left"/>
      <w:pPr>
        <w:ind w:left="4320" w:hanging="1440"/>
      </w:pPr>
      <w:rPr>
        <w:rFonts w:hint="default" w:cs="Times New Roman"/>
      </w:rPr>
    </w:lvl>
  </w:abstractNum>
  <w:abstractNum w:abstractNumId="39">
    <w:nsid w:val="400E0A3A"/>
    <w:multiLevelType w:val="multilevel"/>
    <w:tmpl w:val="23E447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401650F9"/>
    <w:multiLevelType w:val="hybridMultilevel"/>
    <w:tmpl w:val="4814AB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1">
    <w:nsid w:val="406F12E2"/>
    <w:multiLevelType w:val="hybridMultilevel"/>
    <w:tmpl w:val="66042730"/>
    <w:lvl w:ilvl="0" w:tplc="A11E642C">
      <w:start w:val="1"/>
      <w:numFmt w:val="bullet"/>
      <w:pStyle w:val="ListParagraph"/>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2">
    <w:nsid w:val="45A34FA2"/>
    <w:multiLevelType w:val="hybridMultilevel"/>
    <w:tmpl w:val="762CFCC6"/>
    <w:lvl w:ilvl="0" w:tplc="45E8404E">
      <w:start w:val="1"/>
      <w:numFmt w:val="decimal"/>
      <w:pStyle w:val="Section4Table"/>
      <w:lvlText w:val="TABLE 4-%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3">
    <w:nsid w:val="49493DDE"/>
    <w:multiLevelType w:val="hybridMultilevel"/>
    <w:tmpl w:val="B846DA5A"/>
    <w:lvl w:ilvl="0" w:tplc="0409000F">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4">
    <w:nsid w:val="496324BF"/>
    <w:multiLevelType w:val="singleLevel"/>
    <w:tmpl w:val="C320221C"/>
    <w:lvl w:ilvl="0">
      <w:start w:val="1"/>
      <w:numFmt w:val="bullet"/>
      <w:pStyle w:val="NormalListBullets"/>
      <w:lvlText w:val=""/>
      <w:lvlJc w:val="left"/>
      <w:pPr>
        <w:tabs>
          <w:tab w:val="num" w:pos="360"/>
        </w:tabs>
        <w:ind w:left="360" w:hanging="360"/>
      </w:pPr>
      <w:rPr>
        <w:rFonts w:hint="default" w:ascii="Symbol" w:hAnsi="Symbol"/>
      </w:rPr>
    </w:lvl>
  </w:abstractNum>
  <w:abstractNum w:abstractNumId="45">
    <w:nsid w:val="4ACF3DCB"/>
    <w:multiLevelType w:val="hybridMultilevel"/>
    <w:tmpl w:val="CDA82312"/>
    <w:lvl w:ilvl="0" w:tplc="04090017">
      <w:start w:val="1"/>
      <w:numFmt w:val="lowerLetter"/>
      <w:lvlText w:val="%1)"/>
      <w:lvlJc w:val="left"/>
      <w:pPr>
        <w:ind w:left="720" w:hanging="360"/>
      </w:pPr>
      <w:rPr>
        <w:rFonts w:cs="Times New Roman"/>
      </w:rPr>
    </w:lvl>
    <w:lvl w:ilvl="1" w:tplc="04090001">
      <w:start w:val="1"/>
      <w:numFmt w:val="bullet"/>
      <w:lvlText w:val=""/>
      <w:lvlJc w:val="left"/>
      <w:pPr>
        <w:ind w:left="1440" w:hanging="360"/>
      </w:pPr>
      <w:rPr>
        <w:rFonts w:hint="default" w:ascii="Symbol" w:hAnsi="Symbol"/>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6">
    <w:nsid w:val="4C7A213D"/>
    <w:multiLevelType w:val="hybridMultilevel"/>
    <w:tmpl w:val="C4884036"/>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47">
    <w:nsid w:val="4E6B3630"/>
    <w:multiLevelType w:val="hybridMultilevel"/>
    <w:tmpl w:val="94B8FFD2"/>
    <w:lvl w:ilvl="0" w:tplc="04090011">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8">
    <w:nsid w:val="510F75A8"/>
    <w:multiLevelType w:val="hybridMultilevel"/>
    <w:tmpl w:val="5412B4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9">
    <w:nsid w:val="53B05A52"/>
    <w:multiLevelType w:val="multilevel"/>
    <w:tmpl w:val="6D12C37C"/>
    <w:lvl w:ilvl="0">
      <w:start w:val="5"/>
      <w:numFmt w:val="decimal"/>
      <w:lvlText w:val="%1"/>
      <w:lvlJc w:val="left"/>
      <w:pPr>
        <w:ind w:left="1125" w:hanging="1125"/>
      </w:pPr>
      <w:rPr>
        <w:rFonts w:hint="default"/>
      </w:rPr>
    </w:lvl>
    <w:lvl w:ilvl="1">
      <w:start w:val="3"/>
      <w:numFmt w:val="decimal"/>
      <w:lvlText w:val="%1.%2"/>
      <w:lvlJc w:val="left"/>
      <w:pPr>
        <w:ind w:left="1125" w:hanging="1125"/>
      </w:pPr>
      <w:rPr>
        <w:rFonts w:hint="default"/>
      </w:rPr>
    </w:lvl>
    <w:lvl w:ilvl="2">
      <w:start w:val="6"/>
      <w:numFmt w:val="decimal"/>
      <w:lvlText w:val="%1.%2.%3"/>
      <w:lvlJc w:val="left"/>
      <w:pPr>
        <w:ind w:left="1125" w:hanging="1125"/>
      </w:pPr>
      <w:rPr>
        <w:rFonts w:hint="default"/>
      </w:rPr>
    </w:lvl>
    <w:lvl w:ilvl="3">
      <w:start w:val="3"/>
      <w:numFmt w:val="decimal"/>
      <w:lvlText w:val="%1.%2.%3.%4"/>
      <w:lvlJc w:val="left"/>
      <w:pPr>
        <w:ind w:left="1125" w:hanging="112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54285735"/>
    <w:multiLevelType w:val="hybridMultilevel"/>
    <w:tmpl w:val="D2C41E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1">
    <w:nsid w:val="54951258"/>
    <w:multiLevelType w:val="multilevel"/>
    <w:tmpl w:val="89203B7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2">
    <w:nsid w:val="572E5136"/>
    <w:multiLevelType w:val="hybridMultilevel"/>
    <w:tmpl w:val="B0B82EF8"/>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3">
    <w:nsid w:val="58C83022"/>
    <w:multiLevelType w:val="hybridMultilevel"/>
    <w:tmpl w:val="89980B8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4">
    <w:nsid w:val="66D37342"/>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5">
    <w:nsid w:val="6BCE1033"/>
    <w:multiLevelType w:val="hybridMultilevel"/>
    <w:tmpl w:val="65A2925A"/>
    <w:lvl w:ilvl="0" w:tplc="EEB2E6A4">
      <w:start w:val="1"/>
      <w:numFmt w:val="bullet"/>
      <w:lvlText w:val="•"/>
      <w:lvlJc w:val="left"/>
      <w:pPr>
        <w:tabs>
          <w:tab w:val="num" w:pos="720"/>
        </w:tabs>
        <w:ind w:left="720" w:hanging="360"/>
      </w:pPr>
      <w:rPr>
        <w:rFonts w:hint="default" w:ascii="Arial" w:hAnsi="Arial"/>
      </w:rPr>
    </w:lvl>
    <w:lvl w:ilvl="1" w:tplc="DD18841C">
      <w:start w:val="1"/>
      <w:numFmt w:val="bullet"/>
      <w:lvlText w:val="•"/>
      <w:lvlJc w:val="left"/>
      <w:pPr>
        <w:tabs>
          <w:tab w:val="num" w:pos="1440"/>
        </w:tabs>
        <w:ind w:left="1440" w:hanging="360"/>
      </w:pPr>
      <w:rPr>
        <w:rFonts w:hint="default" w:ascii="Arial" w:hAnsi="Arial"/>
      </w:rPr>
    </w:lvl>
    <w:lvl w:ilvl="2" w:tplc="C43854FA">
      <w:start w:val="1"/>
      <w:numFmt w:val="bullet"/>
      <w:lvlText w:val="•"/>
      <w:lvlJc w:val="left"/>
      <w:pPr>
        <w:tabs>
          <w:tab w:val="num" w:pos="2160"/>
        </w:tabs>
        <w:ind w:left="2160" w:hanging="360"/>
      </w:pPr>
      <w:rPr>
        <w:rFonts w:hint="default" w:ascii="Arial" w:hAnsi="Arial"/>
      </w:rPr>
    </w:lvl>
    <w:lvl w:ilvl="3" w:tplc="8E6A2152" w:tentative="true">
      <w:start w:val="1"/>
      <w:numFmt w:val="bullet"/>
      <w:lvlText w:val="•"/>
      <w:lvlJc w:val="left"/>
      <w:pPr>
        <w:tabs>
          <w:tab w:val="num" w:pos="2880"/>
        </w:tabs>
        <w:ind w:left="2880" w:hanging="360"/>
      </w:pPr>
      <w:rPr>
        <w:rFonts w:hint="default" w:ascii="Arial" w:hAnsi="Arial"/>
      </w:rPr>
    </w:lvl>
    <w:lvl w:ilvl="4" w:tplc="B9FC6DE0" w:tentative="true">
      <w:start w:val="1"/>
      <w:numFmt w:val="bullet"/>
      <w:lvlText w:val="•"/>
      <w:lvlJc w:val="left"/>
      <w:pPr>
        <w:tabs>
          <w:tab w:val="num" w:pos="3600"/>
        </w:tabs>
        <w:ind w:left="3600" w:hanging="360"/>
      </w:pPr>
      <w:rPr>
        <w:rFonts w:hint="default" w:ascii="Arial" w:hAnsi="Arial"/>
      </w:rPr>
    </w:lvl>
    <w:lvl w:ilvl="5" w:tplc="CC6CC0F6" w:tentative="true">
      <w:start w:val="1"/>
      <w:numFmt w:val="bullet"/>
      <w:lvlText w:val="•"/>
      <w:lvlJc w:val="left"/>
      <w:pPr>
        <w:tabs>
          <w:tab w:val="num" w:pos="4320"/>
        </w:tabs>
        <w:ind w:left="4320" w:hanging="360"/>
      </w:pPr>
      <w:rPr>
        <w:rFonts w:hint="default" w:ascii="Arial" w:hAnsi="Arial"/>
      </w:rPr>
    </w:lvl>
    <w:lvl w:ilvl="6" w:tplc="3B5C9FFE" w:tentative="true">
      <w:start w:val="1"/>
      <w:numFmt w:val="bullet"/>
      <w:lvlText w:val="•"/>
      <w:lvlJc w:val="left"/>
      <w:pPr>
        <w:tabs>
          <w:tab w:val="num" w:pos="5040"/>
        </w:tabs>
        <w:ind w:left="5040" w:hanging="360"/>
      </w:pPr>
      <w:rPr>
        <w:rFonts w:hint="default" w:ascii="Arial" w:hAnsi="Arial"/>
      </w:rPr>
    </w:lvl>
    <w:lvl w:ilvl="7" w:tplc="6686B03C" w:tentative="true">
      <w:start w:val="1"/>
      <w:numFmt w:val="bullet"/>
      <w:lvlText w:val="•"/>
      <w:lvlJc w:val="left"/>
      <w:pPr>
        <w:tabs>
          <w:tab w:val="num" w:pos="5760"/>
        </w:tabs>
        <w:ind w:left="5760" w:hanging="360"/>
      </w:pPr>
      <w:rPr>
        <w:rFonts w:hint="default" w:ascii="Arial" w:hAnsi="Arial"/>
      </w:rPr>
    </w:lvl>
    <w:lvl w:ilvl="8" w:tplc="8BB889FA" w:tentative="true">
      <w:start w:val="1"/>
      <w:numFmt w:val="bullet"/>
      <w:lvlText w:val="•"/>
      <w:lvlJc w:val="left"/>
      <w:pPr>
        <w:tabs>
          <w:tab w:val="num" w:pos="6480"/>
        </w:tabs>
        <w:ind w:left="6480" w:hanging="360"/>
      </w:pPr>
      <w:rPr>
        <w:rFonts w:hint="default" w:ascii="Arial" w:hAnsi="Arial"/>
      </w:rPr>
    </w:lvl>
  </w:abstractNum>
  <w:abstractNum w:abstractNumId="56">
    <w:nsid w:val="6D814603"/>
    <w:multiLevelType w:val="hybridMultilevel"/>
    <w:tmpl w:val="6C1A8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7">
    <w:nsid w:val="7ACF213F"/>
    <w:multiLevelType w:val="hybridMultilevel"/>
    <w:tmpl w:val="73D08910"/>
    <w:lvl w:ilvl="0" w:tplc="04090011">
      <w:start w:val="1"/>
      <w:numFmt w:val="decimal"/>
      <w:lvlText w:val="%1)"/>
      <w:lvlJc w:val="left"/>
      <w:pPr>
        <w:ind w:left="360" w:hanging="360"/>
      </w:pPr>
      <w:rPr>
        <w:rFonts w:hint="default"/>
      </w:rPr>
    </w:lvl>
    <w:lvl w:ilvl="1" w:tplc="04090019" w:tentative="true">
      <w:start w:val="1"/>
      <w:numFmt w:val="lowerLetter"/>
      <w:lvlText w:val="%2."/>
      <w:lvlJc w:val="left"/>
      <w:pPr>
        <w:ind w:left="1080" w:hanging="360"/>
      </w:pPr>
    </w:lvl>
    <w:lvl w:ilvl="2" w:tplc="0409001B" w:tentative="true">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8">
    <w:nsid w:val="7C895FC2"/>
    <w:multiLevelType w:val="hybridMultilevel"/>
    <w:tmpl w:val="A6685F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9">
    <w:nsid w:val="7F813A4D"/>
    <w:multiLevelType w:val="hybridMultilevel"/>
    <w:tmpl w:val="20166A90"/>
    <w:lvl w:ilvl="0" w:tplc="2CB8D5DE">
      <w:start w:val="1"/>
      <w:numFmt w:val="decimal"/>
      <w:pStyle w:val="Section3Table"/>
      <w:lvlText w:val="TABLE 3-%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61">
    <w:multiLevelType w:val="multilevel"/>
    <w:lvl w:ilvl="0">
      <w:start w:val="1"/>
      <w:numFmt w:val="bullet"/>
      <w:lvlText w:val=""/>
      <w:lvlJc w:val="left"/>
      <w:pPr>
        <w:ind w:left="960" w:hanging="360"/>
      </w:pPr>
      <w:rPr>
        <w:rFonts w:hint="default" w:ascii="Symbol" w:hAnsi="Symbol"/>
      </w:rPr>
    </w:lvl>
  </w:abstractNum>
  <w:abstractNum w:abstractNumId="62">
    <w:multiLevelType w:val="multilevel"/>
    <w:lvl w:ilvl="0">
      <w:start w:val="1"/>
      <w:numFmt w:val="bullet"/>
      <w:lvlText w:val=""/>
      <w:lvlJc w:val="left"/>
      <w:pPr>
        <w:ind w:left="960" w:hanging="360"/>
      </w:pPr>
      <w:rPr>
        <w:rFonts w:hint="default" w:ascii="Symbol" w:hAnsi="Symbol"/>
      </w:rPr>
    </w:lvl>
  </w:abstractNum>
  <w:abstractNum w:abstractNumId="63">
    <w:multiLevelType w:val="multilevel"/>
    <w:lvl w:ilvl="0">
      <w:start w:val="1"/>
      <w:numFmt w:val="bullet"/>
      <w:lvlText w:val=""/>
      <w:lvlJc w:val="left"/>
      <w:pPr>
        <w:ind w:left="960" w:hanging="360"/>
      </w:pPr>
      <w:rPr>
        <w:rFonts w:hint="default" w:ascii="Symbol" w:hAnsi="Symbol"/>
      </w:rPr>
    </w:lvl>
  </w:abstractNum>
  <w:abstractNum w:abstractNumId="64">
    <w:multiLevelType w:val="multilevel"/>
    <w:lvl w:ilvl="0">
      <w:start w:val="1"/>
      <w:numFmt w:val="bullet"/>
      <w:lvlText w:val=""/>
      <w:lvlJc w:val="left"/>
      <w:pPr>
        <w:ind w:left="960" w:hanging="360"/>
      </w:pPr>
      <w:rPr>
        <w:rFonts w:hint="default" w:ascii="Symbol" w:hAnsi="Symbol"/>
      </w:rPr>
    </w:lvl>
  </w:abstractNum>
  <w:abstractNum w:abstractNumId="65">
    <w:multiLevelType w:val="multilevel"/>
    <w:lvl w:ilvl="0">
      <w:start w:val="1"/>
      <w:numFmt w:val="bullet"/>
      <w:lvlText w:val=""/>
      <w:lvlJc w:val="left"/>
      <w:pPr>
        <w:ind w:left="960" w:hanging="360"/>
      </w:pPr>
      <w:rPr>
        <w:rFonts w:hint="default" w:ascii="Symbol" w:hAnsi="Symbol"/>
      </w:rPr>
    </w:lvl>
  </w:abstractNum>
  <w:abstractNum w:abstractNumId="66">
    <w:multiLevelType w:val="multilevel"/>
    <w:lvl w:ilvl="0">
      <w:start w:val="1"/>
      <w:numFmt w:val="bullet"/>
      <w:lvlText w:val=""/>
      <w:lvlJc w:val="left"/>
      <w:pPr>
        <w:ind w:left="960" w:hanging="360"/>
      </w:pPr>
      <w:rPr>
        <w:rFonts w:hint="default" w:ascii="Symbol" w:hAnsi="Symbol"/>
      </w:rPr>
    </w:lvl>
  </w:abstractNum>
  <w:abstractNum w:abstractNumId="67">
    <w:multiLevelType w:val="multilevel"/>
    <w:lvl w:ilvl="0">
      <w:start w:val="1"/>
      <w:numFmt w:val="decimal"/>
      <w:lvlText w:val="%1"/>
      <w:lvlJc w:val="left"/>
      <w:pPr>
        <w:ind w:left="960" w:hanging="360"/>
      </w:pPr>
    </w:lvl>
  </w:abstractNum>
  <w:abstractNum w:abstractNumId="68">
    <w:multiLevelType w:val="multilevel"/>
    <w:lvl w:ilvl="0">
      <w:start w:val="1"/>
      <w:numFmt w:val="decimal"/>
      <w:lvlText w:val="%1"/>
      <w:lvlJc w:val="left"/>
      <w:pPr>
        <w:ind w:left="960" w:hanging="360"/>
      </w:pPr>
    </w:lvl>
  </w:abstractNum>
  <w:abstractNum w:abstractNumId="69">
    <w:multiLevelType w:val="multilevel"/>
    <w:lvl w:ilvl="0">
      <w:start w:val="1"/>
      <w:numFmt w:val="bullet"/>
      <w:lvlText w:val=""/>
      <w:lvlJc w:val="left"/>
      <w:pPr>
        <w:ind w:left="960" w:hanging="360"/>
      </w:pPr>
      <w:rPr>
        <w:rFonts w:hint="default" w:ascii="Symbol" w:hAnsi="Symbol"/>
      </w:rPr>
    </w:lvl>
  </w:abstractNum>
  <w:abstractNum w:abstractNumId="70">
    <w:multiLevelType w:val="multilevel"/>
    <w:lvl w:ilvl="0">
      <w:start w:val="1"/>
      <w:numFmt w:val="decimal"/>
      <w:lvlText w:val="%1"/>
      <w:lvlJc w:val="left"/>
      <w:pPr>
        <w:ind w:left="960" w:hanging="360"/>
      </w:pPr>
    </w:lvl>
  </w:abstractNum>
  <w:abstractNum w:abstractNumId="71">
    <w:multiLevelType w:val="multilevel"/>
    <w:lvl w:ilvl="0">
      <w:start w:val="1"/>
      <w:numFmt w:val="decimal"/>
      <w:lvlText w:val="%1"/>
      <w:lvlJc w:val="left"/>
      <w:pPr>
        <w:ind w:left="960" w:hanging="360"/>
      </w:pPr>
    </w:lvl>
    <w:lvl w:ilvl="1">
      <w:start w:val="1"/>
      <w:numFmt w:val="decimal"/>
      <w:lvlText w:val="%2"/>
      <w:lvlJc w:val="left"/>
      <w:pPr>
        <w:ind w:left="1560" w:hanging="360"/>
      </w:pPr>
    </w:lvl>
  </w:abstractNum>
  <w:abstractNum w:abstractNumId="72">
    <w:multiLevelType w:val="multilevel"/>
    <w:lvl w:ilvl="0">
      <w:start w:val="1"/>
      <w:numFmt w:val="bullet"/>
      <w:lvlText w:val=""/>
      <w:lvlJc w:val="left"/>
      <w:pPr>
        <w:ind w:left="960" w:hanging="360"/>
      </w:pPr>
      <w:rPr>
        <w:rFonts w:hint="default" w:ascii="Symbol" w:hAnsi="Symbol"/>
      </w:rPr>
    </w:lvl>
  </w:abstractNum>
  <w:abstractNum w:abstractNumId="73">
    <w:multiLevelType w:val="multilevel"/>
    <w:lvl w:ilvl="0">
      <w:start w:val="1"/>
      <w:numFmt w:val="bullet"/>
      <w:lvlText w:val=""/>
      <w:lvlJc w:val="left"/>
      <w:pPr>
        <w:ind w:left="960" w:hanging="360"/>
      </w:pPr>
      <w:rPr>
        <w:rFonts w:hint="default" w:ascii="Symbol" w:hAnsi="Symbol"/>
      </w:rPr>
    </w:lvl>
  </w:abstractNum>
  <w:num w:numId="1">
    <w:abstractNumId w:val="30"/>
  </w:num>
  <w:num w:numId="2">
    <w:abstractNumId w:val="44"/>
  </w:num>
  <w:num w:numId="3">
    <w:abstractNumId w:val="12"/>
  </w:num>
  <w:num w:numId="4">
    <w:abstractNumId w:val="10"/>
  </w:num>
  <w:num w:numId="5">
    <w:abstractNumId w:val="21"/>
  </w:num>
  <w:num w:numId="6">
    <w:abstractNumId w:val="14"/>
  </w:num>
  <w:num w:numId="7">
    <w:abstractNumId w:val="35"/>
  </w:num>
  <w:num w:numId="8">
    <w:abstractNumId w:val="29"/>
  </w:num>
  <w:num w:numId="9">
    <w:abstractNumId w:val="59"/>
  </w:num>
  <w:num w:numId="10">
    <w:abstractNumId w:val="42"/>
  </w:num>
  <w:num w:numId="11">
    <w:abstractNumId w:val="45"/>
  </w:num>
  <w:num w:numId="12">
    <w:abstractNumId w:val="28"/>
  </w:num>
  <w:num w:numId="13">
    <w:abstractNumId w:val="37"/>
  </w:num>
  <w:num w:numId="14">
    <w:abstractNumId w:val="26"/>
  </w:num>
  <w:num w:numId="15">
    <w:abstractNumId w:val="54"/>
  </w:num>
  <w:num w:numId="16">
    <w:abstractNumId w:val="24"/>
  </w:num>
  <w:num w:numId="17">
    <w:abstractNumId w:val="13"/>
  </w:num>
  <w:num w:numId="18">
    <w:abstractNumId w:val="38"/>
  </w:num>
  <w:num w:numId="19">
    <w:abstractNumId w:val="33"/>
  </w:num>
  <w:num w:numId="20">
    <w:abstractNumId w:val="51"/>
  </w:num>
  <w:num w:numId="21">
    <w:abstractNumId w:val="11"/>
  </w:num>
  <w:num w:numId="22">
    <w:abstractNumId w:val="55"/>
  </w:num>
  <w:num w:numId="23">
    <w:abstractNumId w:val="40"/>
  </w:num>
  <w:num w:numId="24">
    <w:abstractNumId w:val="34"/>
  </w:num>
  <w:num w:numId="25">
    <w:abstractNumId w:val="7"/>
  </w:num>
  <w:num w:numId="26">
    <w:abstractNumId w:val="6"/>
  </w:num>
  <w:num w:numId="27">
    <w:abstractNumId w:val="5"/>
  </w:num>
  <w:num w:numId="28">
    <w:abstractNumId w:val="8"/>
  </w:num>
  <w:num w:numId="29">
    <w:abstractNumId w:val="4"/>
  </w:num>
  <w:num w:numId="30">
    <w:abstractNumId w:val="3"/>
  </w:num>
  <w:num w:numId="31">
    <w:abstractNumId w:val="2"/>
  </w:num>
  <w:num w:numId="32">
    <w:abstractNumId w:val="1"/>
  </w:num>
  <w:num w:numId="33">
    <w:abstractNumId w:val="31"/>
  </w:num>
  <w:num w:numId="34">
    <w:abstractNumId w:val="48"/>
  </w:num>
  <w:num w:numId="35">
    <w:abstractNumId w:val="23"/>
  </w:num>
  <w:num w:numId="36">
    <w:abstractNumId w:val="56"/>
  </w:num>
  <w:num w:numId="37">
    <w:abstractNumId w:val="16"/>
  </w:num>
  <w:num w:numId="38">
    <w:abstractNumId w:val="50"/>
  </w:num>
  <w:num w:numId="39">
    <w:abstractNumId w:val="41"/>
  </w:num>
  <w:num w:numId="40">
    <w:abstractNumId w:val="36"/>
  </w:num>
  <w:num w:numId="41">
    <w:abstractNumId w:val="39"/>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32"/>
  </w:num>
  <w:num w:numId="45">
    <w:abstractNumId w:val="51"/>
  </w:num>
  <w:num w:numId="46">
    <w:abstractNumId w:val="46"/>
  </w:num>
  <w:num w:numId="47">
    <w:abstractNumId w:val="9"/>
  </w:num>
  <w:num w:numId="48">
    <w:abstractNumId w:val="17"/>
  </w:num>
  <w:num w:numId="49">
    <w:abstractNumId w:val="44"/>
  </w:num>
  <w:num w:numId="50">
    <w:abstractNumId w:val="44"/>
  </w:num>
  <w:num w:numId="51">
    <w:abstractNumId w:val="44"/>
  </w:num>
  <w:num w:numId="52">
    <w:abstractNumId w:val="44"/>
  </w:num>
  <w:num w:numId="53">
    <w:abstractNumId w:val="44"/>
  </w:num>
  <w:num w:numId="54">
    <w:abstractNumId w:val="44"/>
  </w:num>
  <w:num w:numId="55">
    <w:abstractNumId w:val="44"/>
  </w:num>
  <w:num w:numId="56">
    <w:abstractNumId w:val="44"/>
  </w:num>
  <w:num w:numId="57">
    <w:abstractNumId w:val="44"/>
  </w:num>
  <w:num w:numId="58">
    <w:abstractNumId w:val="44"/>
  </w:num>
  <w:num w:numId="59">
    <w:abstractNumId w:val="44"/>
  </w:num>
  <w:num w:numId="60">
    <w:abstractNumId w:val="44"/>
  </w:num>
  <w:num w:numId="61">
    <w:abstractNumId w:val="44"/>
  </w:num>
  <w:num w:numId="62">
    <w:abstractNumId w:val="44"/>
  </w:num>
  <w:num w:numId="63">
    <w:abstractNumId w:val="44"/>
  </w:num>
  <w:num w:numId="64">
    <w:abstractNumId w:val="44"/>
  </w:num>
  <w:num w:numId="65">
    <w:abstractNumId w:val="44"/>
  </w:num>
  <w:num w:numId="66">
    <w:abstractNumId w:val="44"/>
  </w:num>
  <w:num w:numId="67">
    <w:abstractNumId w:val="44"/>
  </w:num>
  <w:num w:numId="68">
    <w:abstractNumId w:val="44"/>
  </w:num>
  <w:num w:numId="69">
    <w:abstractNumId w:val="44"/>
  </w:num>
  <w:num w:numId="70">
    <w:abstractNumId w:val="44"/>
  </w:num>
  <w:num w:numId="71">
    <w:abstractNumId w:val="44"/>
  </w:num>
  <w:num w:numId="72">
    <w:abstractNumId w:val="44"/>
  </w:num>
  <w:num w:numId="73">
    <w:abstractNumId w:val="44"/>
  </w:num>
  <w:num w:numId="74">
    <w:abstractNumId w:val="44"/>
  </w:num>
  <w:num w:numId="75">
    <w:abstractNumId w:val="44"/>
  </w:num>
  <w:num w:numId="76">
    <w:abstractNumId w:val="44"/>
  </w:num>
  <w:num w:numId="77">
    <w:abstractNumId w:val="51"/>
  </w:num>
  <w:num w:numId="78">
    <w:abstractNumId w:val="51"/>
  </w:num>
  <w:num w:numId="79">
    <w:abstractNumId w:val="51"/>
  </w:num>
  <w:num w:numId="80">
    <w:abstractNumId w:val="51"/>
  </w:num>
  <w:num w:numId="81">
    <w:abstractNumId w:val="51"/>
  </w:num>
  <w:num w:numId="82">
    <w:abstractNumId w:val="51"/>
  </w:num>
  <w:num w:numId="83">
    <w:abstractNumId w:val="51"/>
  </w:num>
  <w:num w:numId="84">
    <w:abstractNumId w:val="51"/>
  </w:num>
  <w:num w:numId="85">
    <w:abstractNumId w:val="51"/>
  </w:num>
  <w:num w:numId="86">
    <w:abstractNumId w:val="15"/>
  </w:num>
  <w:num w:numId="87">
    <w:abstractNumId w:val="20"/>
  </w:num>
  <w:num w:numId="88">
    <w:abstractNumId w:val="49"/>
  </w:num>
  <w:num w:numId="89">
    <w:abstractNumId w:val="51"/>
  </w:num>
  <w:num w:numId="90">
    <w:abstractNumId w:val="27"/>
  </w:num>
  <w:num w:numId="91">
    <w:abstractNumId w:val="58"/>
  </w:num>
  <w:num w:numId="92">
    <w:abstractNumId w:val="41"/>
  </w:num>
  <w:num w:numId="93">
    <w:abstractNumId w:val="41"/>
  </w:num>
  <w:num w:numId="94">
    <w:abstractNumId w:val="22"/>
  </w:num>
  <w:num w:numId="95">
    <w:abstractNumId w:val="52"/>
  </w:num>
  <w:num w:numId="96">
    <w:abstractNumId w:val="53"/>
  </w:num>
  <w:num w:numId="97">
    <w:abstractNumId w:val="43"/>
  </w:num>
  <w:num w:numId="98">
    <w:abstractNumId w:val="19"/>
  </w:num>
  <w:num w:numId="99">
    <w:abstractNumId w:val="47"/>
  </w:num>
  <w:num w:numId="100">
    <w:abstractNumId w:val="41"/>
  </w:num>
  <w:num w:numId="101">
    <w:abstractNumId w:val="41"/>
  </w:num>
  <w:num w:numId="102">
    <w:abstractNumId w:val="41"/>
  </w:num>
  <w:num w:numId="103">
    <w:abstractNumId w:val="41"/>
  </w:num>
  <w:num w:numId="104">
    <w:abstractNumId w:val="18"/>
  </w:num>
  <w:num w:numId="105">
    <w:abstractNumId w:val="51"/>
  </w:num>
  <w:num w:numId="106">
    <w:abstractNumId w:val="25"/>
  </w:num>
  <w:num w:numId="107">
    <w:abstractNumId w:val="57"/>
  </w:num>
  <w:num w:numId="108">
    <w:abstractNumId w:val="41"/>
  </w:num>
  <w:num w:numId="109">
    <w:abstractNumId w:val="51"/>
  </w:num>
  <w:num w:numId="110">
    <w:abstractNumId w:val="61"/>
  </w:num>
  <w:num w:numId="111">
    <w:abstractNumId w:val="62"/>
  </w:num>
  <w:num w:numId="112">
    <w:abstractNumId w:val="63"/>
  </w:num>
  <w:num w:numId="113">
    <w:abstractNumId w:val="64"/>
  </w:num>
  <w:num w:numId="114">
    <w:abstractNumId w:val="65"/>
  </w:num>
  <w:num w:numId="115">
    <w:abstractNumId w:val="66"/>
  </w:num>
  <w:num w:numId="116">
    <w:abstractNumId w:val="67"/>
  </w:num>
  <w:num w:numId="117">
    <w:abstractNumId w:val="68"/>
  </w:num>
  <w:num w:numId="118">
    <w:abstractNumId w:val="69"/>
  </w:num>
  <w:num w:numId="119">
    <w:abstractNumId w:val="70"/>
  </w:num>
  <w:num w:numId="120">
    <w:abstractNumId w:val="71"/>
  </w:num>
  <w:num w:numId="121">
    <w:abstractNumId w:val="72"/>
  </w:num>
  <w:num w:numId="122">
    <w:abstractNumId w:val="73"/>
  </w:num>
  <w:numIdMacAtCleanup w:val="100"/>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attachedTemplate r:id="rId1"/>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Calibri" w:hAnsi="Calibri" w:eastAsia="Calibri" w:cs="Times New Roman"/>
        <w:sz w:val="20"/>
        <w:szCs w:val="20"/>
        <w:lang w:val="en-US" w:eastAsia="en-US" w:bidi="ar-SA"/>
      </w:rPr>
    </w:rPrDefault>
    <w:pPrDefault/>
  </w:docDefaults>
  <w:latentStyles w:defLockedState="false" w:defUIPriority="99" w:defSemiHidden="false" w:defUnhideWhenUsed="false" w:defQFormat="false" w:count="276">
    <w:lsdException w:name="Normal" w:locked="true" w:uiPriority="0" w:qFormat="true"/>
    <w:lsdException w:name="heading 1" w:locked="true" w:qFormat="true"/>
    <w:lsdException w:name="heading 2" w:locked="true" w:uiPriority="0" w:qFormat="true"/>
    <w:lsdException w:name="heading 3" w:locked="true" w:uiPriority="0" w:qFormat="true"/>
    <w:lsdException w:name="heading 4" w:locked="true" w:uiPriority="0" w:qFormat="true"/>
    <w:lsdException w:name="heading 5" w:locked="true" w:qFormat="true"/>
    <w:lsdException w:name="heading 6" w:locked="true" w:qFormat="true"/>
    <w:lsdException w:name="heading 7" w:locked="true" w:qFormat="true"/>
    <w:lsdException w:name="heading 8" w:lock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39"/>
    <w:lsdException w:name="toc 2" w:locked="true" w:uiPriority="39"/>
    <w:lsdException w:name="toc 3" w:locked="true" w:uiPriority="39"/>
    <w:lsdException w:name="toc 4" w:locked="true" w:uiPriority="39"/>
    <w:lsdException w:name="toc 5" w:locked="true" w:uiPriority="39"/>
    <w:lsdException w:name="toc 6" w:locked="true" w:uiPriority="39"/>
    <w:lsdException w:name="toc 7" w:locked="true" w:uiPriority="39"/>
    <w:lsdException w:name="toc 8" w:locked="true" w:uiPriority="39"/>
    <w:lsdException w:name="toc 9" w:locked="true" w:uiPriority="39"/>
    <w:lsdException w:name="Normal Indent" w:semiHidden="true" w:unhideWhenUsed="true"/>
    <w:lsdException w:name="footnote text" w:uiPriority="0"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qFormat="true"/>
    <w:lsdException w:name="table of figures" w:semiHidden="true" w:unhideWhenUsed="true"/>
    <w:lsdException w:name="envelope address" w:semiHidden="true" w:unhideWhenUsed="true"/>
    <w:lsdException w:name="envelope return" w:semiHidden="true" w:unhideWhenUsed="true"/>
    <w:lsdException w:name="footnote reference" w:locked="true" w:uiPriority="0"/>
    <w:lsdException w:name="annotation reference" w:semiHidden="true" w:unhideWhenUsed="true"/>
    <w:lsdException w:name="line number" w:semiHidden="true" w:unhideWhenUsed="true"/>
    <w:lsdException w:name="page number" w:semiHidden="true" w:unhideWhenUsed="true"/>
    <w:lsdException w:name="endnote reference" w:uiPriority="0" w:semiHidden="true" w:unhideWhenUsed="true"/>
    <w:lsdException w:name="endnote text" w:uiPriority="0"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qFormat="true"/>
    <w:lsdException w:name="Closing" w:semiHidden="true" w:unhideWhenUsed="true"/>
    <w:lsdException w:name="Signature" w:semiHidden="true" w:unhideWhenUsed="true"/>
    <w:lsdException w:name="Default Paragraph Font" w:locked="true" w:uiPriority="1"/>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qFormat="true"/>
    <w:lsdException w:name="FollowedHyperlink" w:semiHidden="true" w:unhideWhenUsed="true"/>
    <w:lsdException w:name="Strong" w:locked="true" w:qFormat="true"/>
    <w:lsdException w:name="Emphasis" w:locked="true" w:qFormat="true"/>
    <w:lsdException w:name="Document Map" w:lock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Normal" w:default="true">
    <w:name w:val="Normal"/>
    <w:basedOn w:val="DocDefaults"/>
    <w:qFormat/>
    <w:rsid w:val="006A360D"/>
    <w:rPr>
      <w:rFonts w:asciiTheme="minorHAnsi" w:hAnsiTheme="minorHAnsi" w:eastAsiaTheme="minorEastAsia" w:cstheme="minorBidi"/>
      <w:sz w:val="24"/>
      <w:szCs w:val="24"/>
    </w:rPr>
  </w:style>
  <w:style w:type="paragraph" w:styleId="Heading1">
    <w:name w:val="heading 1"/>
    <w:basedOn w:val="Normal"/>
    <w:next w:val="Normal"/>
    <w:link w:val="Heading1Char"/>
    <w:autoRedefine/>
    <w:uiPriority w:val="99"/>
    <w:qFormat/>
    <w:rsid w:val="007A781A"/>
    <w:pPr>
      <w:keepNext/>
      <w:pageBreakBefore/>
      <w:widowControl w:val="false"/>
      <w:numPr>
        <w:numId w:val="20"/>
      </w:numPr>
      <w:spacing w:before="360"/>
      <w:ind w:left="540" w:hanging="540"/>
      <w:outlineLvl w:val="0"/>
    </w:pPr>
    <w:rPr>
      <w:rFonts w:ascii="Arial" w:hAnsi="Arial"/>
      <w:b/>
      <w:caps/>
      <w:kern w:val="28"/>
      <w:sz w:val="32"/>
    </w:rPr>
  </w:style>
  <w:style w:type="paragraph" w:styleId="Heading2">
    <w:name w:val="heading 2"/>
    <w:basedOn w:val="Heading1"/>
    <w:next w:val="Normal"/>
    <w:link w:val="Heading2Char"/>
    <w:autoRedefine/>
    <w:qFormat/>
    <w:rsid w:val="007067E0"/>
    <w:pPr>
      <w:keepLines/>
      <w:pageBreakBefore w:val="false"/>
      <w:numPr>
        <w:ilvl w:val="1"/>
      </w:numPr>
      <w:spacing w:before="180" w:after="60"/>
      <w:outlineLvl w:val="1"/>
    </w:pPr>
    <w:rPr>
      <w:caps w:val="false"/>
      <w:sz w:val="28"/>
    </w:rPr>
  </w:style>
  <w:style w:type="paragraph" w:styleId="Heading3">
    <w:name w:val="heading 3"/>
    <w:basedOn w:val="Heading2"/>
    <w:next w:val="Normal"/>
    <w:link w:val="Heading3Char"/>
    <w:autoRedefine/>
    <w:qFormat/>
    <w:rsid w:val="001C64E9"/>
    <w:pPr>
      <w:numPr>
        <w:ilvl w:val="2"/>
      </w:numPr>
      <w:spacing w:before="240"/>
      <w:ind w:left="900" w:hanging="900"/>
      <w:outlineLvl w:val="2"/>
    </w:pPr>
    <w:rPr>
      <w:caps/>
      <w:sz w:val="24"/>
    </w:rPr>
  </w:style>
  <w:style w:type="paragraph" w:styleId="Heading4">
    <w:name w:val="heading 4"/>
    <w:basedOn w:val="Heading3"/>
    <w:next w:val="Normal"/>
    <w:link w:val="Heading4Char"/>
    <w:autoRedefine/>
    <w:qFormat/>
    <w:rsid w:val="00C25F92"/>
    <w:pPr>
      <w:widowControl/>
      <w:numPr>
        <w:ilvl w:val="3"/>
      </w:numPr>
      <w:spacing w:after="120"/>
      <w:outlineLvl w:val="3"/>
    </w:pPr>
    <w:rPr>
      <w:b w:val="false"/>
    </w:rPr>
  </w:style>
  <w:style w:type="paragraph" w:styleId="Heading5">
    <w:name w:val="heading 5"/>
    <w:basedOn w:val="Heading4"/>
    <w:next w:val="Normal"/>
    <w:link w:val="Heading5Char"/>
    <w:autoRedefine/>
    <w:uiPriority w:val="99"/>
    <w:qFormat/>
    <w:rsid w:val="00C25F92"/>
    <w:pPr>
      <w:numPr>
        <w:ilvl w:val="4"/>
      </w:numPr>
      <w:spacing w:before="120" w:after="60"/>
      <w:outlineLvl w:val="4"/>
    </w:pPr>
    <w:rPr>
      <w:rFonts w:ascii="Arial Narrow" w:hAnsi="Arial Narrow"/>
      <w:i/>
      <w:noProof/>
    </w:rPr>
  </w:style>
  <w:style w:type="paragraph" w:styleId="Heading6">
    <w:name w:val="heading 6"/>
    <w:basedOn w:val="Heading5"/>
    <w:next w:val="Normal"/>
    <w:link w:val="Heading6Char"/>
    <w:autoRedefine/>
    <w:uiPriority w:val="99"/>
    <w:qFormat/>
    <w:rsid w:val="00C25F92"/>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autoRedefine/>
    <w:uiPriority w:val="99"/>
    <w:qFormat/>
    <w:rsid w:val="00C25F92"/>
    <w:pPr>
      <w:numPr>
        <w:ilvl w:val="6"/>
      </w:numPr>
      <w:tabs>
        <w:tab w:val="num" w:pos="5400"/>
      </w:tabs>
      <w:spacing w:before="0" w:after="0"/>
      <w:ind w:left="1008" w:hanging="1008"/>
      <w:outlineLvl w:val="6"/>
    </w:pPr>
  </w:style>
  <w:style w:type="paragraph" w:styleId="Heading8">
    <w:name w:val="heading 8"/>
    <w:basedOn w:val="Heading7"/>
    <w:next w:val="Normal"/>
    <w:link w:val="Heading8Char"/>
    <w:autoRedefine/>
    <w:uiPriority w:val="99"/>
    <w:qFormat/>
    <w:rsid w:val="00C25F92"/>
    <w:pPr>
      <w:numPr>
        <w:ilvl w:val="7"/>
      </w:numPr>
      <w:tabs>
        <w:tab w:val="num" w:pos="6120"/>
      </w:tabs>
      <w:spacing w:before="240" w:after="60"/>
      <w:ind w:left="3744" w:hanging="1224"/>
      <w:outlineLvl w:val="7"/>
    </w:pPr>
  </w:style>
  <w:style w:type="paragraph" w:styleId="Heading9">
    <w:name w:val="heading 9"/>
    <w:basedOn w:val="Heading8"/>
    <w:next w:val="Normal"/>
    <w:link w:val="Heading9Char"/>
    <w:autoRedefine/>
    <w:uiPriority w:val="99"/>
    <w:qFormat/>
    <w:rsid w:val="00C25F92"/>
    <w:pPr>
      <w:numPr>
        <w:ilvl w:val="8"/>
      </w:numPr>
      <w:tabs>
        <w:tab w:val="num" w:pos="6840"/>
      </w:tabs>
      <w:ind w:left="4320" w:hanging="1440"/>
      <w:outlineLvl w:val="8"/>
    </w:pPr>
    <w:rPr>
      <w:sz w:val="1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9"/>
    <w:locked/>
    <w:rsid w:val="007A781A"/>
    <w:rPr>
      <w:rFonts w:ascii="Arial" w:hAnsi="Arial" w:eastAsia="Times New Roman"/>
      <w:b/>
      <w:caps/>
      <w:kern w:val="28"/>
      <w:sz w:val="32"/>
      <w:szCs w:val="24"/>
      <w:lang w:eastAsia="de-DE"/>
    </w:rPr>
  </w:style>
  <w:style w:type="character" w:styleId="Heading2Char" w:customStyle="true">
    <w:name w:val="Heading 2 Char"/>
    <w:basedOn w:val="DefaultParagraphFont"/>
    <w:link w:val="Heading2"/>
    <w:locked/>
    <w:rsid w:val="007067E0"/>
    <w:rPr>
      <w:rFonts w:ascii="Arial" w:hAnsi="Arial" w:eastAsia="Times New Roman"/>
      <w:b/>
      <w:kern w:val="28"/>
      <w:sz w:val="28"/>
      <w:szCs w:val="24"/>
      <w:lang w:eastAsia="de-DE"/>
    </w:rPr>
  </w:style>
  <w:style w:type="character" w:styleId="Heading3Char" w:customStyle="true">
    <w:name w:val="Heading 3 Char"/>
    <w:basedOn w:val="DefaultParagraphFont"/>
    <w:link w:val="Heading3"/>
    <w:locked/>
    <w:rsid w:val="001C64E9"/>
    <w:rPr>
      <w:rFonts w:ascii="Arial" w:hAnsi="Arial" w:eastAsia="Times New Roman"/>
      <w:b/>
      <w:caps/>
      <w:kern w:val="28"/>
      <w:sz w:val="24"/>
      <w:szCs w:val="24"/>
      <w:lang w:eastAsia="de-DE"/>
    </w:rPr>
  </w:style>
  <w:style w:type="character" w:styleId="Heading4Char" w:customStyle="true">
    <w:name w:val="Heading 4 Char"/>
    <w:basedOn w:val="DefaultParagraphFont"/>
    <w:link w:val="Heading4"/>
    <w:locked/>
    <w:rsid w:val="00C25F92"/>
    <w:rPr>
      <w:rFonts w:ascii="Arial" w:hAnsi="Arial" w:eastAsia="Times New Roman"/>
      <w:caps/>
      <w:kern w:val="28"/>
      <w:sz w:val="24"/>
      <w:szCs w:val="24"/>
      <w:lang w:eastAsia="de-DE"/>
    </w:rPr>
  </w:style>
  <w:style w:type="character" w:styleId="Heading5Char" w:customStyle="true">
    <w:name w:val="Heading 5 Char"/>
    <w:basedOn w:val="DefaultParagraphFont"/>
    <w:link w:val="Heading5"/>
    <w:uiPriority w:val="99"/>
    <w:locked/>
    <w:rsid w:val="00C25F92"/>
    <w:rPr>
      <w:rFonts w:ascii="Arial Narrow" w:hAnsi="Arial Narrow" w:eastAsia="Times New Roman"/>
      <w:i/>
      <w:caps/>
      <w:noProof/>
      <w:kern w:val="28"/>
      <w:sz w:val="24"/>
      <w:szCs w:val="24"/>
      <w:lang w:eastAsia="de-DE"/>
    </w:rPr>
  </w:style>
  <w:style w:type="character" w:styleId="Heading6Char" w:customStyle="true">
    <w:name w:val="Heading 6 Char"/>
    <w:basedOn w:val="DefaultParagraphFont"/>
    <w:link w:val="Heading6"/>
    <w:uiPriority w:val="99"/>
    <w:locked/>
    <w:rsid w:val="00C25F92"/>
    <w:rPr>
      <w:rFonts w:ascii="Arial" w:hAnsi="Arial" w:eastAsia="Times New Roman"/>
      <w:i/>
      <w:caps/>
      <w:noProof/>
      <w:kern w:val="28"/>
      <w:sz w:val="24"/>
      <w:szCs w:val="24"/>
      <w:lang w:eastAsia="de-DE"/>
    </w:rPr>
  </w:style>
  <w:style w:type="character" w:styleId="Heading7Char" w:customStyle="true">
    <w:name w:val="Heading 7 Char"/>
    <w:basedOn w:val="DefaultParagraphFont"/>
    <w:link w:val="Heading7"/>
    <w:uiPriority w:val="99"/>
    <w:locked/>
    <w:rsid w:val="00C25F92"/>
    <w:rPr>
      <w:rFonts w:ascii="Arial" w:hAnsi="Arial" w:eastAsia="Times New Roman"/>
      <w:i/>
      <w:caps/>
      <w:noProof/>
      <w:kern w:val="28"/>
      <w:sz w:val="24"/>
      <w:szCs w:val="24"/>
      <w:lang w:eastAsia="de-DE"/>
    </w:rPr>
  </w:style>
  <w:style w:type="character" w:styleId="Heading8Char" w:customStyle="true">
    <w:name w:val="Heading 8 Char"/>
    <w:basedOn w:val="DefaultParagraphFont"/>
    <w:link w:val="Heading8"/>
    <w:uiPriority w:val="99"/>
    <w:locked/>
    <w:rsid w:val="00C25F92"/>
    <w:rPr>
      <w:rFonts w:ascii="Arial" w:hAnsi="Arial" w:eastAsia="Times New Roman"/>
      <w:i/>
      <w:caps/>
      <w:noProof/>
      <w:kern w:val="28"/>
      <w:sz w:val="24"/>
      <w:szCs w:val="24"/>
      <w:lang w:eastAsia="de-DE"/>
    </w:rPr>
  </w:style>
  <w:style w:type="character" w:styleId="Heading9Char" w:customStyle="true">
    <w:name w:val="Heading 9 Char"/>
    <w:basedOn w:val="DefaultParagraphFont"/>
    <w:link w:val="Heading9"/>
    <w:uiPriority w:val="99"/>
    <w:locked/>
    <w:rsid w:val="00C25F92"/>
    <w:rPr>
      <w:rFonts w:ascii="Arial" w:hAnsi="Arial" w:eastAsia="Times New Roman"/>
      <w:i/>
      <w:caps/>
      <w:noProof/>
      <w:kern w:val="28"/>
      <w:sz w:val="18"/>
      <w:szCs w:val="24"/>
      <w:lang w:eastAsia="de-DE"/>
    </w:rPr>
  </w:style>
  <w:style w:type="paragraph" w:styleId="BalloonText">
    <w:name w:val="Balloon Text"/>
    <w:basedOn w:val="Normal"/>
    <w:link w:val="BalloonTextChar1"/>
    <w:uiPriority w:val="99"/>
    <w:semiHidden/>
    <w:rsid w:val="00C25F92"/>
    <w:rPr>
      <w:rFonts w:ascii="Tahoma" w:hAnsi="Tahoma" w:cs="Tahoma"/>
      <w:sz w:val="16"/>
      <w:szCs w:val="16"/>
    </w:rPr>
  </w:style>
  <w:style w:type="character" w:styleId="BalloonTextChar" w:customStyle="true">
    <w:name w:val="Balloon Text Char"/>
    <w:basedOn w:val="DefaultParagraphFont"/>
    <w:uiPriority w:val="99"/>
    <w:semiHidden/>
    <w:rsid w:val="00C25F92"/>
    <w:rPr>
      <w:rFonts w:ascii="Tahoma" w:hAnsi="Tahoma" w:cs="Tahoma"/>
      <w:kern w:val="20"/>
      <w:sz w:val="16"/>
      <w:szCs w:val="16"/>
      <w:lang w:eastAsia="de-DE"/>
    </w:rPr>
  </w:style>
  <w:style w:type="character" w:styleId="BalloonTextChar16" w:customStyle="true">
    <w:name w:val="Balloon Text Char16"/>
    <w:basedOn w:val="DefaultParagraphFont"/>
    <w:uiPriority w:val="99"/>
    <w:semiHidden/>
    <w:rsid w:val="00C25F92"/>
    <w:rPr>
      <w:rFonts w:ascii="Lucida Grande" w:hAnsi="Lucida Grande" w:cs="Times New Roman"/>
      <w:sz w:val="18"/>
      <w:szCs w:val="18"/>
    </w:rPr>
  </w:style>
  <w:style w:type="character" w:styleId="BalloonTextChar15" w:customStyle="true">
    <w:name w:val="Balloon Text Char15"/>
    <w:basedOn w:val="DefaultParagraphFont"/>
    <w:uiPriority w:val="99"/>
    <w:semiHidden/>
    <w:rsid w:val="00C25F92"/>
    <w:rPr>
      <w:rFonts w:ascii="Lucida Grande" w:hAnsi="Lucida Grande" w:cs="Times New Roman"/>
      <w:sz w:val="18"/>
      <w:szCs w:val="18"/>
    </w:rPr>
  </w:style>
  <w:style w:type="character" w:styleId="BalloonTextChar14" w:customStyle="true">
    <w:name w:val="Balloon Text Char14"/>
    <w:basedOn w:val="DefaultParagraphFont"/>
    <w:uiPriority w:val="99"/>
    <w:semiHidden/>
    <w:rsid w:val="00C25F92"/>
    <w:rPr>
      <w:rFonts w:ascii="Lucida Grande" w:hAnsi="Lucida Grande" w:cs="Times New Roman"/>
      <w:sz w:val="18"/>
      <w:szCs w:val="18"/>
    </w:rPr>
  </w:style>
  <w:style w:type="character" w:styleId="BalloonTextChar13" w:customStyle="true">
    <w:name w:val="Balloon Text Char13"/>
    <w:basedOn w:val="DefaultParagraphFont"/>
    <w:uiPriority w:val="99"/>
    <w:semiHidden/>
    <w:rsid w:val="00C25F92"/>
    <w:rPr>
      <w:rFonts w:ascii="Lucida Grande" w:hAnsi="Lucida Grande" w:cs="Times New Roman"/>
      <w:sz w:val="18"/>
      <w:szCs w:val="18"/>
    </w:rPr>
  </w:style>
  <w:style w:type="character" w:styleId="BalloonTextChar12" w:customStyle="true">
    <w:name w:val="Balloon Text Char12"/>
    <w:basedOn w:val="DefaultParagraphFont"/>
    <w:uiPriority w:val="99"/>
    <w:semiHidden/>
    <w:rsid w:val="00C25F92"/>
    <w:rPr>
      <w:rFonts w:ascii="Lucida Grande" w:hAnsi="Lucida Grande" w:cs="Times New Roman"/>
      <w:sz w:val="18"/>
      <w:szCs w:val="18"/>
    </w:rPr>
  </w:style>
  <w:style w:type="character" w:styleId="BalloonTextChar11" w:customStyle="true">
    <w:name w:val="Balloon Text Char11"/>
    <w:basedOn w:val="DefaultParagraphFont"/>
    <w:uiPriority w:val="99"/>
    <w:semiHidden/>
    <w:rsid w:val="00C25F92"/>
    <w:rPr>
      <w:rFonts w:ascii="Lucida Grande" w:hAnsi="Lucida Grande" w:cs="Times New Roman"/>
      <w:sz w:val="18"/>
      <w:szCs w:val="18"/>
    </w:rPr>
  </w:style>
  <w:style w:type="character" w:styleId="BalloonTextChar10" w:customStyle="true">
    <w:name w:val="Balloon Text Char10"/>
    <w:basedOn w:val="DefaultParagraphFont"/>
    <w:uiPriority w:val="99"/>
    <w:semiHidden/>
    <w:rsid w:val="00C25F92"/>
    <w:rPr>
      <w:rFonts w:ascii="Lucida Grande" w:hAnsi="Lucida Grande" w:cs="Times New Roman"/>
      <w:sz w:val="18"/>
      <w:szCs w:val="18"/>
    </w:rPr>
  </w:style>
  <w:style w:type="character" w:styleId="BalloonTextChar9" w:customStyle="true">
    <w:name w:val="Balloon Text Char9"/>
    <w:basedOn w:val="DefaultParagraphFont"/>
    <w:uiPriority w:val="99"/>
    <w:semiHidden/>
    <w:rsid w:val="00C25F92"/>
    <w:rPr>
      <w:rFonts w:ascii="Lucida Grande" w:hAnsi="Lucida Grande" w:cs="Times New Roman"/>
      <w:sz w:val="18"/>
      <w:szCs w:val="18"/>
    </w:rPr>
  </w:style>
  <w:style w:type="character" w:styleId="BalloonTextChar8" w:customStyle="true">
    <w:name w:val="Balloon Text Char8"/>
    <w:basedOn w:val="DefaultParagraphFont"/>
    <w:uiPriority w:val="99"/>
    <w:semiHidden/>
    <w:rsid w:val="00C25F92"/>
    <w:rPr>
      <w:rFonts w:ascii="Lucida Grande" w:hAnsi="Lucida Grande" w:cs="Times New Roman"/>
      <w:sz w:val="18"/>
      <w:szCs w:val="18"/>
    </w:rPr>
  </w:style>
  <w:style w:type="character" w:styleId="BalloonTextChar7" w:customStyle="true">
    <w:name w:val="Balloon Text Char7"/>
    <w:basedOn w:val="DefaultParagraphFont"/>
    <w:uiPriority w:val="99"/>
    <w:semiHidden/>
    <w:rsid w:val="00C25F92"/>
    <w:rPr>
      <w:rFonts w:ascii="Lucida Grande" w:hAnsi="Lucida Grande" w:cs="Times New Roman"/>
      <w:sz w:val="18"/>
      <w:szCs w:val="18"/>
    </w:rPr>
  </w:style>
  <w:style w:type="character" w:styleId="BalloonTextChar6" w:customStyle="true">
    <w:name w:val="Balloon Text Char6"/>
    <w:basedOn w:val="DefaultParagraphFont"/>
    <w:uiPriority w:val="99"/>
    <w:semiHidden/>
    <w:rsid w:val="00C25F92"/>
    <w:rPr>
      <w:rFonts w:ascii="Lucida Grande" w:hAnsi="Lucida Grande" w:cs="Times New Roman"/>
      <w:sz w:val="18"/>
      <w:szCs w:val="18"/>
    </w:rPr>
  </w:style>
  <w:style w:type="character" w:styleId="BalloonTextChar5" w:customStyle="true">
    <w:name w:val="Balloon Text Char5"/>
    <w:basedOn w:val="DefaultParagraphFont"/>
    <w:uiPriority w:val="99"/>
    <w:semiHidden/>
    <w:rsid w:val="00C25F92"/>
    <w:rPr>
      <w:rFonts w:ascii="Lucida Grande" w:hAnsi="Lucida Grande" w:cs="Times New Roman"/>
      <w:sz w:val="18"/>
      <w:szCs w:val="18"/>
    </w:rPr>
  </w:style>
  <w:style w:type="character" w:styleId="BalloonTextChar4" w:customStyle="true">
    <w:name w:val="Balloon Text Char4"/>
    <w:basedOn w:val="DefaultParagraphFont"/>
    <w:uiPriority w:val="99"/>
    <w:semiHidden/>
    <w:rsid w:val="00C25F92"/>
    <w:rPr>
      <w:rFonts w:ascii="Lucida Grande" w:hAnsi="Lucida Grande" w:cs="Times New Roman"/>
      <w:sz w:val="18"/>
      <w:szCs w:val="18"/>
    </w:rPr>
  </w:style>
  <w:style w:type="character" w:styleId="BalloonTextChar3" w:customStyle="true">
    <w:name w:val="Balloon Text Char3"/>
    <w:basedOn w:val="DefaultParagraphFont"/>
    <w:uiPriority w:val="99"/>
    <w:semiHidden/>
    <w:rsid w:val="00C25F92"/>
    <w:rPr>
      <w:rFonts w:ascii="Lucida Grande" w:hAnsi="Lucida Grande" w:cs="Times New Roman"/>
      <w:sz w:val="18"/>
      <w:szCs w:val="18"/>
    </w:rPr>
  </w:style>
  <w:style w:type="paragraph" w:styleId="NormalIndented" w:customStyle="true">
    <w:name w:val="Normal Indented"/>
    <w:basedOn w:val="Normal"/>
    <w:uiPriority w:val="99"/>
    <w:rsid w:val="00C25F92"/>
    <w:pPr>
      <w:spacing w:before="100"/>
      <w:ind w:left="720"/>
    </w:pPr>
  </w:style>
  <w:style w:type="character" w:styleId="BalloonTextChar2" w:customStyle="true">
    <w:name w:val="Balloon Text Char2"/>
    <w:basedOn w:val="DefaultParagraphFont"/>
    <w:uiPriority w:val="99"/>
    <w:semiHidden/>
    <w:locked/>
    <w:rsid w:val="00C25F92"/>
    <w:rPr>
      <w:rFonts w:ascii="Lucida Grande" w:hAnsi="Lucida Grande" w:cs="Times New Roman"/>
      <w:sz w:val="18"/>
      <w:szCs w:val="18"/>
    </w:rPr>
  </w:style>
  <w:style w:type="character" w:styleId="BalloonTextChar1" w:customStyle="true">
    <w:name w:val="Balloon Text Char1"/>
    <w:basedOn w:val="DefaultParagraphFont"/>
    <w:link w:val="BalloonText"/>
    <w:uiPriority w:val="99"/>
    <w:semiHidden/>
    <w:locked/>
    <w:rsid w:val="00C25F92"/>
    <w:rPr>
      <w:rFonts w:ascii="Tahoma" w:hAnsi="Tahoma" w:eastAsia="Times New Roman" w:cs="Tahoma"/>
      <w:kern w:val="20"/>
      <w:sz w:val="16"/>
      <w:szCs w:val="16"/>
      <w:lang w:eastAsia="de-DE"/>
    </w:rPr>
  </w:style>
  <w:style w:type="paragraph" w:styleId="Footer">
    <w:name w:val="footer"/>
    <w:basedOn w:val="Normal"/>
    <w:link w:val="FooterChar"/>
    <w:uiPriority w:val="99"/>
    <w:rsid w:val="00C25F92"/>
    <w:pPr>
      <w:pBdr>
        <w:top w:val="single" w:color="auto" w:sz="2" w:space="1"/>
      </w:pBdr>
      <w:tabs>
        <w:tab w:val="right" w:pos="9360"/>
      </w:tabs>
    </w:pPr>
    <w:rPr>
      <w:rFonts w:ascii="Arial" w:hAnsi="Arial"/>
      <w:kern w:val="16"/>
      <w:sz w:val="18"/>
    </w:rPr>
  </w:style>
  <w:style w:type="character" w:styleId="FooterChar" w:customStyle="true">
    <w:name w:val="Footer Char"/>
    <w:basedOn w:val="DefaultParagraphFont"/>
    <w:link w:val="Footer"/>
    <w:uiPriority w:val="99"/>
    <w:locked/>
    <w:rsid w:val="00C25F92"/>
    <w:rPr>
      <w:rFonts w:ascii="Arial" w:hAnsi="Arial" w:eastAsia="Times New Roman"/>
      <w:kern w:val="16"/>
      <w:sz w:val="18"/>
      <w:szCs w:val="24"/>
      <w:lang w:eastAsia="de-DE"/>
    </w:rPr>
  </w:style>
  <w:style w:type="paragraph" w:styleId="Header">
    <w:name w:val="header"/>
    <w:basedOn w:val="Normal"/>
    <w:next w:val="Normal"/>
    <w:link w:val="HeaderChar"/>
    <w:uiPriority w:val="99"/>
    <w:rsid w:val="00C25F92"/>
    <w:pPr>
      <w:tabs>
        <w:tab w:val="right" w:pos="9000"/>
      </w:tabs>
      <w:spacing w:before="360"/>
      <w:ind w:left="360" w:hanging="360"/>
    </w:pPr>
    <w:rPr>
      <w:b/>
      <w:sz w:val="36"/>
    </w:rPr>
  </w:style>
  <w:style w:type="character" w:styleId="HeaderChar" w:customStyle="true">
    <w:name w:val="Header Char"/>
    <w:basedOn w:val="DefaultParagraphFont"/>
    <w:link w:val="Header"/>
    <w:uiPriority w:val="99"/>
    <w:locked/>
    <w:rsid w:val="00C25F92"/>
    <w:rPr>
      <w:rFonts w:ascii="Times New Roman" w:hAnsi="Times New Roman" w:eastAsia="Times New Roman"/>
      <w:b/>
      <w:kern w:val="20"/>
      <w:sz w:val="36"/>
      <w:szCs w:val="24"/>
      <w:lang w:eastAsia="de-DE"/>
    </w:rPr>
  </w:style>
  <w:style w:type="paragraph" w:styleId="NormalListBullets" w:customStyle="true">
    <w:name w:val="Normal List Bullets"/>
    <w:basedOn w:val="Normal"/>
    <w:uiPriority w:val="99"/>
    <w:rsid w:val="00C25F92"/>
    <w:pPr>
      <w:widowControl w:val="false"/>
      <w:numPr>
        <w:numId w:val="2"/>
      </w:numPr>
      <w:spacing w:before="120"/>
    </w:pPr>
  </w:style>
  <w:style w:type="paragraph" w:styleId="NormalList" w:customStyle="true">
    <w:name w:val="Normal List"/>
    <w:basedOn w:val="Normal"/>
    <w:uiPriority w:val="99"/>
    <w:rsid w:val="00C25F92"/>
    <w:pPr>
      <w:ind w:left="720"/>
    </w:pPr>
  </w:style>
  <w:style w:type="paragraph" w:styleId="Section1Table" w:customStyle="true">
    <w:name w:val="Section 1 Table"/>
    <w:basedOn w:val="Heading1"/>
    <w:next w:val="TableHeading1"/>
    <w:uiPriority w:val="99"/>
    <w:rsid w:val="00C25F92"/>
    <w:pPr>
      <w:numPr>
        <w:numId w:val="8"/>
      </w:numPr>
      <w:tabs>
        <w:tab w:val="num" w:pos="720"/>
        <w:tab w:val="num" w:pos="1500"/>
      </w:tabs>
      <w:spacing w:before="80" w:after="80"/>
      <w:outlineLvl w:val="1"/>
    </w:pPr>
    <w:rPr>
      <w:rFonts w:ascii="Lucida Sans Unicode" w:hAnsi="Lucida Sans Unicode"/>
      <w:noProof/>
      <w:color w:val="C00000"/>
      <w:sz w:val="22"/>
    </w:rPr>
  </w:style>
  <w:style w:type="paragraph" w:styleId="TableHeading1" w:customStyle="true">
    <w:name w:val="Table Heading 1"/>
    <w:uiPriority w:val="99"/>
    <w:rsid w:val="00C25F92"/>
    <w:rPr>
      <w:rFonts w:ascii="Lucida Sans" w:hAnsi="Lucida Sans" w:eastAsia="Times New Roman"/>
      <w:bCs/>
      <w:color w:val="CC0000"/>
      <w:sz w:val="22"/>
      <w:szCs w:val="22"/>
    </w:rPr>
  </w:style>
  <w:style w:type="paragraph" w:styleId="NormalListNumbered" w:customStyle="true">
    <w:name w:val="Normal List Numbered"/>
    <w:basedOn w:val="Normal"/>
    <w:uiPriority w:val="99"/>
    <w:rsid w:val="00C25F92"/>
    <w:pPr>
      <w:widowControl w:val="false"/>
      <w:numPr>
        <w:numId w:val="3"/>
      </w:numPr>
      <w:spacing w:before="120"/>
    </w:pPr>
  </w:style>
  <w:style w:type="paragraph" w:styleId="MsgTableHeader" w:customStyle="true">
    <w:name w:val="Msg Table Header"/>
    <w:basedOn w:val="MsgTableCaption"/>
    <w:next w:val="MsgTableBody"/>
    <w:uiPriority w:val="99"/>
    <w:rsid w:val="00C25F92"/>
    <w:pPr>
      <w:widowControl w:val="false"/>
      <w:spacing w:before="40" w:after="20"/>
      <w:jc w:val="left"/>
    </w:pPr>
    <w:rPr>
      <w:rFonts w:ascii="Courier New" w:hAnsi="Courier New"/>
      <w:b/>
      <w:sz w:val="16"/>
    </w:rPr>
  </w:style>
  <w:style w:type="paragraph" w:styleId="MsgTableCaption" w:customStyle="true">
    <w:name w:val="Msg Table Caption"/>
    <w:basedOn w:val="MsgTableBody"/>
    <w:uiPriority w:val="99"/>
    <w:rsid w:val="00C25F92"/>
    <w:pPr>
      <w:keepNext/>
      <w:widowControl/>
      <w:jc w:val="center"/>
    </w:pPr>
    <w:rPr>
      <w:rFonts w:ascii="Times New Roman" w:hAnsi="Times New Roman"/>
      <w:sz w:val="20"/>
      <w:u w:val="single"/>
    </w:rPr>
  </w:style>
  <w:style w:type="paragraph" w:styleId="MsgTableBody" w:customStyle="true">
    <w:name w:val="Msg Table Body"/>
    <w:basedOn w:val="Normal"/>
    <w:uiPriority w:val="99"/>
    <w:rsid w:val="00C25F92"/>
    <w:pPr>
      <w:widowControl w:val="false"/>
    </w:pPr>
    <w:rPr>
      <w:rFonts w:ascii="Courier New" w:hAnsi="Courier New"/>
    </w:rPr>
  </w:style>
  <w:style w:type="paragraph" w:styleId="TOC2">
    <w:name w:val="toc 2"/>
    <w:basedOn w:val="TOC1"/>
    <w:next w:val="Normal"/>
    <w:autoRedefine/>
    <w:uiPriority w:val="39"/>
    <w:rsid w:val="00C25F92"/>
    <w:pPr>
      <w:tabs>
        <w:tab w:val="clear" w:pos="373"/>
        <w:tab w:val="left" w:pos="648"/>
      </w:tabs>
      <w:ind w:left="216"/>
      <w:contextualSpacing w:val="false"/>
    </w:pPr>
    <w:rPr>
      <w:b w:val="false"/>
      <w:sz w:val="20"/>
    </w:rPr>
  </w:style>
  <w:style w:type="paragraph" w:styleId="Components" w:customStyle="true">
    <w:name w:val="Components"/>
    <w:basedOn w:val="Normal"/>
    <w:uiPriority w:val="99"/>
    <w:rsid w:val="00C25F92"/>
    <w:pPr>
      <w:keepLines/>
      <w:spacing w:before="120"/>
      <w:ind w:left="2160" w:hanging="1080"/>
    </w:pPr>
    <w:rPr>
      <w:rFonts w:ascii="Courier New" w:hAnsi="Courier New"/>
      <w:kern w:val="14"/>
      <w:sz w:val="16"/>
    </w:rPr>
  </w:style>
  <w:style w:type="paragraph" w:styleId="HL7TableCaption" w:customStyle="true">
    <w:name w:val="HL7 Table Caption"/>
    <w:basedOn w:val="Normal"/>
    <w:next w:val="HL7TableHeader"/>
    <w:uiPriority w:val="99"/>
    <w:rsid w:val="00C25F92"/>
    <w:pPr>
      <w:keepNext/>
      <w:spacing w:before="180" w:after="60"/>
      <w:jc w:val="center"/>
    </w:pPr>
  </w:style>
  <w:style w:type="paragraph" w:styleId="HL7TableHeader" w:customStyle="true">
    <w:name w:val="HL7 Table Header"/>
    <w:basedOn w:val="HL7TableBody"/>
    <w:next w:val="HL7TableBody"/>
    <w:uiPriority w:val="99"/>
    <w:rsid w:val="00C25F92"/>
    <w:pPr>
      <w:keepNext/>
      <w:spacing w:after="20"/>
    </w:pPr>
    <w:rPr>
      <w:b/>
    </w:rPr>
  </w:style>
  <w:style w:type="paragraph" w:styleId="HL7TableBody" w:customStyle="true">
    <w:name w:val="HL7 Table Body"/>
    <w:basedOn w:val="Normal"/>
    <w:uiPriority w:val="99"/>
    <w:rsid w:val="00C25F92"/>
    <w:pPr>
      <w:widowControl w:val="false"/>
      <w:spacing w:before="20" w:after="10"/>
    </w:pPr>
    <w:rPr>
      <w:rFonts w:ascii="Arial" w:hAnsi="Arial"/>
      <w:sz w:val="16"/>
    </w:rPr>
  </w:style>
  <w:style w:type="paragraph" w:styleId="UserTableCaption" w:customStyle="true">
    <w:name w:val="User Table Caption"/>
    <w:basedOn w:val="Normal"/>
    <w:next w:val="UserTableHeader"/>
    <w:uiPriority w:val="99"/>
    <w:rsid w:val="00C25F92"/>
    <w:pPr>
      <w:keepNext/>
      <w:tabs>
        <w:tab w:val="left" w:pos="900"/>
      </w:tabs>
      <w:spacing w:before="180" w:after="60"/>
      <w:ind w:left="288"/>
    </w:pPr>
  </w:style>
  <w:style w:type="paragraph" w:styleId="UserTableHeader" w:customStyle="true">
    <w:name w:val="User Table Header"/>
    <w:basedOn w:val="UserTableBody"/>
    <w:next w:val="UserTableBody"/>
    <w:uiPriority w:val="99"/>
    <w:rsid w:val="00C25F92"/>
    <w:pPr>
      <w:keepNext/>
      <w:spacing w:before="40" w:after="20"/>
    </w:pPr>
    <w:rPr>
      <w:b/>
    </w:rPr>
  </w:style>
  <w:style w:type="paragraph" w:styleId="UserTableBody" w:customStyle="true">
    <w:name w:val="User Table Body"/>
    <w:basedOn w:val="Normal"/>
    <w:uiPriority w:val="99"/>
    <w:rsid w:val="00C25F92"/>
    <w:pPr>
      <w:widowControl w:val="false"/>
      <w:spacing w:before="20" w:after="10"/>
    </w:pPr>
    <w:rPr>
      <w:rFonts w:ascii="Arial" w:hAnsi="Arial"/>
      <w:sz w:val="16"/>
    </w:rPr>
  </w:style>
  <w:style w:type="character" w:styleId="ReferenceAttribute" w:customStyle="true">
    <w:name w:val="Reference Attribute"/>
    <w:basedOn w:val="HyperlinkText"/>
    <w:uiPriority w:val="99"/>
    <w:rsid w:val="00C25F92"/>
    <w:rPr>
      <w:rFonts w:ascii="Times New Roman" w:hAnsi="Times New Roman" w:cs="Times New Roman"/>
      <w:i/>
      <w:color w:val="0000FF"/>
      <w:sz w:val="20"/>
      <w:u w:val="single"/>
      <w:vertAlign w:val="baseline"/>
    </w:rPr>
  </w:style>
  <w:style w:type="character" w:styleId="HyperlinkText" w:customStyle="true">
    <w:name w:val="Hyperlink Text"/>
    <w:basedOn w:val="Hyperlink"/>
    <w:uiPriority w:val="99"/>
    <w:rsid w:val="00C25F92"/>
    <w:rPr>
      <w:rFonts w:ascii="Times New Roman" w:hAnsi="Times New Roman" w:cs="Times New Roman"/>
      <w:i/>
      <w:color w:val="0000FF"/>
      <w:sz w:val="24"/>
      <w:u w:val="single"/>
      <w:vertAlign w:val="baseline"/>
    </w:rPr>
  </w:style>
  <w:style w:type="character" w:styleId="Hyperlink">
    <w:name w:val="Hyperlink"/>
    <w:basedOn w:val="DefaultParagraphFont"/>
    <w:uiPriority w:val="99"/>
    <w:rsid w:val="00C25F92"/>
    <w:rPr>
      <w:rFonts w:ascii="Arial" w:hAnsi="Arial" w:cs="Times New Roman"/>
      <w:color w:val="0000FF"/>
      <w:sz w:val="20"/>
      <w:u w:val="single"/>
      <w:vertAlign w:val="baseline"/>
    </w:rPr>
  </w:style>
  <w:style w:type="character" w:styleId="ReferenceHL7Table" w:customStyle="true">
    <w:name w:val="Reference HL7 Table"/>
    <w:basedOn w:val="HyperlinkText"/>
    <w:uiPriority w:val="99"/>
    <w:rsid w:val="00C25F92"/>
    <w:rPr>
      <w:rFonts w:ascii="Times New Roman" w:hAnsi="Times New Roman" w:cs="Times New Roman"/>
      <w:i/>
      <w:color w:val="0000FF"/>
      <w:sz w:val="20"/>
      <w:u w:val="single"/>
      <w:vertAlign w:val="baseline"/>
    </w:rPr>
  </w:style>
  <w:style w:type="character" w:styleId="ReferenceUserTable" w:customStyle="true">
    <w:name w:val="Reference User Table"/>
    <w:basedOn w:val="HyperlinkText"/>
    <w:uiPriority w:val="99"/>
    <w:rsid w:val="00C25F92"/>
    <w:rPr>
      <w:rFonts w:ascii="Times New Roman" w:hAnsi="Times New Roman" w:cs="Times New Roman"/>
      <w:i/>
      <w:color w:val="0000FF"/>
      <w:sz w:val="20"/>
      <w:u w:val="single"/>
      <w:vertAlign w:val="baseline"/>
    </w:rPr>
  </w:style>
  <w:style w:type="paragraph" w:styleId="Note" w:customStyle="true">
    <w:name w:val="Note"/>
    <w:basedOn w:val="Normal"/>
    <w:uiPriority w:val="99"/>
    <w:rsid w:val="00C25F92"/>
    <w:pPr>
      <w:pBdr>
        <w:top w:val="single" w:color="auto" w:sz="2" w:space="1"/>
        <w:left w:val="single" w:color="auto" w:sz="2" w:space="4"/>
        <w:bottom w:val="single" w:color="auto" w:sz="2" w:space="1"/>
        <w:right w:val="single" w:color="auto" w:sz="2" w:space="4"/>
      </w:pBdr>
      <w:tabs>
        <w:tab w:val="left" w:pos="720"/>
        <w:tab w:val="left" w:pos="1440"/>
      </w:tabs>
      <w:spacing w:before="80" w:after="60"/>
    </w:pPr>
    <w:rPr>
      <w:rFonts w:ascii="Arial" w:hAnsi="Arial"/>
      <w:kern w:val="16"/>
      <w:sz w:val="18"/>
    </w:rPr>
  </w:style>
  <w:style w:type="paragraph" w:styleId="Example" w:customStyle="true">
    <w:name w:val="Example"/>
    <w:basedOn w:val="Normal"/>
    <w:uiPriority w:val="99"/>
    <w:rsid w:val="00C25F92"/>
    <w:pPr>
      <w:keepNext/>
      <w:keepLines/>
      <w:ind w:left="1872" w:hanging="360"/>
    </w:pPr>
    <w:rPr>
      <w:rFonts w:ascii="LinePrinter" w:hAnsi="LinePrinter"/>
      <w:noProof/>
      <w:kern w:val="17"/>
      <w:sz w:val="16"/>
    </w:rPr>
  </w:style>
  <w:style w:type="paragraph" w:styleId="NormalListAlpha" w:customStyle="true">
    <w:name w:val="Normal List Alpha"/>
    <w:basedOn w:val="Normal"/>
    <w:uiPriority w:val="99"/>
    <w:rsid w:val="00C25F92"/>
    <w:pPr>
      <w:widowControl w:val="false"/>
      <w:numPr>
        <w:numId w:val="1"/>
      </w:numPr>
      <w:tabs>
        <w:tab w:val="clear" w:pos="1296"/>
        <w:tab w:val="left" w:pos="1368"/>
      </w:tabs>
      <w:ind w:left="1008"/>
    </w:pPr>
  </w:style>
  <w:style w:type="character" w:styleId="FollowedHyperlink">
    <w:name w:val="FollowedHyperlink"/>
    <w:basedOn w:val="DefaultParagraphFont"/>
    <w:uiPriority w:val="99"/>
    <w:rsid w:val="00C25F92"/>
    <w:rPr>
      <w:rFonts w:cs="Times New Roman"/>
      <w:color w:val="800080"/>
      <w:u w:val="single"/>
    </w:rPr>
  </w:style>
  <w:style w:type="paragraph" w:styleId="EndnoteText">
    <w:name w:val="endnote text"/>
    <w:basedOn w:val="Normal"/>
    <w:link w:val="EndnoteTextChar"/>
    <w:semiHidden/>
    <w:rsid w:val="00C25F92"/>
    <w:pPr>
      <w:spacing w:before="120" w:line="200" w:lineRule="exact"/>
    </w:pPr>
  </w:style>
  <w:style w:type="character" w:styleId="EndnoteTextChar" w:customStyle="true">
    <w:name w:val="Endnote Text Char"/>
    <w:basedOn w:val="DefaultParagraphFont"/>
    <w:link w:val="EndnoteText"/>
    <w:semiHidden/>
    <w:locked/>
    <w:rsid w:val="00C25F92"/>
    <w:rPr>
      <w:rFonts w:ascii="Times New Roman" w:hAnsi="Times New Roman" w:eastAsia="Times New Roman"/>
      <w:kern w:val="20"/>
      <w:sz w:val="24"/>
      <w:szCs w:val="24"/>
      <w:lang w:eastAsia="de-DE"/>
    </w:rPr>
  </w:style>
  <w:style w:type="paragraph" w:styleId="CommentText">
    <w:name w:val="annotation text"/>
    <w:basedOn w:val="Normal"/>
    <w:link w:val="CommentTextChar"/>
    <w:uiPriority w:val="99"/>
    <w:rsid w:val="00C25F92"/>
    <w:pPr>
      <w:spacing w:before="120"/>
    </w:pPr>
  </w:style>
  <w:style w:type="character" w:styleId="CommentTextChar" w:customStyle="true">
    <w:name w:val="Comment Text Char"/>
    <w:basedOn w:val="DefaultParagraphFont"/>
    <w:link w:val="CommentText"/>
    <w:uiPriority w:val="99"/>
    <w:locked/>
    <w:rsid w:val="00C25F92"/>
    <w:rPr>
      <w:rFonts w:ascii="Times New Roman" w:hAnsi="Times New Roman" w:eastAsia="Times New Roman"/>
      <w:kern w:val="20"/>
      <w:sz w:val="24"/>
      <w:szCs w:val="24"/>
      <w:lang w:eastAsia="de-DE"/>
    </w:rPr>
  </w:style>
  <w:style w:type="paragraph" w:styleId="QryTableName" w:customStyle="true">
    <w:name w:val="Qry Table Name"/>
    <w:basedOn w:val="Normal"/>
    <w:uiPriority w:val="99"/>
    <w:rsid w:val="00C25F92"/>
    <w:pPr>
      <w:widowControl w:val="false"/>
      <w:spacing w:before="20" w:after="10"/>
    </w:pPr>
    <w:rPr>
      <w:rFonts w:ascii="Arial" w:hAnsi="Arial"/>
      <w:sz w:val="16"/>
    </w:rPr>
  </w:style>
  <w:style w:type="paragraph" w:styleId="TableofAuthorities">
    <w:name w:val="table of authorities"/>
    <w:basedOn w:val="Normal"/>
    <w:next w:val="Normal"/>
    <w:uiPriority w:val="99"/>
    <w:semiHidden/>
    <w:rsid w:val="00C25F92"/>
    <w:pPr>
      <w:ind w:left="200" w:hanging="200"/>
    </w:pPr>
  </w:style>
  <w:style w:type="paragraph" w:styleId="QryTableHeader" w:customStyle="true">
    <w:name w:val="Qry Table Header"/>
    <w:basedOn w:val="Normal"/>
    <w:uiPriority w:val="99"/>
    <w:rsid w:val="00C25F92"/>
    <w:pPr>
      <w:widowControl w:val="false"/>
      <w:spacing w:before="40" w:after="20"/>
    </w:pPr>
    <w:rPr>
      <w:rFonts w:ascii="Arial" w:hAnsi="Arial"/>
      <w:b/>
      <w:sz w:val="16"/>
    </w:rPr>
  </w:style>
  <w:style w:type="paragraph" w:styleId="QryTableCaption" w:customStyle="true">
    <w:name w:val="Qry Table Caption"/>
    <w:basedOn w:val="QryTableHeader"/>
    <w:uiPriority w:val="99"/>
    <w:rsid w:val="00C25F92"/>
    <w:pPr>
      <w:spacing w:before="120" w:after="120"/>
      <w:jc w:val="center"/>
    </w:pPr>
    <w:rPr>
      <w:rFonts w:ascii="Times New Roman" w:hAnsi="Times New Roman"/>
      <w:sz w:val="24"/>
    </w:rPr>
  </w:style>
  <w:style w:type="paragraph" w:styleId="QryTableCharacteristicsQuery" w:customStyle="true">
    <w:name w:val="Qry Table Characteristics Query"/>
    <w:basedOn w:val="QryTableName"/>
    <w:uiPriority w:val="99"/>
    <w:rsid w:val="00C25F92"/>
  </w:style>
  <w:style w:type="paragraph" w:styleId="QryTableCharacteristicsResponse" w:customStyle="true">
    <w:name w:val="Qry Table Characteristics Response"/>
    <w:basedOn w:val="QryTableName"/>
    <w:uiPriority w:val="99"/>
    <w:rsid w:val="00C25F92"/>
  </w:style>
  <w:style w:type="paragraph" w:styleId="QryTableMode" w:customStyle="true">
    <w:name w:val="Qry Table Mode"/>
    <w:basedOn w:val="QryTableName"/>
    <w:uiPriority w:val="99"/>
    <w:rsid w:val="00C25F92"/>
  </w:style>
  <w:style w:type="paragraph" w:styleId="QryTablePurpose" w:customStyle="true">
    <w:name w:val="Qry Table Purpose"/>
    <w:basedOn w:val="QryTableName"/>
    <w:uiPriority w:val="99"/>
    <w:rsid w:val="00C25F92"/>
  </w:style>
  <w:style w:type="paragraph" w:styleId="QryTableResponseTrigger" w:customStyle="true">
    <w:name w:val="Qry Table Response Trigger"/>
    <w:basedOn w:val="QryTableName"/>
    <w:uiPriority w:val="99"/>
    <w:rsid w:val="00C25F92"/>
  </w:style>
  <w:style w:type="paragraph" w:styleId="QryTableSegmentPattern" w:customStyle="true">
    <w:name w:val="Qry Table Segment Pattern"/>
    <w:basedOn w:val="QryTableName"/>
    <w:uiPriority w:val="99"/>
    <w:rsid w:val="00C25F92"/>
  </w:style>
  <w:style w:type="paragraph" w:styleId="QryTableTriggerQuery" w:customStyle="true">
    <w:name w:val="Qry Table Trigger Query"/>
    <w:basedOn w:val="QryTableName"/>
    <w:uiPriority w:val="99"/>
    <w:rsid w:val="00C25F92"/>
  </w:style>
  <w:style w:type="paragraph" w:styleId="QryTableID" w:customStyle="true">
    <w:name w:val="Qry Table ID"/>
    <w:basedOn w:val="QryTableName"/>
    <w:uiPriority w:val="99"/>
    <w:rsid w:val="00C25F92"/>
  </w:style>
  <w:style w:type="paragraph" w:styleId="QryTableType" w:customStyle="true">
    <w:name w:val="Qry Table Type"/>
    <w:basedOn w:val="QryTableName"/>
    <w:uiPriority w:val="99"/>
    <w:rsid w:val="00C25F92"/>
  </w:style>
  <w:style w:type="paragraph" w:styleId="QryTableResponseControlCharacteristics" w:customStyle="true">
    <w:name w:val="Qry Table Response Control Characteristics"/>
    <w:basedOn w:val="QryTableName"/>
    <w:uiPriority w:val="99"/>
    <w:rsid w:val="00C25F92"/>
  </w:style>
  <w:style w:type="paragraph" w:styleId="QryTableRCPConstraints" w:customStyle="true">
    <w:name w:val="Qry Table RCP Constraints"/>
    <w:basedOn w:val="QryTableName"/>
    <w:uiPriority w:val="99"/>
    <w:rsid w:val="00C25F92"/>
  </w:style>
  <w:style w:type="paragraph" w:styleId="QryTableModifyIndicator" w:customStyle="true">
    <w:name w:val="Qry Table Modify Indicator"/>
    <w:basedOn w:val="QryTableName"/>
    <w:uiPriority w:val="99"/>
    <w:rsid w:val="00C25F92"/>
  </w:style>
  <w:style w:type="paragraph" w:styleId="QryTableInput" w:customStyle="true">
    <w:name w:val="Qry Table Input"/>
    <w:basedOn w:val="QryTableName"/>
    <w:uiPriority w:val="99"/>
    <w:rsid w:val="00C25F92"/>
  </w:style>
  <w:style w:type="paragraph" w:styleId="QryTableInputHeader" w:customStyle="true">
    <w:name w:val="Qry Table Input Header"/>
    <w:basedOn w:val="QryTableHeader"/>
    <w:uiPriority w:val="99"/>
    <w:rsid w:val="00C25F92"/>
  </w:style>
  <w:style w:type="paragraph" w:styleId="QryTableInputParamHeader" w:customStyle="true">
    <w:name w:val="Qry Table Input Param Header"/>
    <w:basedOn w:val="QryTableHeader"/>
    <w:uiPriority w:val="99"/>
    <w:rsid w:val="00C25F92"/>
  </w:style>
  <w:style w:type="paragraph" w:styleId="QryTableInputParam" w:customStyle="true">
    <w:name w:val="Qry Table Input Param"/>
    <w:basedOn w:val="QryTableName"/>
    <w:uiPriority w:val="99"/>
    <w:rsid w:val="00C25F92"/>
  </w:style>
  <w:style w:type="paragraph" w:styleId="QryTableDisplayLine" w:customStyle="true">
    <w:name w:val="Qry Table DisplayLine"/>
    <w:basedOn w:val="QryTableName"/>
    <w:uiPriority w:val="99"/>
    <w:rsid w:val="00C25F92"/>
    <w:rPr>
      <w:rFonts w:ascii="Courier New" w:hAnsi="Courier New"/>
    </w:rPr>
  </w:style>
  <w:style w:type="paragraph" w:styleId="QryTableDisplayLineHeader" w:customStyle="true">
    <w:name w:val="Qry Table DisplayLine Header"/>
    <w:basedOn w:val="QryTableHeader"/>
    <w:uiPriority w:val="99"/>
    <w:rsid w:val="00C25F92"/>
    <w:rPr>
      <w:rFonts w:ascii="Courier New" w:hAnsi="Courier New"/>
    </w:rPr>
  </w:style>
  <w:style w:type="paragraph" w:styleId="QryTableVirtualHeader" w:customStyle="true">
    <w:name w:val="Qry Table Virtual Header"/>
    <w:basedOn w:val="QryTableHeader"/>
    <w:uiPriority w:val="99"/>
    <w:rsid w:val="00C25F92"/>
  </w:style>
  <w:style w:type="paragraph" w:styleId="QryTableVirtual" w:customStyle="true">
    <w:name w:val="Qry Table Virtual"/>
    <w:basedOn w:val="QryTableName"/>
    <w:uiPriority w:val="99"/>
    <w:rsid w:val="00C25F92"/>
  </w:style>
  <w:style w:type="paragraph" w:styleId="QryTableRCPHeader" w:customStyle="true">
    <w:name w:val="Qry Table RCP Header"/>
    <w:basedOn w:val="QryTableHeader"/>
    <w:uiPriority w:val="99"/>
    <w:rsid w:val="00C25F92"/>
  </w:style>
  <w:style w:type="paragraph" w:styleId="QryTableRCP" w:customStyle="true">
    <w:name w:val="Qry Table RCP"/>
    <w:basedOn w:val="QryTableName"/>
    <w:uiPriority w:val="99"/>
    <w:rsid w:val="00C25F92"/>
  </w:style>
  <w:style w:type="paragraph" w:styleId="ComponentTableCaption" w:customStyle="true">
    <w:name w:val="Component Table Caption"/>
    <w:basedOn w:val="Normal"/>
    <w:uiPriority w:val="99"/>
    <w:rsid w:val="00C25F92"/>
    <w:pPr>
      <w:keepNext/>
      <w:spacing w:before="180" w:after="60" w:line="240" w:lineRule="exact"/>
      <w:jc w:val="center"/>
    </w:pPr>
  </w:style>
  <w:style w:type="paragraph" w:styleId="ComponentTableHeader" w:customStyle="true">
    <w:name w:val="Component Table Header"/>
    <w:basedOn w:val="Normal"/>
    <w:uiPriority w:val="99"/>
    <w:rsid w:val="00C25F92"/>
    <w:pPr>
      <w:keepNext/>
      <w:spacing w:before="40" w:after="20" w:line="240" w:lineRule="exact"/>
      <w:jc w:val="center"/>
    </w:pPr>
    <w:rPr>
      <w:rFonts w:ascii="Arial" w:hAnsi="Arial"/>
      <w:b/>
      <w:kern w:val="16"/>
      <w:sz w:val="16"/>
    </w:rPr>
  </w:style>
  <w:style w:type="paragraph" w:styleId="TOC1">
    <w:name w:val="toc 1"/>
    <w:basedOn w:val="Normal"/>
    <w:next w:val="TOC2"/>
    <w:autoRedefine/>
    <w:uiPriority w:val="39"/>
    <w:rsid w:val="00C25F92"/>
    <w:pPr>
      <w:tabs>
        <w:tab w:val="left" w:pos="373"/>
        <w:tab w:val="right" w:leader="dot" w:pos="9720"/>
      </w:tabs>
      <w:contextualSpacing/>
    </w:pPr>
    <w:rPr>
      <w:rFonts w:ascii="Arial" w:hAnsi="Arial"/>
      <w:b/>
      <w:bCs/>
      <w:smallCaps/>
      <w:noProof/>
      <w:color w:val="000000"/>
    </w:rPr>
  </w:style>
  <w:style w:type="paragraph" w:styleId="Caption">
    <w:name w:val="caption"/>
    <w:basedOn w:val="Normal"/>
    <w:next w:val="Normal"/>
    <w:uiPriority w:val="99"/>
    <w:qFormat/>
    <w:rsid w:val="00C25F92"/>
    <w:pPr>
      <w:keepNext/>
      <w:ind w:left="360" w:hanging="360"/>
      <w:jc w:val="center"/>
    </w:pPr>
    <w:rPr>
      <w:rFonts w:ascii="Lucida Sans" w:hAnsi="Lucida Sans"/>
      <w:bCs/>
      <w:iCs/>
      <w:caps/>
      <w:color w:val="C00000"/>
    </w:rPr>
  </w:style>
  <w:style w:type="paragraph" w:styleId="TOC3">
    <w:name w:val="toc 3"/>
    <w:basedOn w:val="TOC2"/>
    <w:next w:val="Normal"/>
    <w:autoRedefine/>
    <w:uiPriority w:val="39"/>
    <w:rsid w:val="00C25F92"/>
    <w:pPr>
      <w:tabs>
        <w:tab w:val="left" w:pos="1080"/>
      </w:tabs>
      <w:ind w:left="720" w:hanging="317"/>
    </w:pPr>
    <w:rPr>
      <w:iCs/>
    </w:rPr>
  </w:style>
  <w:style w:type="paragraph" w:styleId="TOC4">
    <w:name w:val="toc 4"/>
    <w:basedOn w:val="TOC3"/>
    <w:next w:val="Normal"/>
    <w:autoRedefine/>
    <w:uiPriority w:val="39"/>
    <w:rsid w:val="00C25F92"/>
    <w:pPr>
      <w:tabs>
        <w:tab w:val="left" w:pos="1440"/>
      </w:tabs>
      <w:ind w:left="900" w:hanging="295"/>
    </w:pPr>
    <w:rPr>
      <w:rFonts w:cs="Arial"/>
    </w:rPr>
  </w:style>
  <w:style w:type="paragraph" w:styleId="TOC5">
    <w:name w:val="toc 5"/>
    <w:basedOn w:val="TOC4"/>
    <w:next w:val="Normal"/>
    <w:autoRedefine/>
    <w:uiPriority w:val="39"/>
    <w:rsid w:val="00C25F92"/>
    <w:pPr>
      <w:tabs>
        <w:tab w:val="clear" w:pos="1080"/>
      </w:tabs>
      <w:ind w:left="1170" w:hanging="665"/>
    </w:pPr>
  </w:style>
  <w:style w:type="paragraph" w:styleId="TOC6">
    <w:name w:val="toc 6"/>
    <w:basedOn w:val="TOC1"/>
    <w:autoRedefine/>
    <w:uiPriority w:val="39"/>
    <w:rsid w:val="00C25F92"/>
    <w:pPr>
      <w:tabs>
        <w:tab w:val="left" w:pos="1440"/>
      </w:tabs>
    </w:pPr>
  </w:style>
  <w:style w:type="paragraph" w:styleId="TOC7">
    <w:name w:val="toc 7"/>
    <w:basedOn w:val="TOC6"/>
    <w:next w:val="Normal"/>
    <w:autoRedefine/>
    <w:uiPriority w:val="39"/>
    <w:rsid w:val="00C25F92"/>
    <w:pPr>
      <w:ind w:left="1200"/>
    </w:pPr>
  </w:style>
  <w:style w:type="paragraph" w:styleId="TOC8">
    <w:name w:val="toc 8"/>
    <w:basedOn w:val="TOC7"/>
    <w:next w:val="Normal"/>
    <w:autoRedefine/>
    <w:uiPriority w:val="39"/>
    <w:rsid w:val="00C25F92"/>
    <w:pPr>
      <w:ind w:left="1400"/>
    </w:pPr>
  </w:style>
  <w:style w:type="paragraph" w:styleId="TOC9">
    <w:name w:val="toc 9"/>
    <w:basedOn w:val="Normal"/>
    <w:next w:val="Normal"/>
    <w:autoRedefine/>
    <w:uiPriority w:val="39"/>
    <w:rsid w:val="00C25F92"/>
    <w:pPr>
      <w:ind w:left="1600"/>
    </w:pPr>
    <w:rPr>
      <w:sz w:val="18"/>
      <w:szCs w:val="18"/>
    </w:rPr>
  </w:style>
  <w:style w:type="paragraph" w:styleId="NormalListRoman" w:customStyle="true">
    <w:name w:val="Normal List Roman"/>
    <w:basedOn w:val="Normal"/>
    <w:uiPriority w:val="99"/>
    <w:rsid w:val="00C25F92"/>
    <w:pPr>
      <w:widowControl w:val="false"/>
      <w:tabs>
        <w:tab w:val="num" w:pos="2016"/>
      </w:tabs>
      <w:ind w:left="2016" w:hanging="432"/>
    </w:pPr>
  </w:style>
  <w:style w:type="paragraph" w:styleId="OtherTableCaption" w:customStyle="true">
    <w:name w:val="Other Table Caption"/>
    <w:basedOn w:val="Normal"/>
    <w:next w:val="Normal"/>
    <w:uiPriority w:val="99"/>
    <w:rsid w:val="00C25F92"/>
    <w:pPr>
      <w:keepNext/>
      <w:spacing w:before="180" w:after="60"/>
      <w:jc w:val="center"/>
    </w:pPr>
  </w:style>
  <w:style w:type="paragraph" w:styleId="OtherTableHeader" w:customStyle="true">
    <w:name w:val="Other Table Header"/>
    <w:basedOn w:val="Normal"/>
    <w:next w:val="OtherTableBody"/>
    <w:uiPriority w:val="99"/>
    <w:rsid w:val="00C25F92"/>
    <w:pPr>
      <w:keepNext/>
      <w:spacing w:before="20"/>
      <w:jc w:val="center"/>
    </w:pPr>
    <w:rPr>
      <w:b/>
      <w:sz w:val="18"/>
    </w:rPr>
  </w:style>
  <w:style w:type="paragraph" w:styleId="OtherTableBody" w:customStyle="true">
    <w:name w:val="Other Table Body"/>
    <w:basedOn w:val="Normal"/>
    <w:uiPriority w:val="99"/>
    <w:rsid w:val="00C25F92"/>
    <w:pPr>
      <w:spacing w:before="60" w:after="60"/>
    </w:pPr>
    <w:rPr>
      <w:sz w:val="18"/>
    </w:rPr>
  </w:style>
  <w:style w:type="paragraph" w:styleId="NoteIndented" w:customStyle="true">
    <w:name w:val="Note Indented"/>
    <w:basedOn w:val="Note"/>
    <w:next w:val="NormalIndented"/>
    <w:uiPriority w:val="99"/>
    <w:rsid w:val="00C25F92"/>
    <w:pPr>
      <w:ind w:left="720"/>
    </w:pPr>
  </w:style>
  <w:style w:type="paragraph" w:styleId="NormalIndent">
    <w:name w:val="Normal Indent"/>
    <w:basedOn w:val="Normal"/>
    <w:uiPriority w:val="99"/>
    <w:rsid w:val="00C25F92"/>
    <w:pPr>
      <w:ind w:left="720"/>
    </w:pPr>
  </w:style>
  <w:style w:type="character" w:styleId="HyperlinkTable" w:customStyle="true">
    <w:name w:val="Hyperlink Table"/>
    <w:basedOn w:val="Hyperlink"/>
    <w:uiPriority w:val="99"/>
    <w:rsid w:val="00C25F92"/>
    <w:rPr>
      <w:rFonts w:ascii="Arial Narrow" w:hAnsi="Arial Narrow" w:cs="Times New Roman"/>
      <w:color w:val="0000FF"/>
      <w:sz w:val="21"/>
      <w:u w:val="single"/>
      <w:vertAlign w:val="baseline"/>
    </w:rPr>
  </w:style>
  <w:style w:type="paragraph" w:styleId="FootnoteText">
    <w:name w:val="footnote text"/>
    <w:basedOn w:val="Normal"/>
    <w:link w:val="FootnoteTextChar"/>
    <w:semiHidden/>
    <w:rsid w:val="00C25F92"/>
    <w:pPr>
      <w:spacing w:before="100" w:line="200" w:lineRule="auto"/>
      <w:ind w:left="360" w:hanging="360"/>
    </w:pPr>
    <w:rPr>
      <w:kern w:val="16"/>
      <w:sz w:val="16"/>
    </w:rPr>
  </w:style>
  <w:style w:type="character" w:styleId="FootnoteTextChar" w:customStyle="true">
    <w:name w:val="Footnote Text Char"/>
    <w:basedOn w:val="DefaultParagraphFont"/>
    <w:link w:val="FootnoteText"/>
    <w:semiHidden/>
    <w:locked/>
    <w:rsid w:val="00C25F92"/>
    <w:rPr>
      <w:rFonts w:ascii="Times New Roman" w:hAnsi="Times New Roman" w:eastAsia="Times New Roman"/>
      <w:kern w:val="16"/>
      <w:sz w:val="16"/>
      <w:szCs w:val="24"/>
      <w:lang w:eastAsia="de-DE"/>
    </w:rPr>
  </w:style>
  <w:style w:type="paragraph" w:styleId="Index1">
    <w:name w:val="index 1"/>
    <w:basedOn w:val="Normal"/>
    <w:next w:val="Normal"/>
    <w:autoRedefine/>
    <w:uiPriority w:val="99"/>
    <w:semiHidden/>
    <w:rsid w:val="00C25F92"/>
    <w:pPr>
      <w:tabs>
        <w:tab w:val="left" w:pos="720"/>
      </w:tabs>
      <w:spacing w:before="100"/>
      <w:ind w:left="200" w:hanging="200"/>
    </w:pPr>
  </w:style>
  <w:style w:type="paragraph" w:styleId="Index2">
    <w:name w:val="index 2"/>
    <w:basedOn w:val="Normal"/>
    <w:next w:val="Normal"/>
    <w:autoRedefine/>
    <w:uiPriority w:val="99"/>
    <w:semiHidden/>
    <w:rsid w:val="00C25F92"/>
    <w:pPr>
      <w:spacing w:before="100"/>
      <w:ind w:left="400" w:hanging="200"/>
    </w:pPr>
  </w:style>
  <w:style w:type="paragraph" w:styleId="Index3">
    <w:name w:val="index 3"/>
    <w:basedOn w:val="Normal"/>
    <w:next w:val="Normal"/>
    <w:autoRedefine/>
    <w:uiPriority w:val="99"/>
    <w:semiHidden/>
    <w:rsid w:val="00C25F92"/>
    <w:pPr>
      <w:spacing w:before="100"/>
      <w:ind w:left="600" w:hanging="200"/>
    </w:pPr>
  </w:style>
  <w:style w:type="paragraph" w:styleId="Index4">
    <w:name w:val="index 4"/>
    <w:basedOn w:val="Normal"/>
    <w:next w:val="Normal"/>
    <w:autoRedefine/>
    <w:uiPriority w:val="99"/>
    <w:semiHidden/>
    <w:rsid w:val="00C25F92"/>
    <w:pPr>
      <w:spacing w:before="100"/>
      <w:ind w:left="800" w:hanging="200"/>
    </w:pPr>
  </w:style>
  <w:style w:type="paragraph" w:styleId="Index5">
    <w:name w:val="index 5"/>
    <w:basedOn w:val="Normal"/>
    <w:next w:val="Normal"/>
    <w:autoRedefine/>
    <w:uiPriority w:val="99"/>
    <w:semiHidden/>
    <w:rsid w:val="00C25F92"/>
    <w:pPr>
      <w:spacing w:before="100"/>
      <w:ind w:left="1000" w:hanging="200"/>
    </w:pPr>
  </w:style>
  <w:style w:type="paragraph" w:styleId="Index6">
    <w:name w:val="index 6"/>
    <w:basedOn w:val="Normal"/>
    <w:next w:val="Normal"/>
    <w:autoRedefine/>
    <w:uiPriority w:val="99"/>
    <w:semiHidden/>
    <w:rsid w:val="00C25F92"/>
    <w:pPr>
      <w:spacing w:before="100"/>
      <w:ind w:left="1200" w:hanging="200"/>
    </w:pPr>
  </w:style>
  <w:style w:type="paragraph" w:styleId="Index7">
    <w:name w:val="index 7"/>
    <w:basedOn w:val="Normal"/>
    <w:next w:val="Normal"/>
    <w:autoRedefine/>
    <w:uiPriority w:val="99"/>
    <w:semiHidden/>
    <w:rsid w:val="00C25F92"/>
    <w:pPr>
      <w:spacing w:before="100"/>
      <w:ind w:left="1400" w:hanging="200"/>
    </w:pPr>
  </w:style>
  <w:style w:type="paragraph" w:styleId="Index8">
    <w:name w:val="index 8"/>
    <w:basedOn w:val="Normal"/>
    <w:next w:val="Normal"/>
    <w:autoRedefine/>
    <w:uiPriority w:val="99"/>
    <w:semiHidden/>
    <w:rsid w:val="00C25F92"/>
    <w:pPr>
      <w:spacing w:before="100"/>
      <w:ind w:left="1600" w:hanging="200"/>
    </w:pPr>
  </w:style>
  <w:style w:type="paragraph" w:styleId="Index9">
    <w:name w:val="index 9"/>
    <w:basedOn w:val="Normal"/>
    <w:next w:val="Normal"/>
    <w:autoRedefine/>
    <w:uiPriority w:val="99"/>
    <w:semiHidden/>
    <w:rsid w:val="00C25F92"/>
    <w:pPr>
      <w:spacing w:before="100"/>
      <w:ind w:left="1800" w:hanging="200"/>
    </w:pPr>
  </w:style>
  <w:style w:type="paragraph" w:styleId="MsgTableHeaderExample" w:customStyle="true">
    <w:name w:val="Msg Table Header Example"/>
    <w:basedOn w:val="MsgTableHeader"/>
    <w:uiPriority w:val="99"/>
    <w:rsid w:val="00C25F92"/>
  </w:style>
  <w:style w:type="paragraph" w:styleId="HL7TableHeaderExample" w:customStyle="true">
    <w:name w:val="HL7 Table Header Example"/>
    <w:basedOn w:val="HL7TableHeader"/>
    <w:uiPriority w:val="99"/>
    <w:rsid w:val="00C25F92"/>
  </w:style>
  <w:style w:type="paragraph" w:styleId="UserTableHeaderExample" w:customStyle="true">
    <w:name w:val="User Table Header Example"/>
    <w:basedOn w:val="UserTableHeader"/>
    <w:uiPriority w:val="99"/>
    <w:rsid w:val="00C25F92"/>
  </w:style>
  <w:style w:type="paragraph" w:styleId="DocumentMap">
    <w:name w:val="Document Map"/>
    <w:basedOn w:val="Normal"/>
    <w:link w:val="DocumentMapChar"/>
    <w:uiPriority w:val="99"/>
    <w:rsid w:val="00C25F92"/>
    <w:pPr>
      <w:shd w:val="clear" w:color="auto" w:fill="000080"/>
    </w:pPr>
    <w:rPr>
      <w:rFonts w:ascii="Tahoma" w:hAnsi="Tahoma"/>
    </w:rPr>
  </w:style>
  <w:style w:type="character" w:styleId="DocumentMapChar" w:customStyle="true">
    <w:name w:val="Document Map Char"/>
    <w:basedOn w:val="DefaultParagraphFont"/>
    <w:link w:val="DocumentMap"/>
    <w:uiPriority w:val="99"/>
    <w:locked/>
    <w:rsid w:val="00C25F92"/>
    <w:rPr>
      <w:rFonts w:ascii="Tahoma" w:hAnsi="Tahoma" w:eastAsia="Times New Roman"/>
      <w:sz w:val="24"/>
      <w:szCs w:val="24"/>
      <w:shd w:val="clear" w:color="auto" w:fill="000080"/>
      <w:lang w:eastAsia="de-DE"/>
    </w:rPr>
  </w:style>
  <w:style w:type="character" w:styleId="ReferenceDataType" w:customStyle="true">
    <w:name w:val="Reference Data Type"/>
    <w:basedOn w:val="HyperlinkText"/>
    <w:uiPriority w:val="99"/>
    <w:rsid w:val="00C25F92"/>
    <w:rPr>
      <w:rFonts w:ascii="Times New Roman" w:hAnsi="Times New Roman" w:cs="Times New Roman"/>
      <w:i/>
      <w:color w:val="0000FF"/>
      <w:sz w:val="20"/>
      <w:u w:val="single"/>
      <w:vertAlign w:val="baseline"/>
    </w:rPr>
  </w:style>
  <w:style w:type="character" w:styleId="CommentReference">
    <w:name w:val="annotation reference"/>
    <w:basedOn w:val="DefaultParagraphFont"/>
    <w:uiPriority w:val="99"/>
    <w:rsid w:val="00C25F92"/>
    <w:rPr>
      <w:rFonts w:cs="Times New Roman"/>
      <w:sz w:val="16"/>
      <w:szCs w:val="16"/>
    </w:rPr>
  </w:style>
  <w:style w:type="paragraph" w:styleId="NumberedList" w:customStyle="true">
    <w:name w:val="Numbered List"/>
    <w:basedOn w:val="Normal"/>
    <w:uiPriority w:val="99"/>
    <w:rsid w:val="00C25F92"/>
    <w:pPr>
      <w:tabs>
        <w:tab w:val="left" w:pos="576"/>
        <w:tab w:val="num" w:pos="1152"/>
      </w:tabs>
      <w:spacing w:before="80" w:after="80"/>
      <w:ind w:left="1152" w:hanging="576"/>
    </w:pPr>
    <w:rPr>
      <w:rFonts w:ascii="Verdana" w:hAnsi="Verdana"/>
    </w:rPr>
  </w:style>
  <w:style w:type="paragraph" w:styleId="Section3Table" w:customStyle="true">
    <w:name w:val="Section 3 Table"/>
    <w:basedOn w:val="Section1Table"/>
    <w:uiPriority w:val="99"/>
    <w:rsid w:val="00C25F92"/>
    <w:pPr>
      <w:framePr w:hSpace="180" w:wrap="around" w:hAnchor="text" w:vAnchor="text" w:xAlign="center" w:y="1"/>
      <w:numPr>
        <w:numId w:val="9"/>
      </w:numPr>
      <w:tabs>
        <w:tab w:val="num" w:pos="720"/>
        <w:tab w:val="num" w:pos="1500"/>
      </w:tabs>
      <w:suppressOverlap/>
    </w:pPr>
  </w:style>
  <w:style w:type="paragraph" w:styleId="TableText" w:customStyle="true">
    <w:name w:val="Table Text"/>
    <w:aliases w:val="tt,table text"/>
    <w:link w:val="TableTextChar"/>
    <w:uiPriority w:val="99"/>
    <w:rsid w:val="00C25F92"/>
    <w:pPr>
      <w:spacing w:before="40" w:after="40"/>
    </w:pPr>
    <w:rPr>
      <w:rFonts w:ascii="Arial Narrow" w:hAnsi="Arial Narrow" w:eastAsia="Times New Roman" w:cs="Arial"/>
      <w:sz w:val="21"/>
      <w:szCs w:val="21"/>
    </w:rPr>
  </w:style>
  <w:style w:type="character" w:styleId="TableTextChar" w:customStyle="true">
    <w:name w:val="Table Text Char"/>
    <w:aliases w:val="tt Char,table text Char"/>
    <w:basedOn w:val="DefaultParagraphFont"/>
    <w:link w:val="TableText"/>
    <w:uiPriority w:val="99"/>
    <w:locked/>
    <w:rsid w:val="00C25F92"/>
    <w:rPr>
      <w:rFonts w:ascii="Arial Narrow" w:hAnsi="Arial Narrow" w:eastAsia="Times New Roman" w:cs="Arial"/>
      <w:sz w:val="21"/>
      <w:szCs w:val="21"/>
    </w:rPr>
  </w:style>
  <w:style w:type="paragraph" w:styleId="Title">
    <w:name w:val="Title"/>
    <w:basedOn w:val="Normal"/>
    <w:next w:val="Normal"/>
    <w:link w:val="TitleChar"/>
    <w:autoRedefine/>
    <w:uiPriority w:val="99"/>
    <w:qFormat/>
    <w:rsid w:val="000C0B3E"/>
    <w:pPr>
      <w:spacing w:before="240" w:after="240"/>
      <w:jc w:val="center"/>
    </w:pPr>
    <w:rPr>
      <w:rFonts w:ascii="Arial" w:hAnsi="Arial"/>
      <w:b/>
      <w:bCs/>
      <w:sz w:val="36"/>
      <w:szCs w:val="32"/>
    </w:rPr>
  </w:style>
  <w:style w:type="character" w:styleId="TitleChar" w:customStyle="true">
    <w:name w:val="Title Char"/>
    <w:basedOn w:val="DefaultParagraphFont"/>
    <w:link w:val="Title"/>
    <w:uiPriority w:val="99"/>
    <w:locked/>
    <w:rsid w:val="000C0B3E"/>
    <w:rPr>
      <w:rFonts w:ascii="Arial" w:hAnsi="Arial" w:eastAsiaTheme="minorEastAsia" w:cstheme="minorBidi"/>
      <w:b/>
      <w:bCs/>
      <w:sz w:val="36"/>
      <w:szCs w:val="32"/>
    </w:rPr>
  </w:style>
  <w:style w:type="paragraph" w:styleId="Code" w:customStyle="true">
    <w:name w:val="Code"/>
    <w:basedOn w:val="Normal"/>
    <w:link w:val="CodeChar"/>
    <w:uiPriority w:val="99"/>
    <w:rsid w:val="00683D58"/>
    <w:rPr>
      <w:rFonts w:ascii="Courier New" w:hAnsi="Courier New"/>
    </w:rPr>
  </w:style>
  <w:style w:type="character" w:styleId="CodeChar" w:customStyle="true">
    <w:name w:val="Code Char"/>
    <w:basedOn w:val="DefaultParagraphFont"/>
    <w:link w:val="Code"/>
    <w:uiPriority w:val="99"/>
    <w:locked/>
    <w:rsid w:val="00683D58"/>
    <w:rPr>
      <w:rFonts w:ascii="Courier New" w:hAnsi="Courier New" w:eastAsia="Times New Roman"/>
      <w:sz w:val="24"/>
      <w:szCs w:val="24"/>
    </w:rPr>
  </w:style>
  <w:style w:type="character" w:styleId="FootnoteReference">
    <w:name w:val="footnote reference"/>
    <w:basedOn w:val="DefaultParagraphFont"/>
    <w:rsid w:val="00C25F92"/>
    <w:rPr>
      <w:rFonts w:cs="Times New Roman"/>
      <w:vertAlign w:val="superscript"/>
    </w:rPr>
  </w:style>
  <w:style w:type="paragraph" w:styleId="TableofFigures">
    <w:name w:val="table of figures"/>
    <w:basedOn w:val="Normal"/>
    <w:next w:val="Normal"/>
    <w:uiPriority w:val="99"/>
    <w:rsid w:val="00C25F92"/>
    <w:pPr>
      <w:spacing w:before="60" w:after="60"/>
      <w:ind w:left="576" w:hanging="576"/>
    </w:pPr>
    <w:rPr>
      <w:rFonts w:ascii="Arial" w:hAnsi="Arial"/>
      <w:bCs/>
      <w:smallCaps/>
      <w:sz w:val="20"/>
      <w:szCs w:val="20"/>
    </w:rPr>
  </w:style>
  <w:style w:type="paragraph" w:styleId="CoverTitleLarge" w:customStyle="true">
    <w:name w:val="Cover Title Large"/>
    <w:basedOn w:val="Normal"/>
    <w:uiPriority w:val="99"/>
    <w:rsid w:val="00C25F92"/>
    <w:pPr>
      <w:spacing w:before="720"/>
      <w:jc w:val="center"/>
    </w:pPr>
    <w:rPr>
      <w:rFonts w:ascii="Verdana" w:hAnsi="Verdana" w:cs="Arial"/>
      <w:caps/>
      <w:sz w:val="48"/>
      <w:szCs w:val="48"/>
    </w:rPr>
  </w:style>
  <w:style w:type="paragraph" w:styleId="CoverTitleSmall" w:customStyle="true">
    <w:name w:val="Cover Title Small"/>
    <w:basedOn w:val="Normal"/>
    <w:uiPriority w:val="99"/>
    <w:rsid w:val="00C25F92"/>
    <w:pPr>
      <w:spacing w:before="120" w:after="600"/>
      <w:jc w:val="center"/>
    </w:pPr>
    <w:rPr>
      <w:rFonts w:ascii="Verdana" w:hAnsi="Verdana"/>
      <w:sz w:val="28"/>
      <w:szCs w:val="28"/>
    </w:rPr>
  </w:style>
  <w:style w:type="character" w:styleId="Strong">
    <w:name w:val="Strong"/>
    <w:basedOn w:val="DefaultParagraphFont"/>
    <w:uiPriority w:val="99"/>
    <w:qFormat/>
    <w:rsid w:val="00C25F92"/>
    <w:rPr>
      <w:rFonts w:cs="Times New Roman"/>
      <w:b/>
    </w:rPr>
  </w:style>
  <w:style w:type="paragraph" w:styleId="Points" w:customStyle="true">
    <w:name w:val="Points"/>
    <w:basedOn w:val="Normal"/>
    <w:uiPriority w:val="99"/>
    <w:rsid w:val="00C25F92"/>
    <w:pPr>
      <w:tabs>
        <w:tab w:val="left" w:pos="576"/>
        <w:tab w:val="num" w:pos="1152"/>
      </w:tabs>
      <w:spacing w:before="80" w:after="80"/>
      <w:ind w:left="1152" w:hanging="576"/>
    </w:pPr>
    <w:rPr>
      <w:rFonts w:ascii="Verdana" w:hAnsi="Verdana"/>
    </w:rPr>
  </w:style>
  <w:style w:type="paragraph" w:styleId="TableBullet" w:customStyle="true">
    <w:name w:val="Table Bullet"/>
    <w:basedOn w:val="TableText"/>
    <w:uiPriority w:val="99"/>
    <w:rsid w:val="00C25F92"/>
    <w:pPr>
      <w:ind w:left="576" w:hanging="288"/>
    </w:pPr>
  </w:style>
  <w:style w:type="paragraph" w:styleId="TableHeading2" w:customStyle="true">
    <w:name w:val="Table Heading 2"/>
    <w:uiPriority w:val="99"/>
    <w:rsid w:val="00C25F92"/>
    <w:pPr>
      <w:spacing w:before="40" w:after="40"/>
    </w:pPr>
    <w:rPr>
      <w:rFonts w:ascii="Lucida Sans" w:hAnsi="Lucida Sans" w:eastAsia="Times New Roman"/>
      <w:bCs/>
      <w:color w:val="CC0000"/>
      <w:sz w:val="21"/>
      <w:szCs w:val="21"/>
    </w:rPr>
  </w:style>
  <w:style w:type="table" w:styleId="TableGrid">
    <w:name w:val="Table Grid"/>
    <w:basedOn w:val="TableNormal"/>
    <w:uiPriority w:val="99"/>
    <w:rsid w:val="00C25F92"/>
    <w:pPr>
      <w:spacing w:before="120" w:after="120"/>
      <w:ind w:left="576"/>
      <w:jc w:val="both"/>
    </w:pPr>
    <w:rPr>
      <w:rFonts w:ascii="Times New Roman" w:hAnsi="Times New Roman" w:eastAsia="Times New Roma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tructure" w:customStyle="true">
    <w:name w:val="Structure"/>
    <w:basedOn w:val="Normal"/>
    <w:uiPriority w:val="99"/>
    <w:rsid w:val="00C25F92"/>
    <w:pPr>
      <w:tabs>
        <w:tab w:val="left" w:pos="576"/>
        <w:tab w:val="num" w:pos="1152"/>
      </w:tabs>
      <w:spacing w:before="60" w:after="60"/>
      <w:ind w:left="1152" w:hanging="576"/>
    </w:pPr>
    <w:rPr>
      <w:rFonts w:ascii="Verdana" w:hAnsi="Verdana"/>
    </w:rPr>
  </w:style>
  <w:style w:type="paragraph" w:styleId="NormalTIMS" w:customStyle="true">
    <w:name w:val="NormalTIMS"/>
    <w:basedOn w:val="Normal"/>
    <w:next w:val="Normal"/>
    <w:uiPriority w:val="99"/>
    <w:rsid w:val="00C25F92"/>
    <w:pPr>
      <w:autoSpaceDE w:val="false"/>
      <w:autoSpaceDN w:val="false"/>
      <w:adjustRightInd w:val="false"/>
    </w:pPr>
    <w:rPr>
      <w:rFonts w:ascii="Arial" w:hAnsi="Arial"/>
    </w:rPr>
  </w:style>
  <w:style w:type="paragraph" w:styleId="th" w:customStyle="true">
    <w:name w:val="th"/>
    <w:aliases w:val="table heading,Table Header"/>
    <w:basedOn w:val="TableText"/>
    <w:uiPriority w:val="99"/>
    <w:rsid w:val="00C25F92"/>
    <w:pPr>
      <w:keepNext/>
      <w:spacing w:before="60" w:after="60"/>
      <w:jc w:val="center"/>
    </w:pPr>
    <w:rPr>
      <w:rFonts w:cs="Times New Roman"/>
      <w:b/>
      <w:sz w:val="18"/>
      <w:szCs w:val="20"/>
    </w:rPr>
  </w:style>
  <w:style w:type="paragraph" w:styleId="NormalWeb">
    <w:name w:val="Normal (Web)"/>
    <w:basedOn w:val="Normal"/>
    <w:uiPriority w:val="99"/>
    <w:rsid w:val="00C25F92"/>
    <w:pPr>
      <w:spacing w:before="100" w:beforeAutospacing="true" w:after="100" w:afterAutospacing="true"/>
    </w:pPr>
  </w:style>
  <w:style w:type="paragraph" w:styleId="StyleTableTexttttabletextLeft014Hanging0" w:customStyle="true">
    <w:name w:val="Style Table Texttttable text + Left:  0.14&quot; Hanging:  0&quot;"/>
    <w:basedOn w:val="TableText"/>
    <w:uiPriority w:val="99"/>
    <w:rsid w:val="00C25F92"/>
    <w:pPr>
      <w:ind w:left="202"/>
    </w:pPr>
    <w:rPr>
      <w:rFonts w:cs="Times New Roman"/>
      <w:kern w:val="20"/>
      <w:szCs w:val="20"/>
    </w:rPr>
  </w:style>
  <w:style w:type="paragraph" w:styleId="TableHeadingA" w:customStyle="true">
    <w:name w:val="Table Heading A"/>
    <w:uiPriority w:val="99"/>
    <w:rsid w:val="007F622C"/>
    <w:pPr>
      <w:keepNext/>
    </w:pPr>
    <w:rPr>
      <w:rFonts w:ascii="Lucida Sans" w:hAnsi="Lucida Sans" w:eastAsia="Times New Roman"/>
      <w:bCs/>
      <w:color w:val="CC0000"/>
      <w:sz w:val="21"/>
      <w:szCs w:val="24"/>
    </w:rPr>
  </w:style>
  <w:style w:type="paragraph" w:styleId="TableTextA" w:customStyle="true">
    <w:name w:val="Table Text A"/>
    <w:basedOn w:val="TableText"/>
    <w:link w:val="TableTextAChar"/>
    <w:uiPriority w:val="99"/>
    <w:rsid w:val="00C25F92"/>
  </w:style>
  <w:style w:type="character" w:styleId="TableTextAChar" w:customStyle="true">
    <w:name w:val="Table Text A Char"/>
    <w:basedOn w:val="TableTextChar"/>
    <w:link w:val="TableTextA"/>
    <w:uiPriority w:val="99"/>
    <w:locked/>
    <w:rsid w:val="00C25F92"/>
    <w:rPr>
      <w:rFonts w:ascii="Arial Narrow" w:hAnsi="Arial Narrow" w:eastAsia="Times New Roman" w:cs="Arial"/>
      <w:sz w:val="21"/>
      <w:szCs w:val="21"/>
    </w:rPr>
  </w:style>
  <w:style w:type="paragraph" w:styleId="TableContent" w:customStyle="true">
    <w:name w:val="Table Content"/>
    <w:basedOn w:val="TableTextA"/>
    <w:link w:val="TableContentChar"/>
    <w:rsid w:val="00C25F92"/>
    <w:pPr>
      <w:ind w:right="-43"/>
      <w:jc w:val="center"/>
    </w:pPr>
    <w:rPr>
      <w:bCs/>
      <w:color w:val="000000"/>
      <w:kern w:val="20"/>
    </w:rPr>
  </w:style>
  <w:style w:type="character" w:styleId="TableContentChar" w:customStyle="true">
    <w:name w:val="Table Content Char"/>
    <w:basedOn w:val="TableTextAChar"/>
    <w:link w:val="TableContent"/>
    <w:locked/>
    <w:rsid w:val="00C25F92"/>
    <w:rPr>
      <w:rFonts w:ascii="Arial Narrow" w:hAnsi="Arial Narrow" w:eastAsia="Times New Roman" w:cs="Arial"/>
      <w:bCs/>
      <w:color w:val="000000"/>
      <w:kern w:val="20"/>
      <w:sz w:val="21"/>
      <w:szCs w:val="21"/>
    </w:rPr>
  </w:style>
  <w:style w:type="paragraph" w:styleId="TableHeadingB" w:customStyle="true">
    <w:name w:val="Table Heading B"/>
    <w:basedOn w:val="TableHeadingA"/>
    <w:uiPriority w:val="99"/>
    <w:rsid w:val="00C25F92"/>
    <w:pPr>
      <w:ind w:left="37"/>
    </w:pPr>
  </w:style>
  <w:style w:type="paragraph" w:styleId="TableContentIndent" w:customStyle="true">
    <w:name w:val="Table Content Indent"/>
    <w:basedOn w:val="TableContent"/>
    <w:link w:val="TableContentIndentChar"/>
    <w:uiPriority w:val="99"/>
    <w:rsid w:val="00C25F92"/>
    <w:pPr>
      <w:ind w:left="144"/>
    </w:pPr>
  </w:style>
  <w:style w:type="character" w:styleId="TableContentIndentChar" w:customStyle="true">
    <w:name w:val="Table Content Indent Char"/>
    <w:basedOn w:val="TableContentChar"/>
    <w:link w:val="TableContentIndent"/>
    <w:uiPriority w:val="99"/>
    <w:locked/>
    <w:rsid w:val="00C25F92"/>
    <w:rPr>
      <w:rFonts w:ascii="Arial Narrow" w:hAnsi="Arial Narrow" w:eastAsia="Times New Roman" w:cs="Arial"/>
      <w:bCs/>
      <w:color w:val="000000"/>
      <w:kern w:val="20"/>
      <w:sz w:val="21"/>
      <w:szCs w:val="21"/>
    </w:rPr>
  </w:style>
  <w:style w:type="paragraph" w:styleId="UsageNote" w:customStyle="true">
    <w:name w:val="Usage Note"/>
    <w:basedOn w:val="Normal"/>
    <w:uiPriority w:val="99"/>
    <w:rsid w:val="00C25F92"/>
    <w:pPr>
      <w:keepNext/>
      <w:spacing w:before="120"/>
      <w:ind w:left="691" w:hanging="691"/>
    </w:pPr>
    <w:rPr>
      <w:rFonts w:ascii="Arial" w:hAnsi="Arial"/>
    </w:rPr>
  </w:style>
  <w:style w:type="paragraph" w:styleId="TableContentBullet" w:customStyle="true">
    <w:name w:val="Table Content  Bullet"/>
    <w:basedOn w:val="TableContentIndent"/>
    <w:link w:val="TableContentBulletChar"/>
    <w:uiPriority w:val="99"/>
    <w:rsid w:val="00C25F92"/>
    <w:pPr>
      <w:tabs>
        <w:tab w:val="left" w:pos="581"/>
      </w:tabs>
      <w:ind w:left="581" w:hanging="360"/>
    </w:pPr>
  </w:style>
  <w:style w:type="character" w:styleId="TableContentBulletChar" w:customStyle="true">
    <w:name w:val="Table Content  Bullet Char"/>
    <w:basedOn w:val="TableContentIndentChar"/>
    <w:link w:val="TableContentBullet"/>
    <w:uiPriority w:val="99"/>
    <w:locked/>
    <w:rsid w:val="00C25F92"/>
    <w:rPr>
      <w:rFonts w:ascii="Arial Narrow" w:hAnsi="Arial Narrow" w:eastAsia="Times New Roman" w:cs="Arial"/>
      <w:bCs/>
      <w:color w:val="000000"/>
      <w:kern w:val="20"/>
      <w:sz w:val="21"/>
      <w:szCs w:val="21"/>
    </w:rPr>
  </w:style>
  <w:style w:type="paragraph" w:styleId="TableContentBICenter" w:customStyle="true">
    <w:name w:val="Table Content BI Center"/>
    <w:basedOn w:val="TableText"/>
    <w:uiPriority w:val="99"/>
    <w:rsid w:val="00C25F92"/>
    <w:pPr>
      <w:jc w:val="center"/>
    </w:pPr>
    <w:rPr>
      <w:b/>
      <w:bCs/>
      <w:i/>
      <w:iCs/>
      <w:szCs w:val="28"/>
    </w:rPr>
  </w:style>
  <w:style w:type="paragraph" w:styleId="AttributeTableBody" w:customStyle="true">
    <w:name w:val="Attribute Table Body"/>
    <w:basedOn w:val="Normal"/>
    <w:uiPriority w:val="99"/>
    <w:rsid w:val="00C25F92"/>
    <w:pPr>
      <w:spacing w:before="40" w:after="30"/>
      <w:jc w:val="center"/>
    </w:pPr>
    <w:rPr>
      <w:rFonts w:ascii="Arial" w:hAnsi="Arial"/>
      <w:kern w:val="16"/>
      <w:sz w:val="16"/>
    </w:rPr>
  </w:style>
  <w:style w:type="paragraph" w:styleId="CommentSubject">
    <w:name w:val="annotation subject"/>
    <w:basedOn w:val="CommentText"/>
    <w:next w:val="CommentText"/>
    <w:link w:val="CommentSubjectChar"/>
    <w:uiPriority w:val="99"/>
    <w:semiHidden/>
    <w:rsid w:val="00C25F92"/>
    <w:pPr>
      <w:spacing w:before="0"/>
    </w:pPr>
    <w:rPr>
      <w:b/>
      <w:bCs/>
    </w:rPr>
  </w:style>
  <w:style w:type="character" w:styleId="CommentSubjectChar" w:customStyle="true">
    <w:name w:val="Comment Subject Char"/>
    <w:basedOn w:val="CommentTextChar"/>
    <w:link w:val="CommentSubject"/>
    <w:uiPriority w:val="99"/>
    <w:semiHidden/>
    <w:locked/>
    <w:rsid w:val="00C25F92"/>
    <w:rPr>
      <w:rFonts w:ascii="Times New Roman" w:hAnsi="Times New Roman" w:eastAsia="Times New Roman"/>
      <w:b/>
      <w:bCs/>
      <w:kern w:val="20"/>
      <w:sz w:val="24"/>
      <w:szCs w:val="24"/>
      <w:lang w:eastAsia="de-DE"/>
    </w:rPr>
  </w:style>
  <w:style w:type="paragraph" w:styleId="ComponentTableBody" w:customStyle="true">
    <w:name w:val="Component Table Body"/>
    <w:basedOn w:val="Normal"/>
    <w:uiPriority w:val="99"/>
    <w:rsid w:val="00C25F92"/>
    <w:pPr>
      <w:spacing w:before="60" w:line="240" w:lineRule="exact"/>
      <w:jc w:val="center"/>
    </w:pPr>
    <w:rPr>
      <w:rFonts w:ascii="Arial" w:hAnsi="Arial"/>
      <w:kern w:val="16"/>
      <w:sz w:val="16"/>
    </w:rPr>
  </w:style>
  <w:style w:type="paragraph" w:styleId="AttributeTableHeader" w:customStyle="true">
    <w:name w:val="Attribute Table Header"/>
    <w:basedOn w:val="Normal"/>
    <w:next w:val="Normal"/>
    <w:uiPriority w:val="99"/>
    <w:rsid w:val="00C25F92"/>
    <w:pPr>
      <w:keepNext/>
      <w:spacing w:before="40" w:after="20"/>
      <w:jc w:val="center"/>
    </w:pPr>
    <w:rPr>
      <w:rFonts w:ascii="Arial" w:hAnsi="Arial"/>
      <w:b/>
      <w:kern w:val="16"/>
      <w:sz w:val="16"/>
    </w:rPr>
  </w:style>
  <w:style w:type="character" w:styleId="PageNumber">
    <w:name w:val="page number"/>
    <w:basedOn w:val="DefaultParagraphFont"/>
    <w:uiPriority w:val="99"/>
    <w:rsid w:val="00C25F92"/>
    <w:rPr>
      <w:rFonts w:cs="Times New Roman"/>
    </w:rPr>
  </w:style>
  <w:style w:type="paragraph" w:styleId="PlainText">
    <w:name w:val="Plain Text"/>
    <w:basedOn w:val="Normal"/>
    <w:link w:val="PlainTextChar"/>
    <w:uiPriority w:val="99"/>
    <w:rsid w:val="00C25F92"/>
    <w:rPr>
      <w:rFonts w:ascii="Courier New" w:hAnsi="Courier New" w:cs="Courier New"/>
    </w:rPr>
  </w:style>
  <w:style w:type="character" w:styleId="PlainTextChar" w:customStyle="true">
    <w:name w:val="Plain Text Char"/>
    <w:basedOn w:val="DefaultParagraphFont"/>
    <w:link w:val="PlainText"/>
    <w:uiPriority w:val="99"/>
    <w:locked/>
    <w:rsid w:val="00C25F92"/>
    <w:rPr>
      <w:rFonts w:ascii="Courier New" w:hAnsi="Courier New" w:eastAsia="Times New Roman" w:cs="Courier New"/>
      <w:sz w:val="24"/>
      <w:szCs w:val="24"/>
    </w:rPr>
  </w:style>
  <w:style w:type="paragraph" w:styleId="FigureCaption" w:customStyle="true">
    <w:name w:val="Figure Caption"/>
    <w:basedOn w:val="Normal"/>
    <w:uiPriority w:val="99"/>
    <w:qFormat/>
    <w:rsid w:val="00C25F92"/>
    <w:pPr>
      <w:spacing w:before="120" w:after="240"/>
      <w:jc w:val="center"/>
    </w:pPr>
    <w:rPr>
      <w:b/>
      <w:bCs/>
      <w:iCs/>
      <w:color w:val="000000"/>
    </w:rPr>
  </w:style>
  <w:style w:type="paragraph" w:styleId="alphaList" w:customStyle="true">
    <w:name w:val="alpha_List"/>
    <w:basedOn w:val="BodyText"/>
    <w:uiPriority w:val="99"/>
    <w:rsid w:val="00C25F92"/>
    <w:pPr>
      <w:spacing w:before="60"/>
      <w:jc w:val="both"/>
    </w:pPr>
  </w:style>
  <w:style w:type="paragraph" w:styleId="BodyText">
    <w:name w:val="Body Text"/>
    <w:basedOn w:val="Normal"/>
    <w:link w:val="BodyTextChar"/>
    <w:uiPriority w:val="99"/>
    <w:rsid w:val="00C25F92"/>
  </w:style>
  <w:style w:type="character" w:styleId="BodyTextChar" w:customStyle="true">
    <w:name w:val="Body Text Char"/>
    <w:basedOn w:val="DefaultParagraphFont"/>
    <w:link w:val="BodyText"/>
    <w:uiPriority w:val="99"/>
    <w:locked/>
    <w:rsid w:val="00C25F92"/>
    <w:rPr>
      <w:rFonts w:ascii="Times New Roman" w:hAnsi="Times New Roman" w:eastAsia="Times New Roman"/>
      <w:kern w:val="20"/>
      <w:sz w:val="24"/>
      <w:szCs w:val="24"/>
      <w:lang w:eastAsia="de-DE"/>
    </w:rPr>
  </w:style>
  <w:style w:type="paragraph" w:styleId="Bullet1" w:customStyle="true">
    <w:name w:val="Bullet 1"/>
    <w:basedOn w:val="Normal"/>
    <w:uiPriority w:val="99"/>
    <w:rsid w:val="00C25F92"/>
    <w:pPr>
      <w:tabs>
        <w:tab w:val="left" w:pos="576"/>
        <w:tab w:val="num" w:pos="1152"/>
      </w:tabs>
      <w:spacing w:before="60" w:after="60"/>
      <w:ind w:left="1728" w:hanging="576"/>
    </w:pPr>
    <w:rPr>
      <w:rFonts w:ascii="Verdana" w:hAnsi="Verdana"/>
    </w:rPr>
  </w:style>
  <w:style w:type="paragraph" w:styleId="Bullet2" w:customStyle="true">
    <w:name w:val="Bullet 2"/>
    <w:basedOn w:val="Bullet1"/>
    <w:uiPriority w:val="99"/>
    <w:rsid w:val="00C25F92"/>
    <w:pPr>
      <w:tabs>
        <w:tab w:val="clear" w:pos="1152"/>
      </w:tabs>
      <w:spacing w:before="40" w:after="40"/>
      <w:ind w:left="2304" w:right="576"/>
    </w:pPr>
  </w:style>
  <w:style w:type="paragraph" w:styleId="AlphaList0" w:customStyle="true">
    <w:name w:val="Alpha List"/>
    <w:basedOn w:val="Bullet1"/>
    <w:uiPriority w:val="99"/>
    <w:rsid w:val="00C25F92"/>
    <w:pPr>
      <w:tabs>
        <w:tab w:val="clear" w:pos="1152"/>
        <w:tab w:val="num" w:pos="360"/>
      </w:tabs>
      <w:ind w:left="360" w:hanging="360"/>
    </w:pPr>
  </w:style>
  <w:style w:type="paragraph" w:styleId="BlankPage" w:customStyle="true">
    <w:name w:val="Blank Page"/>
    <w:basedOn w:val="Normal"/>
    <w:uiPriority w:val="99"/>
    <w:rsid w:val="00C25F92"/>
    <w:pPr>
      <w:spacing w:before="4800"/>
      <w:jc w:val="center"/>
    </w:pPr>
    <w:rPr>
      <w:b/>
      <w:bCs/>
    </w:rPr>
  </w:style>
  <w:style w:type="paragraph" w:styleId="COVERSUBTITLELARGE" w:customStyle="true">
    <w:name w:val="COVER SUBTITLE LARGE"/>
    <w:basedOn w:val="CoverTitleLarge"/>
    <w:uiPriority w:val="99"/>
    <w:rsid w:val="00C25F92"/>
    <w:rPr>
      <w:sz w:val="32"/>
      <w:szCs w:val="32"/>
      <w:lang w:val="de-DE"/>
    </w:rPr>
  </w:style>
  <w:style w:type="paragraph" w:styleId="CoverTitleVersion" w:customStyle="true">
    <w:name w:val="Cover Title Version"/>
    <w:basedOn w:val="CoverTitleSmall"/>
    <w:uiPriority w:val="99"/>
    <w:rsid w:val="00C25F92"/>
    <w:pPr>
      <w:spacing w:after="360"/>
    </w:pPr>
    <w:rPr>
      <w:sz w:val="32"/>
      <w:szCs w:val="32"/>
      <w:lang w:val="de-DE"/>
    </w:rPr>
  </w:style>
  <w:style w:type="paragraph" w:styleId="NormalListBullets2" w:customStyle="true">
    <w:name w:val="Normal List Bullets 2"/>
    <w:basedOn w:val="Normal"/>
    <w:uiPriority w:val="99"/>
    <w:rsid w:val="00C25F92"/>
    <w:pPr>
      <w:numPr>
        <w:ilvl w:val="1"/>
        <w:numId w:val="4"/>
      </w:numPr>
    </w:pPr>
  </w:style>
  <w:style w:type="paragraph" w:styleId="UsageNoteIndent" w:customStyle="true">
    <w:name w:val="Usage Note Indent"/>
    <w:basedOn w:val="NormalIndent"/>
    <w:uiPriority w:val="99"/>
    <w:qFormat/>
    <w:rsid w:val="00722DC3"/>
    <w:pPr>
      <w:spacing w:before="120"/>
      <w:ind w:left="288"/>
    </w:pPr>
  </w:style>
  <w:style w:type="table" w:styleId="TableGrid3">
    <w:name w:val="Table Grid 3"/>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2">
    <w:name w:val="Table Grid 2"/>
    <w:basedOn w:val="TableNormal"/>
    <w:uiPriority w:val="99"/>
    <w:rsid w:val="00C25F92"/>
    <w:pPr>
      <w:spacing w:after="120"/>
    </w:pPr>
    <w:rPr>
      <w:rFonts w:ascii="Times New Roman" w:hAnsi="Times New Roman" w:eastAsia="Times New Roman"/>
    </w:rPr>
    <w:tblPr>
      <w:tblInd w:w="0" w:type="dxa"/>
      <w:tblBorders>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rPr>
      <w:tblPr/>
      <w:tcPr>
        <w:tcBorders>
          <w:tl2br w:val="none" w:color="auto" w:sz="0" w:space="0"/>
          <w:tr2bl w:val="none" w:color="auto" w:sz="0" w:space="0"/>
        </w:tcBorders>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1">
    <w:name w:val="Table Grid 1"/>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rFonts w:cs="Times New Roman"/>
        <w:i/>
        <w:iCs/>
      </w:rPr>
      <w:tblPr/>
      <w:tcPr>
        <w:tcBorders>
          <w:tl2br w:val="none" w:color="auto" w:sz="0" w:space="0"/>
          <w:tr2bl w:val="none" w:color="auto" w:sz="0" w:space="0"/>
        </w:tcBorders>
      </w:tcPr>
    </w:tblStylePr>
    <w:tblStylePr w:type="lastCol">
      <w:rPr>
        <w:rFonts w:cs="Times New Roman"/>
        <w:i/>
        <w:iCs/>
      </w:rPr>
      <w:tblPr/>
      <w:tcPr>
        <w:tcBorders>
          <w:tl2br w:val="none" w:color="auto" w:sz="0" w:space="0"/>
          <w:tr2bl w:val="none" w:color="auto" w:sz="0" w:space="0"/>
        </w:tcBorders>
      </w:tcPr>
    </w:tblStylePr>
  </w:style>
  <w:style w:type="table" w:styleId="TableElegant">
    <w:name w:val="Table Elegant"/>
    <w:basedOn w:val="TableNormal"/>
    <w:uiPriority w:val="99"/>
    <w:rsid w:val="00C25F92"/>
    <w:pPr>
      <w:spacing w:after="120"/>
    </w:pPr>
    <w:rPr>
      <w:rFonts w:ascii="Times New Roman" w:hAnsi="Times New Roman" w:eastAsia="Times New Roman"/>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aps/>
        <w:color w:val="auto"/>
      </w:rPr>
      <w:tblPr/>
      <w:tcPr>
        <w:tcBorders>
          <w:tl2br w:val="none" w:color="auto" w:sz="0" w:space="0"/>
          <w:tr2bl w:val="none" w:color="auto" w:sz="0" w:space="0"/>
        </w:tcBorders>
      </w:tcPr>
    </w:tblStylePr>
  </w:style>
  <w:style w:type="table" w:styleId="TableGrid8">
    <w:name w:val="Table Grid 8"/>
    <w:basedOn w:val="TableNormal"/>
    <w:uiPriority w:val="99"/>
    <w:rsid w:val="00C25F92"/>
    <w:pPr>
      <w:spacing w:after="120"/>
    </w:pPr>
    <w:rPr>
      <w:rFonts w:ascii="Times New Roman" w:hAnsi="Times New Roman" w:eastAsia="Times New Roman"/>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80" w:fill="FFFFFF"/>
      </w:tcPr>
    </w:tblStylePr>
    <w:tblStylePr w:type="lastRow">
      <w:rPr>
        <w:rFonts w:cs="Times New Roman"/>
        <w:b/>
        <w:bCs/>
        <w:color w:val="auto"/>
      </w:rPr>
      <w:tblPr/>
      <w:tcPr>
        <w:tcBorders>
          <w:tl2br w:val="none" w:color="auto" w:sz="0" w:space="0"/>
          <w:tr2bl w:val="none" w:color="auto" w:sz="0" w:space="0"/>
        </w:tcBorders>
      </w:tcPr>
    </w:tblStylePr>
    <w:tblStylePr w:type="lastCol">
      <w:rPr>
        <w:rFonts w:cs="Times New Roman"/>
        <w:b/>
        <w:bCs/>
        <w:color w:val="auto"/>
      </w:rPr>
      <w:tblPr/>
      <w:tcPr>
        <w:tcBorders>
          <w:tl2br w:val="none" w:color="auto" w:sz="0" w:space="0"/>
          <w:tr2bl w:val="none" w:color="auto" w:sz="0" w:space="0"/>
        </w:tcBorders>
      </w:tcPr>
    </w:tblStylePr>
  </w:style>
  <w:style w:type="table" w:styleId="TableGrid7">
    <w:name w:val="Table Grid 7"/>
    <w:basedOn w:val="TableNormal"/>
    <w:uiPriority w:val="99"/>
    <w:rsid w:val="00C25F92"/>
    <w:pPr>
      <w:spacing w:after="120"/>
    </w:pPr>
    <w:rPr>
      <w:rFonts w:ascii="Times New Roman" w:hAnsi="Times New Roman" w:eastAsia="Times New Roman"/>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val="false"/>
        <w:bCs w:val="false"/>
      </w:rPr>
      <w:tblPr/>
      <w:tcPr>
        <w:tcBorders>
          <w:bottom w:val="single" w:color="000000" w:sz="12" w:space="0"/>
          <w:tl2br w:val="none" w:color="auto" w:sz="0" w:space="0"/>
          <w:tr2bl w:val="none" w:color="auto" w:sz="0" w:space="0"/>
        </w:tcBorders>
      </w:tcPr>
    </w:tblStylePr>
    <w:tblStylePr w:type="lastRow">
      <w:rPr>
        <w:rFonts w:cs="Times New Roman"/>
        <w:b w:val="false"/>
        <w:bCs w:val="false"/>
      </w:rPr>
      <w:tblPr/>
      <w:tcPr>
        <w:tcBorders>
          <w:top w:val="single" w:color="000000" w:sz="6" w:space="0"/>
          <w:tl2br w:val="none" w:color="auto" w:sz="0" w:space="0"/>
          <w:tr2bl w:val="none" w:color="auto" w:sz="0" w:space="0"/>
        </w:tcBorders>
      </w:tcPr>
    </w:tblStylePr>
    <w:tblStylePr w:type="firstCol">
      <w:rPr>
        <w:rFonts w:cs="Times New Roman"/>
        <w:b w:val="false"/>
        <w:bCs w:val="false"/>
      </w:rPr>
      <w:tblPr/>
      <w:tcPr>
        <w:tcBorders>
          <w:tl2br w:val="none" w:color="auto" w:sz="0" w:space="0"/>
          <w:tr2bl w:val="none" w:color="auto" w:sz="0" w:space="0"/>
        </w:tcBorders>
      </w:tcPr>
    </w:tblStylePr>
    <w:tblStylePr w:type="lastCol">
      <w:rPr>
        <w:rFonts w:cs="Times New Roman"/>
        <w:b w:val="false"/>
        <w:bCs w:val="false"/>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6">
    <w:name w:val="Table Grid 6"/>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6" w:space="0"/>
          <w:tl2br w:val="none" w:color="auto" w:sz="0" w:space="0"/>
          <w:tr2bl w:val="none" w:color="auto" w:sz="0" w:space="0"/>
        </w:tcBorders>
      </w:tcPr>
    </w:tblStylePr>
    <w:tblStylePr w:type="lastRow">
      <w:rPr>
        <w:rFonts w:cs="Times New Roman"/>
        <w:color w:val="auto"/>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5">
    <w:name w:val="Table Grid 5"/>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12" w:space="0"/>
          <w:tl2br w:val="none" w:color="auto" w:sz="0" w:space="0"/>
          <w:tr2bl w:val="none" w:color="auto" w:sz="0" w:space="0"/>
        </w:tcBorders>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4">
    <w:name w:val="Table Grid 4"/>
    <w:basedOn w:val="TableNormal"/>
    <w:uiPriority w:val="99"/>
    <w:rsid w:val="00C25F92"/>
    <w:pPr>
      <w:spacing w:after="120"/>
    </w:pPr>
    <w:rPr>
      <w:rFonts w:ascii="Times New Roman" w:hAnsi="Times New Roman" w:eastAsia="Times New Roman"/>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olor w:val="auto"/>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color w:val="auto"/>
      </w:rPr>
      <w:tblPr/>
      <w:tcPr>
        <w:tcBorders>
          <w:top w:val="single" w:color="000000" w:sz="6" w:space="0"/>
          <w:tl2br w:val="none" w:color="auto" w:sz="0" w:space="0"/>
          <w:tr2bl w:val="none" w:color="auto" w:sz="0" w:space="0"/>
        </w:tcBorders>
        <w:shd w:val="pct30" w:color="FFFF00" w:fill="FFFFFF"/>
      </w:tcPr>
    </w:tblStylePr>
    <w:tblStylePr w:type="lastCol">
      <w:rPr>
        <w:rFonts w:cs="Times New Roman"/>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C25F92"/>
    <w:pPr>
      <w:spacing w:after="120"/>
    </w:pPr>
    <w:rPr>
      <w:rFonts w:ascii="Times New Roman" w:hAnsi="Times New Roman" w:eastAsia="Times New Roman"/>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rFonts w:cs="Times New Roman"/>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solid" w:color="C0C0C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2">
    <w:name w:val="Table List 2"/>
    <w:basedOn w:val="TableNormal"/>
    <w:uiPriority w:val="99"/>
    <w:rsid w:val="00C25F92"/>
    <w:pPr>
      <w:spacing w:after="120"/>
    </w:pPr>
    <w:rPr>
      <w:rFonts w:ascii="Times New Roman" w:hAnsi="Times New Roman" w:eastAsia="Times New Roman"/>
    </w:rPr>
    <w:tblPr>
      <w:tblStyleRowBandSize w:val="2"/>
      <w:tblInd w:w="0" w:type="dxa"/>
      <w:tblBorders>
        <w:bottom w:val="single" w:color="808080" w:sz="12"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6" w:space="0"/>
          <w:tl2br w:val="none" w:color="auto" w:sz="0" w:space="0"/>
          <w:tr2bl w:val="none" w:color="auto" w:sz="0" w:space="0"/>
        </w:tcBorders>
        <w:shd w:val="pct75" w:color="008080" w:fill="008000"/>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FF0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3">
    <w:name w:val="Table List 3"/>
    <w:basedOn w:val="TableNormal"/>
    <w:uiPriority w:val="99"/>
    <w:rsid w:val="00C25F92"/>
    <w:pPr>
      <w:spacing w:after="120"/>
    </w:pPr>
    <w:rPr>
      <w:rFonts w:ascii="Times New Roman" w:hAnsi="Times New Roman" w:eastAsia="Times New Roman"/>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000080"/>
      </w:rPr>
      <w:tblPr/>
      <w:tcPr>
        <w:tcBorders>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tcPr>
    </w:tblStylePr>
    <w:tblStylePr w:type="swCell">
      <w:rPr>
        <w:rFonts w:cs="Times New Roman"/>
        <w:i/>
        <w:iCs/>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style>
  <w:style w:type="table" w:styleId="TableList6">
    <w:name w:val="Table List 6"/>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right w:val="single" w:color="000000" w:sz="12" w:space="0"/>
          <w:tl2br w:val="none" w:color="auto" w:sz="0" w:space="0"/>
          <w:tr2bl w:val="none" w:color="auto" w:sz="0" w:space="0"/>
        </w:tcBorders>
      </w:tcPr>
    </w:tblStylePr>
    <w:tblStylePr w:type="band1Horz">
      <w:rPr>
        <w:rFonts w:cs="Times New Roman"/>
      </w:rPr>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C25F92"/>
    <w:pPr>
      <w:spacing w:after="120"/>
    </w:pPr>
    <w:rPr>
      <w:rFonts w:ascii="Times New Roman" w:hAnsi="Times New Roman" w:eastAsia="Times New Roman"/>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8000" w:sz="12" w:space="0"/>
          <w:tl2br w:val="none" w:color="auto" w:sz="0" w:space="0"/>
          <w:tr2bl w:val="none" w:color="auto" w:sz="0" w:space="0"/>
        </w:tcBorders>
        <w:shd w:val="solid" w:color="C0C0C0" w:fill="FFFFFF"/>
      </w:tcPr>
    </w:tblStylePr>
    <w:tblStylePr w:type="lastRow">
      <w:rPr>
        <w:rFonts w:cs="Times New Roman"/>
        <w:b/>
        <w:bCs/>
      </w:rPr>
      <w:tblPr/>
      <w:tcPr>
        <w:tcBorders>
          <w:top w:val="single" w:color="008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0000" w:fill="FFFFFF"/>
      </w:tcPr>
    </w:tblStylePr>
    <w:tblStylePr w:type="band2Horz">
      <w:rPr>
        <w:rFonts w:cs="Times New Roman"/>
      </w:rPr>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rFonts w:cs="Times New Roman"/>
        <w:b/>
        <w:bCs/>
        <w:i/>
        <w:iCs/>
      </w:rPr>
      <w:tblPr/>
      <w:tcPr>
        <w:tcBorders>
          <w:bottom w:val="single" w:color="000000" w:sz="6" w:space="0"/>
          <w:tl2br w:val="none" w:color="auto" w:sz="0" w:space="0"/>
          <w:tr2bl w:val="none" w:color="auto" w:sz="0" w:space="0"/>
        </w:tcBorders>
        <w:shd w:val="solid" w:color="FFFF00" w:fill="FFFFFF"/>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5" w:color="FFFF00" w:fill="FFFFFF"/>
      </w:tcPr>
    </w:tblStylePr>
    <w:tblStylePr w:type="band2Horz">
      <w:rPr>
        <w:rFonts w:cs="Times New Roman"/>
      </w:rPr>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C25F92"/>
    <w:pPr>
      <w:spacing w:after="120"/>
    </w:pPr>
    <w:rPr>
      <w:rFonts w:ascii="Times New Roman" w:hAnsi="Times New Roman" w:eastAsia="Times New Roman"/>
    </w:rPr>
    <w:tblPr>
      <w:tblInd w:w="0" w:type="dxa"/>
      <w:tblBorders>
        <w:top w:val="single" w:color="008000" w:sz="12" w:space="0"/>
        <w:bottom w:val="single" w:color="008000" w:sz="12" w:space="0"/>
      </w:tblBorders>
      <w:tblCellMar>
        <w:top w:w="0" w:type="dxa"/>
        <w:left w:w="108" w:type="dxa"/>
        <w:bottom w:w="0" w:type="dxa"/>
        <w:right w:w="108" w:type="dxa"/>
      </w:tblCellMar>
    </w:tblPr>
    <w:tblStylePr w:type="firstRow">
      <w:rPr>
        <w:rFonts w:cs="Times New Roman"/>
      </w:rPr>
      <w:tblPr/>
      <w:tcPr>
        <w:tcBorders>
          <w:bottom w:val="single" w:color="008000" w:sz="6" w:space="0"/>
          <w:tl2br w:val="none" w:color="auto" w:sz="0" w:space="0"/>
          <w:tr2bl w:val="none" w:color="auto" w:sz="0" w:space="0"/>
        </w:tcBorders>
      </w:tcPr>
    </w:tblStylePr>
    <w:tblStylePr w:type="lastRow">
      <w:rPr>
        <w:rFonts w:cs="Times New Roman"/>
      </w:rPr>
      <w:tblPr/>
      <w:tcPr>
        <w:tcBorders>
          <w:top w:val="single" w:color="008000" w:sz="6" w:space="0"/>
          <w:tl2br w:val="none" w:color="auto" w:sz="0" w:space="0"/>
          <w:tr2bl w:val="none" w:color="auto" w:sz="0" w:space="0"/>
        </w:tcBorders>
      </w:tcPr>
    </w:tblStylePr>
  </w:style>
  <w:style w:type="table" w:styleId="TableSubtle1">
    <w:name w:val="Table Subtle 1"/>
    <w:basedOn w:val="TableNormal"/>
    <w:uiPriority w:val="99"/>
    <w:rsid w:val="00C25F92"/>
    <w:pPr>
      <w:spacing w:after="120"/>
    </w:pPr>
    <w:rPr>
      <w:rFonts w:ascii="Times New Roman" w:hAnsi="Times New Roman"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color="000000" w:sz="6" w:space="0"/>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shd w:val="pct25" w:color="800080" w:fill="FFFFFF"/>
      </w:tcPr>
    </w:tblStylePr>
    <w:tblStylePr w:type="firstCol">
      <w:rPr>
        <w:rFonts w:cs="Times New Roman"/>
      </w:rPr>
      <w:tblPr/>
      <w:tcPr>
        <w:tcBorders>
          <w:right w:val="single" w:color="000000" w:sz="12" w:space="0"/>
          <w:tl2br w:val="none" w:color="auto" w:sz="0" w:space="0"/>
          <w:tr2bl w:val="none" w:color="auto" w:sz="0" w:space="0"/>
        </w:tcBorders>
      </w:tcPr>
    </w:tblStylePr>
    <w:tblStylePr w:type="lastCol">
      <w:rPr>
        <w:rFonts w:cs="Times New Roman"/>
      </w:rPr>
      <w:tblPr/>
      <w:tcPr>
        <w:tcBorders>
          <w:left w:val="single" w:color="000000" w:sz="12" w:space="0"/>
          <w:tl2br w:val="none" w:color="auto" w:sz="0" w:space="0"/>
          <w:tr2bl w:val="none" w:color="auto" w:sz="0" w:space="0"/>
        </w:tcBorders>
      </w:tcPr>
    </w:tblStylePr>
    <w:tblStylePr w:type="band1Horz">
      <w:rPr>
        <w:rFonts w:cs="Times New Roman"/>
      </w:rPr>
      <w:tblPr/>
      <w:tcPr>
        <w:tcBorders>
          <w:bottom w:val="single" w:color="000000" w:sz="6" w:space="0"/>
          <w:tl2br w:val="none" w:color="auto" w:sz="0" w:space="0"/>
          <w:tr2bl w:val="none" w:color="auto" w:sz="0" w:space="0"/>
        </w:tcBorders>
        <w:shd w:val="pct25" w:color="808000" w:fill="FFFFFF"/>
      </w:tcPr>
    </w:tblStylePr>
    <w:tblStylePr w:type="neCell">
      <w:rPr>
        <w:rFonts w:cs="Times New Roman"/>
        <w:b/>
        <w:bCs/>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Simple3">
    <w:name w:val="Table Simple 3"/>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00" w:fill="FFFFFF"/>
      </w:tcPr>
    </w:tblStylePr>
  </w:style>
  <w:style w:type="paragraph" w:styleId="Default" w:customStyle="true">
    <w:name w:val="Default"/>
    <w:rsid w:val="00C25F92"/>
    <w:pPr>
      <w:autoSpaceDE w:val="false"/>
      <w:autoSpaceDN w:val="false"/>
      <w:adjustRightInd w:val="false"/>
    </w:pPr>
    <w:rPr>
      <w:rFonts w:ascii="Arial" w:hAnsi="Arial" w:eastAsia="Times New Roman" w:cs="Arial"/>
      <w:color w:val="000000"/>
      <w:sz w:val="24"/>
      <w:szCs w:val="24"/>
    </w:rPr>
  </w:style>
  <w:style w:type="paragraph" w:styleId="ListBullet">
    <w:name w:val="List Bullet"/>
    <w:basedOn w:val="Normal"/>
    <w:uiPriority w:val="99"/>
    <w:rsid w:val="00C25F92"/>
    <w:pPr>
      <w:numPr>
        <w:numId w:val="7"/>
      </w:numPr>
    </w:pPr>
  </w:style>
  <w:style w:type="paragraph" w:styleId="BlockText">
    <w:name w:val="Block Text"/>
    <w:basedOn w:val="Normal"/>
    <w:uiPriority w:val="99"/>
    <w:rsid w:val="00C25F92"/>
    <w:pPr>
      <w:ind w:left="1440" w:right="1440"/>
    </w:pPr>
  </w:style>
  <w:style w:type="paragraph" w:styleId="AppendixC" w:customStyle="true">
    <w:name w:val="Appendix C"/>
    <w:basedOn w:val="Heading1"/>
    <w:uiPriority w:val="99"/>
    <w:rsid w:val="00C25F92"/>
    <w:pPr>
      <w:spacing w:before="240"/>
    </w:pPr>
    <w:rPr>
      <w:bCs/>
    </w:rPr>
  </w:style>
  <w:style w:type="paragraph" w:styleId="Appendix3" w:customStyle="true">
    <w:name w:val="Appendix 3"/>
    <w:basedOn w:val="Heading3"/>
    <w:uiPriority w:val="99"/>
    <w:rsid w:val="00C25F92"/>
    <w:pPr>
      <w:numPr>
        <w:numId w:val="5"/>
      </w:numPr>
      <w:tabs>
        <w:tab w:val="num" w:pos="0"/>
        <w:tab w:val="num" w:pos="2376"/>
      </w:tabs>
      <w:ind w:left="2520" w:hanging="360"/>
    </w:pPr>
  </w:style>
  <w:style w:type="paragraph" w:styleId="Appendix2" w:customStyle="true">
    <w:name w:val="Appendix 2"/>
    <w:basedOn w:val="Heading2"/>
    <w:uiPriority w:val="99"/>
    <w:rsid w:val="00C25F92"/>
    <w:pPr>
      <w:numPr>
        <w:ilvl w:val="0"/>
        <w:numId w:val="0"/>
      </w:numPr>
      <w:tabs>
        <w:tab w:val="num" w:pos="2016"/>
      </w:tabs>
      <w:ind w:left="2016" w:hanging="720"/>
    </w:pPr>
  </w:style>
  <w:style w:type="paragraph" w:styleId="Appendix4" w:customStyle="true">
    <w:name w:val="Appendix 4"/>
    <w:basedOn w:val="Heading4"/>
    <w:uiPriority w:val="99"/>
    <w:rsid w:val="00C25F92"/>
    <w:pPr>
      <w:numPr>
        <w:ilvl w:val="0"/>
        <w:numId w:val="0"/>
      </w:numPr>
      <w:tabs>
        <w:tab w:val="num" w:pos="3096"/>
      </w:tabs>
      <w:ind w:left="864" w:hanging="864"/>
    </w:pPr>
  </w:style>
  <w:style w:type="paragraph" w:styleId="ListBullet2">
    <w:name w:val="List Bullet 2"/>
    <w:basedOn w:val="Normal"/>
    <w:uiPriority w:val="99"/>
    <w:rsid w:val="00C25F92"/>
    <w:pPr>
      <w:tabs>
        <w:tab w:val="num" w:pos="720"/>
      </w:tabs>
      <w:ind w:left="720" w:hanging="360"/>
    </w:pPr>
  </w:style>
  <w:style w:type="character" w:styleId="EndnoteReference">
    <w:name w:val="endnote reference"/>
    <w:basedOn w:val="DefaultParagraphFont"/>
    <w:semiHidden/>
    <w:rsid w:val="00C25F92"/>
    <w:rPr>
      <w:rFonts w:cs="Times New Roman"/>
      <w:vertAlign w:val="superscript"/>
    </w:rPr>
  </w:style>
  <w:style w:type="paragraph" w:styleId="AppendixD" w:customStyle="true">
    <w:name w:val="Appendix D"/>
    <w:basedOn w:val="Heading1"/>
    <w:uiPriority w:val="99"/>
    <w:rsid w:val="00C25F92"/>
    <w:pPr>
      <w:numPr>
        <w:numId w:val="6"/>
      </w:numPr>
      <w:tabs>
        <w:tab w:val="num" w:pos="720"/>
        <w:tab w:val="num" w:pos="1500"/>
      </w:tabs>
      <w:spacing w:before="240"/>
      <w:ind w:left="540" w:hanging="540"/>
    </w:pPr>
    <w:rPr>
      <w:bCs/>
    </w:rPr>
  </w:style>
  <w:style w:type="paragraph" w:styleId="Subtitle">
    <w:name w:val="Subtitle"/>
    <w:basedOn w:val="Normal"/>
    <w:link w:val="SubtitleChar"/>
    <w:uiPriority w:val="99"/>
    <w:qFormat/>
    <w:rsid w:val="000C0B3E"/>
    <w:pPr>
      <w:jc w:val="center"/>
    </w:pPr>
    <w:rPr>
      <w:rFonts w:ascii="Arial" w:hAnsi="Arial"/>
      <w:b/>
      <w:sz w:val="32"/>
    </w:rPr>
  </w:style>
  <w:style w:type="character" w:styleId="SubtitleChar" w:customStyle="true">
    <w:name w:val="Subtitle Char"/>
    <w:basedOn w:val="DefaultParagraphFont"/>
    <w:link w:val="Subtitle"/>
    <w:uiPriority w:val="99"/>
    <w:locked/>
    <w:rsid w:val="000C0B3E"/>
    <w:rPr>
      <w:rFonts w:ascii="Arial" w:hAnsi="Arial" w:eastAsiaTheme="minorEastAsia" w:cstheme="minorBidi"/>
      <w:b/>
      <w:sz w:val="32"/>
      <w:szCs w:val="24"/>
    </w:rPr>
  </w:style>
  <w:style w:type="paragraph" w:styleId="DocumentName" w:customStyle="true">
    <w:name w:val="Document Name"/>
    <w:basedOn w:val="Normal"/>
    <w:uiPriority w:val="99"/>
    <w:rsid w:val="00C25F92"/>
    <w:pPr>
      <w:jc w:val="right"/>
    </w:pPr>
    <w:rPr>
      <w:rFonts w:ascii="Arial Narrow" w:hAnsi="Arial Narrow" w:cs="Arial"/>
      <w:sz w:val="32"/>
      <w:szCs w:val="32"/>
      <w:lang w:val="pt-BR"/>
    </w:rPr>
  </w:style>
  <w:style w:type="paragraph" w:styleId="ListParagraph">
    <w:name w:val="List Paragraph"/>
    <w:basedOn w:val="Normal"/>
    <w:uiPriority w:val="34"/>
    <w:qFormat/>
    <w:rsid w:val="00844B33"/>
    <w:pPr>
      <w:numPr>
        <w:numId w:val="39"/>
      </w:numPr>
    </w:pPr>
  </w:style>
  <w:style w:type="character" w:styleId="Style1pt" w:customStyle="true">
    <w:name w:val="Style 1 pt"/>
    <w:basedOn w:val="DefaultParagraphFont"/>
    <w:uiPriority w:val="99"/>
    <w:rsid w:val="00C25F92"/>
    <w:rPr>
      <w:rFonts w:cs="Times New Roman"/>
      <w:color w:val="000000"/>
      <w:sz w:val="2"/>
    </w:rPr>
  </w:style>
  <w:style w:type="paragraph" w:styleId="AppendixA" w:customStyle="true">
    <w:name w:val="Appendix A"/>
    <w:basedOn w:val="Heading1"/>
    <w:next w:val="Normal"/>
    <w:uiPriority w:val="99"/>
    <w:qFormat/>
    <w:rsid w:val="00C25F92"/>
    <w:pPr>
      <w:numPr>
        <w:numId w:val="33"/>
      </w:numPr>
      <w:tabs>
        <w:tab w:val="left" w:pos="2790"/>
      </w:tabs>
      <w:spacing w:before="0"/>
    </w:pPr>
    <w:rPr>
      <w:bCs/>
      <w:szCs w:val="32"/>
    </w:rPr>
  </w:style>
  <w:style w:type="paragraph" w:styleId="Section4Table" w:customStyle="true">
    <w:name w:val="Section 4 Table"/>
    <w:basedOn w:val="Section1Table"/>
    <w:next w:val="TableHeading1"/>
    <w:uiPriority w:val="99"/>
    <w:rsid w:val="00C25F92"/>
    <w:pPr>
      <w:numPr>
        <w:numId w:val="10"/>
      </w:numPr>
      <w:tabs>
        <w:tab w:val="num" w:pos="1500"/>
      </w:tabs>
    </w:pPr>
  </w:style>
  <w:style w:type="paragraph" w:styleId="superscript" w:customStyle="true">
    <w:name w:val="superscript"/>
    <w:basedOn w:val="TableContent"/>
    <w:uiPriority w:val="99"/>
    <w:rsid w:val="00C25F92"/>
  </w:style>
  <w:style w:type="paragraph" w:styleId="ConfStmt" w:customStyle="true">
    <w:name w:val="ConfStmt"/>
    <w:basedOn w:val="Normal"/>
    <w:uiPriority w:val="99"/>
    <w:rsid w:val="00C25F92"/>
    <w:pPr>
      <w:ind w:left="288"/>
    </w:pPr>
  </w:style>
  <w:style w:type="paragraph" w:styleId="ConfTitle" w:customStyle="true">
    <w:name w:val="ConfTitle"/>
    <w:basedOn w:val="UsageNote"/>
    <w:uiPriority w:val="99"/>
    <w:rsid w:val="00C25F92"/>
    <w:pPr>
      <w:spacing w:after="60"/>
    </w:pPr>
    <w:rPr>
      <w:b/>
    </w:rPr>
  </w:style>
  <w:style w:type="paragraph" w:styleId="Revision">
    <w:name w:val="Revision"/>
    <w:hidden/>
    <w:uiPriority w:val="99"/>
    <w:rsid w:val="00C25F92"/>
    <w:rPr>
      <w:rFonts w:ascii="Times New Roman" w:hAnsi="Times New Roman" w:eastAsia="Times New Roman"/>
      <w:kern w:val="20"/>
      <w:sz w:val="24"/>
      <w:szCs w:val="24"/>
      <w:lang w:eastAsia="de-DE"/>
    </w:rPr>
  </w:style>
  <w:style w:type="paragraph" w:styleId="Quote">
    <w:name w:val="Quote"/>
    <w:basedOn w:val="Normal"/>
    <w:next w:val="Normal"/>
    <w:link w:val="QuoteChar"/>
    <w:uiPriority w:val="99"/>
    <w:qFormat/>
    <w:rsid w:val="00C25F92"/>
  </w:style>
  <w:style w:type="character" w:styleId="QuoteChar" w:customStyle="true">
    <w:name w:val="Quote Char"/>
    <w:basedOn w:val="DefaultParagraphFont"/>
    <w:link w:val="Quote"/>
    <w:uiPriority w:val="99"/>
    <w:locked/>
    <w:rsid w:val="00C25F92"/>
    <w:rPr>
      <w:rFonts w:ascii="Times New Roman" w:hAnsi="Times New Roman" w:eastAsia="Times New Roman"/>
      <w:kern w:val="20"/>
      <w:sz w:val="24"/>
      <w:szCs w:val="24"/>
      <w:lang w:eastAsia="de-DE"/>
    </w:rPr>
  </w:style>
  <w:style w:type="paragraph" w:styleId="cption" w:customStyle="true">
    <w:name w:val="cption"/>
    <w:basedOn w:val="TableHeadingA"/>
    <w:uiPriority w:val="99"/>
    <w:rsid w:val="00C25F92"/>
  </w:style>
  <w:style w:type="paragraph" w:styleId="NoSpacing">
    <w:name w:val="No Spacing"/>
    <w:link w:val="NoSpacingChar"/>
    <w:uiPriority w:val="99"/>
    <w:qFormat/>
    <w:rsid w:val="00C25F92"/>
    <w:rPr>
      <w:rFonts w:ascii="Cambria" w:hAnsi="Cambria" w:eastAsia="MS Minngs"/>
      <w:sz w:val="22"/>
      <w:szCs w:val="22"/>
      <w:lang w:eastAsia="ja-JP"/>
    </w:rPr>
  </w:style>
  <w:style w:type="character" w:styleId="NoSpacingChar" w:customStyle="true">
    <w:name w:val="No Spacing Char"/>
    <w:basedOn w:val="DefaultParagraphFont"/>
    <w:link w:val="NoSpacing"/>
    <w:uiPriority w:val="99"/>
    <w:locked/>
    <w:rsid w:val="00C25F92"/>
    <w:rPr>
      <w:rFonts w:ascii="Cambria" w:hAnsi="Cambria" w:eastAsia="MS Minngs"/>
      <w:sz w:val="22"/>
      <w:szCs w:val="22"/>
      <w:lang w:eastAsia="ja-JP"/>
    </w:rPr>
  </w:style>
  <w:style w:type="paragraph" w:styleId="xl65" w:customStyle="true">
    <w:name w:val="xl65"/>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66" w:customStyle="true">
    <w:name w:val="xl66"/>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67" w:customStyle="true">
    <w:name w:val="xl67"/>
    <w:basedOn w:val="Normal"/>
    <w:uiPriority w:val="99"/>
    <w:rsid w:val="00C25F92"/>
    <w:pPr>
      <w:spacing w:before="100" w:beforeAutospacing="true" w:after="100" w:afterAutospacing="true"/>
      <w:jc w:val="center"/>
      <w:textAlignment w:val="top"/>
    </w:pPr>
    <w:rPr>
      <w:sz w:val="16"/>
      <w:szCs w:val="16"/>
    </w:rPr>
  </w:style>
  <w:style w:type="paragraph" w:styleId="xl68" w:customStyle="true">
    <w:name w:val="xl68"/>
    <w:basedOn w:val="Normal"/>
    <w:uiPriority w:val="99"/>
    <w:rsid w:val="00C25F92"/>
    <w:pPr>
      <w:pBdr>
        <w:top w:val="single" w:color="auto" w:sz="4" w:space="0"/>
        <w:left w:val="single" w:color="auto" w:sz="4" w:space="0"/>
      </w:pBdr>
      <w:spacing w:before="100" w:beforeAutospacing="true" w:after="100" w:afterAutospacing="true"/>
      <w:jc w:val="center"/>
      <w:textAlignment w:val="top"/>
    </w:pPr>
    <w:rPr>
      <w:sz w:val="16"/>
      <w:szCs w:val="16"/>
    </w:rPr>
  </w:style>
  <w:style w:type="paragraph" w:styleId="xl69" w:customStyle="true">
    <w:name w:val="xl69"/>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70" w:customStyle="true">
    <w:name w:val="xl70"/>
    <w:basedOn w:val="Normal"/>
    <w:uiPriority w:val="99"/>
    <w:rsid w:val="00C25F92"/>
    <w:pPr>
      <w:spacing w:before="100" w:beforeAutospacing="true" w:after="100" w:afterAutospacing="true"/>
      <w:textAlignment w:val="top"/>
    </w:pPr>
    <w:rPr>
      <w:sz w:val="16"/>
      <w:szCs w:val="16"/>
    </w:rPr>
  </w:style>
  <w:style w:type="paragraph" w:styleId="xl71" w:customStyle="true">
    <w:name w:val="xl71"/>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72" w:customStyle="true">
    <w:name w:val="xl72"/>
    <w:basedOn w:val="Normal"/>
    <w:uiPriority w:val="99"/>
    <w:rsid w:val="00C25F92"/>
    <w:pPr>
      <w:pBdr>
        <w:top w:val="single" w:color="auto" w:sz="4" w:space="0"/>
        <w:left w:val="single" w:color="auto" w:sz="4" w:space="0"/>
        <w:bottom w:val="single" w:color="auto" w:sz="4" w:space="0"/>
      </w:pBdr>
      <w:spacing w:before="100" w:beforeAutospacing="true" w:after="100" w:afterAutospacing="true"/>
      <w:textAlignment w:val="top"/>
    </w:pPr>
    <w:rPr>
      <w:sz w:val="16"/>
      <w:szCs w:val="16"/>
    </w:rPr>
  </w:style>
  <w:style w:type="paragraph" w:styleId="xl73" w:customStyle="true">
    <w:name w:val="xl73"/>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b/>
      <w:bCs/>
      <w:sz w:val="16"/>
      <w:szCs w:val="16"/>
    </w:rPr>
  </w:style>
  <w:style w:type="paragraph" w:styleId="xl74" w:customStyle="true">
    <w:name w:val="xl74"/>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5" w:customStyle="true">
    <w:name w:val="xl75"/>
    <w:basedOn w:val="Normal"/>
    <w:uiPriority w:val="99"/>
    <w:rsid w:val="00C25F92"/>
    <w:pPr>
      <w:pBdr>
        <w:top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6" w:customStyle="true">
    <w:name w:val="xl76"/>
    <w:basedOn w:val="Normal"/>
    <w:uiPriority w:val="99"/>
    <w:rsid w:val="00C25F92"/>
    <w:pPr>
      <w:pBdr>
        <w:top w:val="single" w:color="auto" w:sz="4" w:space="0"/>
        <w:bottom w:val="single" w:color="auto" w:sz="4" w:space="0"/>
      </w:pBdr>
      <w:spacing w:before="100" w:beforeAutospacing="true" w:after="100" w:afterAutospacing="true"/>
      <w:textAlignment w:val="top"/>
    </w:pPr>
    <w:rPr>
      <w:sz w:val="16"/>
      <w:szCs w:val="16"/>
    </w:rPr>
  </w:style>
  <w:style w:type="paragraph" w:styleId="xl77" w:customStyle="true">
    <w:name w:val="xl77"/>
    <w:basedOn w:val="Normal"/>
    <w:uiPriority w:val="99"/>
    <w:rsid w:val="00C25F92"/>
    <w:pPr>
      <w:pBdr>
        <w:bottom w:val="single" w:color="auto" w:sz="4" w:space="0"/>
        <w:right w:val="single" w:color="auto" w:sz="4" w:space="0"/>
      </w:pBdr>
      <w:spacing w:before="100" w:beforeAutospacing="true" w:after="100" w:afterAutospacing="true"/>
      <w:textAlignment w:val="top"/>
    </w:pPr>
    <w:rPr>
      <w:sz w:val="16"/>
      <w:szCs w:val="16"/>
    </w:rPr>
  </w:style>
  <w:style w:type="paragraph" w:styleId="xl78" w:customStyle="true">
    <w:name w:val="xl78"/>
    <w:basedOn w:val="Normal"/>
    <w:uiPriority w:val="99"/>
    <w:rsid w:val="00C25F92"/>
    <w:pPr>
      <w:pBdr>
        <w:right w:val="single" w:color="auto" w:sz="4" w:space="0"/>
      </w:pBdr>
      <w:spacing w:before="100" w:beforeAutospacing="true" w:after="100" w:afterAutospacing="true"/>
      <w:textAlignment w:val="top"/>
    </w:pPr>
    <w:rPr>
      <w:sz w:val="16"/>
      <w:szCs w:val="16"/>
    </w:rPr>
  </w:style>
  <w:style w:type="paragraph" w:styleId="xl79" w:customStyle="true">
    <w:name w:val="xl79"/>
    <w:basedOn w:val="Normal"/>
    <w:uiPriority w:val="99"/>
    <w:rsid w:val="00C25F92"/>
    <w:pPr>
      <w:pBdr>
        <w:top w:val="single" w:color="auto" w:sz="4" w:space="0"/>
        <w:left w:val="single" w:color="auto" w:sz="4" w:space="0"/>
      </w:pBdr>
      <w:spacing w:before="100" w:beforeAutospacing="true" w:after="100" w:afterAutospacing="true"/>
      <w:textAlignment w:val="top"/>
    </w:pPr>
    <w:rPr>
      <w:b/>
      <w:bCs/>
      <w:sz w:val="16"/>
      <w:szCs w:val="16"/>
    </w:rPr>
  </w:style>
  <w:style w:type="paragraph" w:styleId="xl81" w:customStyle="true">
    <w:name w:val="xl81"/>
    <w:basedOn w:val="Normal"/>
    <w:uiPriority w:val="99"/>
    <w:rsid w:val="00C25F92"/>
    <w:pPr>
      <w:keepNext/>
      <w:spacing w:before="100" w:beforeAutospacing="true" w:after="100" w:afterAutospacing="true"/>
    </w:pPr>
  </w:style>
  <w:style w:type="character" w:styleId="Emphasis">
    <w:name w:val="Emphasis"/>
    <w:basedOn w:val="DefaultParagraphFont"/>
    <w:uiPriority w:val="99"/>
    <w:qFormat/>
    <w:rsid w:val="00C25F92"/>
    <w:rPr>
      <w:rFonts w:cs="Times New Roman"/>
      <w:i/>
      <w:iCs/>
    </w:rPr>
  </w:style>
  <w:style w:type="paragraph" w:styleId="HTMLPreformatted">
    <w:name w:val="HTML Preformatted"/>
    <w:basedOn w:val="Normal"/>
    <w:link w:val="HTMLPreformattedChar"/>
    <w:uiPriority w:val="99"/>
    <w:semiHidden/>
    <w:rsid w:val="00C2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eastAsia="Calibri" w:cs="Courier"/>
      <w:sz w:val="20"/>
      <w:szCs w:val="20"/>
    </w:rPr>
  </w:style>
  <w:style w:type="character" w:styleId="HTMLPreformattedChar" w:customStyle="true">
    <w:name w:val="HTML Preformatted Char"/>
    <w:basedOn w:val="DefaultParagraphFont"/>
    <w:link w:val="HTMLPreformatted"/>
    <w:uiPriority w:val="99"/>
    <w:semiHidden/>
    <w:rsid w:val="00C25F92"/>
    <w:rPr>
      <w:rFonts w:ascii="Courier" w:hAnsi="Courier" w:cs="Courier"/>
    </w:rPr>
  </w:style>
  <w:style w:type="numbering" w:styleId="NumberedHeads" w:customStyle="true">
    <w:name w:val="Numbered_Heads"/>
    <w:rsid w:val="00C25F92"/>
    <w:pPr>
      <w:numPr>
        <w:numId w:val="18"/>
      </w:numPr>
    </w:pPr>
  </w:style>
  <w:style w:type="numbering" w:styleId="111111">
    <w:name w:val="Outline List 2"/>
    <w:basedOn w:val="NoList"/>
    <w:uiPriority w:val="99"/>
    <w:semiHidden/>
    <w:unhideWhenUsed/>
    <w:rsid w:val="00C25F92"/>
    <w:pPr>
      <w:numPr>
        <w:numId w:val="19"/>
      </w:numPr>
    </w:pPr>
  </w:style>
  <w:style w:type="paragraph" w:styleId="SubTitle0" w:customStyle="true">
    <w:name w:val="Sub Title"/>
    <w:basedOn w:val="Title"/>
    <w:autoRedefine/>
    <w:uiPriority w:val="99"/>
    <w:qFormat/>
    <w:rsid w:val="00C25F92"/>
    <w:pPr>
      <w:spacing w:after="60"/>
    </w:pPr>
    <w:rPr>
      <w:rFonts w:eastAsia="Calibri" w:cs="Arial"/>
      <w:caps/>
      <w:kern w:val="28"/>
      <w:sz w:val="24"/>
    </w:rPr>
  </w:style>
  <w:style w:type="character" w:styleId="apple-converted-space" w:customStyle="true">
    <w:name w:val="apple-converted-space"/>
    <w:basedOn w:val="DefaultParagraphFont"/>
    <w:rsid w:val="00405886"/>
  </w:style>
  <w:style w:type="character" w:styleId="SubtleEmphasis">
    <w:name w:val="Subtle Emphasis"/>
    <w:basedOn w:val="DefaultParagraphFont"/>
    <w:uiPriority w:val="99"/>
    <w:qFormat/>
    <w:rsid w:val="00C25F92"/>
    <w:rPr>
      <w:rFonts w:cs="Times New Roman"/>
      <w:i/>
      <w:iCs/>
      <w:color w:val="808080"/>
    </w:rPr>
  </w:style>
  <w:style w:type="character" w:styleId="section40000000000000" w:customStyle="true">
    <w:name w:val="section40000000000000"/>
    <w:basedOn w:val="DefaultParagraphFont"/>
    <w:uiPriority w:val="99"/>
    <w:rsid w:val="00C25F92"/>
    <w:rPr>
      <w:rFonts w:cs="Times New Roman"/>
    </w:rPr>
  </w:style>
  <w:style w:type="table" w:styleId="LightList1" w:customStyle="true">
    <w:name w:val="Light List1"/>
    <w:basedOn w:val="TableNormal"/>
    <w:uiPriority w:val="99"/>
    <w:rsid w:val="00C25F92"/>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color="000000" w:sz="6" w:space="0"/>
          <w:left w:val="single" w:color="000000" w:sz="8" w:space="0"/>
          <w:bottom w:val="single" w:color="000000" w:sz="8" w:space="0"/>
          <w:right w:val="single" w:color="000000"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tcBorders>
      </w:tcPr>
    </w:tblStylePr>
  </w:style>
  <w:style w:type="table" w:styleId="LightList-Accent11" w:customStyle="true">
    <w:name w:val="Light List - Accent 11"/>
    <w:basedOn w:val="TableNormal"/>
    <w:uiPriority w:val="99"/>
    <w:rsid w:val="00C25F92"/>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color="4F81BD" w:sz="6" w:space="0"/>
          <w:left w:val="single" w:color="4F81BD" w:sz="8" w:space="0"/>
          <w:bottom w:val="single" w:color="4F81BD" w:sz="8" w:space="0"/>
          <w:right w:val="single" w:color="4F81BD"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F81BD" w:sz="8" w:space="0"/>
          <w:left w:val="single" w:color="4F81BD" w:sz="8" w:space="0"/>
          <w:bottom w:val="single" w:color="4F81BD" w:sz="8" w:space="0"/>
          <w:right w:val="single" w:color="4F81BD" w:sz="8" w:space="0"/>
        </w:tcBorders>
      </w:tcPr>
    </w:tblStylePr>
    <w:tblStylePr w:type="band1Horz">
      <w:rPr>
        <w:rFonts w:cs="Times New Roman"/>
      </w:rPr>
      <w:tblPr/>
      <w:tcPr>
        <w:tcBorders>
          <w:top w:val="single" w:color="4F81BD" w:sz="8" w:space="0"/>
          <w:left w:val="single" w:color="4F81BD" w:sz="8" w:space="0"/>
          <w:bottom w:val="single" w:color="4F81BD" w:sz="8" w:space="0"/>
          <w:right w:val="single" w:color="4F81BD" w:sz="8" w:space="0"/>
        </w:tcBorders>
      </w:tcPr>
    </w:tblStylePr>
  </w:style>
  <w:style w:type="table" w:styleId="LightList-Accent5">
    <w:name w:val="Light List Accent 5"/>
    <w:basedOn w:val="TableNormal"/>
    <w:uiPriority w:val="99"/>
    <w:rsid w:val="00C25F92"/>
    <w:tblPr>
      <w:tblStyleRowBandSize w:val="1"/>
      <w:tblStyleColBandSize w:val="1"/>
      <w:tblInd w:w="0" w:type="dxa"/>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color="4BACC6" w:sz="6" w:space="0"/>
          <w:left w:val="single" w:color="4BACC6" w:sz="8" w:space="0"/>
          <w:bottom w:val="single" w:color="4BACC6" w:sz="8" w:space="0"/>
          <w:right w:val="single" w:color="4BACC6"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BACC6" w:sz="8" w:space="0"/>
          <w:left w:val="single" w:color="4BACC6" w:sz="8" w:space="0"/>
          <w:bottom w:val="single" w:color="4BACC6" w:sz="8" w:space="0"/>
          <w:right w:val="single" w:color="4BACC6" w:sz="8" w:space="0"/>
        </w:tcBorders>
      </w:tcPr>
    </w:tblStylePr>
    <w:tblStylePr w:type="band1Horz">
      <w:rPr>
        <w:rFonts w:cs="Times New Roman"/>
      </w:rPr>
      <w:tblPr/>
      <w:tcPr>
        <w:tcBorders>
          <w:top w:val="single" w:color="4BACC6" w:sz="8" w:space="0"/>
          <w:left w:val="single" w:color="4BACC6" w:sz="8" w:space="0"/>
          <w:bottom w:val="single" w:color="4BACC6" w:sz="8" w:space="0"/>
          <w:right w:val="single" w:color="4BACC6" w:sz="8" w:space="0"/>
        </w:tcBorders>
      </w:tcPr>
    </w:tblStylePr>
  </w:style>
  <w:style w:type="table" w:styleId="LightShading-Accent5">
    <w:name w:val="Light Shading Accent 5"/>
    <w:basedOn w:val="TableNormal"/>
    <w:uiPriority w:val="99"/>
    <w:rsid w:val="00C25F92"/>
    <w:rPr>
      <w:color w:val="31849B"/>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11" w:customStyle="true">
    <w:name w:val="Light Shading - Accent 11"/>
    <w:basedOn w:val="TableNormal"/>
    <w:uiPriority w:val="99"/>
    <w:rsid w:val="00C25F92"/>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la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semiHidden/>
    <w:unhideWhenUsed/>
    <w:rsid w:val="00C25F92"/>
  </w:style>
  <w:style w:type="paragraph" w:styleId="BodyText2">
    <w:name w:val="Body Text 2"/>
    <w:basedOn w:val="Normal"/>
    <w:link w:val="BodyText2Char"/>
    <w:uiPriority w:val="99"/>
    <w:semiHidden/>
    <w:unhideWhenUsed/>
    <w:rsid w:val="00C25F92"/>
    <w:pPr>
      <w:spacing w:line="480" w:lineRule="auto"/>
    </w:pPr>
  </w:style>
  <w:style w:type="character" w:styleId="BodyText2Char" w:customStyle="true">
    <w:name w:val="Body Text 2 Char"/>
    <w:basedOn w:val="DefaultParagraphFont"/>
    <w:link w:val="BodyText2"/>
    <w:uiPriority w:val="99"/>
    <w:semiHidden/>
    <w:rsid w:val="00C25F92"/>
    <w:rPr>
      <w:rFonts w:ascii="Times New Roman" w:hAnsi="Times New Roman" w:eastAsia="Times New Roman"/>
      <w:kern w:val="20"/>
      <w:sz w:val="24"/>
      <w:szCs w:val="24"/>
      <w:lang w:eastAsia="de-DE"/>
    </w:rPr>
  </w:style>
  <w:style w:type="paragraph" w:styleId="BodyText3">
    <w:name w:val="Body Text 3"/>
    <w:basedOn w:val="Normal"/>
    <w:link w:val="BodyText3Char"/>
    <w:uiPriority w:val="99"/>
    <w:semiHidden/>
    <w:unhideWhenUsed/>
    <w:rsid w:val="00C25F92"/>
    <w:rPr>
      <w:sz w:val="16"/>
      <w:szCs w:val="16"/>
    </w:rPr>
  </w:style>
  <w:style w:type="character" w:styleId="BodyText3Char" w:customStyle="true">
    <w:name w:val="Body Text 3 Char"/>
    <w:basedOn w:val="DefaultParagraphFont"/>
    <w:link w:val="BodyText3"/>
    <w:uiPriority w:val="99"/>
    <w:semiHidden/>
    <w:rsid w:val="00C25F92"/>
    <w:rPr>
      <w:rFonts w:ascii="Times New Roman" w:hAnsi="Times New Roman" w:eastAsia="Times New Roman"/>
      <w:kern w:val="20"/>
      <w:sz w:val="16"/>
      <w:szCs w:val="16"/>
      <w:lang w:eastAsia="de-DE"/>
    </w:rPr>
  </w:style>
  <w:style w:type="paragraph" w:styleId="BodyTextFirstIndent">
    <w:name w:val="Body Text First Indent"/>
    <w:basedOn w:val="BodyText"/>
    <w:link w:val="BodyTextFirstIndentChar"/>
    <w:uiPriority w:val="99"/>
    <w:semiHidden/>
    <w:unhideWhenUsed/>
    <w:rsid w:val="00C25F92"/>
    <w:pPr>
      <w:ind w:firstLine="360"/>
    </w:pPr>
  </w:style>
  <w:style w:type="character" w:styleId="BodyTextFirstIndentChar" w:customStyle="true">
    <w:name w:val="Body Text First Indent Char"/>
    <w:basedOn w:val="BodyTextChar"/>
    <w:link w:val="BodyTextFirstIndent"/>
    <w:uiPriority w:val="99"/>
    <w:semiHidden/>
    <w:rsid w:val="00C25F92"/>
    <w:rPr>
      <w:rFonts w:ascii="Times New Roman" w:hAnsi="Times New Roman" w:eastAsia="Times New Roman"/>
      <w:kern w:val="20"/>
      <w:sz w:val="24"/>
      <w:szCs w:val="24"/>
      <w:lang w:eastAsia="de-DE"/>
    </w:rPr>
  </w:style>
  <w:style w:type="paragraph" w:styleId="BodyTextIndent">
    <w:name w:val="Body Text Indent"/>
    <w:basedOn w:val="Normal"/>
    <w:link w:val="BodyTextIndentChar"/>
    <w:uiPriority w:val="99"/>
    <w:semiHidden/>
    <w:unhideWhenUsed/>
    <w:rsid w:val="00C25F92"/>
    <w:pPr>
      <w:ind w:left="360"/>
    </w:pPr>
  </w:style>
  <w:style w:type="character" w:styleId="BodyTextIndentChar" w:customStyle="true">
    <w:name w:val="Body Text Indent Char"/>
    <w:basedOn w:val="DefaultParagraphFont"/>
    <w:link w:val="BodyTextIndent"/>
    <w:uiPriority w:val="99"/>
    <w:semiHidden/>
    <w:rsid w:val="00C25F92"/>
    <w:rPr>
      <w:rFonts w:ascii="Times New Roman" w:hAnsi="Times New Roman" w:eastAsia="Times New Roman"/>
      <w:kern w:val="20"/>
      <w:sz w:val="24"/>
      <w:szCs w:val="24"/>
      <w:lang w:eastAsia="de-DE"/>
    </w:rPr>
  </w:style>
  <w:style w:type="paragraph" w:styleId="BodyTextFirstIndent2">
    <w:name w:val="Body Text First Indent 2"/>
    <w:basedOn w:val="BodyTextIndent"/>
    <w:link w:val="BodyTextFirstIndent2Char"/>
    <w:uiPriority w:val="99"/>
    <w:semiHidden/>
    <w:unhideWhenUsed/>
    <w:rsid w:val="00C25F92"/>
    <w:pPr>
      <w:ind w:firstLine="360"/>
    </w:pPr>
  </w:style>
  <w:style w:type="character" w:styleId="BodyTextFirstIndent2Char" w:customStyle="true">
    <w:name w:val="Body Text First Indent 2 Char"/>
    <w:basedOn w:val="BodyTextIndentChar"/>
    <w:link w:val="BodyTextFirstIndent2"/>
    <w:uiPriority w:val="99"/>
    <w:semiHidden/>
    <w:rsid w:val="00C25F92"/>
    <w:rPr>
      <w:rFonts w:ascii="Times New Roman" w:hAnsi="Times New Roman" w:eastAsia="Times New Roman"/>
      <w:kern w:val="20"/>
      <w:sz w:val="24"/>
      <w:szCs w:val="24"/>
      <w:lang w:eastAsia="de-DE"/>
    </w:rPr>
  </w:style>
  <w:style w:type="paragraph" w:styleId="BodyTextIndent2">
    <w:name w:val="Body Text Indent 2"/>
    <w:basedOn w:val="Normal"/>
    <w:link w:val="BodyTextIndent2Char"/>
    <w:uiPriority w:val="99"/>
    <w:semiHidden/>
    <w:unhideWhenUsed/>
    <w:rsid w:val="00C25F92"/>
    <w:pPr>
      <w:spacing w:line="480" w:lineRule="auto"/>
      <w:ind w:left="360"/>
    </w:pPr>
  </w:style>
  <w:style w:type="character" w:styleId="BodyTextIndent2Char" w:customStyle="true">
    <w:name w:val="Body Text Indent 2 Char"/>
    <w:basedOn w:val="DefaultParagraphFont"/>
    <w:link w:val="BodyTextIndent2"/>
    <w:uiPriority w:val="99"/>
    <w:semiHidden/>
    <w:rsid w:val="00C25F92"/>
    <w:rPr>
      <w:rFonts w:ascii="Times New Roman" w:hAnsi="Times New Roman" w:eastAsia="Times New Roman"/>
      <w:kern w:val="20"/>
      <w:sz w:val="24"/>
      <w:szCs w:val="24"/>
      <w:lang w:eastAsia="de-DE"/>
    </w:rPr>
  </w:style>
  <w:style w:type="paragraph" w:styleId="BodyTextIndent3">
    <w:name w:val="Body Text Indent 3"/>
    <w:basedOn w:val="Normal"/>
    <w:link w:val="BodyTextIndent3Char"/>
    <w:uiPriority w:val="99"/>
    <w:semiHidden/>
    <w:unhideWhenUsed/>
    <w:rsid w:val="00C25F92"/>
    <w:pPr>
      <w:ind w:left="360"/>
    </w:pPr>
    <w:rPr>
      <w:sz w:val="16"/>
      <w:szCs w:val="16"/>
    </w:rPr>
  </w:style>
  <w:style w:type="character" w:styleId="BodyTextIndent3Char" w:customStyle="true">
    <w:name w:val="Body Text Indent 3 Char"/>
    <w:basedOn w:val="DefaultParagraphFont"/>
    <w:link w:val="BodyTextIndent3"/>
    <w:uiPriority w:val="99"/>
    <w:semiHidden/>
    <w:rsid w:val="00C25F92"/>
    <w:rPr>
      <w:rFonts w:ascii="Times New Roman" w:hAnsi="Times New Roman" w:eastAsia="Times New Roman"/>
      <w:kern w:val="20"/>
      <w:sz w:val="16"/>
      <w:szCs w:val="16"/>
      <w:lang w:eastAsia="de-DE"/>
    </w:rPr>
  </w:style>
  <w:style w:type="paragraph" w:styleId="Closing">
    <w:name w:val="Closing"/>
    <w:basedOn w:val="Normal"/>
    <w:link w:val="ClosingChar"/>
    <w:uiPriority w:val="99"/>
    <w:semiHidden/>
    <w:unhideWhenUsed/>
    <w:rsid w:val="00C25F92"/>
    <w:pPr>
      <w:ind w:left="4320"/>
    </w:pPr>
  </w:style>
  <w:style w:type="character" w:styleId="ClosingChar" w:customStyle="true">
    <w:name w:val="Closing Char"/>
    <w:basedOn w:val="DefaultParagraphFont"/>
    <w:link w:val="Closing"/>
    <w:uiPriority w:val="99"/>
    <w:semiHidden/>
    <w:rsid w:val="00C25F92"/>
    <w:rPr>
      <w:rFonts w:ascii="Times New Roman" w:hAnsi="Times New Roman" w:eastAsia="Times New Roman"/>
      <w:kern w:val="20"/>
      <w:sz w:val="24"/>
      <w:szCs w:val="24"/>
      <w:lang w:eastAsia="de-DE"/>
    </w:rPr>
  </w:style>
  <w:style w:type="paragraph" w:styleId="Date">
    <w:name w:val="Date"/>
    <w:basedOn w:val="Normal"/>
    <w:next w:val="Normal"/>
    <w:link w:val="DateChar"/>
    <w:uiPriority w:val="99"/>
    <w:semiHidden/>
    <w:unhideWhenUsed/>
    <w:rsid w:val="00C25F92"/>
  </w:style>
  <w:style w:type="character" w:styleId="DateChar" w:customStyle="true">
    <w:name w:val="Date Char"/>
    <w:basedOn w:val="DefaultParagraphFont"/>
    <w:link w:val="Date"/>
    <w:uiPriority w:val="99"/>
    <w:semiHidden/>
    <w:rsid w:val="00C25F92"/>
    <w:rPr>
      <w:rFonts w:ascii="Times New Roman" w:hAnsi="Times New Roman" w:eastAsia="Times New Roman"/>
      <w:kern w:val="20"/>
      <w:sz w:val="24"/>
      <w:szCs w:val="24"/>
      <w:lang w:eastAsia="de-DE"/>
    </w:rPr>
  </w:style>
  <w:style w:type="paragraph" w:styleId="E-mailSignature">
    <w:name w:val="E-mail Signature"/>
    <w:basedOn w:val="Normal"/>
    <w:link w:val="E-mailSignatureChar"/>
    <w:uiPriority w:val="99"/>
    <w:semiHidden/>
    <w:unhideWhenUsed/>
    <w:rsid w:val="00C25F92"/>
  </w:style>
  <w:style w:type="character" w:styleId="E-mailSignatureChar" w:customStyle="true">
    <w:name w:val="E-mail Signature Char"/>
    <w:basedOn w:val="DefaultParagraphFont"/>
    <w:link w:val="E-mailSignature"/>
    <w:uiPriority w:val="99"/>
    <w:semiHidden/>
    <w:rsid w:val="00C25F92"/>
    <w:rPr>
      <w:rFonts w:ascii="Times New Roman" w:hAnsi="Times New Roman" w:eastAsia="Times New Roman"/>
      <w:kern w:val="20"/>
      <w:sz w:val="24"/>
      <w:szCs w:val="24"/>
      <w:lang w:eastAsia="de-DE"/>
    </w:rPr>
  </w:style>
  <w:style w:type="paragraph" w:styleId="EnvelopeAddress">
    <w:name w:val="envelope address"/>
    <w:basedOn w:val="Normal"/>
    <w:uiPriority w:val="99"/>
    <w:semiHidden/>
    <w:unhideWhenUsed/>
    <w:rsid w:val="00C25F92"/>
    <w:pPr>
      <w:framePr w:w="7920" w:h="1980" w:hSpace="180" w:wrap="auto" w:hAnchor="page" w:xAlign="center" w:yAlign="bottom" w:hRule="exact"/>
      <w:ind w:left="2880"/>
    </w:pPr>
    <w:rPr>
      <w:rFonts w:asciiTheme="majorHAnsi" w:hAnsiTheme="majorHAnsi" w:eastAsiaTheme="majorEastAsia" w:cstheme="majorBidi"/>
    </w:rPr>
  </w:style>
  <w:style w:type="paragraph" w:styleId="EnvelopeReturn">
    <w:name w:val="envelope return"/>
    <w:basedOn w:val="Normal"/>
    <w:uiPriority w:val="99"/>
    <w:semiHidden/>
    <w:unhideWhenUsed/>
    <w:rsid w:val="00C25F92"/>
    <w:rPr>
      <w:rFonts w:asciiTheme="majorHAnsi" w:hAnsiTheme="majorHAnsi" w:eastAsiaTheme="majorEastAsia" w:cstheme="majorBidi"/>
      <w:sz w:val="20"/>
      <w:szCs w:val="20"/>
    </w:rPr>
  </w:style>
  <w:style w:type="paragraph" w:styleId="HTMLAddress">
    <w:name w:val="HTML Address"/>
    <w:basedOn w:val="Normal"/>
    <w:link w:val="HTMLAddressChar"/>
    <w:uiPriority w:val="99"/>
    <w:semiHidden/>
    <w:unhideWhenUsed/>
    <w:rsid w:val="00C25F92"/>
    <w:rPr>
      <w:i/>
      <w:iCs/>
    </w:rPr>
  </w:style>
  <w:style w:type="character" w:styleId="HTMLAddressChar" w:customStyle="true">
    <w:name w:val="HTML Address Char"/>
    <w:basedOn w:val="DefaultParagraphFont"/>
    <w:link w:val="HTMLAddress"/>
    <w:uiPriority w:val="99"/>
    <w:semiHidden/>
    <w:rsid w:val="00C25F92"/>
    <w:rPr>
      <w:rFonts w:ascii="Times New Roman" w:hAnsi="Times New Roman" w:eastAsia="Times New Roman"/>
      <w:i/>
      <w:iCs/>
      <w:kern w:val="20"/>
      <w:sz w:val="24"/>
      <w:szCs w:val="24"/>
      <w:lang w:eastAsia="de-DE"/>
    </w:rPr>
  </w:style>
  <w:style w:type="paragraph" w:styleId="IndexHeading">
    <w:name w:val="index heading"/>
    <w:basedOn w:val="Normal"/>
    <w:next w:val="Index1"/>
    <w:uiPriority w:val="99"/>
    <w:semiHidden/>
    <w:unhideWhenUsed/>
    <w:rsid w:val="00C25F92"/>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rsid w:val="00C25F92"/>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C25F92"/>
    <w:rPr>
      <w:rFonts w:ascii="Times New Roman" w:hAnsi="Times New Roman" w:eastAsia="Times New Roman"/>
      <w:b/>
      <w:bCs/>
      <w:i/>
      <w:iCs/>
      <w:color w:val="4F81BD" w:themeColor="accent1"/>
      <w:kern w:val="20"/>
      <w:sz w:val="24"/>
      <w:szCs w:val="24"/>
      <w:lang w:eastAsia="de-DE"/>
    </w:rPr>
  </w:style>
  <w:style w:type="paragraph" w:styleId="List">
    <w:name w:val="List"/>
    <w:basedOn w:val="Normal"/>
    <w:uiPriority w:val="99"/>
    <w:semiHidden/>
    <w:unhideWhenUsed/>
    <w:rsid w:val="00C25F92"/>
    <w:pPr>
      <w:ind w:left="360" w:hanging="360"/>
      <w:contextualSpacing/>
    </w:pPr>
  </w:style>
  <w:style w:type="paragraph" w:styleId="List2">
    <w:name w:val="List 2"/>
    <w:basedOn w:val="Normal"/>
    <w:uiPriority w:val="99"/>
    <w:semiHidden/>
    <w:unhideWhenUsed/>
    <w:rsid w:val="00C25F92"/>
    <w:pPr>
      <w:ind w:left="720" w:hanging="360"/>
      <w:contextualSpacing/>
    </w:pPr>
  </w:style>
  <w:style w:type="paragraph" w:styleId="List3">
    <w:name w:val="List 3"/>
    <w:basedOn w:val="Normal"/>
    <w:uiPriority w:val="99"/>
    <w:semiHidden/>
    <w:unhideWhenUsed/>
    <w:rsid w:val="00C25F92"/>
    <w:pPr>
      <w:ind w:left="1080" w:hanging="360"/>
      <w:contextualSpacing/>
    </w:pPr>
  </w:style>
  <w:style w:type="paragraph" w:styleId="List4">
    <w:name w:val="List 4"/>
    <w:basedOn w:val="Normal"/>
    <w:uiPriority w:val="99"/>
    <w:semiHidden/>
    <w:unhideWhenUsed/>
    <w:rsid w:val="00C25F92"/>
    <w:pPr>
      <w:ind w:left="1440" w:hanging="360"/>
      <w:contextualSpacing/>
    </w:pPr>
  </w:style>
  <w:style w:type="paragraph" w:styleId="List5">
    <w:name w:val="List 5"/>
    <w:basedOn w:val="Normal"/>
    <w:uiPriority w:val="99"/>
    <w:semiHidden/>
    <w:unhideWhenUsed/>
    <w:rsid w:val="00C25F92"/>
    <w:pPr>
      <w:ind w:left="1800" w:hanging="360"/>
      <w:contextualSpacing/>
    </w:pPr>
  </w:style>
  <w:style w:type="paragraph" w:styleId="ListBullet3">
    <w:name w:val="List Bullet 3"/>
    <w:basedOn w:val="Normal"/>
    <w:uiPriority w:val="99"/>
    <w:semiHidden/>
    <w:unhideWhenUsed/>
    <w:rsid w:val="00C25F92"/>
    <w:pPr>
      <w:numPr>
        <w:numId w:val="25"/>
      </w:numPr>
      <w:contextualSpacing/>
    </w:pPr>
  </w:style>
  <w:style w:type="paragraph" w:styleId="ListBullet4">
    <w:name w:val="List Bullet 4"/>
    <w:basedOn w:val="Normal"/>
    <w:uiPriority w:val="99"/>
    <w:semiHidden/>
    <w:unhideWhenUsed/>
    <w:rsid w:val="00C25F92"/>
    <w:pPr>
      <w:numPr>
        <w:numId w:val="26"/>
      </w:numPr>
      <w:contextualSpacing/>
    </w:pPr>
  </w:style>
  <w:style w:type="paragraph" w:styleId="ListBullet5">
    <w:name w:val="List Bullet 5"/>
    <w:basedOn w:val="Normal"/>
    <w:uiPriority w:val="99"/>
    <w:semiHidden/>
    <w:unhideWhenUsed/>
    <w:rsid w:val="00C25F92"/>
    <w:pPr>
      <w:numPr>
        <w:numId w:val="27"/>
      </w:numPr>
      <w:contextualSpacing/>
    </w:pPr>
  </w:style>
  <w:style w:type="paragraph" w:styleId="ListContinue">
    <w:name w:val="List Continue"/>
    <w:basedOn w:val="Normal"/>
    <w:uiPriority w:val="99"/>
    <w:semiHidden/>
    <w:unhideWhenUsed/>
    <w:rsid w:val="00C25F92"/>
    <w:pPr>
      <w:ind w:left="360"/>
      <w:contextualSpacing/>
    </w:pPr>
  </w:style>
  <w:style w:type="paragraph" w:styleId="ListContinue2">
    <w:name w:val="List Continue 2"/>
    <w:basedOn w:val="Normal"/>
    <w:uiPriority w:val="99"/>
    <w:semiHidden/>
    <w:unhideWhenUsed/>
    <w:rsid w:val="00C25F92"/>
    <w:pPr>
      <w:ind w:left="720"/>
      <w:contextualSpacing/>
    </w:pPr>
  </w:style>
  <w:style w:type="paragraph" w:styleId="ListContinue3">
    <w:name w:val="List Continue 3"/>
    <w:basedOn w:val="Normal"/>
    <w:uiPriority w:val="99"/>
    <w:semiHidden/>
    <w:unhideWhenUsed/>
    <w:rsid w:val="00C25F92"/>
    <w:pPr>
      <w:ind w:left="1080"/>
      <w:contextualSpacing/>
    </w:pPr>
  </w:style>
  <w:style w:type="paragraph" w:styleId="ListContinue4">
    <w:name w:val="List Continue 4"/>
    <w:basedOn w:val="Normal"/>
    <w:uiPriority w:val="99"/>
    <w:semiHidden/>
    <w:unhideWhenUsed/>
    <w:rsid w:val="00C25F92"/>
    <w:pPr>
      <w:ind w:left="1440"/>
      <w:contextualSpacing/>
    </w:pPr>
  </w:style>
  <w:style w:type="paragraph" w:styleId="ListContinue5">
    <w:name w:val="List Continue 5"/>
    <w:basedOn w:val="Normal"/>
    <w:uiPriority w:val="99"/>
    <w:semiHidden/>
    <w:unhideWhenUsed/>
    <w:rsid w:val="00C25F92"/>
    <w:pPr>
      <w:ind w:left="1800"/>
      <w:contextualSpacing/>
    </w:pPr>
  </w:style>
  <w:style w:type="paragraph" w:styleId="ListNumber">
    <w:name w:val="List Number"/>
    <w:basedOn w:val="Normal"/>
    <w:uiPriority w:val="99"/>
    <w:semiHidden/>
    <w:unhideWhenUsed/>
    <w:rsid w:val="00C25F92"/>
    <w:pPr>
      <w:numPr>
        <w:numId w:val="28"/>
      </w:numPr>
      <w:contextualSpacing/>
    </w:pPr>
  </w:style>
  <w:style w:type="paragraph" w:styleId="ListNumber2">
    <w:name w:val="List Number 2"/>
    <w:basedOn w:val="Normal"/>
    <w:uiPriority w:val="99"/>
    <w:semiHidden/>
    <w:unhideWhenUsed/>
    <w:rsid w:val="00C25F92"/>
    <w:pPr>
      <w:numPr>
        <w:numId w:val="29"/>
      </w:numPr>
      <w:contextualSpacing/>
    </w:pPr>
  </w:style>
  <w:style w:type="paragraph" w:styleId="ListNumber3">
    <w:name w:val="List Number 3"/>
    <w:basedOn w:val="Normal"/>
    <w:uiPriority w:val="99"/>
    <w:semiHidden/>
    <w:unhideWhenUsed/>
    <w:rsid w:val="00C25F92"/>
    <w:pPr>
      <w:numPr>
        <w:numId w:val="30"/>
      </w:numPr>
      <w:contextualSpacing/>
    </w:pPr>
  </w:style>
  <w:style w:type="paragraph" w:styleId="ListNumber4">
    <w:name w:val="List Number 4"/>
    <w:basedOn w:val="Normal"/>
    <w:uiPriority w:val="99"/>
    <w:semiHidden/>
    <w:unhideWhenUsed/>
    <w:rsid w:val="00C25F92"/>
    <w:pPr>
      <w:numPr>
        <w:numId w:val="31"/>
      </w:numPr>
      <w:contextualSpacing/>
    </w:pPr>
  </w:style>
  <w:style w:type="paragraph" w:styleId="ListNumber5">
    <w:name w:val="List Number 5"/>
    <w:basedOn w:val="Normal"/>
    <w:uiPriority w:val="99"/>
    <w:semiHidden/>
    <w:unhideWhenUsed/>
    <w:rsid w:val="00C25F92"/>
    <w:pPr>
      <w:numPr>
        <w:numId w:val="32"/>
      </w:numPr>
      <w:contextualSpacing/>
    </w:pPr>
  </w:style>
  <w:style w:type="paragraph" w:styleId="MacroText">
    <w:name w:val="macro"/>
    <w:link w:val="MacroTextChar"/>
    <w:uiPriority w:val="99"/>
    <w:semiHidden/>
    <w:unhideWhenUsed/>
    <w:rsid w:val="00C25F92"/>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imes New Roman" w:cs="Consolas"/>
      <w:kern w:val="20"/>
      <w:lang w:eastAsia="de-DE"/>
    </w:rPr>
  </w:style>
  <w:style w:type="character" w:styleId="MacroTextChar" w:customStyle="true">
    <w:name w:val="Macro Text Char"/>
    <w:basedOn w:val="DefaultParagraphFont"/>
    <w:link w:val="MacroText"/>
    <w:uiPriority w:val="99"/>
    <w:semiHidden/>
    <w:rsid w:val="00C25F92"/>
    <w:rPr>
      <w:rFonts w:ascii="Consolas" w:hAnsi="Consolas" w:eastAsia="Times New Roman" w:cs="Consolas"/>
      <w:kern w:val="20"/>
      <w:lang w:eastAsia="de-DE"/>
    </w:rPr>
  </w:style>
  <w:style w:type="paragraph" w:styleId="MessageHeader">
    <w:name w:val="Message Header"/>
    <w:basedOn w:val="Normal"/>
    <w:link w:val="MessageHeaderChar"/>
    <w:uiPriority w:val="99"/>
    <w:semiHidden/>
    <w:unhideWhenUsed/>
    <w:rsid w:val="00C25F92"/>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rPr>
  </w:style>
  <w:style w:type="character" w:styleId="MessageHeaderChar" w:customStyle="true">
    <w:name w:val="Message Header Char"/>
    <w:basedOn w:val="DefaultParagraphFont"/>
    <w:link w:val="MessageHeader"/>
    <w:uiPriority w:val="99"/>
    <w:semiHidden/>
    <w:rsid w:val="00C25F92"/>
    <w:rPr>
      <w:rFonts w:asciiTheme="majorHAnsi" w:hAnsiTheme="majorHAnsi" w:eastAsiaTheme="majorEastAsia" w:cstheme="majorBidi"/>
      <w:kern w:val="20"/>
      <w:sz w:val="24"/>
      <w:szCs w:val="24"/>
      <w:shd w:val="pct20" w:color="auto" w:fill="auto"/>
      <w:lang w:eastAsia="de-DE"/>
    </w:rPr>
  </w:style>
  <w:style w:type="paragraph" w:styleId="NoteHeading">
    <w:name w:val="Note Heading"/>
    <w:basedOn w:val="Normal"/>
    <w:next w:val="Normal"/>
    <w:link w:val="NoteHeadingChar"/>
    <w:uiPriority w:val="99"/>
    <w:semiHidden/>
    <w:unhideWhenUsed/>
    <w:rsid w:val="00C25F92"/>
  </w:style>
  <w:style w:type="character" w:styleId="NoteHeadingChar" w:customStyle="true">
    <w:name w:val="Note Heading Char"/>
    <w:basedOn w:val="DefaultParagraphFont"/>
    <w:link w:val="NoteHeading"/>
    <w:uiPriority w:val="99"/>
    <w:semiHidden/>
    <w:rsid w:val="00C25F92"/>
    <w:rPr>
      <w:rFonts w:ascii="Times New Roman" w:hAnsi="Times New Roman" w:eastAsia="Times New Roman"/>
      <w:kern w:val="20"/>
      <w:sz w:val="24"/>
      <w:szCs w:val="24"/>
      <w:lang w:eastAsia="de-DE"/>
    </w:rPr>
  </w:style>
  <w:style w:type="paragraph" w:styleId="Salutation">
    <w:name w:val="Salutation"/>
    <w:basedOn w:val="Normal"/>
    <w:next w:val="Normal"/>
    <w:link w:val="SalutationChar"/>
    <w:uiPriority w:val="99"/>
    <w:semiHidden/>
    <w:unhideWhenUsed/>
    <w:rsid w:val="00C25F92"/>
  </w:style>
  <w:style w:type="character" w:styleId="SalutationChar" w:customStyle="true">
    <w:name w:val="Salutation Char"/>
    <w:basedOn w:val="DefaultParagraphFont"/>
    <w:link w:val="Salutation"/>
    <w:uiPriority w:val="99"/>
    <w:semiHidden/>
    <w:rsid w:val="00C25F92"/>
    <w:rPr>
      <w:rFonts w:ascii="Times New Roman" w:hAnsi="Times New Roman" w:eastAsia="Times New Roman"/>
      <w:kern w:val="20"/>
      <w:sz w:val="24"/>
      <w:szCs w:val="24"/>
      <w:lang w:eastAsia="de-DE"/>
    </w:rPr>
  </w:style>
  <w:style w:type="paragraph" w:styleId="Signature">
    <w:name w:val="Signature"/>
    <w:basedOn w:val="Normal"/>
    <w:link w:val="SignatureChar"/>
    <w:uiPriority w:val="99"/>
    <w:semiHidden/>
    <w:unhideWhenUsed/>
    <w:rsid w:val="00C25F92"/>
    <w:pPr>
      <w:ind w:left="4320"/>
    </w:pPr>
  </w:style>
  <w:style w:type="character" w:styleId="SignatureChar" w:customStyle="true">
    <w:name w:val="Signature Char"/>
    <w:basedOn w:val="DefaultParagraphFont"/>
    <w:link w:val="Signature"/>
    <w:uiPriority w:val="99"/>
    <w:semiHidden/>
    <w:rsid w:val="00C25F92"/>
    <w:rPr>
      <w:rFonts w:ascii="Times New Roman" w:hAnsi="Times New Roman" w:eastAsia="Times New Roman"/>
      <w:kern w:val="20"/>
      <w:sz w:val="24"/>
      <w:szCs w:val="24"/>
      <w:lang w:eastAsia="de-DE"/>
    </w:rPr>
  </w:style>
  <w:style w:type="paragraph" w:styleId="TOAHeading">
    <w:name w:val="toa heading"/>
    <w:basedOn w:val="Normal"/>
    <w:next w:val="Normal"/>
    <w:uiPriority w:val="99"/>
    <w:semiHidden/>
    <w:unhideWhenUsed/>
    <w:rsid w:val="00C25F92"/>
    <w:pPr>
      <w:spacing w:before="120"/>
    </w:pPr>
    <w:rPr>
      <w:rFonts w:asciiTheme="majorHAnsi" w:hAnsiTheme="majorHAnsi" w:eastAsiaTheme="majorEastAsia" w:cstheme="majorBidi"/>
      <w:b/>
      <w:bCs/>
    </w:rPr>
  </w:style>
  <w:style w:type="paragraph" w:styleId="TOCHeading">
    <w:name w:val="TOC Heading"/>
    <w:basedOn w:val="Heading1"/>
    <w:next w:val="Normal"/>
    <w:autoRedefine/>
    <w:uiPriority w:val="39"/>
    <w:semiHidden/>
    <w:unhideWhenUsed/>
    <w:qFormat/>
    <w:rsid w:val="0042669A"/>
    <w:pPr>
      <w:keepLines/>
      <w:pageBreakBefore w:val="false"/>
      <w:widowControl/>
      <w:numPr>
        <w:numId w:val="0"/>
      </w:numPr>
      <w:spacing w:before="480"/>
      <w:outlineLvl w:val="9"/>
    </w:pPr>
    <w:rPr>
      <w:rFonts w:asciiTheme="majorHAnsi" w:hAnsiTheme="majorHAnsi" w:eastAsiaTheme="majorEastAsia" w:cstheme="majorBidi"/>
      <w:bCs/>
      <w:caps w:val="false"/>
      <w:color w:val="365F91" w:themeColor="accent1" w:themeShade="BF"/>
      <w:kern w:val="20"/>
      <w:sz w:val="28"/>
      <w:szCs w:val="28"/>
    </w:rPr>
  </w:style>
  <w:style w:type="character" w:styleId="LineNumber">
    <w:name w:val="line number"/>
    <w:basedOn w:val="DefaultParagraphFont"/>
    <w:uiPriority w:val="99"/>
    <w:semiHidden/>
    <w:unhideWhenUsed/>
    <w:rsid w:val="00C25F92"/>
  </w:style>
  <w:style w:type="paragraph" w:styleId="BallotID" w:customStyle="true">
    <w:name w:val="Ballot_ID"/>
    <w:next w:val="Default"/>
    <w:qFormat/>
    <w:rsid w:val="0042669A"/>
    <w:pPr>
      <w:ind w:left="144" w:hanging="144"/>
      <w:jc w:val="right"/>
    </w:pPr>
    <w:rPr>
      <w:rFonts w:ascii="Arial Narrow" w:hAnsi="Arial Narrow" w:eastAsia="Times New Roman" w:cs="Arial"/>
      <w:kern w:val="20"/>
      <w:sz w:val="32"/>
      <w:szCs w:val="32"/>
      <w:lang w:val="es-MX" w:eastAsia="de-DE"/>
    </w:rPr>
  </w:style>
  <w:style w:type="paragraph" w:styleId="BallotTitle" w:customStyle="true">
    <w:name w:val="Ballot_Title"/>
    <w:qFormat/>
    <w:rsid w:val="0042669A"/>
    <w:pPr>
      <w:spacing w:before="240" w:after="60"/>
      <w:jc w:val="center"/>
    </w:pPr>
    <w:rPr>
      <w:rFonts w:ascii="Arial" w:hAnsi="Arial" w:eastAsia="Times New Roman" w:cs="Arial"/>
      <w:b/>
      <w:kern w:val="28"/>
      <w:sz w:val="28"/>
      <w:szCs w:val="24"/>
      <w:lang w:eastAsia="de-DE"/>
    </w:rPr>
  </w:style>
  <w:style w:type="paragraph" w:styleId="BallotSubTitle" w:customStyle="true">
    <w:name w:val="Ballot_Sub_Title"/>
    <w:basedOn w:val="BallotTitle"/>
    <w:next w:val="Normal"/>
    <w:qFormat/>
    <w:rsid w:val="0042669A"/>
    <w:rPr>
      <w:b w:val="false"/>
      <w:szCs w:val="28"/>
    </w:rPr>
  </w:style>
  <w:style w:type="paragraph" w:styleId="exampletitle" w:customStyle="true">
    <w:name w:val="example_title"/>
    <w:basedOn w:val="Normal"/>
    <w:qFormat/>
    <w:rsid w:val="00C25F92"/>
    <w:pPr>
      <w:keepNext/>
      <w:spacing w:before="180"/>
    </w:pPr>
    <w:rPr>
      <w:b/>
    </w:rPr>
  </w:style>
  <w:style w:type="paragraph" w:styleId="TOCTitle" w:customStyle="true">
    <w:name w:val="TOC_Title"/>
    <w:basedOn w:val="Title"/>
    <w:next w:val="Normal"/>
    <w:autoRedefine/>
    <w:qFormat/>
    <w:rsid w:val="00C25F92"/>
    <w:pPr>
      <w:outlineLvl w:val="0"/>
    </w:pPr>
  </w:style>
  <w:style w:type="paragraph" w:styleId="msgexample" w:customStyle="true">
    <w:name w:val="msg_example"/>
    <w:basedOn w:val="Default"/>
    <w:qFormat/>
    <w:rsid w:val="00C25F92"/>
    <w:rPr>
      <w:rFonts w:ascii="Courier New" w:hAnsi="Courier New" w:cs="Courier New"/>
    </w:rPr>
  </w:style>
  <w:style w:type="character" w:styleId="apple-style-span" w:customStyle="true">
    <w:name w:val="apple-style-span"/>
    <w:basedOn w:val="DefaultParagraphFont"/>
    <w:rsid w:val="00C25F92"/>
  </w:style>
  <w:style w:type="paragraph" w:styleId="usenotesub" w:customStyle="true">
    <w:name w:val="use_note_sub"/>
    <w:basedOn w:val="UsageNoteIndent"/>
    <w:next w:val="UsageNoteIndent"/>
    <w:qFormat/>
    <w:rsid w:val="00C25F92"/>
    <w:pPr>
      <w:keepNext/>
      <w:spacing w:before="60" w:after="60"/>
    </w:pPr>
    <w:rPr>
      <w:b/>
      <w:noProof/>
    </w:rPr>
  </w:style>
  <w:style w:type="paragraph" w:styleId="Normal2" w:customStyle="true">
    <w:name w:val="Normal 2"/>
    <w:basedOn w:val="Normal"/>
    <w:qFormat/>
    <w:rsid w:val="00C25F92"/>
    <w:pPr>
      <w:ind w:left="432"/>
    </w:pPr>
  </w:style>
  <w:style w:type="paragraph" w:styleId="code0" w:customStyle="true">
    <w:name w:val="code"/>
    <w:basedOn w:val="Normal"/>
    <w:qFormat/>
    <w:rsid w:val="00A26DA1"/>
    <w:pPr>
      <w:spacing w:before="120"/>
      <w:jc w:val="both"/>
    </w:pPr>
    <w:rPr>
      <w:rFonts w:ascii="Courier New" w:hAnsi="Courier New" w:cs="Courier New"/>
    </w:rPr>
  </w:style>
  <w:style w:type="paragraph" w:styleId="Code1" w:customStyle="true">
    <w:name w:val="Code_1"/>
    <w:next w:val="code0"/>
    <w:qFormat/>
    <w:rsid w:val="007707B0"/>
    <w:pPr>
      <w:spacing w:after="120"/>
    </w:pPr>
    <w:rPr>
      <w:rFonts w:ascii="Courier New" w:hAnsi="Courier New" w:eastAsia="Times New Roman" w:cs="Courier New"/>
      <w:kern w:val="20"/>
      <w:sz w:val="22"/>
      <w:szCs w:val="24"/>
      <w:lang w:eastAsia="de-DE"/>
    </w:rPr>
  </w:style>
  <w:style w:type="paragraph" w:styleId="Figure" w:customStyle="true">
    <w:name w:val="Figure"/>
    <w:basedOn w:val="Normal"/>
    <w:next w:val="FigureCaption"/>
    <w:qFormat/>
    <w:rsid w:val="005E0FAF"/>
    <w:pPr>
      <w:keepNext/>
      <w:spacing w:before="360"/>
      <w:jc w:val="center"/>
    </w:pPr>
    <w:rPr>
      <w:noProof/>
    </w:rPr>
  </w:style>
  <w:style w:type="paragraph" w:styleId="TableLegend" w:customStyle="true">
    <w:name w:val="Table Legend"/>
    <w:basedOn w:val="Normal"/>
    <w:qFormat/>
    <w:rsid w:val="00FE6141"/>
    <w:pPr>
      <w:keepNext/>
      <w:spacing w:before="120" w:after="180"/>
    </w:pPr>
    <w:rPr>
      <w:b/>
      <w:i/>
    </w:rPr>
  </w:style>
  <w:style w:type="paragraph" w:styleId="UNfieldname" w:customStyle="true">
    <w:name w:val="UN_fieldname"/>
    <w:basedOn w:val="UsageNoteIndent"/>
    <w:next w:val="UsageNoteIndent"/>
    <w:qFormat/>
    <w:rsid w:val="00A66749"/>
    <w:pPr>
      <w:keepNext/>
    </w:pPr>
    <w:rPr>
      <w:b/>
    </w:rPr>
  </w:style>
  <w:style w:type="paragraph" w:styleId="Style1" w:customStyle="true">
    <w:name w:val="Style1"/>
    <w:basedOn w:val="SubTitle0"/>
    <w:autoRedefine/>
    <w:qFormat/>
    <w:rsid w:val="00181D6B"/>
  </w:style>
  <w:style w:type="paragraph" w:styleId="DocDefaults">
    <w:name w:val="DocDefaults"/>
    <w:pPr>
      <w:spacing w:before="0" w:after="0" w:line="240"/>
    </w:pPr>
    <w:rPr>
      <w:rFonts w:ascii="Calibri" w:hAnsi="Calibri" w:eastAsia="Calibri" w:cs="Times New Roman"/>
      <w:sz w:val="20"/>
      <w:szCs w:val="20"/>
      <w:lang w:val="en-US" w:eastAsia="en-US" w:bidi="ar-SA"/>
    </w:rPr>
  </w:style>
</w:styles>
</file>

<file path=word/stylesWithEffects.xml><?xml version="1.0" encoding="utf-8"?>
<w:styles xmlns:w="http://schemas.openxmlformats.org/wordprocessingml/2006/main" xmlns:mc="http://schemas.openxmlformats.org/markup-compatibility/2006" xmlns:m="http://schemas.openxmlformats.org/officeDocument/2006/math"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cs="Times New Roman" w:eastAsia="Calibri" w:hAnsi="Calibri"/>
        <w:lang w:bidi="ar-SA" w:eastAsia="en-US" w:val="en-US"/>
      </w:rPr>
    </w:rPrDefault>
    <w:pPrDefault/>
  </w:docDefaults>
  <w:latentStyles w:count="276" w:defLockedState="0" w:defQFormat="0" w:defSemiHidden="0" w:defUIPriority="99" w:defUnhideWhenUsed="0">
    <w:lsdException w:locked="1" w:name="Normal" w:qFormat="1" w:uiPriority="0"/>
    <w:lsdException w:locked="1" w:name="heading 1" w:qFormat="1"/>
    <w:lsdException w:locked="1" w:name="heading 2" w:qFormat="1" w:uiPriority="0"/>
    <w:lsdException w:locked="1" w:name="heading 3" w:qFormat="1" w:uiPriority="0"/>
    <w:lsdException w:locked="1" w:name="heading 4" w:qFormat="1" w:uiPriority="0"/>
    <w:lsdException w:locked="1" w:name="heading 5" w:qFormat="1"/>
    <w:lsdException w:locked="1" w:name="heading 6" w:qFormat="1"/>
    <w:lsdException w:locked="1" w:name="heading 7" w:qFormat="1"/>
    <w:lsdException w:locked="1" w:name="heading 8" w:qFormat="1"/>
    <w:lsdException w:locked="1"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39"/>
    <w:lsdException w:locked="1" w:name="toc 2" w:uiPriority="39"/>
    <w:lsdException w:locked="1" w:name="toc 3" w:uiPriority="39"/>
    <w:lsdException w:locked="1" w:name="toc 4" w:uiPriority="39"/>
    <w:lsdException w:locked="1" w:name="toc 5" w:uiPriority="39"/>
    <w:lsdException w:locked="1" w:name="toc 6" w:uiPriority="39"/>
    <w:lsdException w:locked="1" w:name="toc 7" w:uiPriority="39"/>
    <w:lsdException w:locked="1" w:name="toc 8" w:uiPriority="39"/>
    <w:lsdException w:locked="1" w:name="toc 9"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lsdException w:name="table of figures" w:semiHidden="1" w:unhideWhenUsed="1"/>
    <w:lsdException w:name="envelope address" w:semiHidden="1" w:unhideWhenUsed="1"/>
    <w:lsdException w:name="envelope return" w:semiHidden="1" w:unhideWhenUsed="1"/>
    <w:lsdException w:locked="1"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locked="1" w:name="Strong" w:qFormat="1"/>
    <w:lsdException w:locked="1" w:name="Emphasis" w:qFormat="1"/>
    <w:lsdException w:locked="1" w:name="Document Map"/>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6A360D"/>
    <w:rPr>
      <w:rFonts w:asciiTheme="minorHAnsi" w:cstheme="minorBidi" w:eastAsiaTheme="minorEastAsia" w:hAnsiTheme="minorHAnsi"/>
      <w:sz w:val="24"/>
      <w:szCs w:val="24"/>
    </w:rPr>
  </w:style>
  <w:style w:styleId="Heading1" w:type="paragraph">
    <w:name w:val="heading 1"/>
    <w:basedOn w:val="Normal"/>
    <w:next w:val="Normal"/>
    <w:link w:val="Heading1Char"/>
    <w:autoRedefine/>
    <w:uiPriority w:val="99"/>
    <w:qFormat/>
    <w:rsid w:val="007A781A"/>
    <w:pPr>
      <w:keepNext/>
      <w:pageBreakBefore/>
      <w:widowControl w:val="0"/>
      <w:numPr>
        <w:numId w:val="20"/>
      </w:numPr>
      <w:spacing w:before="360"/>
      <w:ind w:hanging="540" w:left="540"/>
      <w:outlineLvl w:val="0"/>
    </w:pPr>
    <w:rPr>
      <w:rFonts w:ascii="Arial" w:hAnsi="Arial"/>
      <w:b/>
      <w:caps/>
      <w:kern w:val="28"/>
      <w:sz w:val="32"/>
    </w:rPr>
  </w:style>
  <w:style w:styleId="Heading2" w:type="paragraph">
    <w:name w:val="heading 2"/>
    <w:basedOn w:val="Heading1"/>
    <w:next w:val="Normal"/>
    <w:link w:val="Heading2Char"/>
    <w:autoRedefine/>
    <w:qFormat/>
    <w:rsid w:val="007067E0"/>
    <w:pPr>
      <w:keepLines/>
      <w:pageBreakBefore w:val="0"/>
      <w:numPr>
        <w:ilvl w:val="1"/>
      </w:numPr>
      <w:spacing w:after="60" w:before="180"/>
      <w:outlineLvl w:val="1"/>
    </w:pPr>
    <w:rPr>
      <w:caps w:val="0"/>
      <w:sz w:val="28"/>
    </w:rPr>
  </w:style>
  <w:style w:styleId="Heading3" w:type="paragraph">
    <w:name w:val="heading 3"/>
    <w:basedOn w:val="Heading2"/>
    <w:next w:val="Normal"/>
    <w:link w:val="Heading3Char"/>
    <w:autoRedefine/>
    <w:qFormat/>
    <w:rsid w:val="001C64E9"/>
    <w:pPr>
      <w:numPr>
        <w:ilvl w:val="2"/>
      </w:numPr>
      <w:spacing w:before="240"/>
      <w:ind w:hanging="900" w:left="900"/>
      <w:outlineLvl w:val="2"/>
    </w:pPr>
    <w:rPr>
      <w:caps/>
      <w:sz w:val="24"/>
    </w:rPr>
  </w:style>
  <w:style w:styleId="Heading4" w:type="paragraph">
    <w:name w:val="heading 4"/>
    <w:basedOn w:val="Heading3"/>
    <w:next w:val="Normal"/>
    <w:link w:val="Heading4Char"/>
    <w:autoRedefine/>
    <w:qFormat/>
    <w:rsid w:val="00C25F92"/>
    <w:pPr>
      <w:widowControl/>
      <w:numPr>
        <w:ilvl w:val="3"/>
      </w:numPr>
      <w:spacing w:after="120"/>
      <w:outlineLvl w:val="3"/>
    </w:pPr>
    <w:rPr>
      <w:b w:val="0"/>
    </w:rPr>
  </w:style>
  <w:style w:styleId="Heading5" w:type="paragraph">
    <w:name w:val="heading 5"/>
    <w:basedOn w:val="Heading4"/>
    <w:next w:val="Normal"/>
    <w:link w:val="Heading5Char"/>
    <w:autoRedefine/>
    <w:uiPriority w:val="99"/>
    <w:qFormat/>
    <w:rsid w:val="00C25F92"/>
    <w:pPr>
      <w:numPr>
        <w:ilvl w:val="4"/>
      </w:numPr>
      <w:spacing w:after="60" w:before="120"/>
      <w:outlineLvl w:val="4"/>
    </w:pPr>
    <w:rPr>
      <w:rFonts w:ascii="Arial Narrow" w:hAnsi="Arial Narrow"/>
      <w:i/>
      <w:noProof/>
    </w:rPr>
  </w:style>
  <w:style w:styleId="Heading6" w:type="paragraph">
    <w:name w:val="heading 6"/>
    <w:basedOn w:val="Heading5"/>
    <w:next w:val="Normal"/>
    <w:link w:val="Heading6Char"/>
    <w:autoRedefine/>
    <w:uiPriority w:val="99"/>
    <w:qFormat/>
    <w:rsid w:val="00C25F92"/>
    <w:pPr>
      <w:numPr>
        <w:ilvl w:val="5"/>
      </w:numPr>
      <w:tabs>
        <w:tab w:pos="4680" w:val="num"/>
      </w:tabs>
      <w:spacing w:line="200" w:lineRule="auto"/>
      <w:outlineLvl w:val="5"/>
    </w:pPr>
    <w:rPr>
      <w:rFonts w:ascii="Arial" w:hAnsi="Arial"/>
    </w:rPr>
  </w:style>
  <w:style w:styleId="Heading7" w:type="paragraph">
    <w:name w:val="heading 7"/>
    <w:basedOn w:val="Heading6"/>
    <w:next w:val="Normal"/>
    <w:link w:val="Heading7Char"/>
    <w:autoRedefine/>
    <w:uiPriority w:val="99"/>
    <w:qFormat/>
    <w:rsid w:val="00C25F92"/>
    <w:pPr>
      <w:numPr>
        <w:ilvl w:val="6"/>
      </w:numPr>
      <w:tabs>
        <w:tab w:pos="5400" w:val="num"/>
      </w:tabs>
      <w:spacing w:after="0" w:before="0"/>
      <w:ind w:hanging="1008" w:left="1008"/>
      <w:outlineLvl w:val="6"/>
    </w:pPr>
  </w:style>
  <w:style w:styleId="Heading8" w:type="paragraph">
    <w:name w:val="heading 8"/>
    <w:basedOn w:val="Heading7"/>
    <w:next w:val="Normal"/>
    <w:link w:val="Heading8Char"/>
    <w:autoRedefine/>
    <w:uiPriority w:val="99"/>
    <w:qFormat/>
    <w:rsid w:val="00C25F92"/>
    <w:pPr>
      <w:numPr>
        <w:ilvl w:val="7"/>
      </w:numPr>
      <w:tabs>
        <w:tab w:pos="6120" w:val="num"/>
      </w:tabs>
      <w:spacing w:after="60" w:before="240"/>
      <w:ind w:hanging="1224" w:left="3744"/>
      <w:outlineLvl w:val="7"/>
    </w:pPr>
  </w:style>
  <w:style w:styleId="Heading9" w:type="paragraph">
    <w:name w:val="heading 9"/>
    <w:basedOn w:val="Heading8"/>
    <w:next w:val="Normal"/>
    <w:link w:val="Heading9Char"/>
    <w:autoRedefine/>
    <w:uiPriority w:val="99"/>
    <w:qFormat/>
    <w:rsid w:val="00C25F92"/>
    <w:pPr>
      <w:numPr>
        <w:ilvl w:val="8"/>
      </w:numPr>
      <w:tabs>
        <w:tab w:pos="6840" w:val="num"/>
      </w:tabs>
      <w:ind w:hanging="1440" w:left="4320"/>
      <w:outlineLvl w:val="8"/>
    </w:pPr>
    <w:rPr>
      <w:sz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9"/>
    <w:locked/>
    <w:rsid w:val="007A781A"/>
    <w:rPr>
      <w:rFonts w:ascii="Arial" w:eastAsia="Times New Roman" w:hAnsi="Arial"/>
      <w:b/>
      <w:caps/>
      <w:kern w:val="28"/>
      <w:sz w:val="32"/>
      <w:szCs w:val="24"/>
      <w:lang w:eastAsia="de-DE"/>
    </w:rPr>
  </w:style>
  <w:style w:customStyle="1" w:styleId="Heading2Char" w:type="character">
    <w:name w:val="Heading 2 Char"/>
    <w:basedOn w:val="DefaultParagraphFont"/>
    <w:link w:val="Heading2"/>
    <w:locked/>
    <w:rsid w:val="007067E0"/>
    <w:rPr>
      <w:rFonts w:ascii="Arial" w:eastAsia="Times New Roman" w:hAnsi="Arial"/>
      <w:b/>
      <w:kern w:val="28"/>
      <w:sz w:val="28"/>
      <w:szCs w:val="24"/>
      <w:lang w:eastAsia="de-DE"/>
    </w:rPr>
  </w:style>
  <w:style w:customStyle="1" w:styleId="Heading3Char" w:type="character">
    <w:name w:val="Heading 3 Char"/>
    <w:basedOn w:val="DefaultParagraphFont"/>
    <w:link w:val="Heading3"/>
    <w:locked/>
    <w:rsid w:val="001C64E9"/>
    <w:rPr>
      <w:rFonts w:ascii="Arial" w:eastAsia="Times New Roman" w:hAnsi="Arial"/>
      <w:b/>
      <w:caps/>
      <w:kern w:val="28"/>
      <w:sz w:val="24"/>
      <w:szCs w:val="24"/>
      <w:lang w:eastAsia="de-DE"/>
    </w:rPr>
  </w:style>
  <w:style w:customStyle="1" w:styleId="Heading4Char" w:type="character">
    <w:name w:val="Heading 4 Char"/>
    <w:basedOn w:val="DefaultParagraphFont"/>
    <w:link w:val="Heading4"/>
    <w:locked/>
    <w:rsid w:val="00C25F92"/>
    <w:rPr>
      <w:rFonts w:ascii="Arial" w:eastAsia="Times New Roman" w:hAnsi="Arial"/>
      <w:caps/>
      <w:kern w:val="28"/>
      <w:sz w:val="24"/>
      <w:szCs w:val="24"/>
      <w:lang w:eastAsia="de-DE"/>
    </w:rPr>
  </w:style>
  <w:style w:customStyle="1" w:styleId="Heading5Char" w:type="character">
    <w:name w:val="Heading 5 Char"/>
    <w:basedOn w:val="DefaultParagraphFont"/>
    <w:link w:val="Heading5"/>
    <w:uiPriority w:val="99"/>
    <w:locked/>
    <w:rsid w:val="00C25F92"/>
    <w:rPr>
      <w:rFonts w:ascii="Arial Narrow" w:eastAsia="Times New Roman" w:hAnsi="Arial Narrow"/>
      <w:i/>
      <w:caps/>
      <w:noProof/>
      <w:kern w:val="28"/>
      <w:sz w:val="24"/>
      <w:szCs w:val="24"/>
      <w:lang w:eastAsia="de-DE"/>
    </w:rPr>
  </w:style>
  <w:style w:customStyle="1" w:styleId="Heading6Char" w:type="character">
    <w:name w:val="Heading 6 Char"/>
    <w:basedOn w:val="DefaultParagraphFont"/>
    <w:link w:val="Heading6"/>
    <w:uiPriority w:val="99"/>
    <w:locked/>
    <w:rsid w:val="00C25F92"/>
    <w:rPr>
      <w:rFonts w:ascii="Arial" w:eastAsia="Times New Roman" w:hAnsi="Arial"/>
      <w:i/>
      <w:caps/>
      <w:noProof/>
      <w:kern w:val="28"/>
      <w:sz w:val="24"/>
      <w:szCs w:val="24"/>
      <w:lang w:eastAsia="de-DE"/>
    </w:rPr>
  </w:style>
  <w:style w:customStyle="1" w:styleId="Heading7Char" w:type="character">
    <w:name w:val="Heading 7 Char"/>
    <w:basedOn w:val="DefaultParagraphFont"/>
    <w:link w:val="Heading7"/>
    <w:uiPriority w:val="99"/>
    <w:locked/>
    <w:rsid w:val="00C25F92"/>
    <w:rPr>
      <w:rFonts w:ascii="Arial" w:eastAsia="Times New Roman" w:hAnsi="Arial"/>
      <w:i/>
      <w:caps/>
      <w:noProof/>
      <w:kern w:val="28"/>
      <w:sz w:val="24"/>
      <w:szCs w:val="24"/>
      <w:lang w:eastAsia="de-DE"/>
    </w:rPr>
  </w:style>
  <w:style w:customStyle="1" w:styleId="Heading8Char" w:type="character">
    <w:name w:val="Heading 8 Char"/>
    <w:basedOn w:val="DefaultParagraphFont"/>
    <w:link w:val="Heading8"/>
    <w:uiPriority w:val="99"/>
    <w:locked/>
    <w:rsid w:val="00C25F92"/>
    <w:rPr>
      <w:rFonts w:ascii="Arial" w:eastAsia="Times New Roman" w:hAnsi="Arial"/>
      <w:i/>
      <w:caps/>
      <w:noProof/>
      <w:kern w:val="28"/>
      <w:sz w:val="24"/>
      <w:szCs w:val="24"/>
      <w:lang w:eastAsia="de-DE"/>
    </w:rPr>
  </w:style>
  <w:style w:customStyle="1" w:styleId="Heading9Char" w:type="character">
    <w:name w:val="Heading 9 Char"/>
    <w:basedOn w:val="DefaultParagraphFont"/>
    <w:link w:val="Heading9"/>
    <w:uiPriority w:val="99"/>
    <w:locked/>
    <w:rsid w:val="00C25F92"/>
    <w:rPr>
      <w:rFonts w:ascii="Arial" w:eastAsia="Times New Roman" w:hAnsi="Arial"/>
      <w:i/>
      <w:caps/>
      <w:noProof/>
      <w:kern w:val="28"/>
      <w:sz w:val="18"/>
      <w:szCs w:val="24"/>
      <w:lang w:eastAsia="de-DE"/>
    </w:rPr>
  </w:style>
  <w:style w:styleId="BalloonText" w:type="paragraph">
    <w:name w:val="Balloon Text"/>
    <w:basedOn w:val="Normal"/>
    <w:link w:val="BalloonTextChar1"/>
    <w:uiPriority w:val="99"/>
    <w:semiHidden/>
    <w:rsid w:val="00C25F92"/>
    <w:rPr>
      <w:rFonts w:ascii="Tahoma" w:cs="Tahoma" w:hAnsi="Tahoma"/>
      <w:sz w:val="16"/>
      <w:szCs w:val="16"/>
    </w:rPr>
  </w:style>
  <w:style w:customStyle="1" w:styleId="BalloonTextChar" w:type="character">
    <w:name w:val="Balloon Text Char"/>
    <w:basedOn w:val="DefaultParagraphFont"/>
    <w:uiPriority w:val="99"/>
    <w:semiHidden/>
    <w:rsid w:val="00C25F92"/>
    <w:rPr>
      <w:rFonts w:ascii="Tahoma" w:cs="Tahoma" w:hAnsi="Tahoma"/>
      <w:kern w:val="20"/>
      <w:sz w:val="16"/>
      <w:szCs w:val="16"/>
      <w:lang w:eastAsia="de-DE"/>
    </w:rPr>
  </w:style>
  <w:style w:customStyle="1" w:styleId="BalloonTextChar16" w:type="character">
    <w:name w:val="Balloon Text Char16"/>
    <w:basedOn w:val="DefaultParagraphFont"/>
    <w:uiPriority w:val="99"/>
    <w:semiHidden/>
    <w:rsid w:val="00C25F92"/>
    <w:rPr>
      <w:rFonts w:ascii="Lucida Grande" w:cs="Times New Roman" w:hAnsi="Lucida Grande"/>
      <w:sz w:val="18"/>
      <w:szCs w:val="18"/>
    </w:rPr>
  </w:style>
  <w:style w:customStyle="1" w:styleId="BalloonTextChar15" w:type="character">
    <w:name w:val="Balloon Text Char15"/>
    <w:basedOn w:val="DefaultParagraphFont"/>
    <w:uiPriority w:val="99"/>
    <w:semiHidden/>
    <w:rsid w:val="00C25F92"/>
    <w:rPr>
      <w:rFonts w:ascii="Lucida Grande" w:cs="Times New Roman" w:hAnsi="Lucida Grande"/>
      <w:sz w:val="18"/>
      <w:szCs w:val="18"/>
    </w:rPr>
  </w:style>
  <w:style w:customStyle="1" w:styleId="BalloonTextChar14" w:type="character">
    <w:name w:val="Balloon Text Char14"/>
    <w:basedOn w:val="DefaultParagraphFont"/>
    <w:uiPriority w:val="99"/>
    <w:semiHidden/>
    <w:rsid w:val="00C25F92"/>
    <w:rPr>
      <w:rFonts w:ascii="Lucida Grande" w:cs="Times New Roman" w:hAnsi="Lucida Grande"/>
      <w:sz w:val="18"/>
      <w:szCs w:val="18"/>
    </w:rPr>
  </w:style>
  <w:style w:customStyle="1" w:styleId="BalloonTextChar13" w:type="character">
    <w:name w:val="Balloon Text Char13"/>
    <w:basedOn w:val="DefaultParagraphFont"/>
    <w:uiPriority w:val="99"/>
    <w:semiHidden/>
    <w:rsid w:val="00C25F92"/>
    <w:rPr>
      <w:rFonts w:ascii="Lucida Grande" w:cs="Times New Roman" w:hAnsi="Lucida Grande"/>
      <w:sz w:val="18"/>
      <w:szCs w:val="18"/>
    </w:rPr>
  </w:style>
  <w:style w:customStyle="1" w:styleId="BalloonTextChar12" w:type="character">
    <w:name w:val="Balloon Text Char12"/>
    <w:basedOn w:val="DefaultParagraphFont"/>
    <w:uiPriority w:val="99"/>
    <w:semiHidden/>
    <w:rsid w:val="00C25F92"/>
    <w:rPr>
      <w:rFonts w:ascii="Lucida Grande" w:cs="Times New Roman" w:hAnsi="Lucida Grande"/>
      <w:sz w:val="18"/>
      <w:szCs w:val="18"/>
    </w:rPr>
  </w:style>
  <w:style w:customStyle="1" w:styleId="BalloonTextChar11" w:type="character">
    <w:name w:val="Balloon Text Char11"/>
    <w:basedOn w:val="DefaultParagraphFont"/>
    <w:uiPriority w:val="99"/>
    <w:semiHidden/>
    <w:rsid w:val="00C25F92"/>
    <w:rPr>
      <w:rFonts w:ascii="Lucida Grande" w:cs="Times New Roman" w:hAnsi="Lucida Grande"/>
      <w:sz w:val="18"/>
      <w:szCs w:val="18"/>
    </w:rPr>
  </w:style>
  <w:style w:customStyle="1" w:styleId="BalloonTextChar10" w:type="character">
    <w:name w:val="Balloon Text Char10"/>
    <w:basedOn w:val="DefaultParagraphFont"/>
    <w:uiPriority w:val="99"/>
    <w:semiHidden/>
    <w:rsid w:val="00C25F92"/>
    <w:rPr>
      <w:rFonts w:ascii="Lucida Grande" w:cs="Times New Roman" w:hAnsi="Lucida Grande"/>
      <w:sz w:val="18"/>
      <w:szCs w:val="18"/>
    </w:rPr>
  </w:style>
  <w:style w:customStyle="1" w:styleId="BalloonTextChar9" w:type="character">
    <w:name w:val="Balloon Text Char9"/>
    <w:basedOn w:val="DefaultParagraphFont"/>
    <w:uiPriority w:val="99"/>
    <w:semiHidden/>
    <w:rsid w:val="00C25F92"/>
    <w:rPr>
      <w:rFonts w:ascii="Lucida Grande" w:cs="Times New Roman" w:hAnsi="Lucida Grande"/>
      <w:sz w:val="18"/>
      <w:szCs w:val="18"/>
    </w:rPr>
  </w:style>
  <w:style w:customStyle="1" w:styleId="BalloonTextChar8" w:type="character">
    <w:name w:val="Balloon Text Char8"/>
    <w:basedOn w:val="DefaultParagraphFont"/>
    <w:uiPriority w:val="99"/>
    <w:semiHidden/>
    <w:rsid w:val="00C25F92"/>
    <w:rPr>
      <w:rFonts w:ascii="Lucida Grande" w:cs="Times New Roman" w:hAnsi="Lucida Grande"/>
      <w:sz w:val="18"/>
      <w:szCs w:val="18"/>
    </w:rPr>
  </w:style>
  <w:style w:customStyle="1" w:styleId="BalloonTextChar7" w:type="character">
    <w:name w:val="Balloon Text Char7"/>
    <w:basedOn w:val="DefaultParagraphFont"/>
    <w:uiPriority w:val="99"/>
    <w:semiHidden/>
    <w:rsid w:val="00C25F92"/>
    <w:rPr>
      <w:rFonts w:ascii="Lucida Grande" w:cs="Times New Roman" w:hAnsi="Lucida Grande"/>
      <w:sz w:val="18"/>
      <w:szCs w:val="18"/>
    </w:rPr>
  </w:style>
  <w:style w:customStyle="1" w:styleId="BalloonTextChar6" w:type="character">
    <w:name w:val="Balloon Text Char6"/>
    <w:basedOn w:val="DefaultParagraphFont"/>
    <w:uiPriority w:val="99"/>
    <w:semiHidden/>
    <w:rsid w:val="00C25F92"/>
    <w:rPr>
      <w:rFonts w:ascii="Lucida Grande" w:cs="Times New Roman" w:hAnsi="Lucida Grande"/>
      <w:sz w:val="18"/>
      <w:szCs w:val="18"/>
    </w:rPr>
  </w:style>
  <w:style w:customStyle="1" w:styleId="BalloonTextChar5" w:type="character">
    <w:name w:val="Balloon Text Char5"/>
    <w:basedOn w:val="DefaultParagraphFont"/>
    <w:uiPriority w:val="99"/>
    <w:semiHidden/>
    <w:rsid w:val="00C25F92"/>
    <w:rPr>
      <w:rFonts w:ascii="Lucida Grande" w:cs="Times New Roman" w:hAnsi="Lucida Grande"/>
      <w:sz w:val="18"/>
      <w:szCs w:val="18"/>
    </w:rPr>
  </w:style>
  <w:style w:customStyle="1" w:styleId="BalloonTextChar4" w:type="character">
    <w:name w:val="Balloon Text Char4"/>
    <w:basedOn w:val="DefaultParagraphFont"/>
    <w:uiPriority w:val="99"/>
    <w:semiHidden/>
    <w:rsid w:val="00C25F92"/>
    <w:rPr>
      <w:rFonts w:ascii="Lucida Grande" w:cs="Times New Roman" w:hAnsi="Lucida Grande"/>
      <w:sz w:val="18"/>
      <w:szCs w:val="18"/>
    </w:rPr>
  </w:style>
  <w:style w:customStyle="1" w:styleId="BalloonTextChar3" w:type="character">
    <w:name w:val="Balloon Text Char3"/>
    <w:basedOn w:val="DefaultParagraphFont"/>
    <w:uiPriority w:val="99"/>
    <w:semiHidden/>
    <w:rsid w:val="00C25F92"/>
    <w:rPr>
      <w:rFonts w:ascii="Lucida Grande" w:cs="Times New Roman" w:hAnsi="Lucida Grande"/>
      <w:sz w:val="18"/>
      <w:szCs w:val="18"/>
    </w:rPr>
  </w:style>
  <w:style w:customStyle="1" w:styleId="NormalIndented" w:type="paragraph">
    <w:name w:val="Normal Indented"/>
    <w:basedOn w:val="Normal"/>
    <w:uiPriority w:val="99"/>
    <w:rsid w:val="00C25F92"/>
    <w:pPr>
      <w:spacing w:before="100"/>
      <w:ind w:left="720"/>
    </w:pPr>
  </w:style>
  <w:style w:customStyle="1" w:styleId="BalloonTextChar2" w:type="character">
    <w:name w:val="Balloon Text Char2"/>
    <w:basedOn w:val="DefaultParagraphFont"/>
    <w:uiPriority w:val="99"/>
    <w:semiHidden/>
    <w:locked/>
    <w:rsid w:val="00C25F92"/>
    <w:rPr>
      <w:rFonts w:ascii="Lucida Grande" w:cs="Times New Roman" w:hAnsi="Lucida Grande"/>
      <w:sz w:val="18"/>
      <w:szCs w:val="18"/>
    </w:rPr>
  </w:style>
  <w:style w:customStyle="1" w:styleId="BalloonTextChar1" w:type="character">
    <w:name w:val="Balloon Text Char1"/>
    <w:basedOn w:val="DefaultParagraphFont"/>
    <w:link w:val="BalloonText"/>
    <w:uiPriority w:val="99"/>
    <w:semiHidden/>
    <w:locked/>
    <w:rsid w:val="00C25F92"/>
    <w:rPr>
      <w:rFonts w:ascii="Tahoma" w:cs="Tahoma" w:eastAsia="Times New Roman" w:hAnsi="Tahoma"/>
      <w:kern w:val="20"/>
      <w:sz w:val="16"/>
      <w:szCs w:val="16"/>
      <w:lang w:eastAsia="de-DE"/>
    </w:rPr>
  </w:style>
  <w:style w:styleId="Footer" w:type="paragraph">
    <w:name w:val="footer"/>
    <w:basedOn w:val="Normal"/>
    <w:link w:val="FooterChar"/>
    <w:uiPriority w:val="99"/>
    <w:rsid w:val="00C25F92"/>
    <w:pPr>
      <w:pBdr>
        <w:top w:color="auto" w:space="1" w:sz="2" w:val="single"/>
      </w:pBdr>
      <w:tabs>
        <w:tab w:pos="9360" w:val="right"/>
      </w:tabs>
    </w:pPr>
    <w:rPr>
      <w:rFonts w:ascii="Arial" w:hAnsi="Arial"/>
      <w:kern w:val="16"/>
      <w:sz w:val="18"/>
    </w:rPr>
  </w:style>
  <w:style w:customStyle="1" w:styleId="FooterChar" w:type="character">
    <w:name w:val="Footer Char"/>
    <w:basedOn w:val="DefaultParagraphFont"/>
    <w:link w:val="Footer"/>
    <w:uiPriority w:val="99"/>
    <w:locked/>
    <w:rsid w:val="00C25F92"/>
    <w:rPr>
      <w:rFonts w:ascii="Arial" w:eastAsia="Times New Roman" w:hAnsi="Arial"/>
      <w:kern w:val="16"/>
      <w:sz w:val="18"/>
      <w:szCs w:val="24"/>
      <w:lang w:eastAsia="de-DE"/>
    </w:rPr>
  </w:style>
  <w:style w:styleId="Header" w:type="paragraph">
    <w:name w:val="header"/>
    <w:basedOn w:val="Normal"/>
    <w:next w:val="Normal"/>
    <w:link w:val="HeaderChar"/>
    <w:uiPriority w:val="99"/>
    <w:rsid w:val="00C25F92"/>
    <w:pPr>
      <w:tabs>
        <w:tab w:pos="9000" w:val="right"/>
      </w:tabs>
      <w:spacing w:before="360"/>
      <w:ind w:hanging="360" w:left="360"/>
    </w:pPr>
    <w:rPr>
      <w:b/>
      <w:sz w:val="36"/>
    </w:rPr>
  </w:style>
  <w:style w:customStyle="1" w:styleId="HeaderChar" w:type="character">
    <w:name w:val="Header Char"/>
    <w:basedOn w:val="DefaultParagraphFont"/>
    <w:link w:val="Header"/>
    <w:uiPriority w:val="99"/>
    <w:locked/>
    <w:rsid w:val="00C25F92"/>
    <w:rPr>
      <w:rFonts w:ascii="Times New Roman" w:eastAsia="Times New Roman" w:hAnsi="Times New Roman"/>
      <w:b/>
      <w:kern w:val="20"/>
      <w:sz w:val="36"/>
      <w:szCs w:val="24"/>
      <w:lang w:eastAsia="de-DE"/>
    </w:rPr>
  </w:style>
  <w:style w:customStyle="1" w:styleId="NormalListBullets" w:type="paragraph">
    <w:name w:val="Normal List Bullets"/>
    <w:basedOn w:val="Normal"/>
    <w:uiPriority w:val="99"/>
    <w:rsid w:val="00C25F92"/>
    <w:pPr>
      <w:widowControl w:val="0"/>
      <w:numPr>
        <w:numId w:val="2"/>
      </w:numPr>
      <w:spacing w:before="120"/>
    </w:pPr>
  </w:style>
  <w:style w:customStyle="1" w:styleId="NormalList" w:type="paragraph">
    <w:name w:val="Normal List"/>
    <w:basedOn w:val="Normal"/>
    <w:uiPriority w:val="99"/>
    <w:rsid w:val="00C25F92"/>
    <w:pPr>
      <w:ind w:left="720"/>
    </w:pPr>
  </w:style>
  <w:style w:customStyle="1" w:styleId="Section1Table" w:type="paragraph">
    <w:name w:val="Section 1 Table"/>
    <w:basedOn w:val="Heading1"/>
    <w:next w:val="TableHeading1"/>
    <w:uiPriority w:val="99"/>
    <w:rsid w:val="00C25F92"/>
    <w:pPr>
      <w:numPr>
        <w:numId w:val="8"/>
      </w:numPr>
      <w:tabs>
        <w:tab w:pos="720" w:val="num"/>
        <w:tab w:pos="1500" w:val="num"/>
      </w:tabs>
      <w:spacing w:after="80" w:before="80"/>
      <w:outlineLvl w:val="1"/>
    </w:pPr>
    <w:rPr>
      <w:rFonts w:ascii="Lucida Sans Unicode" w:hAnsi="Lucida Sans Unicode"/>
      <w:noProof/>
      <w:color w:val="C00000"/>
      <w:sz w:val="22"/>
    </w:rPr>
  </w:style>
  <w:style w:customStyle="1" w:styleId="TableHeading1" w:type="paragraph">
    <w:name w:val="Table Heading 1"/>
    <w:uiPriority w:val="99"/>
    <w:rsid w:val="00C25F92"/>
    <w:rPr>
      <w:rFonts w:ascii="Lucida Sans" w:eastAsia="Times New Roman" w:hAnsi="Lucida Sans"/>
      <w:bCs/>
      <w:color w:val="CC0000"/>
      <w:sz w:val="22"/>
      <w:szCs w:val="22"/>
    </w:rPr>
  </w:style>
  <w:style w:customStyle="1" w:styleId="NormalListNumbered" w:type="paragraph">
    <w:name w:val="Normal List Numbered"/>
    <w:basedOn w:val="Normal"/>
    <w:uiPriority w:val="99"/>
    <w:rsid w:val="00C25F92"/>
    <w:pPr>
      <w:widowControl w:val="0"/>
      <w:numPr>
        <w:numId w:val="3"/>
      </w:numPr>
      <w:spacing w:before="120"/>
    </w:pPr>
  </w:style>
  <w:style w:customStyle="1" w:styleId="MsgTableHeader" w:type="paragraph">
    <w:name w:val="Msg Table Header"/>
    <w:basedOn w:val="MsgTableCaption"/>
    <w:next w:val="MsgTableBody"/>
    <w:uiPriority w:val="99"/>
    <w:rsid w:val="00C25F92"/>
    <w:pPr>
      <w:widowControl w:val="0"/>
      <w:spacing w:after="20" w:before="40"/>
      <w:jc w:val="left"/>
    </w:pPr>
    <w:rPr>
      <w:rFonts w:ascii="Courier New" w:hAnsi="Courier New"/>
      <w:b/>
      <w:sz w:val="16"/>
    </w:rPr>
  </w:style>
  <w:style w:customStyle="1" w:styleId="MsgTableCaption" w:type="paragraph">
    <w:name w:val="Msg Table Caption"/>
    <w:basedOn w:val="MsgTableBody"/>
    <w:uiPriority w:val="99"/>
    <w:rsid w:val="00C25F92"/>
    <w:pPr>
      <w:keepNext/>
      <w:widowControl/>
      <w:jc w:val="center"/>
    </w:pPr>
    <w:rPr>
      <w:rFonts w:ascii="Times New Roman" w:hAnsi="Times New Roman"/>
      <w:sz w:val="20"/>
      <w:u w:val="single"/>
    </w:rPr>
  </w:style>
  <w:style w:customStyle="1" w:styleId="MsgTableBody" w:type="paragraph">
    <w:name w:val="Msg Table Body"/>
    <w:basedOn w:val="Normal"/>
    <w:uiPriority w:val="99"/>
    <w:rsid w:val="00C25F92"/>
    <w:pPr>
      <w:widowControl w:val="0"/>
    </w:pPr>
    <w:rPr>
      <w:rFonts w:ascii="Courier New" w:hAnsi="Courier New"/>
    </w:rPr>
  </w:style>
  <w:style w:styleId="TOC2" w:type="paragraph">
    <w:name w:val="toc 2"/>
    <w:basedOn w:val="TOC1"/>
    <w:next w:val="Normal"/>
    <w:autoRedefine/>
    <w:uiPriority w:val="39"/>
    <w:rsid w:val="00C25F92"/>
    <w:pPr>
      <w:tabs>
        <w:tab w:pos="373" w:val="clear"/>
        <w:tab w:pos="648" w:val="left"/>
      </w:tabs>
      <w:ind w:left="216"/>
      <w:contextualSpacing w:val="0"/>
    </w:pPr>
    <w:rPr>
      <w:b w:val="0"/>
      <w:sz w:val="20"/>
    </w:rPr>
  </w:style>
  <w:style w:customStyle="1" w:styleId="Components" w:type="paragraph">
    <w:name w:val="Components"/>
    <w:basedOn w:val="Normal"/>
    <w:uiPriority w:val="99"/>
    <w:rsid w:val="00C25F92"/>
    <w:pPr>
      <w:keepLines/>
      <w:spacing w:before="120"/>
      <w:ind w:hanging="1080" w:left="2160"/>
    </w:pPr>
    <w:rPr>
      <w:rFonts w:ascii="Courier New" w:hAnsi="Courier New"/>
      <w:kern w:val="14"/>
      <w:sz w:val="16"/>
    </w:rPr>
  </w:style>
  <w:style w:customStyle="1" w:styleId="HL7TableCaption" w:type="paragraph">
    <w:name w:val="HL7 Table Caption"/>
    <w:basedOn w:val="Normal"/>
    <w:next w:val="HL7TableHeader"/>
    <w:uiPriority w:val="99"/>
    <w:rsid w:val="00C25F92"/>
    <w:pPr>
      <w:keepNext/>
      <w:spacing w:after="60" w:before="180"/>
      <w:jc w:val="center"/>
    </w:pPr>
  </w:style>
  <w:style w:customStyle="1" w:styleId="HL7TableHeader" w:type="paragraph">
    <w:name w:val="HL7 Table Header"/>
    <w:basedOn w:val="HL7TableBody"/>
    <w:next w:val="HL7TableBody"/>
    <w:uiPriority w:val="99"/>
    <w:rsid w:val="00C25F92"/>
    <w:pPr>
      <w:keepNext/>
      <w:spacing w:after="20"/>
    </w:pPr>
    <w:rPr>
      <w:b/>
    </w:rPr>
  </w:style>
  <w:style w:customStyle="1" w:styleId="HL7TableBody" w:type="paragraph">
    <w:name w:val="HL7 Table Body"/>
    <w:basedOn w:val="Normal"/>
    <w:uiPriority w:val="99"/>
    <w:rsid w:val="00C25F92"/>
    <w:pPr>
      <w:widowControl w:val="0"/>
      <w:spacing w:after="10" w:before="20"/>
    </w:pPr>
    <w:rPr>
      <w:rFonts w:ascii="Arial" w:hAnsi="Arial"/>
      <w:sz w:val="16"/>
    </w:rPr>
  </w:style>
  <w:style w:customStyle="1" w:styleId="UserTableCaption" w:type="paragraph">
    <w:name w:val="User Table Caption"/>
    <w:basedOn w:val="Normal"/>
    <w:next w:val="UserTableHeader"/>
    <w:uiPriority w:val="99"/>
    <w:rsid w:val="00C25F92"/>
    <w:pPr>
      <w:keepNext/>
      <w:tabs>
        <w:tab w:pos="900" w:val="left"/>
      </w:tabs>
      <w:spacing w:after="60" w:before="180"/>
      <w:ind w:left="288"/>
    </w:pPr>
  </w:style>
  <w:style w:customStyle="1" w:styleId="UserTableHeader" w:type="paragraph">
    <w:name w:val="User Table Header"/>
    <w:basedOn w:val="UserTableBody"/>
    <w:next w:val="UserTableBody"/>
    <w:uiPriority w:val="99"/>
    <w:rsid w:val="00C25F92"/>
    <w:pPr>
      <w:keepNext/>
      <w:spacing w:after="20" w:before="40"/>
    </w:pPr>
    <w:rPr>
      <w:b/>
    </w:rPr>
  </w:style>
  <w:style w:customStyle="1" w:styleId="UserTableBody" w:type="paragraph">
    <w:name w:val="User Table Body"/>
    <w:basedOn w:val="Normal"/>
    <w:uiPriority w:val="99"/>
    <w:rsid w:val="00C25F92"/>
    <w:pPr>
      <w:widowControl w:val="0"/>
      <w:spacing w:after="10" w:before="20"/>
    </w:pPr>
    <w:rPr>
      <w:rFonts w:ascii="Arial" w:hAnsi="Arial"/>
      <w:sz w:val="16"/>
    </w:rPr>
  </w:style>
  <w:style w:customStyle="1" w:styleId="ReferenceAttribute" w:type="character">
    <w:name w:val="Reference Attribute"/>
    <w:basedOn w:val="HyperlinkText"/>
    <w:uiPriority w:val="99"/>
    <w:rsid w:val="00C25F92"/>
    <w:rPr>
      <w:rFonts w:ascii="Times New Roman" w:cs="Times New Roman" w:hAnsi="Times New Roman"/>
      <w:i/>
      <w:color w:val="0000FF"/>
      <w:sz w:val="20"/>
      <w:u w:val="single"/>
      <w:vertAlign w:val="baseline"/>
    </w:rPr>
  </w:style>
  <w:style w:customStyle="1" w:styleId="HyperlinkText" w:type="character">
    <w:name w:val="Hyperlink Text"/>
    <w:basedOn w:val="Hyperlink"/>
    <w:uiPriority w:val="99"/>
    <w:rsid w:val="00C25F92"/>
    <w:rPr>
      <w:rFonts w:ascii="Times New Roman" w:cs="Times New Roman" w:hAnsi="Times New Roman"/>
      <w:i/>
      <w:color w:val="0000FF"/>
      <w:sz w:val="24"/>
      <w:u w:val="single"/>
      <w:vertAlign w:val="baseline"/>
    </w:rPr>
  </w:style>
  <w:style w:styleId="Hyperlink" w:type="character">
    <w:name w:val="Hyperlink"/>
    <w:basedOn w:val="DefaultParagraphFont"/>
    <w:uiPriority w:val="99"/>
    <w:rsid w:val="00C25F92"/>
    <w:rPr>
      <w:rFonts w:ascii="Arial" w:cs="Times New Roman" w:hAnsi="Arial"/>
      <w:color w:val="0000FF"/>
      <w:sz w:val="20"/>
      <w:u w:val="single"/>
      <w:vertAlign w:val="baseline"/>
    </w:rPr>
  </w:style>
  <w:style w:customStyle="1" w:styleId="ReferenceHL7Table" w:type="character">
    <w:name w:val="Reference HL7 Table"/>
    <w:basedOn w:val="HyperlinkText"/>
    <w:uiPriority w:val="99"/>
    <w:rsid w:val="00C25F92"/>
    <w:rPr>
      <w:rFonts w:ascii="Times New Roman" w:cs="Times New Roman" w:hAnsi="Times New Roman"/>
      <w:i/>
      <w:color w:val="0000FF"/>
      <w:sz w:val="20"/>
      <w:u w:val="single"/>
      <w:vertAlign w:val="baseline"/>
    </w:rPr>
  </w:style>
  <w:style w:customStyle="1" w:styleId="ReferenceUserTable" w:type="character">
    <w:name w:val="Reference User Table"/>
    <w:basedOn w:val="HyperlinkText"/>
    <w:uiPriority w:val="99"/>
    <w:rsid w:val="00C25F92"/>
    <w:rPr>
      <w:rFonts w:ascii="Times New Roman" w:cs="Times New Roman" w:hAnsi="Times New Roman"/>
      <w:i/>
      <w:color w:val="0000FF"/>
      <w:sz w:val="20"/>
      <w:u w:val="single"/>
      <w:vertAlign w:val="baseline"/>
    </w:rPr>
  </w:style>
  <w:style w:customStyle="1" w:styleId="Note" w:type="paragraph">
    <w:name w:val="Note"/>
    <w:basedOn w:val="Normal"/>
    <w:uiPriority w:val="99"/>
    <w:rsid w:val="00C25F92"/>
    <w:pPr>
      <w:pBdr>
        <w:top w:color="auto" w:space="1" w:sz="2" w:val="single"/>
        <w:left w:color="auto" w:space="4" w:sz="2" w:val="single"/>
        <w:bottom w:color="auto" w:space="1" w:sz="2" w:val="single"/>
        <w:right w:color="auto" w:space="4" w:sz="2" w:val="single"/>
      </w:pBdr>
      <w:tabs>
        <w:tab w:pos="720" w:val="left"/>
        <w:tab w:pos="1440" w:val="left"/>
      </w:tabs>
      <w:spacing w:after="60" w:before="80"/>
    </w:pPr>
    <w:rPr>
      <w:rFonts w:ascii="Arial" w:hAnsi="Arial"/>
      <w:kern w:val="16"/>
      <w:sz w:val="18"/>
    </w:rPr>
  </w:style>
  <w:style w:customStyle="1" w:styleId="Example" w:type="paragraph">
    <w:name w:val="Example"/>
    <w:basedOn w:val="Normal"/>
    <w:uiPriority w:val="99"/>
    <w:rsid w:val="00C25F92"/>
    <w:pPr>
      <w:keepNext/>
      <w:keepLines/>
      <w:ind w:hanging="360" w:left="1872"/>
    </w:pPr>
    <w:rPr>
      <w:rFonts w:ascii="LinePrinter" w:hAnsi="LinePrinter"/>
      <w:noProof/>
      <w:kern w:val="17"/>
      <w:sz w:val="16"/>
    </w:rPr>
  </w:style>
  <w:style w:customStyle="1" w:styleId="NormalListAlpha" w:type="paragraph">
    <w:name w:val="Normal List Alpha"/>
    <w:basedOn w:val="Normal"/>
    <w:uiPriority w:val="99"/>
    <w:rsid w:val="00C25F92"/>
    <w:pPr>
      <w:widowControl w:val="0"/>
      <w:numPr>
        <w:numId w:val="1"/>
      </w:numPr>
      <w:tabs>
        <w:tab w:pos="1296" w:val="clear"/>
        <w:tab w:pos="1368" w:val="left"/>
      </w:tabs>
      <w:ind w:left="1008"/>
    </w:pPr>
  </w:style>
  <w:style w:styleId="FollowedHyperlink" w:type="character">
    <w:name w:val="FollowedHyperlink"/>
    <w:basedOn w:val="DefaultParagraphFont"/>
    <w:uiPriority w:val="99"/>
    <w:rsid w:val="00C25F92"/>
    <w:rPr>
      <w:rFonts w:cs="Times New Roman"/>
      <w:color w:val="800080"/>
      <w:u w:val="single"/>
    </w:rPr>
  </w:style>
  <w:style w:styleId="EndnoteText" w:type="paragraph">
    <w:name w:val="endnote text"/>
    <w:basedOn w:val="Normal"/>
    <w:link w:val="EndnoteTextChar"/>
    <w:semiHidden/>
    <w:rsid w:val="00C25F92"/>
    <w:pPr>
      <w:spacing w:before="120" w:line="200" w:lineRule="exact"/>
    </w:pPr>
  </w:style>
  <w:style w:customStyle="1" w:styleId="EndnoteTextChar" w:type="character">
    <w:name w:val="Endnote Text Char"/>
    <w:basedOn w:val="DefaultParagraphFont"/>
    <w:link w:val="EndnoteText"/>
    <w:semiHidden/>
    <w:locked/>
    <w:rsid w:val="00C25F92"/>
    <w:rPr>
      <w:rFonts w:ascii="Times New Roman" w:eastAsia="Times New Roman" w:hAnsi="Times New Roman"/>
      <w:kern w:val="20"/>
      <w:sz w:val="24"/>
      <w:szCs w:val="24"/>
      <w:lang w:eastAsia="de-DE"/>
    </w:rPr>
  </w:style>
  <w:style w:styleId="CommentText" w:type="paragraph">
    <w:name w:val="annotation text"/>
    <w:basedOn w:val="Normal"/>
    <w:link w:val="CommentTextChar"/>
    <w:uiPriority w:val="99"/>
    <w:rsid w:val="00C25F92"/>
    <w:pPr>
      <w:spacing w:before="120"/>
    </w:pPr>
  </w:style>
  <w:style w:customStyle="1" w:styleId="CommentTextChar" w:type="character">
    <w:name w:val="Comment Text Char"/>
    <w:basedOn w:val="DefaultParagraphFont"/>
    <w:link w:val="CommentText"/>
    <w:uiPriority w:val="99"/>
    <w:locked/>
    <w:rsid w:val="00C25F92"/>
    <w:rPr>
      <w:rFonts w:ascii="Times New Roman" w:eastAsia="Times New Roman" w:hAnsi="Times New Roman"/>
      <w:kern w:val="20"/>
      <w:sz w:val="24"/>
      <w:szCs w:val="24"/>
      <w:lang w:eastAsia="de-DE"/>
    </w:rPr>
  </w:style>
  <w:style w:customStyle="1" w:styleId="QryTableName" w:type="paragraph">
    <w:name w:val="Qry Table Name"/>
    <w:basedOn w:val="Normal"/>
    <w:uiPriority w:val="99"/>
    <w:rsid w:val="00C25F92"/>
    <w:pPr>
      <w:widowControl w:val="0"/>
      <w:spacing w:after="10" w:before="20"/>
    </w:pPr>
    <w:rPr>
      <w:rFonts w:ascii="Arial" w:hAnsi="Arial"/>
      <w:sz w:val="16"/>
    </w:rPr>
  </w:style>
  <w:style w:styleId="TableofAuthorities" w:type="paragraph">
    <w:name w:val="table of authorities"/>
    <w:basedOn w:val="Normal"/>
    <w:next w:val="Normal"/>
    <w:uiPriority w:val="99"/>
    <w:semiHidden/>
    <w:rsid w:val="00C25F92"/>
    <w:pPr>
      <w:ind w:hanging="200" w:left="200"/>
    </w:pPr>
  </w:style>
  <w:style w:customStyle="1" w:styleId="QryTableHeader" w:type="paragraph">
    <w:name w:val="Qry Table Header"/>
    <w:basedOn w:val="Normal"/>
    <w:uiPriority w:val="99"/>
    <w:rsid w:val="00C25F92"/>
    <w:pPr>
      <w:widowControl w:val="0"/>
      <w:spacing w:after="20" w:before="40"/>
    </w:pPr>
    <w:rPr>
      <w:rFonts w:ascii="Arial" w:hAnsi="Arial"/>
      <w:b/>
      <w:sz w:val="16"/>
    </w:rPr>
  </w:style>
  <w:style w:customStyle="1" w:styleId="QryTableCaption" w:type="paragraph">
    <w:name w:val="Qry Table Caption"/>
    <w:basedOn w:val="QryTableHeader"/>
    <w:uiPriority w:val="99"/>
    <w:rsid w:val="00C25F92"/>
    <w:pPr>
      <w:spacing w:after="120" w:before="120"/>
      <w:jc w:val="center"/>
    </w:pPr>
    <w:rPr>
      <w:rFonts w:ascii="Times New Roman" w:hAnsi="Times New Roman"/>
      <w:sz w:val="24"/>
    </w:rPr>
  </w:style>
  <w:style w:customStyle="1" w:styleId="QryTableCharacteristicsQuery" w:type="paragraph">
    <w:name w:val="Qry Table Characteristics Query"/>
    <w:basedOn w:val="QryTableName"/>
    <w:uiPriority w:val="99"/>
    <w:rsid w:val="00C25F92"/>
  </w:style>
  <w:style w:customStyle="1" w:styleId="QryTableCharacteristicsResponse" w:type="paragraph">
    <w:name w:val="Qry Table Characteristics Response"/>
    <w:basedOn w:val="QryTableName"/>
    <w:uiPriority w:val="99"/>
    <w:rsid w:val="00C25F92"/>
  </w:style>
  <w:style w:customStyle="1" w:styleId="QryTableMode" w:type="paragraph">
    <w:name w:val="Qry Table Mode"/>
    <w:basedOn w:val="QryTableName"/>
    <w:uiPriority w:val="99"/>
    <w:rsid w:val="00C25F92"/>
  </w:style>
  <w:style w:customStyle="1" w:styleId="QryTablePurpose" w:type="paragraph">
    <w:name w:val="Qry Table Purpose"/>
    <w:basedOn w:val="QryTableName"/>
    <w:uiPriority w:val="99"/>
    <w:rsid w:val="00C25F92"/>
  </w:style>
  <w:style w:customStyle="1" w:styleId="QryTableResponseTrigger" w:type="paragraph">
    <w:name w:val="Qry Table Response Trigger"/>
    <w:basedOn w:val="QryTableName"/>
    <w:uiPriority w:val="99"/>
    <w:rsid w:val="00C25F92"/>
  </w:style>
  <w:style w:customStyle="1" w:styleId="QryTableSegmentPattern" w:type="paragraph">
    <w:name w:val="Qry Table Segment Pattern"/>
    <w:basedOn w:val="QryTableName"/>
    <w:uiPriority w:val="99"/>
    <w:rsid w:val="00C25F92"/>
  </w:style>
  <w:style w:customStyle="1" w:styleId="QryTableTriggerQuery" w:type="paragraph">
    <w:name w:val="Qry Table Trigger Query"/>
    <w:basedOn w:val="QryTableName"/>
    <w:uiPriority w:val="99"/>
    <w:rsid w:val="00C25F92"/>
  </w:style>
  <w:style w:customStyle="1" w:styleId="QryTableID" w:type="paragraph">
    <w:name w:val="Qry Table ID"/>
    <w:basedOn w:val="QryTableName"/>
    <w:uiPriority w:val="99"/>
    <w:rsid w:val="00C25F92"/>
  </w:style>
  <w:style w:customStyle="1" w:styleId="QryTableType" w:type="paragraph">
    <w:name w:val="Qry Table Type"/>
    <w:basedOn w:val="QryTableName"/>
    <w:uiPriority w:val="99"/>
    <w:rsid w:val="00C25F92"/>
  </w:style>
  <w:style w:customStyle="1" w:styleId="QryTableResponseControlCharacteristics" w:type="paragraph">
    <w:name w:val="Qry Table Response Control Characteristics"/>
    <w:basedOn w:val="QryTableName"/>
    <w:uiPriority w:val="99"/>
    <w:rsid w:val="00C25F92"/>
  </w:style>
  <w:style w:customStyle="1" w:styleId="QryTableRCPConstraints" w:type="paragraph">
    <w:name w:val="Qry Table RCP Constraints"/>
    <w:basedOn w:val="QryTableName"/>
    <w:uiPriority w:val="99"/>
    <w:rsid w:val="00C25F92"/>
  </w:style>
  <w:style w:customStyle="1" w:styleId="QryTableModifyIndicator" w:type="paragraph">
    <w:name w:val="Qry Table Modify Indicator"/>
    <w:basedOn w:val="QryTableName"/>
    <w:uiPriority w:val="99"/>
    <w:rsid w:val="00C25F92"/>
  </w:style>
  <w:style w:customStyle="1" w:styleId="QryTableInput" w:type="paragraph">
    <w:name w:val="Qry Table Input"/>
    <w:basedOn w:val="QryTableName"/>
    <w:uiPriority w:val="99"/>
    <w:rsid w:val="00C25F92"/>
  </w:style>
  <w:style w:customStyle="1" w:styleId="QryTableInputHeader" w:type="paragraph">
    <w:name w:val="Qry Table Input Header"/>
    <w:basedOn w:val="QryTableHeader"/>
    <w:uiPriority w:val="99"/>
    <w:rsid w:val="00C25F92"/>
  </w:style>
  <w:style w:customStyle="1" w:styleId="QryTableInputParamHeader" w:type="paragraph">
    <w:name w:val="Qry Table Input Param Header"/>
    <w:basedOn w:val="QryTableHeader"/>
    <w:uiPriority w:val="99"/>
    <w:rsid w:val="00C25F92"/>
  </w:style>
  <w:style w:customStyle="1" w:styleId="QryTableInputParam" w:type="paragraph">
    <w:name w:val="Qry Table Input Param"/>
    <w:basedOn w:val="QryTableName"/>
    <w:uiPriority w:val="99"/>
    <w:rsid w:val="00C25F92"/>
  </w:style>
  <w:style w:customStyle="1" w:styleId="QryTableDisplayLine" w:type="paragraph">
    <w:name w:val="Qry Table DisplayLine"/>
    <w:basedOn w:val="QryTableName"/>
    <w:uiPriority w:val="99"/>
    <w:rsid w:val="00C25F92"/>
    <w:rPr>
      <w:rFonts w:ascii="Courier New" w:hAnsi="Courier New"/>
    </w:rPr>
  </w:style>
  <w:style w:customStyle="1" w:styleId="QryTableDisplayLineHeader" w:type="paragraph">
    <w:name w:val="Qry Table DisplayLine Header"/>
    <w:basedOn w:val="QryTableHeader"/>
    <w:uiPriority w:val="99"/>
    <w:rsid w:val="00C25F92"/>
    <w:rPr>
      <w:rFonts w:ascii="Courier New" w:hAnsi="Courier New"/>
    </w:rPr>
  </w:style>
  <w:style w:customStyle="1" w:styleId="QryTableVirtualHeader" w:type="paragraph">
    <w:name w:val="Qry Table Virtual Header"/>
    <w:basedOn w:val="QryTableHeader"/>
    <w:uiPriority w:val="99"/>
    <w:rsid w:val="00C25F92"/>
  </w:style>
  <w:style w:customStyle="1" w:styleId="QryTableVirtual" w:type="paragraph">
    <w:name w:val="Qry Table Virtual"/>
    <w:basedOn w:val="QryTableName"/>
    <w:uiPriority w:val="99"/>
    <w:rsid w:val="00C25F92"/>
  </w:style>
  <w:style w:customStyle="1" w:styleId="QryTableRCPHeader" w:type="paragraph">
    <w:name w:val="Qry Table RCP Header"/>
    <w:basedOn w:val="QryTableHeader"/>
    <w:uiPriority w:val="99"/>
    <w:rsid w:val="00C25F92"/>
  </w:style>
  <w:style w:customStyle="1" w:styleId="QryTableRCP" w:type="paragraph">
    <w:name w:val="Qry Table RCP"/>
    <w:basedOn w:val="QryTableName"/>
    <w:uiPriority w:val="99"/>
    <w:rsid w:val="00C25F92"/>
  </w:style>
  <w:style w:customStyle="1" w:styleId="ComponentTableCaption" w:type="paragraph">
    <w:name w:val="Component Table Caption"/>
    <w:basedOn w:val="Normal"/>
    <w:uiPriority w:val="99"/>
    <w:rsid w:val="00C25F92"/>
    <w:pPr>
      <w:keepNext/>
      <w:spacing w:after="60" w:before="180" w:line="240" w:lineRule="exact"/>
      <w:jc w:val="center"/>
    </w:pPr>
  </w:style>
  <w:style w:customStyle="1" w:styleId="ComponentTableHeader" w:type="paragraph">
    <w:name w:val="Component Table Header"/>
    <w:basedOn w:val="Normal"/>
    <w:uiPriority w:val="99"/>
    <w:rsid w:val="00C25F92"/>
    <w:pPr>
      <w:keepNext/>
      <w:spacing w:after="20" w:before="40" w:line="240" w:lineRule="exact"/>
      <w:jc w:val="center"/>
    </w:pPr>
    <w:rPr>
      <w:rFonts w:ascii="Arial" w:hAnsi="Arial"/>
      <w:b/>
      <w:kern w:val="16"/>
      <w:sz w:val="16"/>
    </w:rPr>
  </w:style>
  <w:style w:styleId="TOC1" w:type="paragraph">
    <w:name w:val="toc 1"/>
    <w:basedOn w:val="Normal"/>
    <w:next w:val="TOC2"/>
    <w:autoRedefine/>
    <w:uiPriority w:val="39"/>
    <w:rsid w:val="00C25F92"/>
    <w:pPr>
      <w:tabs>
        <w:tab w:pos="373" w:val="left"/>
        <w:tab w:leader="dot" w:pos="9720" w:val="right"/>
      </w:tabs>
      <w:contextualSpacing/>
    </w:pPr>
    <w:rPr>
      <w:rFonts w:ascii="Arial" w:hAnsi="Arial"/>
      <w:b/>
      <w:bCs/>
      <w:smallCaps/>
      <w:noProof/>
      <w:color w:val="000000"/>
    </w:rPr>
  </w:style>
  <w:style w:styleId="Caption" w:type="paragraph">
    <w:name w:val="caption"/>
    <w:basedOn w:val="Normal"/>
    <w:next w:val="Normal"/>
    <w:uiPriority w:val="99"/>
    <w:qFormat/>
    <w:rsid w:val="00C25F92"/>
    <w:pPr>
      <w:keepNext/>
      <w:ind w:hanging="360" w:left="360"/>
      <w:jc w:val="center"/>
    </w:pPr>
    <w:rPr>
      <w:rFonts w:ascii="Lucida Sans" w:hAnsi="Lucida Sans"/>
      <w:bCs/>
      <w:iCs/>
      <w:caps/>
      <w:color w:val="C00000"/>
    </w:rPr>
  </w:style>
  <w:style w:styleId="TOC3" w:type="paragraph">
    <w:name w:val="toc 3"/>
    <w:basedOn w:val="TOC2"/>
    <w:next w:val="Normal"/>
    <w:autoRedefine/>
    <w:uiPriority w:val="39"/>
    <w:rsid w:val="00C25F92"/>
    <w:pPr>
      <w:tabs>
        <w:tab w:pos="1080" w:val="left"/>
      </w:tabs>
      <w:ind w:hanging="317" w:left="720"/>
    </w:pPr>
    <w:rPr>
      <w:iCs/>
    </w:rPr>
  </w:style>
  <w:style w:styleId="TOC4" w:type="paragraph">
    <w:name w:val="toc 4"/>
    <w:basedOn w:val="TOC3"/>
    <w:next w:val="Normal"/>
    <w:autoRedefine/>
    <w:uiPriority w:val="39"/>
    <w:rsid w:val="00C25F92"/>
    <w:pPr>
      <w:tabs>
        <w:tab w:pos="1440" w:val="left"/>
      </w:tabs>
      <w:ind w:hanging="295" w:left="900"/>
    </w:pPr>
    <w:rPr>
      <w:rFonts w:cs="Arial"/>
    </w:rPr>
  </w:style>
  <w:style w:styleId="TOC5" w:type="paragraph">
    <w:name w:val="toc 5"/>
    <w:basedOn w:val="TOC4"/>
    <w:next w:val="Normal"/>
    <w:autoRedefine/>
    <w:uiPriority w:val="39"/>
    <w:rsid w:val="00C25F92"/>
    <w:pPr>
      <w:tabs>
        <w:tab w:pos="1080" w:val="clear"/>
      </w:tabs>
      <w:ind w:hanging="665" w:left="1170"/>
    </w:pPr>
  </w:style>
  <w:style w:styleId="TOC6" w:type="paragraph">
    <w:name w:val="toc 6"/>
    <w:basedOn w:val="TOC1"/>
    <w:autoRedefine/>
    <w:uiPriority w:val="39"/>
    <w:rsid w:val="00C25F92"/>
    <w:pPr>
      <w:tabs>
        <w:tab w:pos="1440" w:val="left"/>
      </w:tabs>
    </w:pPr>
  </w:style>
  <w:style w:styleId="TOC7" w:type="paragraph">
    <w:name w:val="toc 7"/>
    <w:basedOn w:val="TOC6"/>
    <w:next w:val="Normal"/>
    <w:autoRedefine/>
    <w:uiPriority w:val="39"/>
    <w:rsid w:val="00C25F92"/>
    <w:pPr>
      <w:ind w:left="1200"/>
    </w:pPr>
  </w:style>
  <w:style w:styleId="TOC8" w:type="paragraph">
    <w:name w:val="toc 8"/>
    <w:basedOn w:val="TOC7"/>
    <w:next w:val="Normal"/>
    <w:autoRedefine/>
    <w:uiPriority w:val="39"/>
    <w:rsid w:val="00C25F92"/>
    <w:pPr>
      <w:ind w:left="1400"/>
    </w:pPr>
  </w:style>
  <w:style w:styleId="TOC9" w:type="paragraph">
    <w:name w:val="toc 9"/>
    <w:basedOn w:val="Normal"/>
    <w:next w:val="Normal"/>
    <w:autoRedefine/>
    <w:uiPriority w:val="39"/>
    <w:rsid w:val="00C25F92"/>
    <w:pPr>
      <w:ind w:left="1600"/>
    </w:pPr>
    <w:rPr>
      <w:sz w:val="18"/>
      <w:szCs w:val="18"/>
    </w:rPr>
  </w:style>
  <w:style w:customStyle="1" w:styleId="NormalListRoman" w:type="paragraph">
    <w:name w:val="Normal List Roman"/>
    <w:basedOn w:val="Normal"/>
    <w:uiPriority w:val="99"/>
    <w:rsid w:val="00C25F92"/>
    <w:pPr>
      <w:widowControl w:val="0"/>
      <w:tabs>
        <w:tab w:pos="2016" w:val="num"/>
      </w:tabs>
      <w:ind w:hanging="432" w:left="2016"/>
    </w:pPr>
  </w:style>
  <w:style w:customStyle="1" w:styleId="OtherTableCaption" w:type="paragraph">
    <w:name w:val="Other Table Caption"/>
    <w:basedOn w:val="Normal"/>
    <w:next w:val="Normal"/>
    <w:uiPriority w:val="99"/>
    <w:rsid w:val="00C25F92"/>
    <w:pPr>
      <w:keepNext/>
      <w:spacing w:after="60" w:before="180"/>
      <w:jc w:val="center"/>
    </w:pPr>
  </w:style>
  <w:style w:customStyle="1" w:styleId="OtherTableHeader" w:type="paragraph">
    <w:name w:val="Other Table Header"/>
    <w:basedOn w:val="Normal"/>
    <w:next w:val="OtherTableBody"/>
    <w:uiPriority w:val="99"/>
    <w:rsid w:val="00C25F92"/>
    <w:pPr>
      <w:keepNext/>
      <w:spacing w:before="20"/>
      <w:jc w:val="center"/>
    </w:pPr>
    <w:rPr>
      <w:b/>
      <w:sz w:val="18"/>
    </w:rPr>
  </w:style>
  <w:style w:customStyle="1" w:styleId="OtherTableBody" w:type="paragraph">
    <w:name w:val="Other Table Body"/>
    <w:basedOn w:val="Normal"/>
    <w:uiPriority w:val="99"/>
    <w:rsid w:val="00C25F92"/>
    <w:pPr>
      <w:spacing w:after="60" w:before="60"/>
    </w:pPr>
    <w:rPr>
      <w:sz w:val="18"/>
    </w:rPr>
  </w:style>
  <w:style w:customStyle="1" w:styleId="NoteIndented" w:type="paragraph">
    <w:name w:val="Note Indented"/>
    <w:basedOn w:val="Note"/>
    <w:next w:val="NormalIndented"/>
    <w:uiPriority w:val="99"/>
    <w:rsid w:val="00C25F92"/>
    <w:pPr>
      <w:ind w:left="720"/>
    </w:pPr>
  </w:style>
  <w:style w:styleId="NormalIndent" w:type="paragraph">
    <w:name w:val="Normal Indent"/>
    <w:basedOn w:val="Normal"/>
    <w:uiPriority w:val="99"/>
    <w:rsid w:val="00C25F92"/>
    <w:pPr>
      <w:ind w:left="720"/>
    </w:pPr>
  </w:style>
  <w:style w:customStyle="1" w:styleId="HyperlinkTable" w:type="character">
    <w:name w:val="Hyperlink Table"/>
    <w:basedOn w:val="Hyperlink"/>
    <w:uiPriority w:val="99"/>
    <w:rsid w:val="00C25F92"/>
    <w:rPr>
      <w:rFonts w:ascii="Arial Narrow" w:cs="Times New Roman" w:hAnsi="Arial Narrow"/>
      <w:color w:val="0000FF"/>
      <w:sz w:val="21"/>
      <w:u w:val="single"/>
      <w:vertAlign w:val="baseline"/>
    </w:rPr>
  </w:style>
  <w:style w:styleId="FootnoteText" w:type="paragraph">
    <w:name w:val="footnote text"/>
    <w:basedOn w:val="Normal"/>
    <w:link w:val="FootnoteTextChar"/>
    <w:semiHidden/>
    <w:rsid w:val="00C25F92"/>
    <w:pPr>
      <w:spacing w:before="100" w:line="200" w:lineRule="auto"/>
      <w:ind w:hanging="360" w:left="360"/>
    </w:pPr>
    <w:rPr>
      <w:kern w:val="16"/>
      <w:sz w:val="16"/>
    </w:rPr>
  </w:style>
  <w:style w:customStyle="1" w:styleId="FootnoteTextChar" w:type="character">
    <w:name w:val="Footnote Text Char"/>
    <w:basedOn w:val="DefaultParagraphFont"/>
    <w:link w:val="FootnoteText"/>
    <w:semiHidden/>
    <w:locked/>
    <w:rsid w:val="00C25F92"/>
    <w:rPr>
      <w:rFonts w:ascii="Times New Roman" w:eastAsia="Times New Roman" w:hAnsi="Times New Roman"/>
      <w:kern w:val="16"/>
      <w:sz w:val="16"/>
      <w:szCs w:val="24"/>
      <w:lang w:eastAsia="de-DE"/>
    </w:rPr>
  </w:style>
  <w:style w:styleId="Index1" w:type="paragraph">
    <w:name w:val="index 1"/>
    <w:basedOn w:val="Normal"/>
    <w:next w:val="Normal"/>
    <w:autoRedefine/>
    <w:uiPriority w:val="99"/>
    <w:semiHidden/>
    <w:rsid w:val="00C25F92"/>
    <w:pPr>
      <w:tabs>
        <w:tab w:pos="720" w:val="left"/>
      </w:tabs>
      <w:spacing w:before="100"/>
      <w:ind w:hanging="200" w:left="200"/>
    </w:pPr>
  </w:style>
  <w:style w:styleId="Index2" w:type="paragraph">
    <w:name w:val="index 2"/>
    <w:basedOn w:val="Normal"/>
    <w:next w:val="Normal"/>
    <w:autoRedefine/>
    <w:uiPriority w:val="99"/>
    <w:semiHidden/>
    <w:rsid w:val="00C25F92"/>
    <w:pPr>
      <w:spacing w:before="100"/>
      <w:ind w:hanging="200" w:left="400"/>
    </w:pPr>
  </w:style>
  <w:style w:styleId="Index3" w:type="paragraph">
    <w:name w:val="index 3"/>
    <w:basedOn w:val="Normal"/>
    <w:next w:val="Normal"/>
    <w:autoRedefine/>
    <w:uiPriority w:val="99"/>
    <w:semiHidden/>
    <w:rsid w:val="00C25F92"/>
    <w:pPr>
      <w:spacing w:before="100"/>
      <w:ind w:hanging="200" w:left="600"/>
    </w:pPr>
  </w:style>
  <w:style w:styleId="Index4" w:type="paragraph">
    <w:name w:val="index 4"/>
    <w:basedOn w:val="Normal"/>
    <w:next w:val="Normal"/>
    <w:autoRedefine/>
    <w:uiPriority w:val="99"/>
    <w:semiHidden/>
    <w:rsid w:val="00C25F92"/>
    <w:pPr>
      <w:spacing w:before="100"/>
      <w:ind w:hanging="200" w:left="800"/>
    </w:pPr>
  </w:style>
  <w:style w:styleId="Index5" w:type="paragraph">
    <w:name w:val="index 5"/>
    <w:basedOn w:val="Normal"/>
    <w:next w:val="Normal"/>
    <w:autoRedefine/>
    <w:uiPriority w:val="99"/>
    <w:semiHidden/>
    <w:rsid w:val="00C25F92"/>
    <w:pPr>
      <w:spacing w:before="100"/>
      <w:ind w:hanging="200" w:left="1000"/>
    </w:pPr>
  </w:style>
  <w:style w:styleId="Index6" w:type="paragraph">
    <w:name w:val="index 6"/>
    <w:basedOn w:val="Normal"/>
    <w:next w:val="Normal"/>
    <w:autoRedefine/>
    <w:uiPriority w:val="99"/>
    <w:semiHidden/>
    <w:rsid w:val="00C25F92"/>
    <w:pPr>
      <w:spacing w:before="100"/>
      <w:ind w:hanging="200" w:left="1200"/>
    </w:pPr>
  </w:style>
  <w:style w:styleId="Index7" w:type="paragraph">
    <w:name w:val="index 7"/>
    <w:basedOn w:val="Normal"/>
    <w:next w:val="Normal"/>
    <w:autoRedefine/>
    <w:uiPriority w:val="99"/>
    <w:semiHidden/>
    <w:rsid w:val="00C25F92"/>
    <w:pPr>
      <w:spacing w:before="100"/>
      <w:ind w:hanging="200" w:left="1400"/>
    </w:pPr>
  </w:style>
  <w:style w:styleId="Index8" w:type="paragraph">
    <w:name w:val="index 8"/>
    <w:basedOn w:val="Normal"/>
    <w:next w:val="Normal"/>
    <w:autoRedefine/>
    <w:uiPriority w:val="99"/>
    <w:semiHidden/>
    <w:rsid w:val="00C25F92"/>
    <w:pPr>
      <w:spacing w:before="100"/>
      <w:ind w:hanging="200" w:left="1600"/>
    </w:pPr>
  </w:style>
  <w:style w:styleId="Index9" w:type="paragraph">
    <w:name w:val="index 9"/>
    <w:basedOn w:val="Normal"/>
    <w:next w:val="Normal"/>
    <w:autoRedefine/>
    <w:uiPriority w:val="99"/>
    <w:semiHidden/>
    <w:rsid w:val="00C25F92"/>
    <w:pPr>
      <w:spacing w:before="100"/>
      <w:ind w:hanging="200" w:left="1800"/>
    </w:pPr>
  </w:style>
  <w:style w:customStyle="1" w:styleId="MsgTableHeaderExample" w:type="paragraph">
    <w:name w:val="Msg Table Header Example"/>
    <w:basedOn w:val="MsgTableHeader"/>
    <w:uiPriority w:val="99"/>
    <w:rsid w:val="00C25F92"/>
  </w:style>
  <w:style w:customStyle="1" w:styleId="HL7TableHeaderExample" w:type="paragraph">
    <w:name w:val="HL7 Table Header Example"/>
    <w:basedOn w:val="HL7TableHeader"/>
    <w:uiPriority w:val="99"/>
    <w:rsid w:val="00C25F92"/>
  </w:style>
  <w:style w:customStyle="1" w:styleId="UserTableHeaderExample" w:type="paragraph">
    <w:name w:val="User Table Header Example"/>
    <w:basedOn w:val="UserTableHeader"/>
    <w:uiPriority w:val="99"/>
    <w:rsid w:val="00C25F92"/>
  </w:style>
  <w:style w:styleId="DocumentMap" w:type="paragraph">
    <w:name w:val="Document Map"/>
    <w:basedOn w:val="Normal"/>
    <w:link w:val="DocumentMapChar"/>
    <w:uiPriority w:val="99"/>
    <w:rsid w:val="00C25F92"/>
    <w:pPr>
      <w:shd w:color="auto" w:fill="000080" w:val="clear"/>
    </w:pPr>
    <w:rPr>
      <w:rFonts w:ascii="Tahoma" w:hAnsi="Tahoma"/>
    </w:rPr>
  </w:style>
  <w:style w:customStyle="1" w:styleId="DocumentMapChar" w:type="character">
    <w:name w:val="Document Map Char"/>
    <w:basedOn w:val="DefaultParagraphFont"/>
    <w:link w:val="DocumentMap"/>
    <w:uiPriority w:val="99"/>
    <w:locked/>
    <w:rsid w:val="00C25F92"/>
    <w:rPr>
      <w:rFonts w:ascii="Tahoma" w:eastAsia="Times New Roman" w:hAnsi="Tahoma"/>
      <w:sz w:val="24"/>
      <w:szCs w:val="24"/>
      <w:shd w:color="auto" w:fill="000080" w:val="clear"/>
      <w:lang w:eastAsia="de-DE"/>
    </w:rPr>
  </w:style>
  <w:style w:customStyle="1" w:styleId="ReferenceDataType" w:type="character">
    <w:name w:val="Reference Data Type"/>
    <w:basedOn w:val="HyperlinkText"/>
    <w:uiPriority w:val="99"/>
    <w:rsid w:val="00C25F92"/>
    <w:rPr>
      <w:rFonts w:ascii="Times New Roman" w:cs="Times New Roman" w:hAnsi="Times New Roman"/>
      <w:i/>
      <w:color w:val="0000FF"/>
      <w:sz w:val="20"/>
      <w:u w:val="single"/>
      <w:vertAlign w:val="baseline"/>
    </w:rPr>
  </w:style>
  <w:style w:styleId="CommentReference" w:type="character">
    <w:name w:val="annotation reference"/>
    <w:basedOn w:val="DefaultParagraphFont"/>
    <w:uiPriority w:val="99"/>
    <w:rsid w:val="00C25F92"/>
    <w:rPr>
      <w:rFonts w:cs="Times New Roman"/>
      <w:sz w:val="16"/>
      <w:szCs w:val="16"/>
    </w:rPr>
  </w:style>
  <w:style w:customStyle="1" w:styleId="NumberedList" w:type="paragraph">
    <w:name w:val="Numbered List"/>
    <w:basedOn w:val="Normal"/>
    <w:uiPriority w:val="99"/>
    <w:rsid w:val="00C25F92"/>
    <w:pPr>
      <w:tabs>
        <w:tab w:pos="576" w:val="left"/>
        <w:tab w:pos="1152" w:val="num"/>
      </w:tabs>
      <w:spacing w:after="80" w:before="80"/>
      <w:ind w:hanging="576" w:left="1152"/>
    </w:pPr>
    <w:rPr>
      <w:rFonts w:ascii="Verdana" w:hAnsi="Verdana"/>
    </w:rPr>
  </w:style>
  <w:style w:customStyle="1" w:styleId="Section3Table" w:type="paragraph">
    <w:name w:val="Section 3 Table"/>
    <w:basedOn w:val="Section1Table"/>
    <w:uiPriority w:val="99"/>
    <w:rsid w:val="00C25F92"/>
    <w:pPr>
      <w:framePr w:hAnchor="text" w:hSpace="180" w:vAnchor="text" w:wrap="around" w:xAlign="center" w:y="1"/>
      <w:numPr>
        <w:numId w:val="9"/>
      </w:numPr>
      <w:tabs>
        <w:tab w:pos="720" w:val="num"/>
        <w:tab w:pos="1500" w:val="num"/>
      </w:tabs>
      <w:suppressOverlap/>
    </w:pPr>
  </w:style>
  <w:style w:customStyle="1" w:styleId="TableText" w:type="paragraph">
    <w:name w:val="Table Text"/>
    <w:aliases w:val="tt,table text"/>
    <w:link w:val="TableTextChar"/>
    <w:uiPriority w:val="99"/>
    <w:rsid w:val="00C25F92"/>
    <w:pPr>
      <w:spacing w:after="40" w:before="40"/>
    </w:pPr>
    <w:rPr>
      <w:rFonts w:ascii="Arial Narrow" w:cs="Arial" w:eastAsia="Times New Roman" w:hAnsi="Arial Narrow"/>
      <w:sz w:val="21"/>
      <w:szCs w:val="21"/>
    </w:rPr>
  </w:style>
  <w:style w:customStyle="1" w:styleId="TableTextChar" w:type="character">
    <w:name w:val="Table Text Char"/>
    <w:aliases w:val="tt Char,table text Char"/>
    <w:basedOn w:val="DefaultParagraphFont"/>
    <w:link w:val="TableText"/>
    <w:uiPriority w:val="99"/>
    <w:locked/>
    <w:rsid w:val="00C25F92"/>
    <w:rPr>
      <w:rFonts w:ascii="Arial Narrow" w:cs="Arial" w:eastAsia="Times New Roman" w:hAnsi="Arial Narrow"/>
      <w:sz w:val="21"/>
      <w:szCs w:val="21"/>
    </w:rPr>
  </w:style>
  <w:style w:styleId="Title" w:type="paragraph">
    <w:name w:val="Title"/>
    <w:basedOn w:val="Normal"/>
    <w:next w:val="Normal"/>
    <w:link w:val="TitleChar"/>
    <w:autoRedefine/>
    <w:uiPriority w:val="99"/>
    <w:qFormat/>
    <w:rsid w:val="000C0B3E"/>
    <w:pPr>
      <w:spacing w:after="240" w:before="240"/>
      <w:jc w:val="center"/>
    </w:pPr>
    <w:rPr>
      <w:rFonts w:ascii="Arial" w:hAnsi="Arial"/>
      <w:b/>
      <w:bCs/>
      <w:sz w:val="36"/>
      <w:szCs w:val="32"/>
    </w:rPr>
  </w:style>
  <w:style w:customStyle="1" w:styleId="TitleChar" w:type="character">
    <w:name w:val="Title Char"/>
    <w:basedOn w:val="DefaultParagraphFont"/>
    <w:link w:val="Title"/>
    <w:uiPriority w:val="99"/>
    <w:locked/>
    <w:rsid w:val="000C0B3E"/>
    <w:rPr>
      <w:rFonts w:ascii="Arial" w:cstheme="minorBidi" w:eastAsiaTheme="minorEastAsia" w:hAnsi="Arial"/>
      <w:b/>
      <w:bCs/>
      <w:sz w:val="36"/>
      <w:szCs w:val="32"/>
    </w:rPr>
  </w:style>
  <w:style w:customStyle="1" w:styleId="Code" w:type="paragraph">
    <w:name w:val="Code"/>
    <w:basedOn w:val="Normal"/>
    <w:link w:val="CodeChar"/>
    <w:uiPriority w:val="99"/>
    <w:rsid w:val="00683D58"/>
    <w:rPr>
      <w:rFonts w:ascii="Courier New" w:hAnsi="Courier New"/>
    </w:rPr>
  </w:style>
  <w:style w:customStyle="1" w:styleId="CodeChar" w:type="character">
    <w:name w:val="Code Char"/>
    <w:basedOn w:val="DefaultParagraphFont"/>
    <w:link w:val="Code"/>
    <w:uiPriority w:val="99"/>
    <w:locked/>
    <w:rsid w:val="00683D58"/>
    <w:rPr>
      <w:rFonts w:ascii="Courier New" w:eastAsia="Times New Roman" w:hAnsi="Courier New"/>
      <w:sz w:val="24"/>
      <w:szCs w:val="24"/>
    </w:rPr>
  </w:style>
  <w:style w:styleId="FootnoteReference" w:type="character">
    <w:name w:val="footnote reference"/>
    <w:basedOn w:val="DefaultParagraphFont"/>
    <w:rsid w:val="00C25F92"/>
    <w:rPr>
      <w:rFonts w:cs="Times New Roman"/>
      <w:vertAlign w:val="superscript"/>
    </w:rPr>
  </w:style>
  <w:style w:styleId="TableofFigures" w:type="paragraph">
    <w:name w:val="table of figures"/>
    <w:basedOn w:val="Normal"/>
    <w:next w:val="Normal"/>
    <w:uiPriority w:val="99"/>
    <w:rsid w:val="00C25F92"/>
    <w:pPr>
      <w:spacing w:after="60" w:before="60"/>
      <w:ind w:hanging="576" w:left="576"/>
    </w:pPr>
    <w:rPr>
      <w:rFonts w:ascii="Arial" w:hAnsi="Arial"/>
      <w:bCs/>
      <w:smallCaps/>
      <w:sz w:val="20"/>
      <w:szCs w:val="20"/>
    </w:rPr>
  </w:style>
  <w:style w:customStyle="1" w:styleId="CoverTitleLarge" w:type="paragraph">
    <w:name w:val="Cover Title Large"/>
    <w:basedOn w:val="Normal"/>
    <w:uiPriority w:val="99"/>
    <w:rsid w:val="00C25F92"/>
    <w:pPr>
      <w:spacing w:before="720"/>
      <w:jc w:val="center"/>
    </w:pPr>
    <w:rPr>
      <w:rFonts w:ascii="Verdana" w:cs="Arial" w:hAnsi="Verdana"/>
      <w:caps/>
      <w:sz w:val="48"/>
      <w:szCs w:val="48"/>
    </w:rPr>
  </w:style>
  <w:style w:customStyle="1" w:styleId="CoverTitleSmall" w:type="paragraph">
    <w:name w:val="Cover Title Small"/>
    <w:basedOn w:val="Normal"/>
    <w:uiPriority w:val="99"/>
    <w:rsid w:val="00C25F92"/>
    <w:pPr>
      <w:spacing w:after="600" w:before="120"/>
      <w:jc w:val="center"/>
    </w:pPr>
    <w:rPr>
      <w:rFonts w:ascii="Verdana" w:hAnsi="Verdana"/>
      <w:sz w:val="28"/>
      <w:szCs w:val="28"/>
    </w:rPr>
  </w:style>
  <w:style w:styleId="Strong" w:type="character">
    <w:name w:val="Strong"/>
    <w:basedOn w:val="DefaultParagraphFont"/>
    <w:uiPriority w:val="99"/>
    <w:qFormat/>
    <w:rsid w:val="00C25F92"/>
    <w:rPr>
      <w:rFonts w:cs="Times New Roman"/>
      <w:b/>
    </w:rPr>
  </w:style>
  <w:style w:customStyle="1" w:styleId="Points" w:type="paragraph">
    <w:name w:val="Points"/>
    <w:basedOn w:val="Normal"/>
    <w:uiPriority w:val="99"/>
    <w:rsid w:val="00C25F92"/>
    <w:pPr>
      <w:tabs>
        <w:tab w:pos="576" w:val="left"/>
        <w:tab w:pos="1152" w:val="num"/>
      </w:tabs>
      <w:spacing w:after="80" w:before="80"/>
      <w:ind w:hanging="576" w:left="1152"/>
    </w:pPr>
    <w:rPr>
      <w:rFonts w:ascii="Verdana" w:hAnsi="Verdana"/>
    </w:rPr>
  </w:style>
  <w:style w:customStyle="1" w:styleId="TableBullet" w:type="paragraph">
    <w:name w:val="Table Bullet"/>
    <w:basedOn w:val="TableText"/>
    <w:uiPriority w:val="99"/>
    <w:rsid w:val="00C25F92"/>
    <w:pPr>
      <w:ind w:hanging="288" w:left="576"/>
    </w:pPr>
  </w:style>
  <w:style w:customStyle="1" w:styleId="TableHeading2" w:type="paragraph">
    <w:name w:val="Table Heading 2"/>
    <w:uiPriority w:val="99"/>
    <w:rsid w:val="00C25F92"/>
    <w:pPr>
      <w:spacing w:after="40" w:before="40"/>
    </w:pPr>
    <w:rPr>
      <w:rFonts w:ascii="Lucida Sans" w:eastAsia="Times New Roman" w:hAnsi="Lucida Sans"/>
      <w:bCs/>
      <w:color w:val="CC0000"/>
      <w:sz w:val="21"/>
      <w:szCs w:val="21"/>
    </w:rPr>
  </w:style>
  <w:style w:styleId="TableGrid" w:type="table">
    <w:name w:val="Table Grid"/>
    <w:basedOn w:val="TableNormal"/>
    <w:uiPriority w:val="99"/>
    <w:rsid w:val="00C25F92"/>
    <w:pPr>
      <w:spacing w:after="120" w:before="120"/>
      <w:ind w:left="576"/>
      <w:jc w:val="both"/>
    </w:pPr>
    <w:rPr>
      <w:rFonts w:ascii="Times New Roman" w:eastAsia="Times New Roman" w:hAnsi="Times New Roma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Structure" w:type="paragraph">
    <w:name w:val="Structure"/>
    <w:basedOn w:val="Normal"/>
    <w:uiPriority w:val="99"/>
    <w:rsid w:val="00C25F92"/>
    <w:pPr>
      <w:tabs>
        <w:tab w:pos="576" w:val="left"/>
        <w:tab w:pos="1152" w:val="num"/>
      </w:tabs>
      <w:spacing w:after="60" w:before="60"/>
      <w:ind w:hanging="576" w:left="1152"/>
    </w:pPr>
    <w:rPr>
      <w:rFonts w:ascii="Verdana" w:hAnsi="Verdana"/>
    </w:rPr>
  </w:style>
  <w:style w:customStyle="1" w:styleId="NormalTIMS" w:type="paragraph">
    <w:name w:val="NormalTIMS"/>
    <w:basedOn w:val="Normal"/>
    <w:next w:val="Normal"/>
    <w:uiPriority w:val="99"/>
    <w:rsid w:val="00C25F92"/>
    <w:pPr>
      <w:autoSpaceDE w:val="0"/>
      <w:autoSpaceDN w:val="0"/>
      <w:adjustRightInd w:val="0"/>
    </w:pPr>
    <w:rPr>
      <w:rFonts w:ascii="Arial" w:hAnsi="Arial"/>
    </w:rPr>
  </w:style>
  <w:style w:customStyle="1" w:styleId="th" w:type="paragraph">
    <w:name w:val="th"/>
    <w:aliases w:val="table heading,Table Header"/>
    <w:basedOn w:val="TableText"/>
    <w:uiPriority w:val="99"/>
    <w:rsid w:val="00C25F92"/>
    <w:pPr>
      <w:keepNext/>
      <w:spacing w:after="60" w:before="60"/>
      <w:jc w:val="center"/>
    </w:pPr>
    <w:rPr>
      <w:rFonts w:cs="Times New Roman"/>
      <w:b/>
      <w:sz w:val="18"/>
      <w:szCs w:val="20"/>
    </w:rPr>
  </w:style>
  <w:style w:styleId="NormalWeb" w:type="paragraph">
    <w:name w:val="Normal (Web)"/>
    <w:basedOn w:val="Normal"/>
    <w:uiPriority w:val="99"/>
    <w:rsid w:val="00C25F92"/>
    <w:pPr>
      <w:spacing w:after="100" w:afterAutospacing="1" w:before="100" w:beforeAutospacing="1"/>
    </w:pPr>
  </w:style>
  <w:style w:customStyle="1" w:styleId="StyleTableTexttttabletextLeft014Hanging0" w:type="paragraph">
    <w:name w:val="Style Table Texttttable text + Left:  0.14&quot; Hanging:  0&quot;"/>
    <w:basedOn w:val="TableText"/>
    <w:uiPriority w:val="99"/>
    <w:rsid w:val="00C25F92"/>
    <w:pPr>
      <w:ind w:left="202"/>
    </w:pPr>
    <w:rPr>
      <w:rFonts w:cs="Times New Roman"/>
      <w:kern w:val="20"/>
      <w:szCs w:val="20"/>
    </w:rPr>
  </w:style>
  <w:style w:customStyle="1" w:styleId="TableHeadingA" w:type="paragraph">
    <w:name w:val="Table Heading A"/>
    <w:uiPriority w:val="99"/>
    <w:rsid w:val="007F622C"/>
    <w:pPr>
      <w:keepNext/>
    </w:pPr>
    <w:rPr>
      <w:rFonts w:ascii="Lucida Sans" w:eastAsia="Times New Roman" w:hAnsi="Lucida Sans"/>
      <w:bCs/>
      <w:color w:val="CC0000"/>
      <w:sz w:val="21"/>
      <w:szCs w:val="24"/>
    </w:rPr>
  </w:style>
  <w:style w:customStyle="1" w:styleId="TableTextA" w:type="paragraph">
    <w:name w:val="Table Text A"/>
    <w:basedOn w:val="TableText"/>
    <w:link w:val="TableTextAChar"/>
    <w:uiPriority w:val="99"/>
    <w:rsid w:val="00C25F92"/>
  </w:style>
  <w:style w:customStyle="1" w:styleId="TableTextAChar" w:type="character">
    <w:name w:val="Table Text A Char"/>
    <w:basedOn w:val="TableTextChar"/>
    <w:link w:val="TableTextA"/>
    <w:uiPriority w:val="99"/>
    <w:locked/>
    <w:rsid w:val="00C25F92"/>
    <w:rPr>
      <w:rFonts w:ascii="Arial Narrow" w:cs="Arial" w:eastAsia="Times New Roman" w:hAnsi="Arial Narrow"/>
      <w:sz w:val="21"/>
      <w:szCs w:val="21"/>
    </w:rPr>
  </w:style>
  <w:style w:customStyle="1" w:styleId="TableContent" w:type="paragraph">
    <w:name w:val="Table Content"/>
    <w:basedOn w:val="TableTextA"/>
    <w:link w:val="TableContentChar"/>
    <w:rsid w:val="00C25F92"/>
    <w:pPr>
      <w:ind w:right="-43"/>
      <w:jc w:val="center"/>
    </w:pPr>
    <w:rPr>
      <w:bCs/>
      <w:color w:val="000000"/>
      <w:kern w:val="20"/>
    </w:rPr>
  </w:style>
  <w:style w:customStyle="1" w:styleId="TableContentChar" w:type="character">
    <w:name w:val="Table Content Char"/>
    <w:basedOn w:val="TableTextAChar"/>
    <w:link w:val="TableContent"/>
    <w:locked/>
    <w:rsid w:val="00C25F92"/>
    <w:rPr>
      <w:rFonts w:ascii="Arial Narrow" w:cs="Arial" w:eastAsia="Times New Roman" w:hAnsi="Arial Narrow"/>
      <w:bCs/>
      <w:color w:val="000000"/>
      <w:kern w:val="20"/>
      <w:sz w:val="21"/>
      <w:szCs w:val="21"/>
    </w:rPr>
  </w:style>
  <w:style w:customStyle="1" w:styleId="TableHeadingB" w:type="paragraph">
    <w:name w:val="Table Heading B"/>
    <w:basedOn w:val="TableHeadingA"/>
    <w:uiPriority w:val="99"/>
    <w:rsid w:val="00C25F92"/>
    <w:pPr>
      <w:ind w:left="37"/>
    </w:pPr>
  </w:style>
  <w:style w:customStyle="1" w:styleId="TableContentIndent" w:type="paragraph">
    <w:name w:val="Table Content Indent"/>
    <w:basedOn w:val="TableContent"/>
    <w:link w:val="TableContentIndentChar"/>
    <w:uiPriority w:val="99"/>
    <w:rsid w:val="00C25F92"/>
    <w:pPr>
      <w:ind w:left="144"/>
    </w:pPr>
  </w:style>
  <w:style w:customStyle="1" w:styleId="TableContentIndentChar" w:type="character">
    <w:name w:val="Table Content Indent Char"/>
    <w:basedOn w:val="TableContentChar"/>
    <w:link w:val="TableContentIndent"/>
    <w:uiPriority w:val="99"/>
    <w:locked/>
    <w:rsid w:val="00C25F92"/>
    <w:rPr>
      <w:rFonts w:ascii="Arial Narrow" w:cs="Arial" w:eastAsia="Times New Roman" w:hAnsi="Arial Narrow"/>
      <w:bCs/>
      <w:color w:val="000000"/>
      <w:kern w:val="20"/>
      <w:sz w:val="21"/>
      <w:szCs w:val="21"/>
    </w:rPr>
  </w:style>
  <w:style w:customStyle="1" w:styleId="UsageNote" w:type="paragraph">
    <w:name w:val="Usage Note"/>
    <w:basedOn w:val="Normal"/>
    <w:uiPriority w:val="99"/>
    <w:rsid w:val="00C25F92"/>
    <w:pPr>
      <w:keepNext/>
      <w:spacing w:before="120"/>
      <w:ind w:hanging="691" w:left="691"/>
    </w:pPr>
    <w:rPr>
      <w:rFonts w:ascii="Arial" w:hAnsi="Arial"/>
    </w:rPr>
  </w:style>
  <w:style w:customStyle="1" w:styleId="TableContentBullet" w:type="paragraph">
    <w:name w:val="Table Content  Bullet"/>
    <w:basedOn w:val="TableContentIndent"/>
    <w:link w:val="TableContentBulletChar"/>
    <w:uiPriority w:val="99"/>
    <w:rsid w:val="00C25F92"/>
    <w:pPr>
      <w:tabs>
        <w:tab w:pos="581" w:val="left"/>
      </w:tabs>
      <w:ind w:hanging="360" w:left="581"/>
    </w:pPr>
  </w:style>
  <w:style w:customStyle="1" w:styleId="TableContentBulletChar" w:type="character">
    <w:name w:val="Table Content  Bullet Char"/>
    <w:basedOn w:val="TableContentIndentChar"/>
    <w:link w:val="TableContentBullet"/>
    <w:uiPriority w:val="99"/>
    <w:locked/>
    <w:rsid w:val="00C25F92"/>
    <w:rPr>
      <w:rFonts w:ascii="Arial Narrow" w:cs="Arial" w:eastAsia="Times New Roman" w:hAnsi="Arial Narrow"/>
      <w:bCs/>
      <w:color w:val="000000"/>
      <w:kern w:val="20"/>
      <w:sz w:val="21"/>
      <w:szCs w:val="21"/>
    </w:rPr>
  </w:style>
  <w:style w:customStyle="1" w:styleId="TableContentBICenter" w:type="paragraph">
    <w:name w:val="Table Content BI Center"/>
    <w:basedOn w:val="TableText"/>
    <w:uiPriority w:val="99"/>
    <w:rsid w:val="00C25F92"/>
    <w:pPr>
      <w:jc w:val="center"/>
    </w:pPr>
    <w:rPr>
      <w:b/>
      <w:bCs/>
      <w:i/>
      <w:iCs/>
      <w:szCs w:val="28"/>
    </w:rPr>
  </w:style>
  <w:style w:customStyle="1" w:styleId="AttributeTableBody" w:type="paragraph">
    <w:name w:val="Attribute Table Body"/>
    <w:basedOn w:val="Normal"/>
    <w:uiPriority w:val="99"/>
    <w:rsid w:val="00C25F92"/>
    <w:pPr>
      <w:spacing w:after="30" w:before="40"/>
      <w:jc w:val="center"/>
    </w:pPr>
    <w:rPr>
      <w:rFonts w:ascii="Arial" w:hAnsi="Arial"/>
      <w:kern w:val="16"/>
      <w:sz w:val="16"/>
    </w:rPr>
  </w:style>
  <w:style w:styleId="CommentSubject" w:type="paragraph">
    <w:name w:val="annotation subject"/>
    <w:basedOn w:val="CommentText"/>
    <w:next w:val="CommentText"/>
    <w:link w:val="CommentSubjectChar"/>
    <w:uiPriority w:val="99"/>
    <w:semiHidden/>
    <w:rsid w:val="00C25F92"/>
    <w:pPr>
      <w:spacing w:before="0"/>
    </w:pPr>
    <w:rPr>
      <w:b/>
      <w:bCs/>
    </w:rPr>
  </w:style>
  <w:style w:customStyle="1" w:styleId="CommentSubjectChar" w:type="character">
    <w:name w:val="Comment Subject Char"/>
    <w:basedOn w:val="CommentTextChar"/>
    <w:link w:val="CommentSubject"/>
    <w:uiPriority w:val="99"/>
    <w:semiHidden/>
    <w:locked/>
    <w:rsid w:val="00C25F92"/>
    <w:rPr>
      <w:rFonts w:ascii="Times New Roman" w:eastAsia="Times New Roman" w:hAnsi="Times New Roman"/>
      <w:b/>
      <w:bCs/>
      <w:kern w:val="20"/>
      <w:sz w:val="24"/>
      <w:szCs w:val="24"/>
      <w:lang w:eastAsia="de-DE"/>
    </w:rPr>
  </w:style>
  <w:style w:customStyle="1" w:styleId="ComponentTableBody" w:type="paragraph">
    <w:name w:val="Component Table Body"/>
    <w:basedOn w:val="Normal"/>
    <w:uiPriority w:val="99"/>
    <w:rsid w:val="00C25F92"/>
    <w:pPr>
      <w:spacing w:before="60" w:line="240" w:lineRule="exact"/>
      <w:jc w:val="center"/>
    </w:pPr>
    <w:rPr>
      <w:rFonts w:ascii="Arial" w:hAnsi="Arial"/>
      <w:kern w:val="16"/>
      <w:sz w:val="16"/>
    </w:rPr>
  </w:style>
  <w:style w:customStyle="1" w:styleId="AttributeTableHeader" w:type="paragraph">
    <w:name w:val="Attribute Table Header"/>
    <w:basedOn w:val="Normal"/>
    <w:next w:val="Normal"/>
    <w:uiPriority w:val="99"/>
    <w:rsid w:val="00C25F92"/>
    <w:pPr>
      <w:keepNext/>
      <w:spacing w:after="20" w:before="40"/>
      <w:jc w:val="center"/>
    </w:pPr>
    <w:rPr>
      <w:rFonts w:ascii="Arial" w:hAnsi="Arial"/>
      <w:b/>
      <w:kern w:val="16"/>
      <w:sz w:val="16"/>
    </w:rPr>
  </w:style>
  <w:style w:styleId="PageNumber" w:type="character">
    <w:name w:val="page number"/>
    <w:basedOn w:val="DefaultParagraphFont"/>
    <w:uiPriority w:val="99"/>
    <w:rsid w:val="00C25F92"/>
    <w:rPr>
      <w:rFonts w:cs="Times New Roman"/>
    </w:rPr>
  </w:style>
  <w:style w:styleId="PlainText" w:type="paragraph">
    <w:name w:val="Plain Text"/>
    <w:basedOn w:val="Normal"/>
    <w:link w:val="PlainTextChar"/>
    <w:uiPriority w:val="99"/>
    <w:rsid w:val="00C25F92"/>
    <w:rPr>
      <w:rFonts w:ascii="Courier New" w:cs="Courier New" w:hAnsi="Courier New"/>
    </w:rPr>
  </w:style>
  <w:style w:customStyle="1" w:styleId="PlainTextChar" w:type="character">
    <w:name w:val="Plain Text Char"/>
    <w:basedOn w:val="DefaultParagraphFont"/>
    <w:link w:val="PlainText"/>
    <w:uiPriority w:val="99"/>
    <w:locked/>
    <w:rsid w:val="00C25F92"/>
    <w:rPr>
      <w:rFonts w:ascii="Courier New" w:cs="Courier New" w:eastAsia="Times New Roman" w:hAnsi="Courier New"/>
      <w:sz w:val="24"/>
      <w:szCs w:val="24"/>
    </w:rPr>
  </w:style>
  <w:style w:customStyle="1" w:styleId="FigureCaption" w:type="paragraph">
    <w:name w:val="Figure Caption"/>
    <w:basedOn w:val="Normal"/>
    <w:uiPriority w:val="99"/>
    <w:qFormat/>
    <w:rsid w:val="00C25F92"/>
    <w:pPr>
      <w:spacing w:after="240" w:before="120"/>
      <w:jc w:val="center"/>
    </w:pPr>
    <w:rPr>
      <w:b/>
      <w:bCs/>
      <w:iCs/>
      <w:color w:val="000000"/>
    </w:rPr>
  </w:style>
  <w:style w:customStyle="1" w:styleId="alphaList" w:type="paragraph">
    <w:name w:val="alpha_List"/>
    <w:basedOn w:val="BodyText"/>
    <w:uiPriority w:val="99"/>
    <w:rsid w:val="00C25F92"/>
    <w:pPr>
      <w:spacing w:before="60"/>
      <w:jc w:val="both"/>
    </w:pPr>
  </w:style>
  <w:style w:styleId="BodyText" w:type="paragraph">
    <w:name w:val="Body Text"/>
    <w:basedOn w:val="Normal"/>
    <w:link w:val="BodyTextChar"/>
    <w:uiPriority w:val="99"/>
    <w:rsid w:val="00C25F92"/>
  </w:style>
  <w:style w:customStyle="1" w:styleId="BodyTextChar" w:type="character">
    <w:name w:val="Body Text Char"/>
    <w:basedOn w:val="DefaultParagraphFont"/>
    <w:link w:val="BodyText"/>
    <w:uiPriority w:val="99"/>
    <w:locked/>
    <w:rsid w:val="00C25F92"/>
    <w:rPr>
      <w:rFonts w:ascii="Times New Roman" w:eastAsia="Times New Roman" w:hAnsi="Times New Roman"/>
      <w:kern w:val="20"/>
      <w:sz w:val="24"/>
      <w:szCs w:val="24"/>
      <w:lang w:eastAsia="de-DE"/>
    </w:rPr>
  </w:style>
  <w:style w:customStyle="1" w:styleId="Bullet1" w:type="paragraph">
    <w:name w:val="Bullet 1"/>
    <w:basedOn w:val="Normal"/>
    <w:uiPriority w:val="99"/>
    <w:rsid w:val="00C25F92"/>
    <w:pPr>
      <w:tabs>
        <w:tab w:pos="576" w:val="left"/>
        <w:tab w:pos="1152" w:val="num"/>
      </w:tabs>
      <w:spacing w:after="60" w:before="60"/>
      <w:ind w:hanging="576" w:left="1728"/>
    </w:pPr>
    <w:rPr>
      <w:rFonts w:ascii="Verdana" w:hAnsi="Verdana"/>
    </w:rPr>
  </w:style>
  <w:style w:customStyle="1" w:styleId="Bullet2" w:type="paragraph">
    <w:name w:val="Bullet 2"/>
    <w:basedOn w:val="Bullet1"/>
    <w:uiPriority w:val="99"/>
    <w:rsid w:val="00C25F92"/>
    <w:pPr>
      <w:tabs>
        <w:tab w:pos="1152" w:val="clear"/>
      </w:tabs>
      <w:spacing w:after="40" w:before="40"/>
      <w:ind w:left="2304" w:right="576"/>
    </w:pPr>
  </w:style>
  <w:style w:customStyle="1" w:styleId="AlphaList0" w:type="paragraph">
    <w:name w:val="Alpha List"/>
    <w:basedOn w:val="Bullet1"/>
    <w:uiPriority w:val="99"/>
    <w:rsid w:val="00C25F92"/>
    <w:pPr>
      <w:tabs>
        <w:tab w:pos="1152" w:val="clear"/>
        <w:tab w:pos="360" w:val="num"/>
      </w:tabs>
      <w:ind w:hanging="360" w:left="360"/>
    </w:pPr>
  </w:style>
  <w:style w:customStyle="1" w:styleId="BlankPage" w:type="paragraph">
    <w:name w:val="Blank Page"/>
    <w:basedOn w:val="Normal"/>
    <w:uiPriority w:val="99"/>
    <w:rsid w:val="00C25F92"/>
    <w:pPr>
      <w:spacing w:before="4800"/>
      <w:jc w:val="center"/>
    </w:pPr>
    <w:rPr>
      <w:b/>
      <w:bCs/>
    </w:rPr>
  </w:style>
  <w:style w:customStyle="1" w:styleId="COVERSUBTITLELARGE" w:type="paragraph">
    <w:name w:val="COVER SUBTITLE LARGE"/>
    <w:basedOn w:val="CoverTitleLarge"/>
    <w:uiPriority w:val="99"/>
    <w:rsid w:val="00C25F92"/>
    <w:rPr>
      <w:sz w:val="32"/>
      <w:szCs w:val="32"/>
      <w:lang w:val="de-DE"/>
    </w:rPr>
  </w:style>
  <w:style w:customStyle="1" w:styleId="CoverTitleVersion" w:type="paragraph">
    <w:name w:val="Cover Title Version"/>
    <w:basedOn w:val="CoverTitleSmall"/>
    <w:uiPriority w:val="99"/>
    <w:rsid w:val="00C25F92"/>
    <w:pPr>
      <w:spacing w:after="360"/>
    </w:pPr>
    <w:rPr>
      <w:sz w:val="32"/>
      <w:szCs w:val="32"/>
      <w:lang w:val="de-DE"/>
    </w:rPr>
  </w:style>
  <w:style w:customStyle="1" w:styleId="NormalListBullets2" w:type="paragraph">
    <w:name w:val="Normal List Bullets 2"/>
    <w:basedOn w:val="Normal"/>
    <w:uiPriority w:val="99"/>
    <w:rsid w:val="00C25F92"/>
    <w:pPr>
      <w:numPr>
        <w:ilvl w:val="1"/>
        <w:numId w:val="4"/>
      </w:numPr>
    </w:pPr>
  </w:style>
  <w:style w:customStyle="1" w:styleId="UsageNoteIndent" w:type="paragraph">
    <w:name w:val="Usage Note Indent"/>
    <w:basedOn w:val="NormalIndent"/>
    <w:uiPriority w:val="99"/>
    <w:qFormat/>
    <w:rsid w:val="00722DC3"/>
    <w:pPr>
      <w:spacing w:before="120"/>
      <w:ind w:left="288"/>
    </w:pPr>
  </w:style>
  <w:style w:styleId="TableGrid3" w:type="table">
    <w:name w:val="Table Grid 3"/>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12" w:val="single"/>
        <w:bottom w:color="000000" w:space="0" w:sz="6"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2" w:type="table">
    <w:name w:val="Table Grid 2"/>
    <w:basedOn w:val="TableNormal"/>
    <w:uiPriority w:val="99"/>
    <w:rsid w:val="00C25F92"/>
    <w:pPr>
      <w:spacing w:after="120"/>
    </w:pPr>
    <w:rPr>
      <w:rFonts w:ascii="Times New Roman" w:eastAsia="Times New Roman" w:hAnsi="Times New Roman"/>
    </w:rPr>
    <w:tblPr>
      <w:tblInd w:type="dxa" w:w="0"/>
      <w:tblBorders>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rPr>
      <w:tblPr/>
      <w:tcPr>
        <w:tcBorders>
          <w:tl2br w:color="auto" w:space="0" w:sz="0" w:val="none"/>
          <w:tr2bl w:color="auto" w:space="0" w:sz="0" w:val="none"/>
        </w:tcBorders>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1" w:type="table">
    <w:name w:val="Table Grid 1"/>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lastRow">
      <w:rPr>
        <w:rFonts w:cs="Times New Roman"/>
        <w:i/>
        <w:iCs/>
      </w:rPr>
      <w:tblPr/>
      <w:tcPr>
        <w:tcBorders>
          <w:tl2br w:color="auto" w:space="0" w:sz="0" w:val="none"/>
          <w:tr2bl w:color="auto" w:space="0" w:sz="0" w:val="none"/>
        </w:tcBorders>
      </w:tcPr>
    </w:tblStylePr>
    <w:tblStylePr w:type="lastCol">
      <w:rPr>
        <w:rFonts w:cs="Times New Roman"/>
        <w:i/>
        <w:iCs/>
      </w:rPr>
      <w:tblPr/>
      <w:tcPr>
        <w:tcBorders>
          <w:tl2br w:color="auto" w:space="0" w:sz="0" w:val="none"/>
          <w:tr2bl w:color="auto" w:space="0" w:sz="0" w:val="none"/>
        </w:tcBorders>
      </w:tcPr>
    </w:tblStylePr>
  </w:style>
  <w:style w:styleId="TableElegant" w:type="table">
    <w:name w:val="Table Elegant"/>
    <w:basedOn w:val="TableNormal"/>
    <w:uiPriority w:val="99"/>
    <w:rsid w:val="00C25F92"/>
    <w:pPr>
      <w:spacing w:after="120"/>
    </w:pPr>
    <w:rPr>
      <w:rFonts w:ascii="Times New Roman" w:eastAsia="Times New Roman" w:hAnsi="Times New Roman"/>
    </w:rPr>
    <w:tblPr>
      <w:tblInd w:type="dxa" w:w="0"/>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aps/>
        <w:color w:val="auto"/>
      </w:rPr>
      <w:tblPr/>
      <w:tcPr>
        <w:tcBorders>
          <w:tl2br w:color="auto" w:space="0" w:sz="0" w:val="none"/>
          <w:tr2bl w:color="auto" w:space="0" w:sz="0" w:val="none"/>
        </w:tcBorders>
      </w:tcPr>
    </w:tblStylePr>
  </w:style>
  <w:style w:styleId="TableGrid8" w:type="table">
    <w:name w:val="Table Grid 8"/>
    <w:basedOn w:val="TableNormal"/>
    <w:uiPriority w:val="99"/>
    <w:rsid w:val="00C25F92"/>
    <w:pPr>
      <w:spacing w:after="120"/>
    </w:pPr>
    <w:rPr>
      <w:rFonts w:ascii="Times New Roman" w:eastAsia="Times New Roman" w:hAnsi="Times New Roman"/>
    </w:rPr>
    <w:tblPr>
      <w:tblInd w:type="dxa" w:w="0"/>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80" w:fill="FFFFFF" w:val="solid"/>
      </w:tcPr>
    </w:tblStylePr>
    <w:tblStylePr w:type="lastRow">
      <w:rPr>
        <w:rFonts w:cs="Times New Roman"/>
        <w:b/>
        <w:bCs/>
        <w:color w:val="auto"/>
      </w:rPr>
      <w:tblPr/>
      <w:tcPr>
        <w:tcBorders>
          <w:tl2br w:color="auto" w:space="0" w:sz="0" w:val="none"/>
          <w:tr2bl w:color="auto" w:space="0" w:sz="0" w:val="none"/>
        </w:tcBorders>
      </w:tcPr>
    </w:tblStylePr>
    <w:tblStylePr w:type="lastCol">
      <w:rPr>
        <w:rFonts w:cs="Times New Roman"/>
        <w:b/>
        <w:bCs/>
        <w:color w:val="auto"/>
      </w:rPr>
      <w:tblPr/>
      <w:tcPr>
        <w:tcBorders>
          <w:tl2br w:color="auto" w:space="0" w:sz="0" w:val="none"/>
          <w:tr2bl w:color="auto" w:space="0" w:sz="0" w:val="none"/>
        </w:tcBorders>
      </w:tcPr>
    </w:tblStylePr>
  </w:style>
  <w:style w:styleId="TableGrid7" w:type="table">
    <w:name w:val="Table Grid 7"/>
    <w:basedOn w:val="TableNormal"/>
    <w:uiPriority w:val="99"/>
    <w:rsid w:val="00C25F92"/>
    <w:pPr>
      <w:spacing w:after="120"/>
    </w:pPr>
    <w:rPr>
      <w:rFonts w:ascii="Times New Roman" w:eastAsia="Times New Roman" w:hAnsi="Times New Roman"/>
      <w:b/>
      <w:bCs/>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val="0"/>
        <w:bCs w:val="0"/>
      </w:rPr>
      <w:tblPr/>
      <w:tcPr>
        <w:tcBorders>
          <w:bottom w:color="000000" w:space="0" w:sz="12" w:val="single"/>
          <w:tl2br w:color="auto" w:space="0" w:sz="0" w:val="none"/>
          <w:tr2bl w:color="auto" w:space="0" w:sz="0" w:val="none"/>
        </w:tcBorders>
      </w:tcPr>
    </w:tblStylePr>
    <w:tblStylePr w:type="lastRow">
      <w:rPr>
        <w:rFonts w:cs="Times New Roman"/>
        <w:b w:val="0"/>
        <w:bCs w:val="0"/>
      </w:rPr>
      <w:tblPr/>
      <w:tcPr>
        <w:tcBorders>
          <w:top w:color="000000" w:space="0" w:sz="6" w:val="single"/>
          <w:tl2br w:color="auto" w:space="0" w:sz="0" w:val="none"/>
          <w:tr2bl w:color="auto" w:space="0" w:sz="0" w:val="none"/>
        </w:tcBorders>
      </w:tcPr>
    </w:tblStylePr>
    <w:tblStylePr w:type="firstCol">
      <w:rPr>
        <w:rFonts w:cs="Times New Roman"/>
        <w:b w:val="0"/>
        <w:bCs w:val="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6" w:type="table">
    <w:name w:val="Table Grid 6"/>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5" w:type="table">
    <w:name w:val="Table Grid 5"/>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12" w:val="single"/>
          <w:tl2br w:color="auto" w:space="0" w:sz="0" w:val="none"/>
          <w:tr2bl w:color="auto" w:space="0" w:sz="0" w:val="none"/>
        </w:tcBorders>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4" w:type="table">
    <w:name w:val="Table Grid 4"/>
    <w:basedOn w:val="TableNormal"/>
    <w:uiPriority w:val="99"/>
    <w:rsid w:val="00C25F92"/>
    <w:pPr>
      <w:spacing w:after="120"/>
    </w:pPr>
    <w:rPr>
      <w:rFonts w:ascii="Times New Roman" w:eastAsia="Times New Roman" w:hAnsi="Times New Roman"/>
    </w:rPr>
    <w:tblPr>
      <w:tblInd w:type="dxa" w:w="0"/>
      <w:tblBorders>
        <w:left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olor w:val="auto"/>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color w:val="auto"/>
      </w:rPr>
      <w:tblPr/>
      <w:tcPr>
        <w:tcBorders>
          <w:top w:color="000000" w:space="0" w:sz="6" w:val="single"/>
          <w:tl2br w:color="auto" w:space="0" w:sz="0" w:val="none"/>
          <w:tr2bl w:color="auto" w:space="0" w:sz="0" w:val="none"/>
        </w:tcBorders>
        <w:shd w:color="FFFF00" w:fill="FFFFFF" w:val="pct30"/>
      </w:tcPr>
    </w:tblStylePr>
    <w:tblStylePr w:type="lastCol">
      <w:rPr>
        <w:rFonts w:cs="Times New Roman"/>
        <w:b/>
        <w:bCs/>
        <w:color w:val="auto"/>
      </w:rPr>
      <w:tblPr/>
      <w:tcPr>
        <w:tcBorders>
          <w:tl2br w:color="auto" w:space="0" w:sz="0" w:val="none"/>
          <w:tr2bl w:color="auto" w:space="0" w:sz="0" w:val="none"/>
        </w:tcBorders>
      </w:tcPr>
    </w:tblStylePr>
  </w:style>
  <w:style w:styleId="TableList1" w:type="table">
    <w:name w:val="Table List 1"/>
    <w:basedOn w:val="TableNormal"/>
    <w:uiPriority w:val="99"/>
    <w:rsid w:val="00C25F92"/>
    <w:pPr>
      <w:spacing w:after="120"/>
    </w:pPr>
    <w:rPr>
      <w:rFonts w:ascii="Times New Roman" w:eastAsia="Times New Roman" w:hAnsi="Times New Roman"/>
    </w:rPr>
    <w:tblPr>
      <w:tblStyleRowBandSize w:val="1"/>
      <w:tblInd w:type="dxa" w:w="0"/>
      <w:tblBorders>
        <w:top w:color="008080" w:space="0" w:sz="12" w:val="single"/>
        <w:left w:color="008080" w:space="0" w:sz="6" w:val="single"/>
        <w:bottom w:color="008080" w:space="0" w:sz="12" w:val="single"/>
        <w:right w:color="008080" w:space="0" w:sz="6" w:val="single"/>
      </w:tblBorders>
      <w:tblCellMar>
        <w:top w:type="dxa" w:w="0"/>
        <w:left w:type="dxa" w:w="108"/>
        <w:bottom w:type="dxa" w:w="0"/>
        <w:right w:type="dxa" w:w="108"/>
      </w:tblCellMar>
    </w:tblPr>
    <w:tblStylePr w:type="firstRow">
      <w:rPr>
        <w:rFonts w:cs="Times New Roman"/>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C0C0C0" w:fill="FFFFFF" w:val="solid"/>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2" w:type="table">
    <w:name w:val="Table List 2"/>
    <w:basedOn w:val="TableNormal"/>
    <w:uiPriority w:val="99"/>
    <w:rsid w:val="00C25F92"/>
    <w:pPr>
      <w:spacing w:after="120"/>
    </w:pPr>
    <w:rPr>
      <w:rFonts w:ascii="Times New Roman" w:eastAsia="Times New Roman" w:hAnsi="Times New Roman"/>
    </w:rPr>
    <w:tblPr>
      <w:tblStyleRowBandSize w:val="2"/>
      <w:tblInd w:type="dxa" w:w="0"/>
      <w:tblBorders>
        <w:bottom w:color="808080" w:space="0" w:sz="12"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6" w:val="single"/>
          <w:tl2br w:color="auto" w:space="0" w:sz="0" w:val="none"/>
          <w:tr2bl w:color="auto" w:space="0" w:sz="0" w:val="none"/>
        </w:tcBorders>
        <w:shd w:color="008080" w:fill="008000" w:val="pct75"/>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FF00" w:fill="FFFFFF" w:val="pct20"/>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3" w:type="table">
    <w:name w:val="Table List 3"/>
    <w:basedOn w:val="TableNormal"/>
    <w:uiPriority w:val="99"/>
    <w:rsid w:val="00C25F92"/>
    <w:pPr>
      <w:spacing w:after="120"/>
    </w:pPr>
    <w:rPr>
      <w:rFonts w:ascii="Times New Roman" w:eastAsia="Times New Roman" w:hAnsi="Times New Roman"/>
    </w:rPr>
    <w:tblPr>
      <w:tblInd w:type="dxa" w:w="0"/>
      <w:tblBorders>
        <w:top w:color="000000" w:space="0" w:sz="12" w:val="single"/>
        <w:bottom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000080"/>
      </w:rPr>
      <w:tblPr/>
      <w:tcPr>
        <w:tcBorders>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tcPr>
    </w:tblStylePr>
    <w:tblStylePr w:type="swCell">
      <w:rPr>
        <w:rFonts w:cs="Times New Roman"/>
        <w:i/>
        <w:iCs/>
        <w:color w:val="000080"/>
      </w:rPr>
      <w:tblPr/>
      <w:tcPr>
        <w:tcBorders>
          <w:tl2br w:color="auto" w:space="0" w:sz="0" w:val="none"/>
          <w:tr2bl w:color="auto" w:space="0" w:sz="0" w:val="none"/>
        </w:tcBorders>
      </w:tcPr>
    </w:tblStylePr>
  </w:style>
  <w:style w:styleId="TableList4" w:type="table">
    <w:name w:val="Table List 4"/>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style>
  <w:style w:styleId="TableList6" w:type="table">
    <w:name w:val="Table List 6"/>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tblBorders>
      <w:tblCellMar>
        <w:top w:type="dxa" w:w="0"/>
        <w:left w:type="dxa" w:w="108"/>
        <w:bottom w:type="dxa" w:w="0"/>
        <w:right w:type="dxa" w:w="108"/>
      </w:tblCellMar>
    </w:tblPr>
    <w:tcPr>
      <w:shd w:color="000000" w:fill="FFFFFF" w:val="pct50"/>
    </w:tc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right w:color="000000" w:space="0" w:sz="12" w:val="single"/>
          <w:tl2br w:color="auto" w:space="0" w:sz="0" w:val="none"/>
          <w:tr2bl w:color="auto" w:space="0" w:sz="0" w:val="none"/>
        </w:tcBorders>
      </w:tcPr>
    </w:tblStylePr>
    <w:tblStylePr w:type="band1Horz">
      <w:rPr>
        <w:rFonts w:cs="Times New Roman"/>
      </w:rPr>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rsid w:val="00C25F92"/>
    <w:pPr>
      <w:spacing w:after="120"/>
    </w:pPr>
    <w:rPr>
      <w:rFonts w:ascii="Times New Roman" w:eastAsia="Times New Roman" w:hAnsi="Times New Roman"/>
    </w:rPr>
    <w:tblPr>
      <w:tblStyleRowBandSize w:val="1"/>
      <w:tblInd w:type="dxa" w:w="0"/>
      <w:tblBorders>
        <w:top w:color="008000" w:space="0" w:sz="12" w:val="single"/>
        <w:left w:color="008000" w:space="0" w:sz="6" w:val="single"/>
        <w:bottom w:color="008000" w:space="0" w:sz="12" w:val="single"/>
        <w:right w:color="008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8000" w:space="0" w:sz="12" w:val="single"/>
          <w:tl2br w:color="auto" w:space="0" w:sz="0" w:val="none"/>
          <w:tr2bl w:color="auto" w:space="0" w:sz="0" w:val="none"/>
        </w:tcBorders>
        <w:shd w:color="C0C0C0" w:fill="FFFFFF" w:val="solid"/>
      </w:tcPr>
    </w:tblStylePr>
    <w:tblStylePr w:type="lastRow">
      <w:rPr>
        <w:rFonts w:cs="Times New Roman"/>
        <w:b/>
        <w:bCs/>
      </w:rPr>
      <w:tblPr/>
      <w:tcPr>
        <w:tcBorders>
          <w:top w:color="008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0000" w:fill="FFFFFF" w:val="pct20"/>
      </w:tcPr>
    </w:tblStylePr>
    <w:tblStylePr w:type="band2Horz">
      <w:rPr>
        <w:rFonts w:cs="Times New Roman"/>
      </w:rPr>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insideV w:color="000000" w:space="0" w:sz="6" w:val="single"/>
      </w:tblBorders>
      <w:tblCellMar>
        <w:top w:type="dxa" w:w="0"/>
        <w:left w:type="dxa" w:w="108"/>
        <w:bottom w:type="dxa" w:w="0"/>
        <w:right w:type="dxa" w:w="108"/>
      </w:tblCellMar>
    </w:tblPr>
    <w:tblStylePr w:type="firstRow">
      <w:rPr>
        <w:rFonts w:cs="Times New Roman"/>
        <w:b/>
        <w:bCs/>
        <w:i/>
        <w:iCs/>
      </w:rPr>
      <w:tblPr/>
      <w:tcPr>
        <w:tcBorders>
          <w:bottom w:color="000000" w:space="0" w:sz="6" w:val="single"/>
          <w:tl2br w:color="auto" w:space="0" w:sz="0" w:val="none"/>
          <w:tr2bl w:color="auto" w:space="0" w:sz="0" w:val="none"/>
        </w:tcBorders>
        <w:shd w:color="FFFF00" w:fill="FFFFFF" w:val="solid"/>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FFFF00" w:fill="FFFFFF" w:val="pct25"/>
      </w:tcPr>
    </w:tblStylePr>
    <w:tblStylePr w:type="band2Horz">
      <w:rPr>
        <w:rFonts w:cs="Times New Roman"/>
      </w:rPr>
      <w:tblPr/>
      <w:tcPr>
        <w:tcBorders>
          <w:tl2br w:color="auto" w:space="0" w:sz="0" w:val="none"/>
          <w:tr2bl w:color="auto" w:space="0" w:sz="0" w:val="none"/>
        </w:tcBorders>
        <w:shd w:color="FF0000" w:fill="FFFFFF" w:val="pct50"/>
      </w:tcPr>
    </w:tblStylePr>
  </w:style>
  <w:style w:styleId="TableProfessional" w:type="table">
    <w:name w:val="Table Professional"/>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rsid w:val="00C25F92"/>
    <w:pPr>
      <w:spacing w:after="120"/>
    </w:pPr>
    <w:rPr>
      <w:rFonts w:ascii="Times New Roman" w:eastAsia="Times New Roman" w:hAnsi="Times New Roman"/>
    </w:rPr>
    <w:tblPr>
      <w:tblInd w:type="dxa" w:w="0"/>
      <w:tblBorders>
        <w:top w:color="008000" w:space="0" w:sz="12" w:val="single"/>
        <w:bottom w:color="008000" w:space="0" w:sz="12" w:val="single"/>
      </w:tblBorders>
      <w:tblCellMar>
        <w:top w:type="dxa" w:w="0"/>
        <w:left w:type="dxa" w:w="108"/>
        <w:bottom w:type="dxa" w:w="0"/>
        <w:right w:type="dxa" w:w="108"/>
      </w:tblCellMar>
    </w:tblPr>
    <w:tblStylePr w:type="firstRow">
      <w:rPr>
        <w:rFonts w:cs="Times New Roman"/>
      </w:rPr>
      <w:tblPr/>
      <w:tcPr>
        <w:tcBorders>
          <w:bottom w:color="008000" w:space="0" w:sz="6" w:val="single"/>
          <w:tl2br w:color="auto" w:space="0" w:sz="0" w:val="none"/>
          <w:tr2bl w:color="auto" w:space="0" w:sz="0" w:val="none"/>
        </w:tcBorders>
      </w:tcPr>
    </w:tblStylePr>
    <w:tblStylePr w:type="lastRow">
      <w:rPr>
        <w:rFonts w:cs="Times New Roman"/>
      </w:rPr>
      <w:tblPr/>
      <w:tcPr>
        <w:tcBorders>
          <w:top w:color="008000" w:space="0" w:sz="6" w:val="single"/>
          <w:tl2br w:color="auto" w:space="0" w:sz="0" w:val="none"/>
          <w:tr2bl w:color="auto" w:space="0" w:sz="0" w:val="none"/>
        </w:tcBorders>
      </w:tcPr>
    </w:tblStylePr>
  </w:style>
  <w:style w:styleId="TableSubtle1" w:type="table">
    <w:name w:val="Table Subtle 1"/>
    <w:basedOn w:val="TableNormal"/>
    <w:uiPriority w:val="99"/>
    <w:rsid w:val="00C25F92"/>
    <w:pPr>
      <w:spacing w:after="120"/>
    </w:pPr>
    <w:rPr>
      <w:rFonts w:ascii="Times New Roman" w:eastAsia="Times New Roman" w:hAnsi="Times New Roman"/>
    </w:rPr>
    <w:tblPr>
      <w:tblStyleRowBandSize w:val="1"/>
      <w:tblInd w:type="dxa" w:w="0"/>
      <w:tblCellMar>
        <w:top w:type="dxa" w:w="0"/>
        <w:left w:type="dxa" w:w="108"/>
        <w:bottom w:type="dxa" w:w="0"/>
        <w:right w:type="dxa" w:w="108"/>
      </w:tblCellMar>
    </w:tblPr>
    <w:tblStylePr w:type="firstRow">
      <w:rPr>
        <w:rFonts w:cs="Times New Roman"/>
      </w:rPr>
      <w:tblPr/>
      <w:tcPr>
        <w:tcBorders>
          <w:top w:color="000000" w:space="0" w:sz="6" w:val="single"/>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shd w:color="800080" w:fill="FFFFFF" w:val="pct25"/>
      </w:tcPr>
    </w:tblStylePr>
    <w:tblStylePr w:type="firstCol">
      <w:rPr>
        <w:rFonts w:cs="Times New Roman"/>
      </w:rPr>
      <w:tblPr/>
      <w:tcPr>
        <w:tcBorders>
          <w:right w:color="000000" w:space="0" w:sz="12" w:val="single"/>
          <w:tl2br w:color="auto" w:space="0" w:sz="0" w:val="none"/>
          <w:tr2bl w:color="auto" w:space="0" w:sz="0" w:val="none"/>
        </w:tcBorders>
      </w:tcPr>
    </w:tblStylePr>
    <w:tblStylePr w:type="lastCol">
      <w:rPr>
        <w:rFonts w:cs="Times New Roman"/>
      </w:rPr>
      <w:tblPr/>
      <w:tcPr>
        <w:tcBorders>
          <w:left w:color="000000" w:space="0" w:sz="12" w:val="single"/>
          <w:tl2br w:color="auto" w:space="0" w:sz="0" w:val="none"/>
          <w:tr2bl w:color="auto" w:space="0" w:sz="0" w:val="none"/>
        </w:tcBorders>
      </w:tcPr>
    </w:tblStylePr>
    <w:tblStylePr w:type="band1Horz">
      <w:rPr>
        <w:rFonts w:cs="Times New Roman"/>
      </w:rPr>
      <w:tblPr/>
      <w:tcPr>
        <w:tcBorders>
          <w:bottom w:color="000000" w:space="0" w:sz="6" w:val="single"/>
          <w:tl2br w:color="auto" w:space="0" w:sz="0" w:val="none"/>
          <w:tr2bl w:color="auto" w:space="0" w:sz="0" w:val="none"/>
        </w:tcBorders>
        <w:shd w:color="808000" w:fill="FFFFFF" w:val="pct25"/>
      </w:tcPr>
    </w:tblStylePr>
    <w:tblStylePr w:type="neCell">
      <w:rPr>
        <w:rFonts w:cs="Times New Roman"/>
        <w:b/>
        <w:bCs/>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Simple3" w:type="table">
    <w:name w:val="Table Simple 3"/>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00" w:fill="FFFFFF" w:val="solid"/>
      </w:tcPr>
    </w:tblStylePr>
  </w:style>
  <w:style w:customStyle="1" w:styleId="Default" w:type="paragraph">
    <w:name w:val="Default"/>
    <w:rsid w:val="00C25F92"/>
    <w:pPr>
      <w:autoSpaceDE w:val="0"/>
      <w:autoSpaceDN w:val="0"/>
      <w:adjustRightInd w:val="0"/>
    </w:pPr>
    <w:rPr>
      <w:rFonts w:ascii="Arial" w:cs="Arial" w:eastAsia="Times New Roman" w:hAnsi="Arial"/>
      <w:color w:val="000000"/>
      <w:sz w:val="24"/>
      <w:szCs w:val="24"/>
    </w:rPr>
  </w:style>
  <w:style w:styleId="ListBullet" w:type="paragraph">
    <w:name w:val="List Bullet"/>
    <w:basedOn w:val="Normal"/>
    <w:uiPriority w:val="99"/>
    <w:rsid w:val="00C25F92"/>
    <w:pPr>
      <w:numPr>
        <w:numId w:val="7"/>
      </w:numPr>
    </w:pPr>
  </w:style>
  <w:style w:styleId="BlockText" w:type="paragraph">
    <w:name w:val="Block Text"/>
    <w:basedOn w:val="Normal"/>
    <w:uiPriority w:val="99"/>
    <w:rsid w:val="00C25F92"/>
    <w:pPr>
      <w:ind w:left="1440" w:right="1440"/>
    </w:pPr>
  </w:style>
  <w:style w:customStyle="1" w:styleId="AppendixC" w:type="paragraph">
    <w:name w:val="Appendix C"/>
    <w:basedOn w:val="Heading1"/>
    <w:uiPriority w:val="99"/>
    <w:rsid w:val="00C25F92"/>
    <w:pPr>
      <w:spacing w:before="240"/>
    </w:pPr>
    <w:rPr>
      <w:bCs/>
    </w:rPr>
  </w:style>
  <w:style w:customStyle="1" w:styleId="Appendix3" w:type="paragraph">
    <w:name w:val="Appendix 3"/>
    <w:basedOn w:val="Heading3"/>
    <w:uiPriority w:val="99"/>
    <w:rsid w:val="00C25F92"/>
    <w:pPr>
      <w:numPr>
        <w:numId w:val="5"/>
      </w:numPr>
      <w:tabs>
        <w:tab w:pos="0" w:val="num"/>
        <w:tab w:pos="2376" w:val="num"/>
      </w:tabs>
      <w:ind w:hanging="360" w:left="2520"/>
    </w:pPr>
  </w:style>
  <w:style w:customStyle="1" w:styleId="Appendix2" w:type="paragraph">
    <w:name w:val="Appendix 2"/>
    <w:basedOn w:val="Heading2"/>
    <w:uiPriority w:val="99"/>
    <w:rsid w:val="00C25F92"/>
    <w:pPr>
      <w:numPr>
        <w:ilvl w:val="0"/>
        <w:numId w:val="0"/>
      </w:numPr>
      <w:tabs>
        <w:tab w:pos="2016" w:val="num"/>
      </w:tabs>
      <w:ind w:hanging="720" w:left="2016"/>
    </w:pPr>
  </w:style>
  <w:style w:customStyle="1" w:styleId="Appendix4" w:type="paragraph">
    <w:name w:val="Appendix 4"/>
    <w:basedOn w:val="Heading4"/>
    <w:uiPriority w:val="99"/>
    <w:rsid w:val="00C25F92"/>
    <w:pPr>
      <w:numPr>
        <w:ilvl w:val="0"/>
        <w:numId w:val="0"/>
      </w:numPr>
      <w:tabs>
        <w:tab w:pos="3096" w:val="num"/>
      </w:tabs>
      <w:ind w:hanging="864" w:left="864"/>
    </w:pPr>
  </w:style>
  <w:style w:styleId="ListBullet2" w:type="paragraph">
    <w:name w:val="List Bullet 2"/>
    <w:basedOn w:val="Normal"/>
    <w:uiPriority w:val="99"/>
    <w:rsid w:val="00C25F92"/>
    <w:pPr>
      <w:tabs>
        <w:tab w:pos="720" w:val="num"/>
      </w:tabs>
      <w:ind w:hanging="360" w:left="720"/>
    </w:pPr>
  </w:style>
  <w:style w:styleId="EndnoteReference" w:type="character">
    <w:name w:val="endnote reference"/>
    <w:basedOn w:val="DefaultParagraphFont"/>
    <w:semiHidden/>
    <w:rsid w:val="00C25F92"/>
    <w:rPr>
      <w:rFonts w:cs="Times New Roman"/>
      <w:vertAlign w:val="superscript"/>
    </w:rPr>
  </w:style>
  <w:style w:customStyle="1" w:styleId="AppendixD" w:type="paragraph">
    <w:name w:val="Appendix D"/>
    <w:basedOn w:val="Heading1"/>
    <w:uiPriority w:val="99"/>
    <w:rsid w:val="00C25F92"/>
    <w:pPr>
      <w:numPr>
        <w:numId w:val="6"/>
      </w:numPr>
      <w:tabs>
        <w:tab w:pos="720" w:val="num"/>
        <w:tab w:pos="1500" w:val="num"/>
      </w:tabs>
      <w:spacing w:before="240"/>
      <w:ind w:hanging="540" w:left="540"/>
    </w:pPr>
    <w:rPr>
      <w:bCs/>
    </w:rPr>
  </w:style>
  <w:style w:styleId="Subtitle" w:type="paragraph">
    <w:name w:val="Subtitle"/>
    <w:basedOn w:val="Normal"/>
    <w:link w:val="SubtitleChar"/>
    <w:uiPriority w:val="99"/>
    <w:qFormat/>
    <w:rsid w:val="000C0B3E"/>
    <w:pPr>
      <w:jc w:val="center"/>
    </w:pPr>
    <w:rPr>
      <w:rFonts w:ascii="Arial" w:hAnsi="Arial"/>
      <w:b/>
      <w:sz w:val="32"/>
    </w:rPr>
  </w:style>
  <w:style w:customStyle="1" w:styleId="SubtitleChar" w:type="character">
    <w:name w:val="Subtitle Char"/>
    <w:basedOn w:val="DefaultParagraphFont"/>
    <w:link w:val="Subtitle"/>
    <w:uiPriority w:val="99"/>
    <w:locked/>
    <w:rsid w:val="000C0B3E"/>
    <w:rPr>
      <w:rFonts w:ascii="Arial" w:cstheme="minorBidi" w:eastAsiaTheme="minorEastAsia" w:hAnsi="Arial"/>
      <w:b/>
      <w:sz w:val="32"/>
      <w:szCs w:val="24"/>
    </w:rPr>
  </w:style>
  <w:style w:customStyle="1" w:styleId="DocumentName" w:type="paragraph">
    <w:name w:val="Document Name"/>
    <w:basedOn w:val="Normal"/>
    <w:uiPriority w:val="99"/>
    <w:rsid w:val="00C25F92"/>
    <w:pPr>
      <w:jc w:val="right"/>
    </w:pPr>
    <w:rPr>
      <w:rFonts w:ascii="Arial Narrow" w:cs="Arial" w:hAnsi="Arial Narrow"/>
      <w:sz w:val="32"/>
      <w:szCs w:val="32"/>
      <w:lang w:val="pt-BR"/>
    </w:rPr>
  </w:style>
  <w:style w:styleId="ListParagraph" w:type="paragraph">
    <w:name w:val="List Paragraph"/>
    <w:basedOn w:val="Normal"/>
    <w:uiPriority w:val="34"/>
    <w:qFormat/>
    <w:rsid w:val="00844B33"/>
    <w:pPr>
      <w:numPr>
        <w:numId w:val="39"/>
      </w:numPr>
    </w:pPr>
  </w:style>
  <w:style w:customStyle="1" w:styleId="Style1pt" w:type="character">
    <w:name w:val="Style 1 pt"/>
    <w:basedOn w:val="DefaultParagraphFont"/>
    <w:uiPriority w:val="99"/>
    <w:rsid w:val="00C25F92"/>
    <w:rPr>
      <w:rFonts w:cs="Times New Roman"/>
      <w:color w:val="000000"/>
      <w:sz w:val="2"/>
    </w:rPr>
  </w:style>
  <w:style w:customStyle="1" w:styleId="AppendixA" w:type="paragraph">
    <w:name w:val="Appendix A"/>
    <w:basedOn w:val="Heading1"/>
    <w:next w:val="Normal"/>
    <w:uiPriority w:val="99"/>
    <w:qFormat/>
    <w:rsid w:val="00C25F92"/>
    <w:pPr>
      <w:numPr>
        <w:numId w:val="33"/>
      </w:numPr>
      <w:tabs>
        <w:tab w:pos="2790" w:val="left"/>
      </w:tabs>
      <w:spacing w:before="0"/>
    </w:pPr>
    <w:rPr>
      <w:bCs/>
      <w:szCs w:val="32"/>
    </w:rPr>
  </w:style>
  <w:style w:customStyle="1" w:styleId="Section4Table" w:type="paragraph">
    <w:name w:val="Section 4 Table"/>
    <w:basedOn w:val="Section1Table"/>
    <w:next w:val="TableHeading1"/>
    <w:uiPriority w:val="99"/>
    <w:rsid w:val="00C25F92"/>
    <w:pPr>
      <w:numPr>
        <w:numId w:val="10"/>
      </w:numPr>
      <w:tabs>
        <w:tab w:pos="1500" w:val="num"/>
      </w:tabs>
    </w:pPr>
  </w:style>
  <w:style w:customStyle="1" w:styleId="superscript" w:type="paragraph">
    <w:name w:val="superscript"/>
    <w:basedOn w:val="TableContent"/>
    <w:uiPriority w:val="99"/>
    <w:rsid w:val="00C25F92"/>
  </w:style>
  <w:style w:customStyle="1" w:styleId="ConfStmt" w:type="paragraph">
    <w:name w:val="ConfStmt"/>
    <w:basedOn w:val="Normal"/>
    <w:uiPriority w:val="99"/>
    <w:rsid w:val="00C25F92"/>
    <w:pPr>
      <w:ind w:left="288"/>
    </w:pPr>
  </w:style>
  <w:style w:customStyle="1" w:styleId="ConfTitle" w:type="paragraph">
    <w:name w:val="ConfTitle"/>
    <w:basedOn w:val="UsageNote"/>
    <w:uiPriority w:val="99"/>
    <w:rsid w:val="00C25F92"/>
    <w:pPr>
      <w:spacing w:after="60"/>
    </w:pPr>
    <w:rPr>
      <w:b/>
    </w:rPr>
  </w:style>
  <w:style w:styleId="Revision" w:type="paragraph">
    <w:name w:val="Revision"/>
    <w:hidden/>
    <w:uiPriority w:val="99"/>
    <w:rsid w:val="00C25F92"/>
    <w:rPr>
      <w:rFonts w:ascii="Times New Roman" w:eastAsia="Times New Roman" w:hAnsi="Times New Roman"/>
      <w:kern w:val="20"/>
      <w:sz w:val="24"/>
      <w:szCs w:val="24"/>
      <w:lang w:eastAsia="de-DE"/>
    </w:rPr>
  </w:style>
  <w:style w:styleId="Quote" w:type="paragraph">
    <w:name w:val="Quote"/>
    <w:basedOn w:val="Normal"/>
    <w:next w:val="Normal"/>
    <w:link w:val="QuoteChar"/>
    <w:uiPriority w:val="99"/>
    <w:qFormat/>
    <w:rsid w:val="00C25F92"/>
  </w:style>
  <w:style w:customStyle="1" w:styleId="QuoteChar" w:type="character">
    <w:name w:val="Quote Char"/>
    <w:basedOn w:val="DefaultParagraphFont"/>
    <w:link w:val="Quote"/>
    <w:uiPriority w:val="99"/>
    <w:locked/>
    <w:rsid w:val="00C25F92"/>
    <w:rPr>
      <w:rFonts w:ascii="Times New Roman" w:eastAsia="Times New Roman" w:hAnsi="Times New Roman"/>
      <w:kern w:val="20"/>
      <w:sz w:val="24"/>
      <w:szCs w:val="24"/>
      <w:lang w:eastAsia="de-DE"/>
    </w:rPr>
  </w:style>
  <w:style w:customStyle="1" w:styleId="cption" w:type="paragraph">
    <w:name w:val="cption"/>
    <w:basedOn w:val="TableHeadingA"/>
    <w:uiPriority w:val="99"/>
    <w:rsid w:val="00C25F92"/>
  </w:style>
  <w:style w:styleId="NoSpacing" w:type="paragraph">
    <w:name w:val="No Spacing"/>
    <w:link w:val="NoSpacingChar"/>
    <w:uiPriority w:val="99"/>
    <w:qFormat/>
    <w:rsid w:val="00C25F92"/>
    <w:rPr>
      <w:rFonts w:ascii="Cambria" w:eastAsia="MS Minngs" w:hAnsi="Cambria"/>
      <w:sz w:val="22"/>
      <w:szCs w:val="22"/>
      <w:lang w:eastAsia="ja-JP"/>
    </w:rPr>
  </w:style>
  <w:style w:customStyle="1" w:styleId="NoSpacingChar" w:type="character">
    <w:name w:val="No Spacing Char"/>
    <w:basedOn w:val="DefaultParagraphFont"/>
    <w:link w:val="NoSpacing"/>
    <w:uiPriority w:val="99"/>
    <w:locked/>
    <w:rsid w:val="00C25F92"/>
    <w:rPr>
      <w:rFonts w:ascii="Cambria" w:eastAsia="MS Minngs" w:hAnsi="Cambria"/>
      <w:sz w:val="22"/>
      <w:szCs w:val="22"/>
      <w:lang w:eastAsia="ja-JP"/>
    </w:rPr>
  </w:style>
  <w:style w:customStyle="1" w:styleId="xl65" w:type="paragraph">
    <w:name w:val="xl65"/>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66" w:type="paragraph">
    <w:name w:val="xl66"/>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67" w:type="paragraph">
    <w:name w:val="xl67"/>
    <w:basedOn w:val="Normal"/>
    <w:uiPriority w:val="99"/>
    <w:rsid w:val="00C25F92"/>
    <w:pPr>
      <w:spacing w:after="100" w:afterAutospacing="1" w:before="100" w:beforeAutospacing="1"/>
      <w:jc w:val="center"/>
      <w:textAlignment w:val="top"/>
    </w:pPr>
    <w:rPr>
      <w:sz w:val="16"/>
      <w:szCs w:val="16"/>
    </w:rPr>
  </w:style>
  <w:style w:customStyle="1" w:styleId="xl68" w:type="paragraph">
    <w:name w:val="xl68"/>
    <w:basedOn w:val="Normal"/>
    <w:uiPriority w:val="99"/>
    <w:rsid w:val="00C25F92"/>
    <w:pPr>
      <w:pBdr>
        <w:top w:color="auto" w:space="0" w:sz="4" w:val="single"/>
        <w:left w:color="auto" w:space="0" w:sz="4" w:val="single"/>
      </w:pBdr>
      <w:spacing w:after="100" w:afterAutospacing="1" w:before="100" w:beforeAutospacing="1"/>
      <w:jc w:val="center"/>
      <w:textAlignment w:val="top"/>
    </w:pPr>
    <w:rPr>
      <w:sz w:val="16"/>
      <w:szCs w:val="16"/>
    </w:rPr>
  </w:style>
  <w:style w:customStyle="1" w:styleId="xl69" w:type="paragraph">
    <w:name w:val="xl69"/>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70" w:type="paragraph">
    <w:name w:val="xl70"/>
    <w:basedOn w:val="Normal"/>
    <w:uiPriority w:val="99"/>
    <w:rsid w:val="00C25F92"/>
    <w:pPr>
      <w:spacing w:after="100" w:afterAutospacing="1" w:before="100" w:beforeAutospacing="1"/>
      <w:textAlignment w:val="top"/>
    </w:pPr>
    <w:rPr>
      <w:sz w:val="16"/>
      <w:szCs w:val="16"/>
    </w:rPr>
  </w:style>
  <w:style w:customStyle="1" w:styleId="xl71" w:type="paragraph">
    <w:name w:val="xl71"/>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72" w:type="paragraph">
    <w:name w:val="xl72"/>
    <w:basedOn w:val="Normal"/>
    <w:uiPriority w:val="99"/>
    <w:rsid w:val="00C25F92"/>
    <w:pPr>
      <w:pBdr>
        <w:top w:color="auto" w:space="0" w:sz="4" w:val="single"/>
        <w:left w:color="auto" w:space="0" w:sz="4" w:val="single"/>
        <w:bottom w:color="auto" w:space="0" w:sz="4" w:val="single"/>
      </w:pBdr>
      <w:spacing w:after="100" w:afterAutospacing="1" w:before="100" w:beforeAutospacing="1"/>
      <w:textAlignment w:val="top"/>
    </w:pPr>
    <w:rPr>
      <w:sz w:val="16"/>
      <w:szCs w:val="16"/>
    </w:rPr>
  </w:style>
  <w:style w:customStyle="1" w:styleId="xl73" w:type="paragraph">
    <w:name w:val="xl73"/>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b/>
      <w:bCs/>
      <w:sz w:val="16"/>
      <w:szCs w:val="16"/>
    </w:rPr>
  </w:style>
  <w:style w:customStyle="1" w:styleId="xl74" w:type="paragraph">
    <w:name w:val="xl74"/>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5" w:type="paragraph">
    <w:name w:val="xl75"/>
    <w:basedOn w:val="Normal"/>
    <w:uiPriority w:val="99"/>
    <w:rsid w:val="00C25F92"/>
    <w:pPr>
      <w:pBdr>
        <w:top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6" w:type="paragraph">
    <w:name w:val="xl76"/>
    <w:basedOn w:val="Normal"/>
    <w:uiPriority w:val="99"/>
    <w:rsid w:val="00C25F92"/>
    <w:pPr>
      <w:pBdr>
        <w:top w:color="auto" w:space="0" w:sz="4" w:val="single"/>
        <w:bottom w:color="auto" w:space="0" w:sz="4" w:val="single"/>
      </w:pBdr>
      <w:spacing w:after="100" w:afterAutospacing="1" w:before="100" w:beforeAutospacing="1"/>
      <w:textAlignment w:val="top"/>
    </w:pPr>
    <w:rPr>
      <w:sz w:val="16"/>
      <w:szCs w:val="16"/>
    </w:rPr>
  </w:style>
  <w:style w:customStyle="1" w:styleId="xl77" w:type="paragraph">
    <w:name w:val="xl77"/>
    <w:basedOn w:val="Normal"/>
    <w:uiPriority w:val="99"/>
    <w:rsid w:val="00C25F92"/>
    <w:pPr>
      <w:pBdr>
        <w:bottom w:color="auto" w:space="0" w:sz="4" w:val="single"/>
        <w:right w:color="auto" w:space="0" w:sz="4" w:val="single"/>
      </w:pBdr>
      <w:spacing w:after="100" w:afterAutospacing="1" w:before="100" w:beforeAutospacing="1"/>
      <w:textAlignment w:val="top"/>
    </w:pPr>
    <w:rPr>
      <w:sz w:val="16"/>
      <w:szCs w:val="16"/>
    </w:rPr>
  </w:style>
  <w:style w:customStyle="1" w:styleId="xl78" w:type="paragraph">
    <w:name w:val="xl78"/>
    <w:basedOn w:val="Normal"/>
    <w:uiPriority w:val="99"/>
    <w:rsid w:val="00C25F92"/>
    <w:pPr>
      <w:pBdr>
        <w:right w:color="auto" w:space="0" w:sz="4" w:val="single"/>
      </w:pBdr>
      <w:spacing w:after="100" w:afterAutospacing="1" w:before="100" w:beforeAutospacing="1"/>
      <w:textAlignment w:val="top"/>
    </w:pPr>
    <w:rPr>
      <w:sz w:val="16"/>
      <w:szCs w:val="16"/>
    </w:rPr>
  </w:style>
  <w:style w:customStyle="1" w:styleId="xl79" w:type="paragraph">
    <w:name w:val="xl79"/>
    <w:basedOn w:val="Normal"/>
    <w:uiPriority w:val="99"/>
    <w:rsid w:val="00C25F92"/>
    <w:pPr>
      <w:pBdr>
        <w:top w:color="auto" w:space="0" w:sz="4" w:val="single"/>
        <w:left w:color="auto" w:space="0" w:sz="4" w:val="single"/>
      </w:pBdr>
      <w:spacing w:after="100" w:afterAutospacing="1" w:before="100" w:beforeAutospacing="1"/>
      <w:textAlignment w:val="top"/>
    </w:pPr>
    <w:rPr>
      <w:b/>
      <w:bCs/>
      <w:sz w:val="16"/>
      <w:szCs w:val="16"/>
    </w:rPr>
  </w:style>
  <w:style w:customStyle="1" w:styleId="xl81" w:type="paragraph">
    <w:name w:val="xl81"/>
    <w:basedOn w:val="Normal"/>
    <w:uiPriority w:val="99"/>
    <w:rsid w:val="00C25F92"/>
    <w:pPr>
      <w:keepNext/>
      <w:spacing w:after="100" w:afterAutospacing="1" w:before="100" w:beforeAutospacing="1"/>
    </w:pPr>
  </w:style>
  <w:style w:styleId="Emphasis" w:type="character">
    <w:name w:val="Emphasis"/>
    <w:basedOn w:val="DefaultParagraphFont"/>
    <w:uiPriority w:val="99"/>
    <w:qFormat/>
    <w:rsid w:val="00C25F92"/>
    <w:rPr>
      <w:rFonts w:cs="Times New Roman"/>
      <w:i/>
      <w:iCs/>
    </w:rPr>
  </w:style>
  <w:style w:styleId="HTMLPreformatted" w:type="paragraph">
    <w:name w:val="HTML Preformatted"/>
    <w:basedOn w:val="Normal"/>
    <w:link w:val="HTMLPreformattedChar"/>
    <w:uiPriority w:val="99"/>
    <w:semiHidden/>
    <w:rsid w:val="00C25F92"/>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w:cs="Courier" w:eastAsia="Calibri" w:hAnsi="Courier"/>
      <w:sz w:val="20"/>
      <w:szCs w:val="20"/>
    </w:rPr>
  </w:style>
  <w:style w:customStyle="1" w:styleId="HTMLPreformattedChar" w:type="character">
    <w:name w:val="HTML Preformatted Char"/>
    <w:basedOn w:val="DefaultParagraphFont"/>
    <w:link w:val="HTMLPreformatted"/>
    <w:uiPriority w:val="99"/>
    <w:semiHidden/>
    <w:rsid w:val="00C25F92"/>
    <w:rPr>
      <w:rFonts w:ascii="Courier" w:cs="Courier" w:hAnsi="Courier"/>
    </w:rPr>
  </w:style>
  <w:style w:customStyle="1" w:styleId="NumberedHeads" w:type="numbering">
    <w:name w:val="Numbered_Heads"/>
    <w:rsid w:val="00C25F92"/>
    <w:pPr>
      <w:numPr>
        <w:numId w:val="18"/>
      </w:numPr>
    </w:pPr>
  </w:style>
  <w:style w:styleId="111111" w:type="numbering">
    <w:name w:val="Outline List 2"/>
    <w:basedOn w:val="NoList"/>
    <w:uiPriority w:val="99"/>
    <w:semiHidden/>
    <w:unhideWhenUsed/>
    <w:rsid w:val="00C25F92"/>
    <w:pPr>
      <w:numPr>
        <w:numId w:val="19"/>
      </w:numPr>
    </w:pPr>
  </w:style>
  <w:style w:customStyle="1" w:styleId="SubTitle0" w:type="paragraph">
    <w:name w:val="Sub Title"/>
    <w:basedOn w:val="Title"/>
    <w:autoRedefine/>
    <w:uiPriority w:val="99"/>
    <w:qFormat/>
    <w:rsid w:val="00C25F92"/>
    <w:pPr>
      <w:spacing w:after="60"/>
    </w:pPr>
    <w:rPr>
      <w:rFonts w:cs="Arial" w:eastAsia="Calibri"/>
      <w:caps/>
      <w:kern w:val="28"/>
      <w:sz w:val="24"/>
    </w:rPr>
  </w:style>
  <w:style w:customStyle="1" w:styleId="apple-converted-space" w:type="character">
    <w:name w:val="apple-converted-space"/>
    <w:basedOn w:val="DefaultParagraphFont"/>
    <w:rsid w:val="00405886"/>
  </w:style>
  <w:style w:styleId="SubtleEmphasis" w:type="character">
    <w:name w:val="Subtle Emphasis"/>
    <w:basedOn w:val="DefaultParagraphFont"/>
    <w:uiPriority w:val="99"/>
    <w:qFormat/>
    <w:rsid w:val="00C25F92"/>
    <w:rPr>
      <w:rFonts w:cs="Times New Roman"/>
      <w:i/>
      <w:iCs/>
      <w:color w:val="808080"/>
    </w:rPr>
  </w:style>
  <w:style w:customStyle="1" w:styleId="section40000000000000" w:type="character">
    <w:name w:val="section40000000000000"/>
    <w:basedOn w:val="DefaultParagraphFont"/>
    <w:uiPriority w:val="99"/>
    <w:rsid w:val="00C25F92"/>
    <w:rPr>
      <w:rFonts w:cs="Times New Roman"/>
    </w:rPr>
  </w:style>
  <w:style w:customStyle="1" w:styleId="LightList1" w:type="table">
    <w:name w:val="Light List1"/>
    <w:basedOn w:val="TableNormal"/>
    <w:uiPriority w:val="99"/>
    <w:rsid w:val="00C25F92"/>
    <w:tblPr>
      <w:tblStyleRowBandSize w:val="1"/>
      <w:tblStyleColBandSize w:val="1"/>
      <w:tblInd w:type="dxa" w:w="0"/>
      <w:tblBorders>
        <w:top w:color="000000" w:space="0" w:sz="8" w:val="single"/>
        <w:left w:color="000000" w:space="0" w:sz="8" w:val="single"/>
        <w:bottom w:color="000000" w:space="0" w:sz="8" w:val="single"/>
        <w:right w:color="000000"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000000" w:val="clear"/>
      </w:tcPr>
    </w:tblStylePr>
    <w:tblStylePr w:type="lastRow">
      <w:pPr>
        <w:spacing w:after="0" w:before="0"/>
      </w:pPr>
      <w:rPr>
        <w:rFonts w:cs="Times New Roman"/>
        <w:b/>
        <w:bCs/>
      </w:rPr>
      <w:tblPr/>
      <w:tcPr>
        <w:tcBorders>
          <w:top w:color="000000" w:space="0" w:sz="6" w:val="double"/>
          <w:left w:color="000000" w:space="0" w:sz="8" w:val="single"/>
          <w:bottom w:color="000000" w:space="0" w:sz="8" w:val="single"/>
          <w:right w:color="000000"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000000" w:space="0" w:sz="8" w:val="single"/>
          <w:left w:color="000000" w:space="0" w:sz="8" w:val="single"/>
          <w:bottom w:color="000000" w:space="0" w:sz="8" w:val="single"/>
          <w:right w:color="000000" w:space="0" w:sz="8" w:val="single"/>
        </w:tcBorders>
      </w:tcPr>
    </w:tblStylePr>
    <w:tblStylePr w:type="band1Horz">
      <w:rPr>
        <w:rFonts w:cs="Times New Roman"/>
      </w:rPr>
      <w:tblPr/>
      <w:tcPr>
        <w:tcBorders>
          <w:top w:color="000000" w:space="0" w:sz="8" w:val="single"/>
          <w:left w:color="000000" w:space="0" w:sz="8" w:val="single"/>
          <w:bottom w:color="000000" w:space="0" w:sz="8" w:val="single"/>
          <w:right w:color="000000" w:space="0" w:sz="8" w:val="single"/>
        </w:tcBorders>
      </w:tcPr>
    </w:tblStylePr>
  </w:style>
  <w:style w:customStyle="1" w:styleId="LightList-Accent11" w:type="table">
    <w:name w:val="Light List - Accent 11"/>
    <w:basedOn w:val="TableNormal"/>
    <w:uiPriority w:val="99"/>
    <w:rsid w:val="00C25F92"/>
    <w:tblPr>
      <w:tblStyleRowBandSize w:val="1"/>
      <w:tblStyleColBandSize w:val="1"/>
      <w:tblInd w:type="dxa" w:w="0"/>
      <w:tblBorders>
        <w:top w:color="4F81BD" w:space="0" w:sz="8" w:val="single"/>
        <w:left w:color="4F81BD" w:space="0" w:sz="8" w:val="single"/>
        <w:bottom w:color="4F81BD" w:space="0" w:sz="8" w:val="single"/>
        <w:right w:color="4F81BD"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F81BD" w:val="clear"/>
      </w:tcPr>
    </w:tblStylePr>
    <w:tblStylePr w:type="lastRow">
      <w:pPr>
        <w:spacing w:after="0" w:before="0"/>
      </w:pPr>
      <w:rPr>
        <w:rFonts w:cs="Times New Roman"/>
        <w:b/>
        <w:bCs/>
      </w:rPr>
      <w:tblPr/>
      <w:tcPr>
        <w:tcBorders>
          <w:top w:color="4F81BD" w:space="0" w:sz="6" w:val="double"/>
          <w:left w:color="4F81BD" w:space="0" w:sz="8" w:val="single"/>
          <w:bottom w:color="4F81BD" w:space="0" w:sz="8" w:val="single"/>
          <w:right w:color="4F81BD"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F81BD" w:space="0" w:sz="8" w:val="single"/>
          <w:left w:color="4F81BD" w:space="0" w:sz="8" w:val="single"/>
          <w:bottom w:color="4F81BD" w:space="0" w:sz="8" w:val="single"/>
          <w:right w:color="4F81BD" w:space="0" w:sz="8" w:val="single"/>
        </w:tcBorders>
      </w:tcPr>
    </w:tblStylePr>
    <w:tblStylePr w:type="band1Horz">
      <w:rPr>
        <w:rFonts w:cs="Times New Roman"/>
      </w:rPr>
      <w:tblPr/>
      <w:tcPr>
        <w:tcBorders>
          <w:top w:color="4F81BD" w:space="0" w:sz="8" w:val="single"/>
          <w:left w:color="4F81BD" w:space="0" w:sz="8" w:val="single"/>
          <w:bottom w:color="4F81BD" w:space="0" w:sz="8" w:val="single"/>
          <w:right w:color="4F81BD" w:space="0" w:sz="8" w:val="single"/>
        </w:tcBorders>
      </w:tcPr>
    </w:tblStylePr>
  </w:style>
  <w:style w:styleId="LightList-Accent5" w:type="table">
    <w:name w:val="Light List Accent 5"/>
    <w:basedOn w:val="TableNormal"/>
    <w:uiPriority w:val="99"/>
    <w:rsid w:val="00C25F92"/>
    <w:tblPr>
      <w:tblStyleRowBandSize w:val="1"/>
      <w:tblStyleColBandSize w:val="1"/>
      <w:tblInd w:type="dxa" w:w="0"/>
      <w:tblBorders>
        <w:top w:color="4BACC6" w:space="0" w:sz="8" w:val="single"/>
        <w:left w:color="4BACC6" w:space="0" w:sz="8" w:val="single"/>
        <w:bottom w:color="4BACC6" w:space="0" w:sz="8" w:val="single"/>
        <w:right w:color="4BACC6"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BACC6" w:val="clear"/>
      </w:tcPr>
    </w:tblStylePr>
    <w:tblStylePr w:type="lastRow">
      <w:pPr>
        <w:spacing w:after="0" w:before="0"/>
      </w:pPr>
      <w:rPr>
        <w:rFonts w:cs="Times New Roman"/>
        <w:b/>
        <w:bCs/>
      </w:rPr>
      <w:tblPr/>
      <w:tcPr>
        <w:tcBorders>
          <w:top w:color="4BACC6" w:space="0" w:sz="6" w:val="double"/>
          <w:left w:color="4BACC6" w:space="0" w:sz="8" w:val="single"/>
          <w:bottom w:color="4BACC6" w:space="0" w:sz="8" w:val="single"/>
          <w:right w:color="4BACC6"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BACC6" w:space="0" w:sz="8" w:val="single"/>
          <w:left w:color="4BACC6" w:space="0" w:sz="8" w:val="single"/>
          <w:bottom w:color="4BACC6" w:space="0" w:sz="8" w:val="single"/>
          <w:right w:color="4BACC6" w:space="0" w:sz="8" w:val="single"/>
        </w:tcBorders>
      </w:tcPr>
    </w:tblStylePr>
    <w:tblStylePr w:type="band1Horz">
      <w:rPr>
        <w:rFonts w:cs="Times New Roman"/>
      </w:rPr>
      <w:tblPr/>
      <w:tcPr>
        <w:tcBorders>
          <w:top w:color="4BACC6" w:space="0" w:sz="8" w:val="single"/>
          <w:left w:color="4BACC6" w:space="0" w:sz="8" w:val="single"/>
          <w:bottom w:color="4BACC6" w:space="0" w:sz="8" w:val="single"/>
          <w:right w:color="4BACC6" w:space="0" w:sz="8" w:val="single"/>
        </w:tcBorders>
      </w:tcPr>
    </w:tblStylePr>
  </w:style>
  <w:style w:styleId="LightShading-Accent5" w:type="table">
    <w:name w:val="Light Shading Accent 5"/>
    <w:basedOn w:val="TableNormal"/>
    <w:uiPriority w:val="99"/>
    <w:rsid w:val="00C25F92"/>
    <w:rPr>
      <w:color w:val="31849B"/>
    </w:rPr>
    <w:tblPr>
      <w:tblStyleRowBandSize w:val="1"/>
      <w:tblStyleColBandSize w:val="1"/>
      <w:tblInd w:type="dxa" w:w="0"/>
      <w:tblBorders>
        <w:top w:color="4BACC6" w:space="0" w:sz="8" w:val="single"/>
        <w:bottom w:color="4BACC6"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la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2EAF1" w:val="clear"/>
      </w:tcPr>
    </w:tblStylePr>
    <w:tblStylePr w:type="band1Horz">
      <w:rPr>
        <w:rFonts w:cs="Times New Roman"/>
      </w:rPr>
      <w:tblPr/>
      <w:tcPr>
        <w:tcBorders>
          <w:left w:val="nil"/>
          <w:right w:val="nil"/>
          <w:insideH w:val="nil"/>
          <w:insideV w:val="nil"/>
        </w:tcBorders>
        <w:shd w:color="auto" w:fill="D2EAF1" w:val="clear"/>
      </w:tcPr>
    </w:tblStylePr>
  </w:style>
  <w:style w:customStyle="1" w:styleId="LightShading-Accent11" w:type="table">
    <w:name w:val="Light Shading - Accent 11"/>
    <w:basedOn w:val="TableNormal"/>
    <w:uiPriority w:val="99"/>
    <w:rsid w:val="00C25F92"/>
    <w:rPr>
      <w:color w:val="365F91"/>
    </w:rPr>
    <w:tblPr>
      <w:tblStyleRowBandSize w:val="1"/>
      <w:tblStyleColBandSize w:val="1"/>
      <w:tblInd w:type="dxa" w:w="0"/>
      <w:tblBorders>
        <w:top w:color="4F81BD" w:space="0" w:sz="8" w:val="single"/>
        <w:bottom w:color="4F81BD"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la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3DFEE" w:val="clear"/>
      </w:tcPr>
    </w:tblStylePr>
    <w:tblStylePr w:type="band1Horz">
      <w:rPr>
        <w:rFonts w:cs="Times New Roman"/>
      </w:rPr>
      <w:tblPr/>
      <w:tcPr>
        <w:tcBorders>
          <w:left w:val="nil"/>
          <w:right w:val="nil"/>
          <w:insideH w:val="nil"/>
          <w:insideV w:val="nil"/>
        </w:tcBorders>
        <w:shd w:color="auto" w:fill="D3DFEE" w:val="clear"/>
      </w:tcPr>
    </w:tblStylePr>
  </w:style>
  <w:style w:styleId="Bibliography" w:type="paragraph">
    <w:name w:val="Bibliography"/>
    <w:basedOn w:val="Normal"/>
    <w:next w:val="Normal"/>
    <w:uiPriority w:val="37"/>
    <w:semiHidden/>
    <w:unhideWhenUsed/>
    <w:rsid w:val="00C25F92"/>
  </w:style>
  <w:style w:styleId="BodyText2" w:type="paragraph">
    <w:name w:val="Body Text 2"/>
    <w:basedOn w:val="Normal"/>
    <w:link w:val="BodyText2Char"/>
    <w:uiPriority w:val="99"/>
    <w:semiHidden/>
    <w:unhideWhenUsed/>
    <w:rsid w:val="00C25F92"/>
    <w:pPr>
      <w:spacing w:line="480" w:lineRule="auto"/>
    </w:pPr>
  </w:style>
  <w:style w:customStyle="1" w:styleId="BodyText2Char" w:type="character">
    <w:name w:val="Body Text 2 Char"/>
    <w:basedOn w:val="DefaultParagraphFont"/>
    <w:link w:val="BodyText2"/>
    <w:uiPriority w:val="99"/>
    <w:semiHidden/>
    <w:rsid w:val="00C25F92"/>
    <w:rPr>
      <w:rFonts w:ascii="Times New Roman" w:eastAsia="Times New Roman" w:hAnsi="Times New Roman"/>
      <w:kern w:val="20"/>
      <w:sz w:val="24"/>
      <w:szCs w:val="24"/>
      <w:lang w:eastAsia="de-DE"/>
    </w:rPr>
  </w:style>
  <w:style w:styleId="BodyText3" w:type="paragraph">
    <w:name w:val="Body Text 3"/>
    <w:basedOn w:val="Normal"/>
    <w:link w:val="BodyText3Char"/>
    <w:uiPriority w:val="99"/>
    <w:semiHidden/>
    <w:unhideWhenUsed/>
    <w:rsid w:val="00C25F92"/>
    <w:rPr>
      <w:sz w:val="16"/>
      <w:szCs w:val="16"/>
    </w:rPr>
  </w:style>
  <w:style w:customStyle="1" w:styleId="BodyText3Char" w:type="character">
    <w:name w:val="Body Text 3 Char"/>
    <w:basedOn w:val="DefaultParagraphFont"/>
    <w:link w:val="BodyText3"/>
    <w:uiPriority w:val="99"/>
    <w:semiHidden/>
    <w:rsid w:val="00C25F92"/>
    <w:rPr>
      <w:rFonts w:ascii="Times New Roman" w:eastAsia="Times New Roman" w:hAnsi="Times New Roman"/>
      <w:kern w:val="20"/>
      <w:sz w:val="16"/>
      <w:szCs w:val="16"/>
      <w:lang w:eastAsia="de-DE"/>
    </w:rPr>
  </w:style>
  <w:style w:styleId="BodyTextFirstIndent" w:type="paragraph">
    <w:name w:val="Body Text First Indent"/>
    <w:basedOn w:val="BodyText"/>
    <w:link w:val="BodyTextFirstIndentChar"/>
    <w:uiPriority w:val="99"/>
    <w:semiHidden/>
    <w:unhideWhenUsed/>
    <w:rsid w:val="00C25F92"/>
    <w:pPr>
      <w:ind w:firstLine="360"/>
    </w:pPr>
  </w:style>
  <w:style w:customStyle="1" w:styleId="BodyTextFirstIndentChar" w:type="character">
    <w:name w:val="Body Text First Indent Char"/>
    <w:basedOn w:val="BodyTextChar"/>
    <w:link w:val="BodyTextFirstIndent"/>
    <w:uiPriority w:val="99"/>
    <w:semiHidden/>
    <w:rsid w:val="00C25F92"/>
    <w:rPr>
      <w:rFonts w:ascii="Times New Roman" w:eastAsia="Times New Roman" w:hAnsi="Times New Roman"/>
      <w:kern w:val="20"/>
      <w:sz w:val="24"/>
      <w:szCs w:val="24"/>
      <w:lang w:eastAsia="de-DE"/>
    </w:rPr>
  </w:style>
  <w:style w:styleId="BodyTextIndent" w:type="paragraph">
    <w:name w:val="Body Text Indent"/>
    <w:basedOn w:val="Normal"/>
    <w:link w:val="BodyTextIndentChar"/>
    <w:uiPriority w:val="99"/>
    <w:semiHidden/>
    <w:unhideWhenUsed/>
    <w:rsid w:val="00C25F92"/>
    <w:pPr>
      <w:ind w:left="360"/>
    </w:pPr>
  </w:style>
  <w:style w:customStyle="1" w:styleId="BodyTextIndentChar" w:type="character">
    <w:name w:val="Body Text Indent Char"/>
    <w:basedOn w:val="DefaultParagraphFont"/>
    <w:link w:val="BodyTextIndent"/>
    <w:uiPriority w:val="99"/>
    <w:semiHidden/>
    <w:rsid w:val="00C25F92"/>
    <w:rPr>
      <w:rFonts w:ascii="Times New Roman" w:eastAsia="Times New Roman" w:hAnsi="Times New Roman"/>
      <w:kern w:val="20"/>
      <w:sz w:val="24"/>
      <w:szCs w:val="24"/>
      <w:lang w:eastAsia="de-DE"/>
    </w:rPr>
  </w:style>
  <w:style w:styleId="BodyTextFirstIndent2" w:type="paragraph">
    <w:name w:val="Body Text First Indent 2"/>
    <w:basedOn w:val="BodyTextIndent"/>
    <w:link w:val="BodyTextFirstIndent2Char"/>
    <w:uiPriority w:val="99"/>
    <w:semiHidden/>
    <w:unhideWhenUsed/>
    <w:rsid w:val="00C25F92"/>
    <w:pPr>
      <w:ind w:firstLine="360"/>
    </w:pPr>
  </w:style>
  <w:style w:customStyle="1" w:styleId="BodyTextFirstIndent2Char" w:type="character">
    <w:name w:val="Body Text First Indent 2 Char"/>
    <w:basedOn w:val="BodyTextIndentChar"/>
    <w:link w:val="BodyTextFirstIndent2"/>
    <w:uiPriority w:val="99"/>
    <w:semiHidden/>
    <w:rsid w:val="00C25F92"/>
    <w:rPr>
      <w:rFonts w:ascii="Times New Roman" w:eastAsia="Times New Roman" w:hAnsi="Times New Roman"/>
      <w:kern w:val="20"/>
      <w:sz w:val="24"/>
      <w:szCs w:val="24"/>
      <w:lang w:eastAsia="de-DE"/>
    </w:rPr>
  </w:style>
  <w:style w:styleId="BodyTextIndent2" w:type="paragraph">
    <w:name w:val="Body Text Indent 2"/>
    <w:basedOn w:val="Normal"/>
    <w:link w:val="BodyTextIndent2Char"/>
    <w:uiPriority w:val="99"/>
    <w:semiHidden/>
    <w:unhideWhenUsed/>
    <w:rsid w:val="00C25F92"/>
    <w:pPr>
      <w:spacing w:line="480" w:lineRule="auto"/>
      <w:ind w:left="360"/>
    </w:pPr>
  </w:style>
  <w:style w:customStyle="1" w:styleId="BodyTextIndent2Char" w:type="character">
    <w:name w:val="Body Text Indent 2 Char"/>
    <w:basedOn w:val="DefaultParagraphFont"/>
    <w:link w:val="BodyTextIndent2"/>
    <w:uiPriority w:val="99"/>
    <w:semiHidden/>
    <w:rsid w:val="00C25F92"/>
    <w:rPr>
      <w:rFonts w:ascii="Times New Roman" w:eastAsia="Times New Roman" w:hAnsi="Times New Roman"/>
      <w:kern w:val="20"/>
      <w:sz w:val="24"/>
      <w:szCs w:val="24"/>
      <w:lang w:eastAsia="de-DE"/>
    </w:rPr>
  </w:style>
  <w:style w:styleId="BodyTextIndent3" w:type="paragraph">
    <w:name w:val="Body Text Indent 3"/>
    <w:basedOn w:val="Normal"/>
    <w:link w:val="BodyTextIndent3Char"/>
    <w:uiPriority w:val="99"/>
    <w:semiHidden/>
    <w:unhideWhenUsed/>
    <w:rsid w:val="00C25F92"/>
    <w:pPr>
      <w:ind w:left="360"/>
    </w:pPr>
    <w:rPr>
      <w:sz w:val="16"/>
      <w:szCs w:val="16"/>
    </w:rPr>
  </w:style>
  <w:style w:customStyle="1" w:styleId="BodyTextIndent3Char" w:type="character">
    <w:name w:val="Body Text Indent 3 Char"/>
    <w:basedOn w:val="DefaultParagraphFont"/>
    <w:link w:val="BodyTextIndent3"/>
    <w:uiPriority w:val="99"/>
    <w:semiHidden/>
    <w:rsid w:val="00C25F92"/>
    <w:rPr>
      <w:rFonts w:ascii="Times New Roman" w:eastAsia="Times New Roman" w:hAnsi="Times New Roman"/>
      <w:kern w:val="20"/>
      <w:sz w:val="16"/>
      <w:szCs w:val="16"/>
      <w:lang w:eastAsia="de-DE"/>
    </w:rPr>
  </w:style>
  <w:style w:styleId="Closing" w:type="paragraph">
    <w:name w:val="Closing"/>
    <w:basedOn w:val="Normal"/>
    <w:link w:val="ClosingChar"/>
    <w:uiPriority w:val="99"/>
    <w:semiHidden/>
    <w:unhideWhenUsed/>
    <w:rsid w:val="00C25F92"/>
    <w:pPr>
      <w:ind w:left="4320"/>
    </w:pPr>
  </w:style>
  <w:style w:customStyle="1" w:styleId="ClosingChar" w:type="character">
    <w:name w:val="Closing Char"/>
    <w:basedOn w:val="DefaultParagraphFont"/>
    <w:link w:val="Closing"/>
    <w:uiPriority w:val="99"/>
    <w:semiHidden/>
    <w:rsid w:val="00C25F92"/>
    <w:rPr>
      <w:rFonts w:ascii="Times New Roman" w:eastAsia="Times New Roman" w:hAnsi="Times New Roman"/>
      <w:kern w:val="20"/>
      <w:sz w:val="24"/>
      <w:szCs w:val="24"/>
      <w:lang w:eastAsia="de-DE"/>
    </w:rPr>
  </w:style>
  <w:style w:styleId="Date" w:type="paragraph">
    <w:name w:val="Date"/>
    <w:basedOn w:val="Normal"/>
    <w:next w:val="Normal"/>
    <w:link w:val="DateChar"/>
    <w:uiPriority w:val="99"/>
    <w:semiHidden/>
    <w:unhideWhenUsed/>
    <w:rsid w:val="00C25F92"/>
  </w:style>
  <w:style w:customStyle="1" w:styleId="DateChar" w:type="character">
    <w:name w:val="Date Char"/>
    <w:basedOn w:val="DefaultParagraphFont"/>
    <w:link w:val="Date"/>
    <w:uiPriority w:val="99"/>
    <w:semiHidden/>
    <w:rsid w:val="00C25F92"/>
    <w:rPr>
      <w:rFonts w:ascii="Times New Roman" w:eastAsia="Times New Roman" w:hAnsi="Times New Roman"/>
      <w:kern w:val="20"/>
      <w:sz w:val="24"/>
      <w:szCs w:val="24"/>
      <w:lang w:eastAsia="de-DE"/>
    </w:rPr>
  </w:style>
  <w:style w:styleId="E-mailSignature" w:type="paragraph">
    <w:name w:val="E-mail Signature"/>
    <w:basedOn w:val="Normal"/>
    <w:link w:val="E-mailSignatureChar"/>
    <w:uiPriority w:val="99"/>
    <w:semiHidden/>
    <w:unhideWhenUsed/>
    <w:rsid w:val="00C25F92"/>
  </w:style>
  <w:style w:customStyle="1" w:styleId="E-mailSignatureChar" w:type="character">
    <w:name w:val="E-mail Signature Char"/>
    <w:basedOn w:val="DefaultParagraphFont"/>
    <w:link w:val="E-mailSignature"/>
    <w:uiPriority w:val="99"/>
    <w:semiHidden/>
    <w:rsid w:val="00C25F92"/>
    <w:rPr>
      <w:rFonts w:ascii="Times New Roman" w:eastAsia="Times New Roman" w:hAnsi="Times New Roman"/>
      <w:kern w:val="20"/>
      <w:sz w:val="24"/>
      <w:szCs w:val="24"/>
      <w:lang w:eastAsia="de-DE"/>
    </w:rPr>
  </w:style>
  <w:style w:styleId="EnvelopeAddress" w:type="paragraph">
    <w:name w:val="envelope address"/>
    <w:basedOn w:val="Normal"/>
    <w:uiPriority w:val="99"/>
    <w:semiHidden/>
    <w:unhideWhenUsed/>
    <w:rsid w:val="00C25F92"/>
    <w:pPr>
      <w:framePr w:h="1980" w:hAnchor="page" w:hRule="exact" w:hSpace="180" w:w="7920" w:wrap="auto" w:xAlign="center" w:yAlign="bottom"/>
      <w:ind w:left="2880"/>
    </w:pPr>
    <w:rPr>
      <w:rFonts w:asciiTheme="majorHAnsi" w:cstheme="majorBidi" w:eastAsiaTheme="majorEastAsia" w:hAnsiTheme="majorHAnsi"/>
    </w:rPr>
  </w:style>
  <w:style w:styleId="EnvelopeReturn" w:type="paragraph">
    <w:name w:val="envelope return"/>
    <w:basedOn w:val="Normal"/>
    <w:uiPriority w:val="99"/>
    <w:semiHidden/>
    <w:unhideWhenUsed/>
    <w:rsid w:val="00C25F92"/>
    <w:rPr>
      <w:rFonts w:asciiTheme="majorHAnsi" w:cstheme="majorBidi" w:eastAsiaTheme="majorEastAsia" w:hAnsiTheme="majorHAnsi"/>
      <w:sz w:val="20"/>
      <w:szCs w:val="20"/>
    </w:rPr>
  </w:style>
  <w:style w:styleId="HTMLAddress" w:type="paragraph">
    <w:name w:val="HTML Address"/>
    <w:basedOn w:val="Normal"/>
    <w:link w:val="HTMLAddressChar"/>
    <w:uiPriority w:val="99"/>
    <w:semiHidden/>
    <w:unhideWhenUsed/>
    <w:rsid w:val="00C25F92"/>
    <w:rPr>
      <w:i/>
      <w:iCs/>
    </w:rPr>
  </w:style>
  <w:style w:customStyle="1" w:styleId="HTMLAddressChar" w:type="character">
    <w:name w:val="HTML Address Char"/>
    <w:basedOn w:val="DefaultParagraphFont"/>
    <w:link w:val="HTMLAddress"/>
    <w:uiPriority w:val="99"/>
    <w:semiHidden/>
    <w:rsid w:val="00C25F92"/>
    <w:rPr>
      <w:rFonts w:ascii="Times New Roman" w:eastAsia="Times New Roman" w:hAnsi="Times New Roman"/>
      <w:i/>
      <w:iCs/>
      <w:kern w:val="20"/>
      <w:sz w:val="24"/>
      <w:szCs w:val="24"/>
      <w:lang w:eastAsia="de-DE"/>
    </w:rPr>
  </w:style>
  <w:style w:styleId="IndexHeading" w:type="paragraph">
    <w:name w:val="index heading"/>
    <w:basedOn w:val="Normal"/>
    <w:next w:val="Index1"/>
    <w:uiPriority w:val="99"/>
    <w:semiHidden/>
    <w:unhideWhenUsed/>
    <w:rsid w:val="00C25F92"/>
    <w:rPr>
      <w:rFonts w:asciiTheme="majorHAnsi" w:cstheme="majorBidi" w:eastAsiaTheme="majorEastAsia" w:hAnsiTheme="majorHAnsi"/>
      <w:b/>
      <w:bCs/>
    </w:rPr>
  </w:style>
  <w:style w:styleId="IntenseQuote" w:type="paragraph">
    <w:name w:val="Intense Quote"/>
    <w:basedOn w:val="Normal"/>
    <w:next w:val="Normal"/>
    <w:link w:val="IntenseQuoteChar"/>
    <w:uiPriority w:val="30"/>
    <w:qFormat/>
    <w:rsid w:val="00C25F92"/>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C25F92"/>
    <w:rPr>
      <w:rFonts w:ascii="Times New Roman" w:eastAsia="Times New Roman" w:hAnsi="Times New Roman"/>
      <w:b/>
      <w:bCs/>
      <w:i/>
      <w:iCs/>
      <w:color w:themeColor="accent1" w:val="4F81BD"/>
      <w:kern w:val="20"/>
      <w:sz w:val="24"/>
      <w:szCs w:val="24"/>
      <w:lang w:eastAsia="de-DE"/>
    </w:rPr>
  </w:style>
  <w:style w:styleId="List" w:type="paragraph">
    <w:name w:val="List"/>
    <w:basedOn w:val="Normal"/>
    <w:uiPriority w:val="99"/>
    <w:semiHidden/>
    <w:unhideWhenUsed/>
    <w:rsid w:val="00C25F92"/>
    <w:pPr>
      <w:ind w:hanging="360" w:left="360"/>
      <w:contextualSpacing/>
    </w:pPr>
  </w:style>
  <w:style w:styleId="List2" w:type="paragraph">
    <w:name w:val="List 2"/>
    <w:basedOn w:val="Normal"/>
    <w:uiPriority w:val="99"/>
    <w:semiHidden/>
    <w:unhideWhenUsed/>
    <w:rsid w:val="00C25F92"/>
    <w:pPr>
      <w:ind w:hanging="360" w:left="720"/>
      <w:contextualSpacing/>
    </w:pPr>
  </w:style>
  <w:style w:styleId="List3" w:type="paragraph">
    <w:name w:val="List 3"/>
    <w:basedOn w:val="Normal"/>
    <w:uiPriority w:val="99"/>
    <w:semiHidden/>
    <w:unhideWhenUsed/>
    <w:rsid w:val="00C25F92"/>
    <w:pPr>
      <w:ind w:hanging="360" w:left="1080"/>
      <w:contextualSpacing/>
    </w:pPr>
  </w:style>
  <w:style w:styleId="List4" w:type="paragraph">
    <w:name w:val="List 4"/>
    <w:basedOn w:val="Normal"/>
    <w:uiPriority w:val="99"/>
    <w:semiHidden/>
    <w:unhideWhenUsed/>
    <w:rsid w:val="00C25F92"/>
    <w:pPr>
      <w:ind w:hanging="360" w:left="1440"/>
      <w:contextualSpacing/>
    </w:pPr>
  </w:style>
  <w:style w:styleId="List5" w:type="paragraph">
    <w:name w:val="List 5"/>
    <w:basedOn w:val="Normal"/>
    <w:uiPriority w:val="99"/>
    <w:semiHidden/>
    <w:unhideWhenUsed/>
    <w:rsid w:val="00C25F92"/>
    <w:pPr>
      <w:ind w:hanging="360" w:left="1800"/>
      <w:contextualSpacing/>
    </w:pPr>
  </w:style>
  <w:style w:styleId="ListBullet3" w:type="paragraph">
    <w:name w:val="List Bullet 3"/>
    <w:basedOn w:val="Normal"/>
    <w:uiPriority w:val="99"/>
    <w:semiHidden/>
    <w:unhideWhenUsed/>
    <w:rsid w:val="00C25F92"/>
    <w:pPr>
      <w:numPr>
        <w:numId w:val="25"/>
      </w:numPr>
      <w:contextualSpacing/>
    </w:pPr>
  </w:style>
  <w:style w:styleId="ListBullet4" w:type="paragraph">
    <w:name w:val="List Bullet 4"/>
    <w:basedOn w:val="Normal"/>
    <w:uiPriority w:val="99"/>
    <w:semiHidden/>
    <w:unhideWhenUsed/>
    <w:rsid w:val="00C25F92"/>
    <w:pPr>
      <w:numPr>
        <w:numId w:val="26"/>
      </w:numPr>
      <w:contextualSpacing/>
    </w:pPr>
  </w:style>
  <w:style w:styleId="ListBullet5" w:type="paragraph">
    <w:name w:val="List Bullet 5"/>
    <w:basedOn w:val="Normal"/>
    <w:uiPriority w:val="99"/>
    <w:semiHidden/>
    <w:unhideWhenUsed/>
    <w:rsid w:val="00C25F92"/>
    <w:pPr>
      <w:numPr>
        <w:numId w:val="27"/>
      </w:numPr>
      <w:contextualSpacing/>
    </w:pPr>
  </w:style>
  <w:style w:styleId="ListContinue" w:type="paragraph">
    <w:name w:val="List Continue"/>
    <w:basedOn w:val="Normal"/>
    <w:uiPriority w:val="99"/>
    <w:semiHidden/>
    <w:unhideWhenUsed/>
    <w:rsid w:val="00C25F92"/>
    <w:pPr>
      <w:ind w:left="360"/>
      <w:contextualSpacing/>
    </w:pPr>
  </w:style>
  <w:style w:styleId="ListContinue2" w:type="paragraph">
    <w:name w:val="List Continue 2"/>
    <w:basedOn w:val="Normal"/>
    <w:uiPriority w:val="99"/>
    <w:semiHidden/>
    <w:unhideWhenUsed/>
    <w:rsid w:val="00C25F92"/>
    <w:pPr>
      <w:ind w:left="720"/>
      <w:contextualSpacing/>
    </w:pPr>
  </w:style>
  <w:style w:styleId="ListContinue3" w:type="paragraph">
    <w:name w:val="List Continue 3"/>
    <w:basedOn w:val="Normal"/>
    <w:uiPriority w:val="99"/>
    <w:semiHidden/>
    <w:unhideWhenUsed/>
    <w:rsid w:val="00C25F92"/>
    <w:pPr>
      <w:ind w:left="1080"/>
      <w:contextualSpacing/>
    </w:pPr>
  </w:style>
  <w:style w:styleId="ListContinue4" w:type="paragraph">
    <w:name w:val="List Continue 4"/>
    <w:basedOn w:val="Normal"/>
    <w:uiPriority w:val="99"/>
    <w:semiHidden/>
    <w:unhideWhenUsed/>
    <w:rsid w:val="00C25F92"/>
    <w:pPr>
      <w:ind w:left="1440"/>
      <w:contextualSpacing/>
    </w:pPr>
  </w:style>
  <w:style w:styleId="ListContinue5" w:type="paragraph">
    <w:name w:val="List Continue 5"/>
    <w:basedOn w:val="Normal"/>
    <w:uiPriority w:val="99"/>
    <w:semiHidden/>
    <w:unhideWhenUsed/>
    <w:rsid w:val="00C25F92"/>
    <w:pPr>
      <w:ind w:left="1800"/>
      <w:contextualSpacing/>
    </w:pPr>
  </w:style>
  <w:style w:styleId="ListNumber" w:type="paragraph">
    <w:name w:val="List Number"/>
    <w:basedOn w:val="Normal"/>
    <w:uiPriority w:val="99"/>
    <w:semiHidden/>
    <w:unhideWhenUsed/>
    <w:rsid w:val="00C25F92"/>
    <w:pPr>
      <w:numPr>
        <w:numId w:val="28"/>
      </w:numPr>
      <w:contextualSpacing/>
    </w:pPr>
  </w:style>
  <w:style w:styleId="ListNumber2" w:type="paragraph">
    <w:name w:val="List Number 2"/>
    <w:basedOn w:val="Normal"/>
    <w:uiPriority w:val="99"/>
    <w:semiHidden/>
    <w:unhideWhenUsed/>
    <w:rsid w:val="00C25F92"/>
    <w:pPr>
      <w:numPr>
        <w:numId w:val="29"/>
      </w:numPr>
      <w:contextualSpacing/>
    </w:pPr>
  </w:style>
  <w:style w:styleId="ListNumber3" w:type="paragraph">
    <w:name w:val="List Number 3"/>
    <w:basedOn w:val="Normal"/>
    <w:uiPriority w:val="99"/>
    <w:semiHidden/>
    <w:unhideWhenUsed/>
    <w:rsid w:val="00C25F92"/>
    <w:pPr>
      <w:numPr>
        <w:numId w:val="30"/>
      </w:numPr>
      <w:contextualSpacing/>
    </w:pPr>
  </w:style>
  <w:style w:styleId="ListNumber4" w:type="paragraph">
    <w:name w:val="List Number 4"/>
    <w:basedOn w:val="Normal"/>
    <w:uiPriority w:val="99"/>
    <w:semiHidden/>
    <w:unhideWhenUsed/>
    <w:rsid w:val="00C25F92"/>
    <w:pPr>
      <w:numPr>
        <w:numId w:val="31"/>
      </w:numPr>
      <w:contextualSpacing/>
    </w:pPr>
  </w:style>
  <w:style w:styleId="ListNumber5" w:type="paragraph">
    <w:name w:val="List Number 5"/>
    <w:basedOn w:val="Normal"/>
    <w:uiPriority w:val="99"/>
    <w:semiHidden/>
    <w:unhideWhenUsed/>
    <w:rsid w:val="00C25F92"/>
    <w:pPr>
      <w:numPr>
        <w:numId w:val="32"/>
      </w:numPr>
      <w:contextualSpacing/>
    </w:pPr>
  </w:style>
  <w:style w:styleId="MacroText" w:type="paragraph">
    <w:name w:val="macro"/>
    <w:link w:val="MacroTextChar"/>
    <w:uiPriority w:val="99"/>
    <w:semiHidden/>
    <w:unhideWhenUsed/>
    <w:rsid w:val="00C25F92"/>
    <w:pPr>
      <w:tabs>
        <w:tab w:pos="480" w:val="left"/>
        <w:tab w:pos="960" w:val="left"/>
        <w:tab w:pos="1440" w:val="left"/>
        <w:tab w:pos="1920" w:val="left"/>
        <w:tab w:pos="2400" w:val="left"/>
        <w:tab w:pos="2880" w:val="left"/>
        <w:tab w:pos="3360" w:val="left"/>
        <w:tab w:pos="3840" w:val="left"/>
        <w:tab w:pos="4320" w:val="left"/>
      </w:tabs>
    </w:pPr>
    <w:rPr>
      <w:rFonts w:ascii="Consolas" w:cs="Consolas" w:eastAsia="Times New Roman" w:hAnsi="Consolas"/>
      <w:kern w:val="20"/>
      <w:lang w:eastAsia="de-DE"/>
    </w:rPr>
  </w:style>
  <w:style w:customStyle="1" w:styleId="MacroTextChar" w:type="character">
    <w:name w:val="Macro Text Char"/>
    <w:basedOn w:val="DefaultParagraphFont"/>
    <w:link w:val="MacroText"/>
    <w:uiPriority w:val="99"/>
    <w:semiHidden/>
    <w:rsid w:val="00C25F92"/>
    <w:rPr>
      <w:rFonts w:ascii="Consolas" w:cs="Consolas" w:eastAsia="Times New Roman" w:hAnsi="Consolas"/>
      <w:kern w:val="20"/>
      <w:lang w:eastAsia="de-DE"/>
    </w:rPr>
  </w:style>
  <w:style w:styleId="MessageHeader" w:type="paragraph">
    <w:name w:val="Message Header"/>
    <w:basedOn w:val="Normal"/>
    <w:link w:val="MessageHeaderChar"/>
    <w:uiPriority w:val="99"/>
    <w:semiHidden/>
    <w:unhideWhenUsed/>
    <w:rsid w:val="00C25F92"/>
    <w:pPr>
      <w:pBdr>
        <w:top w:color="auto" w:space="1" w:sz="6" w:val="single"/>
        <w:left w:color="auto" w:space="1" w:sz="6" w:val="single"/>
        <w:bottom w:color="auto" w:space="1" w:sz="6" w:val="single"/>
        <w:right w:color="auto" w:space="1" w:sz="6" w:val="single"/>
      </w:pBdr>
      <w:shd w:color="auto" w:fill="auto" w:val="pct20"/>
      <w:ind w:hanging="108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sid w:val="00C25F92"/>
    <w:rPr>
      <w:rFonts w:asciiTheme="majorHAnsi" w:cstheme="majorBidi" w:eastAsiaTheme="majorEastAsia" w:hAnsiTheme="majorHAnsi"/>
      <w:kern w:val="20"/>
      <w:sz w:val="24"/>
      <w:szCs w:val="24"/>
      <w:shd w:color="auto" w:fill="auto" w:val="pct20"/>
      <w:lang w:eastAsia="de-DE"/>
    </w:rPr>
  </w:style>
  <w:style w:styleId="NoteHeading" w:type="paragraph">
    <w:name w:val="Note Heading"/>
    <w:basedOn w:val="Normal"/>
    <w:next w:val="Normal"/>
    <w:link w:val="NoteHeadingChar"/>
    <w:uiPriority w:val="99"/>
    <w:semiHidden/>
    <w:unhideWhenUsed/>
    <w:rsid w:val="00C25F92"/>
  </w:style>
  <w:style w:customStyle="1" w:styleId="NoteHeadingChar" w:type="character">
    <w:name w:val="Note Heading Char"/>
    <w:basedOn w:val="DefaultParagraphFont"/>
    <w:link w:val="NoteHeading"/>
    <w:uiPriority w:val="99"/>
    <w:semiHidden/>
    <w:rsid w:val="00C25F92"/>
    <w:rPr>
      <w:rFonts w:ascii="Times New Roman" w:eastAsia="Times New Roman" w:hAnsi="Times New Roman"/>
      <w:kern w:val="20"/>
      <w:sz w:val="24"/>
      <w:szCs w:val="24"/>
      <w:lang w:eastAsia="de-DE"/>
    </w:rPr>
  </w:style>
  <w:style w:styleId="Salutation" w:type="paragraph">
    <w:name w:val="Salutation"/>
    <w:basedOn w:val="Normal"/>
    <w:next w:val="Normal"/>
    <w:link w:val="SalutationChar"/>
    <w:uiPriority w:val="99"/>
    <w:semiHidden/>
    <w:unhideWhenUsed/>
    <w:rsid w:val="00C25F92"/>
  </w:style>
  <w:style w:customStyle="1" w:styleId="SalutationChar" w:type="character">
    <w:name w:val="Salutation Char"/>
    <w:basedOn w:val="DefaultParagraphFont"/>
    <w:link w:val="Salutation"/>
    <w:uiPriority w:val="99"/>
    <w:semiHidden/>
    <w:rsid w:val="00C25F92"/>
    <w:rPr>
      <w:rFonts w:ascii="Times New Roman" w:eastAsia="Times New Roman" w:hAnsi="Times New Roman"/>
      <w:kern w:val="20"/>
      <w:sz w:val="24"/>
      <w:szCs w:val="24"/>
      <w:lang w:eastAsia="de-DE"/>
    </w:rPr>
  </w:style>
  <w:style w:styleId="Signature" w:type="paragraph">
    <w:name w:val="Signature"/>
    <w:basedOn w:val="Normal"/>
    <w:link w:val="SignatureChar"/>
    <w:uiPriority w:val="99"/>
    <w:semiHidden/>
    <w:unhideWhenUsed/>
    <w:rsid w:val="00C25F92"/>
    <w:pPr>
      <w:ind w:left="4320"/>
    </w:pPr>
  </w:style>
  <w:style w:customStyle="1" w:styleId="SignatureChar" w:type="character">
    <w:name w:val="Signature Char"/>
    <w:basedOn w:val="DefaultParagraphFont"/>
    <w:link w:val="Signature"/>
    <w:uiPriority w:val="99"/>
    <w:semiHidden/>
    <w:rsid w:val="00C25F92"/>
    <w:rPr>
      <w:rFonts w:ascii="Times New Roman" w:eastAsia="Times New Roman" w:hAnsi="Times New Roman"/>
      <w:kern w:val="20"/>
      <w:sz w:val="24"/>
      <w:szCs w:val="24"/>
      <w:lang w:eastAsia="de-DE"/>
    </w:rPr>
  </w:style>
  <w:style w:styleId="TOAHeading" w:type="paragraph">
    <w:name w:val="toa heading"/>
    <w:basedOn w:val="Normal"/>
    <w:next w:val="Normal"/>
    <w:uiPriority w:val="99"/>
    <w:semiHidden/>
    <w:unhideWhenUsed/>
    <w:rsid w:val="00C25F92"/>
    <w:pPr>
      <w:spacing w:before="120"/>
    </w:pPr>
    <w:rPr>
      <w:rFonts w:asciiTheme="majorHAnsi" w:cstheme="majorBidi" w:eastAsiaTheme="majorEastAsia" w:hAnsiTheme="majorHAnsi"/>
      <w:b/>
      <w:bCs/>
    </w:rPr>
  </w:style>
  <w:style w:styleId="TOCHeading" w:type="paragraph">
    <w:name w:val="TOC Heading"/>
    <w:basedOn w:val="Heading1"/>
    <w:next w:val="Normal"/>
    <w:autoRedefine/>
    <w:uiPriority w:val="39"/>
    <w:semiHidden/>
    <w:unhideWhenUsed/>
    <w:qFormat/>
    <w:rsid w:val="0042669A"/>
    <w:pPr>
      <w:keepLines/>
      <w:pageBreakBefore w:val="0"/>
      <w:widowControl/>
      <w:numPr>
        <w:numId w:val="0"/>
      </w:numPr>
      <w:spacing w:before="480"/>
      <w:outlineLvl w:val="9"/>
    </w:pPr>
    <w:rPr>
      <w:rFonts w:asciiTheme="majorHAnsi" w:cstheme="majorBidi" w:eastAsiaTheme="majorEastAsia" w:hAnsiTheme="majorHAnsi"/>
      <w:bCs/>
      <w:caps w:val="0"/>
      <w:color w:themeColor="accent1" w:themeShade="BF" w:val="365F91"/>
      <w:kern w:val="20"/>
      <w:sz w:val="28"/>
      <w:szCs w:val="28"/>
    </w:rPr>
  </w:style>
  <w:style w:styleId="LineNumber" w:type="character">
    <w:name w:val="line number"/>
    <w:basedOn w:val="DefaultParagraphFont"/>
    <w:uiPriority w:val="99"/>
    <w:semiHidden/>
    <w:unhideWhenUsed/>
    <w:rsid w:val="00C25F92"/>
  </w:style>
  <w:style w:customStyle="1" w:styleId="BallotID" w:type="paragraph">
    <w:name w:val="Ballot_ID"/>
    <w:next w:val="Default"/>
    <w:qFormat/>
    <w:rsid w:val="0042669A"/>
    <w:pPr>
      <w:ind w:hanging="144" w:left="144"/>
      <w:jc w:val="right"/>
    </w:pPr>
    <w:rPr>
      <w:rFonts w:ascii="Arial Narrow" w:cs="Arial" w:eastAsia="Times New Roman" w:hAnsi="Arial Narrow"/>
      <w:kern w:val="20"/>
      <w:sz w:val="32"/>
      <w:szCs w:val="32"/>
      <w:lang w:eastAsia="de-DE" w:val="es-MX"/>
    </w:rPr>
  </w:style>
  <w:style w:customStyle="1" w:styleId="BallotTitle" w:type="paragraph">
    <w:name w:val="Ballot_Title"/>
    <w:qFormat/>
    <w:rsid w:val="0042669A"/>
    <w:pPr>
      <w:spacing w:after="60" w:before="240"/>
      <w:jc w:val="center"/>
    </w:pPr>
    <w:rPr>
      <w:rFonts w:ascii="Arial" w:cs="Arial" w:eastAsia="Times New Roman" w:hAnsi="Arial"/>
      <w:b/>
      <w:kern w:val="28"/>
      <w:sz w:val="28"/>
      <w:szCs w:val="24"/>
      <w:lang w:eastAsia="de-DE"/>
    </w:rPr>
  </w:style>
  <w:style w:customStyle="1" w:styleId="BallotSubTitle" w:type="paragraph">
    <w:name w:val="Ballot_Sub_Title"/>
    <w:basedOn w:val="BallotTitle"/>
    <w:next w:val="Normal"/>
    <w:qFormat/>
    <w:rsid w:val="0042669A"/>
    <w:rPr>
      <w:b w:val="0"/>
      <w:szCs w:val="28"/>
    </w:rPr>
  </w:style>
  <w:style w:customStyle="1" w:styleId="exampletitle" w:type="paragraph">
    <w:name w:val="example_title"/>
    <w:basedOn w:val="Normal"/>
    <w:qFormat/>
    <w:rsid w:val="00C25F92"/>
    <w:pPr>
      <w:keepNext/>
      <w:spacing w:before="180"/>
    </w:pPr>
    <w:rPr>
      <w:b/>
    </w:rPr>
  </w:style>
  <w:style w:customStyle="1" w:styleId="TOCTitle" w:type="paragraph">
    <w:name w:val="TOC_Title"/>
    <w:basedOn w:val="Title"/>
    <w:next w:val="Normal"/>
    <w:autoRedefine/>
    <w:qFormat/>
    <w:rsid w:val="00C25F92"/>
    <w:pPr>
      <w:outlineLvl w:val="0"/>
    </w:pPr>
  </w:style>
  <w:style w:customStyle="1" w:styleId="msgexample" w:type="paragraph">
    <w:name w:val="msg_example"/>
    <w:basedOn w:val="Default"/>
    <w:qFormat/>
    <w:rsid w:val="00C25F92"/>
    <w:rPr>
      <w:rFonts w:ascii="Courier New" w:cs="Courier New" w:hAnsi="Courier New"/>
    </w:rPr>
  </w:style>
  <w:style w:customStyle="1" w:styleId="apple-style-span" w:type="character">
    <w:name w:val="apple-style-span"/>
    <w:basedOn w:val="DefaultParagraphFont"/>
    <w:rsid w:val="00C25F92"/>
  </w:style>
  <w:style w:customStyle="1" w:styleId="usenotesub" w:type="paragraph">
    <w:name w:val="use_note_sub"/>
    <w:basedOn w:val="UsageNoteIndent"/>
    <w:next w:val="UsageNoteIndent"/>
    <w:qFormat/>
    <w:rsid w:val="00C25F92"/>
    <w:pPr>
      <w:keepNext/>
      <w:spacing w:after="60" w:before="60"/>
    </w:pPr>
    <w:rPr>
      <w:b/>
      <w:noProof/>
    </w:rPr>
  </w:style>
  <w:style w:customStyle="1" w:styleId="Normal2" w:type="paragraph">
    <w:name w:val="Normal 2"/>
    <w:basedOn w:val="Normal"/>
    <w:qFormat/>
    <w:rsid w:val="00C25F92"/>
    <w:pPr>
      <w:ind w:left="432"/>
    </w:pPr>
  </w:style>
  <w:style w:customStyle="1" w:styleId="code0" w:type="paragraph">
    <w:name w:val="code"/>
    <w:basedOn w:val="Normal"/>
    <w:qFormat/>
    <w:rsid w:val="00A26DA1"/>
    <w:pPr>
      <w:spacing w:before="120"/>
      <w:jc w:val="both"/>
    </w:pPr>
    <w:rPr>
      <w:rFonts w:ascii="Courier New" w:cs="Courier New" w:hAnsi="Courier New"/>
    </w:rPr>
  </w:style>
  <w:style w:customStyle="1" w:styleId="Code1" w:type="paragraph">
    <w:name w:val="Code_1"/>
    <w:next w:val="code0"/>
    <w:qFormat/>
    <w:rsid w:val="007707B0"/>
    <w:pPr>
      <w:spacing w:after="120"/>
    </w:pPr>
    <w:rPr>
      <w:rFonts w:ascii="Courier New" w:cs="Courier New" w:eastAsia="Times New Roman" w:hAnsi="Courier New"/>
      <w:kern w:val="20"/>
      <w:sz w:val="22"/>
      <w:szCs w:val="24"/>
      <w:lang w:eastAsia="de-DE"/>
    </w:rPr>
  </w:style>
  <w:style w:customStyle="1" w:styleId="Figure" w:type="paragraph">
    <w:name w:val="Figure"/>
    <w:basedOn w:val="Normal"/>
    <w:next w:val="FigureCaption"/>
    <w:qFormat/>
    <w:rsid w:val="005E0FAF"/>
    <w:pPr>
      <w:keepNext/>
      <w:spacing w:before="360"/>
      <w:jc w:val="center"/>
    </w:pPr>
    <w:rPr>
      <w:noProof/>
    </w:rPr>
  </w:style>
  <w:style w:customStyle="1" w:styleId="TableLegend" w:type="paragraph">
    <w:name w:val="Table Legend"/>
    <w:basedOn w:val="Normal"/>
    <w:qFormat/>
    <w:rsid w:val="00FE6141"/>
    <w:pPr>
      <w:keepNext/>
      <w:spacing w:after="180" w:before="120"/>
    </w:pPr>
    <w:rPr>
      <w:b/>
      <w:i/>
    </w:rPr>
  </w:style>
  <w:style w:customStyle="1" w:styleId="UNfieldname" w:type="paragraph">
    <w:name w:val="UN_fieldname"/>
    <w:basedOn w:val="UsageNoteIndent"/>
    <w:next w:val="UsageNoteIndent"/>
    <w:qFormat/>
    <w:rsid w:val="00A66749"/>
    <w:pPr>
      <w:keepNext/>
    </w:pPr>
    <w:rPr>
      <w:b/>
    </w:rPr>
  </w:style>
  <w:style w:customStyle="1" w:styleId="Style1" w:type="paragraph">
    <w:name w:val="Style1"/>
    <w:basedOn w:val="SubTitle0"/>
    <w:autoRedefine/>
    <w:qFormat/>
    <w:rsid w:val="0018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8921">
      <w:bodyDiv w:val="1"/>
      <w:marLeft w:val="0"/>
      <w:marRight w:val="0"/>
      <w:marTop w:val="0"/>
      <w:marBottom w:val="0"/>
      <w:divBdr>
        <w:top w:val="none" w:sz="0" w:space="0" w:color="auto"/>
        <w:left w:val="none" w:sz="0" w:space="0" w:color="auto"/>
        <w:bottom w:val="none" w:sz="0" w:space="0" w:color="auto"/>
        <w:right w:val="none" w:sz="0" w:space="0" w:color="auto"/>
      </w:divBdr>
    </w:div>
    <w:div w:id="74086663">
      <w:bodyDiv w:val="1"/>
      <w:marLeft w:val="0"/>
      <w:marRight w:val="0"/>
      <w:marTop w:val="0"/>
      <w:marBottom w:val="0"/>
      <w:divBdr>
        <w:top w:val="none" w:sz="0" w:space="0" w:color="auto"/>
        <w:left w:val="none" w:sz="0" w:space="0" w:color="auto"/>
        <w:bottom w:val="none" w:sz="0" w:space="0" w:color="auto"/>
        <w:right w:val="none" w:sz="0" w:space="0" w:color="auto"/>
      </w:divBdr>
    </w:div>
    <w:div w:id="186875536">
      <w:bodyDiv w:val="1"/>
      <w:marLeft w:val="0"/>
      <w:marRight w:val="0"/>
      <w:marTop w:val="0"/>
      <w:marBottom w:val="0"/>
      <w:divBdr>
        <w:top w:val="none" w:sz="0" w:space="0" w:color="auto"/>
        <w:left w:val="none" w:sz="0" w:space="0" w:color="auto"/>
        <w:bottom w:val="none" w:sz="0" w:space="0" w:color="auto"/>
        <w:right w:val="none" w:sz="0" w:space="0" w:color="auto"/>
      </w:divBdr>
    </w:div>
    <w:div w:id="376007979">
      <w:bodyDiv w:val="1"/>
      <w:marLeft w:val="0"/>
      <w:marRight w:val="0"/>
      <w:marTop w:val="0"/>
      <w:marBottom w:val="0"/>
      <w:divBdr>
        <w:top w:val="none" w:sz="0" w:space="0" w:color="auto"/>
        <w:left w:val="none" w:sz="0" w:space="0" w:color="auto"/>
        <w:bottom w:val="none" w:sz="0" w:space="0" w:color="auto"/>
        <w:right w:val="none" w:sz="0" w:space="0" w:color="auto"/>
      </w:divBdr>
    </w:div>
    <w:div w:id="388306433">
      <w:bodyDiv w:val="1"/>
      <w:marLeft w:val="0"/>
      <w:marRight w:val="0"/>
      <w:marTop w:val="0"/>
      <w:marBottom w:val="0"/>
      <w:divBdr>
        <w:top w:val="none" w:sz="0" w:space="0" w:color="auto"/>
        <w:left w:val="none" w:sz="0" w:space="0" w:color="auto"/>
        <w:bottom w:val="none" w:sz="0" w:space="0" w:color="auto"/>
        <w:right w:val="none" w:sz="0" w:space="0" w:color="auto"/>
      </w:divBdr>
    </w:div>
    <w:div w:id="467747849">
      <w:bodyDiv w:val="1"/>
      <w:marLeft w:val="0"/>
      <w:marRight w:val="0"/>
      <w:marTop w:val="0"/>
      <w:marBottom w:val="0"/>
      <w:divBdr>
        <w:top w:val="none" w:sz="0" w:space="0" w:color="auto"/>
        <w:left w:val="none" w:sz="0" w:space="0" w:color="auto"/>
        <w:bottom w:val="none" w:sz="0" w:space="0" w:color="auto"/>
        <w:right w:val="none" w:sz="0" w:space="0" w:color="auto"/>
      </w:divBdr>
    </w:div>
    <w:div w:id="485826328">
      <w:bodyDiv w:val="1"/>
      <w:marLeft w:val="0"/>
      <w:marRight w:val="0"/>
      <w:marTop w:val="0"/>
      <w:marBottom w:val="0"/>
      <w:divBdr>
        <w:top w:val="none" w:sz="0" w:space="0" w:color="auto"/>
        <w:left w:val="none" w:sz="0" w:space="0" w:color="auto"/>
        <w:bottom w:val="none" w:sz="0" w:space="0" w:color="auto"/>
        <w:right w:val="none" w:sz="0" w:space="0" w:color="auto"/>
      </w:divBdr>
    </w:div>
    <w:div w:id="513569151">
      <w:bodyDiv w:val="1"/>
      <w:marLeft w:val="0"/>
      <w:marRight w:val="0"/>
      <w:marTop w:val="0"/>
      <w:marBottom w:val="0"/>
      <w:divBdr>
        <w:top w:val="none" w:sz="0" w:space="0" w:color="auto"/>
        <w:left w:val="none" w:sz="0" w:space="0" w:color="auto"/>
        <w:bottom w:val="none" w:sz="0" w:space="0" w:color="auto"/>
        <w:right w:val="none" w:sz="0" w:space="0" w:color="auto"/>
      </w:divBdr>
    </w:div>
    <w:div w:id="560945972">
      <w:bodyDiv w:val="1"/>
      <w:marLeft w:val="0"/>
      <w:marRight w:val="0"/>
      <w:marTop w:val="0"/>
      <w:marBottom w:val="0"/>
      <w:divBdr>
        <w:top w:val="none" w:sz="0" w:space="0" w:color="auto"/>
        <w:left w:val="none" w:sz="0" w:space="0" w:color="auto"/>
        <w:bottom w:val="none" w:sz="0" w:space="0" w:color="auto"/>
        <w:right w:val="none" w:sz="0" w:space="0" w:color="auto"/>
      </w:divBdr>
    </w:div>
    <w:div w:id="627903306">
      <w:bodyDiv w:val="1"/>
      <w:marLeft w:val="0"/>
      <w:marRight w:val="0"/>
      <w:marTop w:val="0"/>
      <w:marBottom w:val="0"/>
      <w:divBdr>
        <w:top w:val="none" w:sz="0" w:space="0" w:color="auto"/>
        <w:left w:val="none" w:sz="0" w:space="0" w:color="auto"/>
        <w:bottom w:val="none" w:sz="0" w:space="0" w:color="auto"/>
        <w:right w:val="none" w:sz="0" w:space="0" w:color="auto"/>
      </w:divBdr>
    </w:div>
    <w:div w:id="742800441">
      <w:bodyDiv w:val="1"/>
      <w:marLeft w:val="0"/>
      <w:marRight w:val="0"/>
      <w:marTop w:val="0"/>
      <w:marBottom w:val="0"/>
      <w:divBdr>
        <w:top w:val="none" w:sz="0" w:space="0" w:color="auto"/>
        <w:left w:val="none" w:sz="0" w:space="0" w:color="auto"/>
        <w:bottom w:val="none" w:sz="0" w:space="0" w:color="auto"/>
        <w:right w:val="none" w:sz="0" w:space="0" w:color="auto"/>
      </w:divBdr>
    </w:div>
    <w:div w:id="862128250">
      <w:bodyDiv w:val="1"/>
      <w:marLeft w:val="0"/>
      <w:marRight w:val="0"/>
      <w:marTop w:val="0"/>
      <w:marBottom w:val="0"/>
      <w:divBdr>
        <w:top w:val="none" w:sz="0" w:space="0" w:color="auto"/>
        <w:left w:val="none" w:sz="0" w:space="0" w:color="auto"/>
        <w:bottom w:val="none" w:sz="0" w:space="0" w:color="auto"/>
        <w:right w:val="none" w:sz="0" w:space="0" w:color="auto"/>
      </w:divBdr>
    </w:div>
    <w:div w:id="884374085">
      <w:bodyDiv w:val="1"/>
      <w:marLeft w:val="0"/>
      <w:marRight w:val="0"/>
      <w:marTop w:val="0"/>
      <w:marBottom w:val="0"/>
      <w:divBdr>
        <w:top w:val="none" w:sz="0" w:space="0" w:color="auto"/>
        <w:left w:val="none" w:sz="0" w:space="0" w:color="auto"/>
        <w:bottom w:val="none" w:sz="0" w:space="0" w:color="auto"/>
        <w:right w:val="none" w:sz="0" w:space="0" w:color="auto"/>
      </w:divBdr>
    </w:div>
    <w:div w:id="959921802">
      <w:bodyDiv w:val="1"/>
      <w:marLeft w:val="0"/>
      <w:marRight w:val="0"/>
      <w:marTop w:val="0"/>
      <w:marBottom w:val="0"/>
      <w:divBdr>
        <w:top w:val="none" w:sz="0" w:space="0" w:color="auto"/>
        <w:left w:val="none" w:sz="0" w:space="0" w:color="auto"/>
        <w:bottom w:val="none" w:sz="0" w:space="0" w:color="auto"/>
        <w:right w:val="none" w:sz="0" w:space="0" w:color="auto"/>
      </w:divBdr>
    </w:div>
    <w:div w:id="988479715">
      <w:bodyDiv w:val="1"/>
      <w:marLeft w:val="0"/>
      <w:marRight w:val="0"/>
      <w:marTop w:val="0"/>
      <w:marBottom w:val="0"/>
      <w:divBdr>
        <w:top w:val="none" w:sz="0" w:space="0" w:color="auto"/>
        <w:left w:val="none" w:sz="0" w:space="0" w:color="auto"/>
        <w:bottom w:val="none" w:sz="0" w:space="0" w:color="auto"/>
        <w:right w:val="none" w:sz="0" w:space="0" w:color="auto"/>
      </w:divBdr>
    </w:div>
    <w:div w:id="1071462324">
      <w:bodyDiv w:val="1"/>
      <w:marLeft w:val="0"/>
      <w:marRight w:val="0"/>
      <w:marTop w:val="0"/>
      <w:marBottom w:val="0"/>
      <w:divBdr>
        <w:top w:val="none" w:sz="0" w:space="0" w:color="auto"/>
        <w:left w:val="none" w:sz="0" w:space="0" w:color="auto"/>
        <w:bottom w:val="none" w:sz="0" w:space="0" w:color="auto"/>
        <w:right w:val="none" w:sz="0" w:space="0" w:color="auto"/>
      </w:divBdr>
    </w:div>
    <w:div w:id="1136068578">
      <w:bodyDiv w:val="1"/>
      <w:marLeft w:val="0"/>
      <w:marRight w:val="0"/>
      <w:marTop w:val="0"/>
      <w:marBottom w:val="0"/>
      <w:divBdr>
        <w:top w:val="none" w:sz="0" w:space="0" w:color="auto"/>
        <w:left w:val="none" w:sz="0" w:space="0" w:color="auto"/>
        <w:bottom w:val="none" w:sz="0" w:space="0" w:color="auto"/>
        <w:right w:val="none" w:sz="0" w:space="0" w:color="auto"/>
      </w:divBdr>
    </w:div>
    <w:div w:id="1148518480">
      <w:bodyDiv w:val="1"/>
      <w:marLeft w:val="0"/>
      <w:marRight w:val="0"/>
      <w:marTop w:val="0"/>
      <w:marBottom w:val="0"/>
      <w:divBdr>
        <w:top w:val="none" w:sz="0" w:space="0" w:color="auto"/>
        <w:left w:val="none" w:sz="0" w:space="0" w:color="auto"/>
        <w:bottom w:val="none" w:sz="0" w:space="0" w:color="auto"/>
        <w:right w:val="none" w:sz="0" w:space="0" w:color="auto"/>
      </w:divBdr>
    </w:div>
    <w:div w:id="1160577586">
      <w:bodyDiv w:val="1"/>
      <w:marLeft w:val="0"/>
      <w:marRight w:val="0"/>
      <w:marTop w:val="0"/>
      <w:marBottom w:val="0"/>
      <w:divBdr>
        <w:top w:val="none" w:sz="0" w:space="0" w:color="auto"/>
        <w:left w:val="none" w:sz="0" w:space="0" w:color="auto"/>
        <w:bottom w:val="none" w:sz="0" w:space="0" w:color="auto"/>
        <w:right w:val="none" w:sz="0" w:space="0" w:color="auto"/>
      </w:divBdr>
    </w:div>
    <w:div w:id="1173647038">
      <w:bodyDiv w:val="1"/>
      <w:marLeft w:val="0"/>
      <w:marRight w:val="0"/>
      <w:marTop w:val="0"/>
      <w:marBottom w:val="0"/>
      <w:divBdr>
        <w:top w:val="none" w:sz="0" w:space="0" w:color="auto"/>
        <w:left w:val="none" w:sz="0" w:space="0" w:color="auto"/>
        <w:bottom w:val="none" w:sz="0" w:space="0" w:color="auto"/>
        <w:right w:val="none" w:sz="0" w:space="0" w:color="auto"/>
      </w:divBdr>
    </w:div>
    <w:div w:id="1194341286">
      <w:bodyDiv w:val="1"/>
      <w:marLeft w:val="0"/>
      <w:marRight w:val="0"/>
      <w:marTop w:val="0"/>
      <w:marBottom w:val="0"/>
      <w:divBdr>
        <w:top w:val="none" w:sz="0" w:space="0" w:color="auto"/>
        <w:left w:val="none" w:sz="0" w:space="0" w:color="auto"/>
        <w:bottom w:val="none" w:sz="0" w:space="0" w:color="auto"/>
        <w:right w:val="none" w:sz="0" w:space="0" w:color="auto"/>
      </w:divBdr>
    </w:div>
    <w:div w:id="1237788545">
      <w:bodyDiv w:val="1"/>
      <w:marLeft w:val="0"/>
      <w:marRight w:val="0"/>
      <w:marTop w:val="0"/>
      <w:marBottom w:val="0"/>
      <w:divBdr>
        <w:top w:val="none" w:sz="0" w:space="0" w:color="auto"/>
        <w:left w:val="none" w:sz="0" w:space="0" w:color="auto"/>
        <w:bottom w:val="none" w:sz="0" w:space="0" w:color="auto"/>
        <w:right w:val="none" w:sz="0" w:space="0" w:color="auto"/>
      </w:divBdr>
    </w:div>
    <w:div w:id="1262952560">
      <w:bodyDiv w:val="1"/>
      <w:marLeft w:val="0"/>
      <w:marRight w:val="0"/>
      <w:marTop w:val="0"/>
      <w:marBottom w:val="0"/>
      <w:divBdr>
        <w:top w:val="none" w:sz="0" w:space="0" w:color="auto"/>
        <w:left w:val="none" w:sz="0" w:space="0" w:color="auto"/>
        <w:bottom w:val="none" w:sz="0" w:space="0" w:color="auto"/>
        <w:right w:val="none" w:sz="0" w:space="0" w:color="auto"/>
      </w:divBdr>
    </w:div>
    <w:div w:id="1320040417">
      <w:bodyDiv w:val="1"/>
      <w:marLeft w:val="0"/>
      <w:marRight w:val="0"/>
      <w:marTop w:val="0"/>
      <w:marBottom w:val="0"/>
      <w:divBdr>
        <w:top w:val="none" w:sz="0" w:space="0" w:color="auto"/>
        <w:left w:val="none" w:sz="0" w:space="0" w:color="auto"/>
        <w:bottom w:val="none" w:sz="0" w:space="0" w:color="auto"/>
        <w:right w:val="none" w:sz="0" w:space="0" w:color="auto"/>
      </w:divBdr>
    </w:div>
    <w:div w:id="1409620660">
      <w:bodyDiv w:val="1"/>
      <w:marLeft w:val="0"/>
      <w:marRight w:val="0"/>
      <w:marTop w:val="0"/>
      <w:marBottom w:val="0"/>
      <w:divBdr>
        <w:top w:val="none" w:sz="0" w:space="0" w:color="auto"/>
        <w:left w:val="none" w:sz="0" w:space="0" w:color="auto"/>
        <w:bottom w:val="none" w:sz="0" w:space="0" w:color="auto"/>
        <w:right w:val="none" w:sz="0" w:space="0" w:color="auto"/>
      </w:divBdr>
    </w:div>
    <w:div w:id="1507329645">
      <w:bodyDiv w:val="1"/>
      <w:marLeft w:val="0"/>
      <w:marRight w:val="0"/>
      <w:marTop w:val="0"/>
      <w:marBottom w:val="0"/>
      <w:divBdr>
        <w:top w:val="none" w:sz="0" w:space="0" w:color="auto"/>
        <w:left w:val="none" w:sz="0" w:space="0" w:color="auto"/>
        <w:bottom w:val="none" w:sz="0" w:space="0" w:color="auto"/>
        <w:right w:val="none" w:sz="0" w:space="0" w:color="auto"/>
      </w:divBdr>
    </w:div>
    <w:div w:id="1623270672">
      <w:bodyDiv w:val="1"/>
      <w:marLeft w:val="0"/>
      <w:marRight w:val="0"/>
      <w:marTop w:val="0"/>
      <w:marBottom w:val="0"/>
      <w:divBdr>
        <w:top w:val="none" w:sz="0" w:space="0" w:color="auto"/>
        <w:left w:val="none" w:sz="0" w:space="0" w:color="auto"/>
        <w:bottom w:val="none" w:sz="0" w:space="0" w:color="auto"/>
        <w:right w:val="none" w:sz="0" w:space="0" w:color="auto"/>
      </w:divBdr>
    </w:div>
    <w:div w:id="1639653073">
      <w:bodyDiv w:val="1"/>
      <w:marLeft w:val="0"/>
      <w:marRight w:val="0"/>
      <w:marTop w:val="0"/>
      <w:marBottom w:val="0"/>
      <w:divBdr>
        <w:top w:val="none" w:sz="0" w:space="0" w:color="auto"/>
        <w:left w:val="none" w:sz="0" w:space="0" w:color="auto"/>
        <w:bottom w:val="none" w:sz="0" w:space="0" w:color="auto"/>
        <w:right w:val="none" w:sz="0" w:space="0" w:color="auto"/>
      </w:divBdr>
    </w:div>
    <w:div w:id="1717584901">
      <w:bodyDiv w:val="1"/>
      <w:marLeft w:val="0"/>
      <w:marRight w:val="0"/>
      <w:marTop w:val="0"/>
      <w:marBottom w:val="0"/>
      <w:divBdr>
        <w:top w:val="none" w:sz="0" w:space="0" w:color="auto"/>
        <w:left w:val="none" w:sz="0" w:space="0" w:color="auto"/>
        <w:bottom w:val="none" w:sz="0" w:space="0" w:color="auto"/>
        <w:right w:val="none" w:sz="0" w:space="0" w:color="auto"/>
      </w:divBdr>
    </w:div>
    <w:div w:id="1736778597">
      <w:bodyDiv w:val="1"/>
      <w:marLeft w:val="0"/>
      <w:marRight w:val="0"/>
      <w:marTop w:val="0"/>
      <w:marBottom w:val="0"/>
      <w:divBdr>
        <w:top w:val="none" w:sz="0" w:space="0" w:color="auto"/>
        <w:left w:val="none" w:sz="0" w:space="0" w:color="auto"/>
        <w:bottom w:val="none" w:sz="0" w:space="0" w:color="auto"/>
        <w:right w:val="none" w:sz="0" w:space="0" w:color="auto"/>
      </w:divBdr>
    </w:div>
    <w:div w:id="1750881173">
      <w:bodyDiv w:val="1"/>
      <w:marLeft w:val="0"/>
      <w:marRight w:val="0"/>
      <w:marTop w:val="0"/>
      <w:marBottom w:val="0"/>
      <w:divBdr>
        <w:top w:val="none" w:sz="0" w:space="0" w:color="auto"/>
        <w:left w:val="none" w:sz="0" w:space="0" w:color="auto"/>
        <w:bottom w:val="none" w:sz="0" w:space="0" w:color="auto"/>
        <w:right w:val="none" w:sz="0" w:space="0" w:color="auto"/>
      </w:divBdr>
    </w:div>
    <w:div w:id="1906063851">
      <w:bodyDiv w:val="1"/>
      <w:marLeft w:val="0"/>
      <w:marRight w:val="0"/>
      <w:marTop w:val="0"/>
      <w:marBottom w:val="0"/>
      <w:divBdr>
        <w:top w:val="none" w:sz="0" w:space="0" w:color="auto"/>
        <w:left w:val="none" w:sz="0" w:space="0" w:color="auto"/>
        <w:bottom w:val="none" w:sz="0" w:space="0" w:color="auto"/>
        <w:right w:val="none" w:sz="0" w:space="0" w:color="auto"/>
      </w:divBdr>
    </w:div>
    <w:div w:id="1910069824">
      <w:bodyDiv w:val="1"/>
      <w:marLeft w:val="0"/>
      <w:marRight w:val="0"/>
      <w:marTop w:val="0"/>
      <w:marBottom w:val="0"/>
      <w:divBdr>
        <w:top w:val="none" w:sz="0" w:space="0" w:color="auto"/>
        <w:left w:val="none" w:sz="0" w:space="0" w:color="auto"/>
        <w:bottom w:val="none" w:sz="0" w:space="0" w:color="auto"/>
        <w:right w:val="none" w:sz="0" w:space="0" w:color="auto"/>
      </w:divBdr>
    </w:div>
    <w:div w:id="1960918284">
      <w:bodyDiv w:val="1"/>
      <w:marLeft w:val="0"/>
      <w:marRight w:val="0"/>
      <w:marTop w:val="0"/>
      <w:marBottom w:val="0"/>
      <w:divBdr>
        <w:top w:val="none" w:sz="0" w:space="0" w:color="auto"/>
        <w:left w:val="none" w:sz="0" w:space="0" w:color="auto"/>
        <w:bottom w:val="none" w:sz="0" w:space="0" w:color="auto"/>
        <w:right w:val="none" w:sz="0" w:space="0" w:color="auto"/>
      </w:divBdr>
    </w:div>
    <w:div w:id="1995252385">
      <w:bodyDiv w:val="1"/>
      <w:marLeft w:val="0"/>
      <w:marRight w:val="0"/>
      <w:marTop w:val="0"/>
      <w:marBottom w:val="0"/>
      <w:divBdr>
        <w:top w:val="none" w:sz="0" w:space="0" w:color="auto"/>
        <w:left w:val="none" w:sz="0" w:space="0" w:color="auto"/>
        <w:bottom w:val="none" w:sz="0" w:space="0" w:color="auto"/>
        <w:right w:val="none" w:sz="0" w:space="0" w:color="auto"/>
      </w:divBdr>
    </w:div>
    <w:div w:id="2037728556">
      <w:bodyDiv w:val="1"/>
      <w:marLeft w:val="0"/>
      <w:marRight w:val="0"/>
      <w:marTop w:val="0"/>
      <w:marBottom w:val="0"/>
      <w:divBdr>
        <w:top w:val="none" w:sz="0" w:space="0" w:color="auto"/>
        <w:left w:val="none" w:sz="0" w:space="0" w:color="auto"/>
        <w:bottom w:val="none" w:sz="0" w:space="0" w:color="auto"/>
        <w:right w:val="none" w:sz="0" w:space="0" w:color="auto"/>
      </w:divBdr>
    </w:div>
    <w:div w:id="2099130917">
      <w:bodyDiv w:val="1"/>
      <w:marLeft w:val="0"/>
      <w:marRight w:val="0"/>
      <w:marTop w:val="0"/>
      <w:marBottom w:val="0"/>
      <w:divBdr>
        <w:top w:val="none" w:sz="0" w:space="0" w:color="auto"/>
        <w:left w:val="none" w:sz="0" w:space="0" w:color="auto"/>
        <w:bottom w:val="none" w:sz="0" w:space="0" w:color="auto"/>
        <w:right w:val="none" w:sz="0" w:space="0" w:color="auto"/>
      </w:divBdr>
    </w:div>
    <w:div w:id="2128352978">
      <w:bodyDiv w:val="1"/>
      <w:marLeft w:val="0"/>
      <w:marRight w:val="0"/>
      <w:marTop w:val="0"/>
      <w:marBottom w:val="0"/>
      <w:divBdr>
        <w:top w:val="none" w:sz="0" w:space="0" w:color="auto"/>
        <w:left w:val="none" w:sz="0" w:space="0" w:color="auto"/>
        <w:bottom w:val="none" w:sz="0" w:space="0" w:color="auto"/>
        <w:right w:val="none" w:sz="0" w:space="0" w:color="auto"/>
      </w:divBdr>
    </w:div>
    <w:div w:id="21431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
    <Relationship Target="endnotes.xml" Type="http://schemas.openxmlformats.org/officeDocument/2006/relationships/endnotes" Id="rId11"/>
    <Relationship Target="header1.xml" Type="http://schemas.openxmlformats.org/officeDocument/2006/relationships/header" Id="rId12"/>
    <Relationship Target="footer1.xml" Type="http://schemas.openxmlformats.org/officeDocument/2006/relationships/footer" Id="rId13"/>
    <Relationship Target="footer2.xml" Type="http://schemas.openxmlformats.org/officeDocument/2006/relationships/footer" Id="rId14"/>
    <Relationship Target="footer3.xml" Type="http://schemas.openxmlformats.org/officeDocument/2006/relationships/footer" Id="rId15"/>
    <Relationship Target="fontTable.xml" Type="http://schemas.openxmlformats.org/officeDocument/2006/relationships/fontTable" Id="rId16"/>
    <Relationship Target="theme/theme1.xml" Type="http://schemas.openxmlformats.org/officeDocument/2006/relationships/theme" Id="rId17"/>
    <Relationship Target="../customXml/item1.xml" Type="http://schemas.openxmlformats.org/officeDocument/2006/relationships/customXml" Id="rId1"/>
    <Relationship Target="../customXml/item2.xml" Type="http://schemas.openxmlformats.org/officeDocument/2006/relationships/customXml" Id="rId2"/>
    <Relationship Target="../customXml/item3.xml" Type="http://schemas.openxmlformats.org/officeDocument/2006/relationships/customXml" Id="rId3"/>
    <Relationship Target="../customXml/item4.xml" Type="http://schemas.openxmlformats.org/officeDocument/2006/relationships/customXml" Id="rId4"/>
    <Relationship Target="numbering.xml" Type="http://schemas.openxmlformats.org/officeDocument/2006/relationships/numbering" Id="rId5"/>
    <Relationship Target="styles.xml" Type="http://schemas.openxmlformats.org/officeDocument/2006/relationships/styles" Id="rId6"/>
    <Relationship Target="stylesWithEffects.xml" Type="http://schemas.microsoft.com/office/2007/relationships/stylesWithEffects" Id="rId7"/>
    <Relationship Target="settings.xml" Type="http://schemas.openxmlformats.org/officeDocument/2006/relationships/settings" Id="rId8"/>
    <Relationship Target="webSettings.xml" Type="http://schemas.openxmlformats.org/officeDocument/2006/relationships/webSettings" Id="rId9"/>
    <Relationship Target="footnotes.xml" Type="http://schemas.openxmlformats.org/officeDocument/2006/relationships/footnotes" Id="rId10"/>
    <Relationship Target="media/document_image_rId18.png" Type="http://schemas.openxmlformats.org/officeDocument/2006/relationships/image" Id="rId18"/>
    <Relationship Target="../chunk.xhtml" Type="http://schemas.openxmlformats.org/officeDocument/2006/relationships/aFChunk" Id="rId19"/>
    <Relationship Target="../chunk2.xhtml" Type="http://schemas.openxmlformats.org/officeDocument/2006/relationships/aFChunk" Id="rId20"/>
    <Relationship Target="../chunk3.xhtml" Type="http://schemas.openxmlformats.org/officeDocument/2006/relationships/aFChunk" Id="rId21"/>
    <Relationship Target="../chunk4.xhtml" Type="http://schemas.openxmlformats.org/officeDocument/2006/relationships/aFChunk" Id="rId22"/>
    <Relationship Target="../chunk5.xhtml" Type="http://schemas.openxmlformats.org/officeDocument/2006/relationships/aFChunk" Id="rId23"/>
    <Relationship Target="../chunk6.xhtml" Type="http://schemas.openxmlformats.org/officeDocument/2006/relationships/aFChunk" Id="rId24"/>
    <Relationship Target="../chunk7.xhtml" Type="http://schemas.openxmlformats.org/officeDocument/2006/relationships/aFChunk" Id="rId25"/>
    <Relationship Target="../chunk8.xhtml" Type="http://schemas.openxmlformats.org/officeDocument/2006/relationships/aFChunk" Id="rId26"/>
    <Relationship Target="../chunk9.xhtml" Type="http://schemas.openxmlformats.org/officeDocument/2006/relationships/aFChunk" Id="rId27"/>
    <Relationship Target="../chunk10.xhtml" Type="http://schemas.openxmlformats.org/officeDocument/2006/relationships/aFChunk" Id="rId28"/>
    <Relationship Target="../chunk11.xhtml" Type="http://schemas.openxmlformats.org/officeDocument/2006/relationships/aFChunk" Id="rId29"/>
    <Relationship Target="../chunk12.xhtml" Type="http://schemas.openxmlformats.org/officeDocument/2006/relationships/aFChunk" Id="rId30"/>
    <Relationship Target="../chunk13.xhtml" Type="http://schemas.openxmlformats.org/officeDocument/2006/relationships/aFChunk" Id="rId31"/>
    <Relationship Target="../chunk14.xhtml" Type="http://schemas.openxmlformats.org/officeDocument/2006/relationships/aFChunk" Id="rId32"/>
    <Relationship Target="../chunk15.xhtml" Type="http://schemas.openxmlformats.org/officeDocument/2006/relationships/aFChunk" Id="rId33"/>
    <Relationship Target="../chunk16.xhtml" Type="http://schemas.openxmlformats.org/officeDocument/2006/relationships/aFChunk" Id="rId34"/>
    <Relationship Target="../chunk17.xhtml" Type="http://schemas.openxmlformats.org/officeDocument/2006/relationships/aFChunk" Id="rId35"/>
    <Relationship Target="../chunk18.xhtml" Type="http://schemas.openxmlformats.org/officeDocument/2006/relationships/aFChunk" Id="rId36"/>
    <Relationship Target="../chunk19.xhtml" Type="http://schemas.openxmlformats.org/officeDocument/2006/relationships/aFChunk" Id="rId37"/>
    <Relationship Target="../chunk20.xhtml" Type="http://schemas.openxmlformats.org/officeDocument/2006/relationships/aFChunk" Id="rId38"/>
    <Relationship Target="../chunk21.xhtml" Type="http://schemas.openxmlformats.org/officeDocument/2006/relationships/aFChunk" Id="rId39"/>
    <Relationship Target="../chunk22.xhtml" Type="http://schemas.openxmlformats.org/officeDocument/2006/relationships/aFChunk" Id="rId40"/>
    <Relationship Target="../chunk23.xhtml" Type="http://schemas.openxmlformats.org/officeDocument/2006/relationships/aFChunk" Id="rId41"/>
    <Relationship Target="../chunk24.xhtml" Type="http://schemas.openxmlformats.org/officeDocument/2006/relationships/aFChunk" Id="rId42"/>
    <Relationship Target="../chunk25.xhtml" Type="http://schemas.openxmlformats.org/officeDocument/2006/relationships/aFChunk" Id="rId43"/>
    <Relationship Target="../chunk26.xhtml" Type="http://schemas.openxmlformats.org/officeDocument/2006/relationships/aFChunk" Id="rId44"/>
    <Relationship Target="../chunk27.xhtml" Type="http://schemas.openxmlformats.org/officeDocument/2006/relationships/aFChunk" Id="rId45"/>
    <Relationship Target="../chunk28.xhtml" Type="http://schemas.openxmlformats.org/officeDocument/2006/relationships/aFChunk" Id="rId46"/>
    <Relationship Target="../chunk29.xhtml" Type="http://schemas.openxmlformats.org/officeDocument/2006/relationships/aFChunk" Id="rId47"/>
    <Relationship Target="../chunk30.xhtml" Type="http://schemas.openxmlformats.org/officeDocument/2006/relationships/aFChunk" Id="rId48"/>
    <Relationship Target="../chunk31.xhtml" Type="http://schemas.openxmlformats.org/officeDocument/2006/relationships/aFChunk" Id="rId49"/>
    <Relationship Target="../chunk32.xhtml" Type="http://schemas.openxmlformats.org/officeDocument/2006/relationships/aFChunk" Id="rId50"/>
    <Relationship Target="../chunk33.xhtml" Type="http://schemas.openxmlformats.org/officeDocument/2006/relationships/aFChunk" Id="rId51"/>
    <Relationship Target="../chunk34.xhtml" Type="http://schemas.openxmlformats.org/officeDocument/2006/relationships/aFChunk" Id="rId52"/>
    <Relationship Target="../chunk35.xhtml" Type="http://schemas.openxmlformats.org/officeDocument/2006/relationships/aFChunk" Id="rId53"/>
    <Relationship Target="../chunk36.xhtml" Type="http://schemas.openxmlformats.org/officeDocument/2006/relationships/aFChunk" Id="rId54"/>
    <Relationship Target="../chunk37.xhtml" Type="http://schemas.openxmlformats.org/officeDocument/2006/relationships/aFChunk" Id="rId55"/>
    <Relationship Target="../chunk38.xhtml" Type="http://schemas.openxmlformats.org/officeDocument/2006/relationships/aFChunk" Id="rId56"/>
    <Relationship Target="../chunk39.xhtml" Type="http://schemas.openxmlformats.org/officeDocument/2006/relationships/aFChunk" Id="rId57"/>
    <Relationship Target="../chunk40.xhtml" Type="http://schemas.openxmlformats.org/officeDocument/2006/relationships/aFChunk" Id="rId58"/>
    <Relationship Target="../chunk41.xhtml" Type="http://schemas.openxmlformats.org/officeDocument/2006/relationships/aFChunk" Id="rId59"/>
    <Relationship Target="../chunk42.xhtml" Type="http://schemas.openxmlformats.org/officeDocument/2006/relationships/aFChunk" Id="rId60"/>
    <Relationship Target="../chunk43.xhtml" Type="http://schemas.openxmlformats.org/officeDocument/2006/relationships/aFChunk" Id="rId61"/>
    <Relationship Target="../chunk44.xhtml" Type="http://schemas.openxmlformats.org/officeDocument/2006/relationships/aFChunk" Id="rId62"/>
    <Relationship Target="../chunk45.xhtml" Type="http://schemas.openxmlformats.org/officeDocument/2006/relationships/aFChunk" Id="rId63"/>
    <Relationship Target="../chunk46.xhtml" Type="http://schemas.openxmlformats.org/officeDocument/2006/relationships/aFChunk" Id="rId64"/>
    <Relationship Target="../chunk47.xhtml" Type="http://schemas.openxmlformats.org/officeDocument/2006/relationships/aFChunk" Id="rId65"/>
    <Relationship Target="../chunk48.xhtml" Type="http://schemas.openxmlformats.org/officeDocument/2006/relationships/aFChunk" Id="rId66"/>
    <Relationship Target="../chunk49.xhtml" Type="http://schemas.openxmlformats.org/officeDocument/2006/relationships/aFChunk" Id="rId67"/>
    <Relationship Target="../chunk50.xhtml" Type="http://schemas.openxmlformats.org/officeDocument/2006/relationships/aFChunk" Id="rId68"/>
    <Relationship Target="../chunk51.xhtml" Type="http://schemas.openxmlformats.org/officeDocument/2006/relationships/aFChunk" Id="rId69"/>
    <Relationship Target="../chunk52.xhtml" Type="http://schemas.openxmlformats.org/officeDocument/2006/relationships/aFChunk" Id="rId70"/>
    <Relationship Target="../chunk53.xhtml" Type="http://schemas.openxmlformats.org/officeDocument/2006/relationships/aFChunk" Id="rId71"/>
    <Relationship Target="../chunk54.xhtml" Type="http://schemas.openxmlformats.org/officeDocument/2006/relationships/aFChunk" Id="rId72"/>
    <Relationship Target="../chunk55.xhtml" Type="http://schemas.openxmlformats.org/officeDocument/2006/relationships/aFChunk" Id="rId73"/>
    <Relationship Target="../chunk56.xhtml" Type="http://schemas.openxmlformats.org/officeDocument/2006/relationships/aFChunk" Id="rId74"/>
    <Relationship Target="../chunk57.xhtml" Type="http://schemas.openxmlformats.org/officeDocument/2006/relationships/aFChunk" Id="rId75"/>
    <Relationship Target="../chunk58.xhtml" Type="http://schemas.openxmlformats.org/officeDocument/2006/relationships/aFChunk" Id="rId76"/>
    <Relationship Target="../chunk59.xhtml" Type="http://schemas.openxmlformats.org/officeDocument/2006/relationships/aFChunk" Id="rId77"/>
    <Relationship Target="../chunk60.xhtml" Type="http://schemas.openxmlformats.org/officeDocument/2006/relationships/aFChunk" Id="rId78"/>
    <Relationship Target="../chunk61.xhtml" Type="http://schemas.openxmlformats.org/officeDocument/2006/relationships/aFChunk" Id="rId79"/>
    <Relationship Target="../chunk62.xhtml" Type="http://schemas.openxmlformats.org/officeDocument/2006/relationships/aFChunk" Id="rId80"/>
    <Relationship Target="../chunk63.xhtml" Type="http://schemas.openxmlformats.org/officeDocument/2006/relationships/aFChunk" Id="rId81"/>
    <Relationship Target="../chunk64.xhtml" Type="http://schemas.openxmlformats.org/officeDocument/2006/relationships/aFChunk" Id="rId82"/>
    <Relationship Target="../chunk65.xhtml" Type="http://schemas.openxmlformats.org/officeDocument/2006/relationships/aFChunk" Id="rId83"/>
    <Relationship Target="../chunk66.xhtml" Type="http://schemas.openxmlformats.org/officeDocument/2006/relationships/aFChunk" Id="rId84"/>
    <Relationship Target="../chunk67.xhtml" Type="http://schemas.openxmlformats.org/officeDocument/2006/relationships/aFChunk" Id="rId85"/>
    <Relationship Target="../chunk68.xhtml" Type="http://schemas.openxmlformats.org/officeDocument/2006/relationships/aFChunk" Id="rId86"/>
    <Relationship Target="../chunk69.xhtml" Type="http://schemas.openxmlformats.org/officeDocument/2006/relationships/aFChunk" Id="rId87"/>
    <Relationship Target="../chunk70.xhtml" Type="http://schemas.openxmlformats.org/officeDocument/2006/relationships/aFChunk" Id="rId88"/>
    <Relationship Target="../chunk71.xhtml" Type="http://schemas.openxmlformats.org/officeDocument/2006/relationships/aFChunk" Id="rId89"/>
    <Relationship Target="../chunk72.xhtml" Type="http://schemas.openxmlformats.org/officeDocument/2006/relationships/aFChunk" Id="rId90"/>
    <Relationship Target="../chunk73.xhtml" Type="http://schemas.openxmlformats.org/officeDocument/2006/relationships/aFChunk" Id="rId91"/>
</Relationships>

</file>

<file path=word/_rels/settings.xml.rels><?xml version="1.0" encoding="UTF-8" standalone="yes"?>
<Relationships xmlns="http://schemas.openxmlformats.org/package/2006/relationships">
    <Relationship TargetMode="External" Target="/Users/haffo/Documents/DEV/CHECKOUT/github/igamt/igamt-lite-service/target/classes/rendering/lri_template.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_rels/item4.xml.rels><?xml version="1.0" encoding="UTF-8" standalone="yes"?>
<Relationships xmlns="http://schemas.openxmlformats.org/package/2006/relationships">
    <Relationship Target="itemProps4.xml" Type="http://schemas.openxmlformats.org/officeDocument/2006/relationships/customXmlProps"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Description="Create a new document." ma:contentTypeID="0x0101001F60E78C9B48974AAB4DDF6438384973" ma:contentTypeName="Document" ma:contentTypeScope="" ma:contentTypeVersion="0" ma:versionID="7bef9fa1ecf62f566940cee485002db3">
  <xsd:schema xmlns:xsd="http://www.w3.org/2001/XMLSchema" xmlns:p="http://schemas.microsoft.com/office/2006/metadata/properties" xmlns:xs="http://www.w3.org/2001/XMLSchema" ma:fieldsID="1b05d82d297216baf5b26c55225140df"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3E0886E-603C-4261-B4D9-279D350C941C}">
  <ds:schemaRefs>
    <ds:schemaRef ds:uri="http://schemas.microsoft.com/sharepoint/v3/contenttype/forms"/>
  </ds:schemaRefs>
</ds:datastoreItem>
</file>

<file path=customXml/itemProps2.xml><?xml version="1.0" encoding="utf-8"?>
<ds:datastoreItem xmlns:ds="http://schemas.openxmlformats.org/officeDocument/2006/customXml" ds:itemID="{7230C744-1A72-4EE5-AD70-1DB07FC7A4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0977FA-B2AF-4E3C-A3BA-50D0220FE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1251C2-AC0C-C742-99F4-AB580F8A3E40}">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lri_template.dotx</properties:Template>
  <properties:Company>Deloitte</properties:Company>
  <properties:Pages>1</properties:Pages>
  <properties:Words>0</properties:Words>
  <properties:Characters>0</properties:Characters>
  <properties:Lines>0</properties:Lines>
  <properties:Paragraphs>0</properties:Paragraphs>
  <properties:TotalTime>15</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Current LRI IG</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3.2.2</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2015-12-16T14:55:00Z</dcterms:created>
  <dc:creator>Olivier MR</dc:creator>
  <cp:lastModifiedBy>docx4j</cp:lastModifiedBy>
  <dcterms:modified xmlns:xsi="http://www.w3.org/2001/XMLSchema-instance" xsi:type="dcterms:W3CDTF">2016-02-04T23:47:00Z</dcterms:modified>
  <cp:revision>4</cp:revision>
  <dc:title>Current LRI 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