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2802054" w14:textId="77777777" w:rsidR="00DF3EBC" w:rsidRPr="00A93EAB" w:rsidRDefault="00DF3EBC" w:rsidP="000D5715">
      <w:pPr>
        <w:pStyle w:val="HL7TableBody"/>
      </w:pPr>
      <w:bookmarkStart w:id="0" w:name="_GoBack"/>
      <w:bookmarkEnd w:id="0"/>
    </w:p>
    <w:sectPr w:rsidR="00DF3EBC" w:rsidRPr="00A93EAB" w:rsidSect="00381D08">
      <w:headerReference w:type="default" r:id="rId11"/>
      <w:footerReference w:type="even" r:id="rId12"/>
      <w:footerReference w:type="default" r:id="rId13"/>
      <w:footerReference w:type="first" r:id="rId14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3D5BB6C" w14:textId="77777777" w:rsidR="00F63422" w:rsidRDefault="00F63422" w:rsidP="00CF4CB3">
      <w:r>
        <w:separator/>
      </w:r>
    </w:p>
    <w:p w14:paraId="1983FD9F" w14:textId="77777777" w:rsidR="00F63422" w:rsidRDefault="00F63422"/>
  </w:endnote>
  <w:endnote w:type="continuationSeparator" w:id="0">
    <w:p w14:paraId="221FF6B4" w14:textId="77777777" w:rsidR="00F63422" w:rsidRDefault="00F63422" w:rsidP="00CF4CB3">
      <w:r>
        <w:continuationSeparator/>
      </w:r>
    </w:p>
    <w:p w14:paraId="3F481B0D" w14:textId="77777777" w:rsidR="00F63422" w:rsidRDefault="00F6342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Lucida Sans Unicode">
    <w:panose1 w:val="020B0602030504020204"/>
    <w:charset w:val="00"/>
    <w:family w:val="auto"/>
    <w:pitch w:val="variable"/>
    <w:sig w:usb0="80000AFF" w:usb1="0000396B" w:usb2="00000000" w:usb3="00000000" w:csb0="000000B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4D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5638740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14:paraId="46487306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13BE929" w14:textId="3E844FF8" w:rsidR="006A360D" w:rsidRPr="00460548" w:rsidRDefault="00D23D5E" w:rsidP="001D1441">
    <w:pPr>
      <w:pStyle w:val="Footer"/>
      <w:tabs>
        <w:tab w:val="clear" w:pos="9360"/>
        <w:tab w:val="right" w:pos="9720"/>
      </w:tabs>
    </w:pPr>
    <w:r>
      <w:t>© Health Level Seven</w:t>
    </w:r>
    <w:r w:rsidRPr="0058587E">
      <w:t xml:space="preserve"> International</w:t>
    </w:r>
    <w:r>
      <w:t>. All rights reserved.</w:t>
    </w:r>
    <w:r w:rsidR="0091703D">
      <w:t xml:space="preserve"> Document generated with IGAMT</w:t>
    </w:r>
    <w:r w:rsidR="008E2A1E">
      <w:t xml:space="preserve"> version [IG_VERSION]</w:t>
    </w:r>
    <w:r w:rsidR="0091703D">
      <w:t>.</w:t>
    </w:r>
    <w:r w:rsidR="006A360D" w:rsidRPr="0058587E">
      <w:tab/>
      <w:t xml:space="preserve">Page </w:t>
    </w:r>
    <w:r w:rsidR="006A360D">
      <w:fldChar w:fldCharType="begin"/>
    </w:r>
    <w:r w:rsidR="006A360D">
      <w:instrText xml:space="preserve"> PAGE </w:instrText>
    </w:r>
    <w:r w:rsidR="006A360D">
      <w:fldChar w:fldCharType="separate"/>
    </w:r>
    <w:r w:rsidR="008E2A1E">
      <w:rPr>
        <w:noProof/>
      </w:rPr>
      <w:t>1</w:t>
    </w:r>
    <w:r w:rsidR="006A360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FC912E7" w14:textId="77777777"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14:paraId="1FE6FA7E" w14:textId="77777777"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5FBA70" w14:textId="77777777" w:rsidR="00F63422" w:rsidRDefault="00F63422" w:rsidP="00FD133A">
      <w:r>
        <w:separator/>
      </w:r>
    </w:p>
  </w:footnote>
  <w:footnote w:type="continuationSeparator" w:id="0">
    <w:p w14:paraId="245A85FC" w14:textId="77777777" w:rsidR="00F63422" w:rsidRDefault="00F63422">
      <w:r>
        <w:continuationSeparator/>
      </w:r>
    </w:p>
  </w:footnote>
  <w:footnote w:type="continuationNotice" w:id="1">
    <w:p w14:paraId="14BD9AF1" w14:textId="77777777" w:rsidR="00F63422" w:rsidRDefault="00F63422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45DA114" w14:textId="77777777" w:rsidR="006A360D" w:rsidRDefault="006A360D" w:rsidP="002E1DB3">
    <w:pPr>
      <w:pStyle w:val="Header"/>
      <w:ind w:left="0" w:firstLine="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mirrorMargins/>
  <w:proofState w:spelling="clean" w:grammar="clean"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D5E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B3E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5715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D6B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A1E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03D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3D5E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1CA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422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3F03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iPriority="39" w:unhideWhenUsed="1"/>
    <w:lsdException w:name="toc 2" w:locked="1" w:semiHidden="1" w:uiPriority="39" w:unhideWhenUsed="1"/>
    <w:lsdException w:name="toc 3" w:locked="1" w:semiHidden="1" w:uiPriority="39" w:unhideWhenUsed="1"/>
    <w:lsdException w:name="toc 4" w:locked="1" w:semiHidden="1" w:uiPriority="39" w:unhideWhenUsed="1"/>
    <w:lsdException w:name="toc 5" w:locked="1" w:semiHidden="1" w:uiPriority="39" w:unhideWhenUsed="1"/>
    <w:lsdException w:name="toc 6" w:locked="1" w:semiHidden="1" w:uiPriority="39" w:unhideWhenUsed="1"/>
    <w:lsdException w:name="toc 7" w:locked="1" w:semiHidden="1" w:uiPriority="39" w:unhideWhenUsed="1"/>
    <w:lsdException w:name="toc 8" w:locked="1" w:semiHidden="1" w:uiPriority="39" w:unhideWhenUsed="1"/>
    <w:lsdException w:name="toc 9" w:locked="1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/>
    <w:lsdException w:name="Light List Accent 5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autoRedefine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autoRedefine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autoRedefine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autoRedefine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autoRedefine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autoRedefine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autoRedefine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autoRedefine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autoRedefine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autoRedefine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autoRedefine/>
    <w:uiPriority w:val="99"/>
    <w:qFormat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autoRedefine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autoRedefine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autoRedefine/>
    <w:qFormat/>
    <w:rsid w:val="00181D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385DF2E-6653-1445-9A21-DB33119EE5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15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Lefort, Maxence C. (IntlAssoc)</cp:lastModifiedBy>
  <cp:revision>6</cp:revision>
  <dcterms:created xsi:type="dcterms:W3CDTF">2015-12-16T14:55:00Z</dcterms:created>
  <dcterms:modified xsi:type="dcterms:W3CDTF">2017-05-04T18:45:00Z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