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9242" w:type="dxa"/>
        <w:tblLook w:val="04A0" w:firstRow="1" w:lastRow="0" w:firstColumn="1" w:lastColumn="0" w:noHBand="0" w:noVBand="1"/>
      </w:tblPr>
      <w:tblGrid>
        <w:gridCol w:w="3695"/>
        <w:gridCol w:w="1044"/>
        <w:gridCol w:w="142"/>
        <w:gridCol w:w="4361"/>
      </w:tblGrid>
      <w:tr xmlns:wp14="http://schemas.microsoft.com/office/word/2010/wordml" w:rsidRPr="008901B0" w:rsidR="003631FF" w:rsidTr="343296E3" w14:paraId="1D2E5C55" wp14:textId="77777777">
        <w:trPr>
          <w:trHeight w:val="516"/>
        </w:trPr>
        <w:tc>
          <w:tcPr>
            <w:tcW w:w="3695" w:type="dxa"/>
            <w:tcMar/>
          </w:tcPr>
          <w:p w:rsidRPr="008901B0" w:rsidR="003631FF" w:rsidP="00CC033D" w:rsidRDefault="003631FF" w14:paraId="0D60AB55" wp14:textId="77777777">
            <w:p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Importance level:</w:t>
            </w:r>
            <w:r w:rsidRPr="008901B0">
              <w:rPr>
                <w:sz w:val="24"/>
                <w:szCs w:val="24"/>
              </w:rPr>
              <w:t xml:space="preserve"> medium</w:t>
            </w:r>
          </w:p>
        </w:tc>
        <w:tc>
          <w:tcPr>
            <w:tcW w:w="1186" w:type="dxa"/>
            <w:gridSpan w:val="2"/>
            <w:tcMar/>
          </w:tcPr>
          <w:p w:rsidRPr="008901B0" w:rsidR="003631FF" w:rsidP="003631FF" w:rsidRDefault="003631FF" w14:paraId="764AB7B7" wp14:textId="77777777">
            <w:p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ID: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361" w:type="dxa"/>
            <w:tcMar/>
          </w:tcPr>
          <w:p w:rsidRPr="008901B0" w:rsidR="003631FF" w:rsidP="003631FF" w:rsidRDefault="003631FF" w14:paraId="46977D73" wp14:textId="77777777">
            <w:p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Name: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Get activity summery</w:t>
            </w:r>
          </w:p>
        </w:tc>
      </w:tr>
      <w:tr xmlns:wp14="http://schemas.microsoft.com/office/word/2010/wordml" w:rsidRPr="008901B0" w:rsidR="003631FF" w:rsidTr="343296E3" w14:paraId="0290C34A" wp14:textId="77777777">
        <w:tc>
          <w:tcPr>
            <w:tcW w:w="4739" w:type="dxa"/>
            <w:gridSpan w:val="2"/>
            <w:tcMar/>
          </w:tcPr>
          <w:p w:rsidRPr="008901B0" w:rsidR="003631FF" w:rsidP="00CC033D" w:rsidRDefault="003631FF" w14:paraId="47448CA9" wp14:textId="77777777">
            <w:p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Type:</w:t>
            </w:r>
            <w:r w:rsidRPr="008901B0">
              <w:rPr>
                <w:sz w:val="24"/>
                <w:szCs w:val="24"/>
              </w:rPr>
              <w:t xml:space="preserve"> Detail, Essential</w:t>
            </w:r>
          </w:p>
        </w:tc>
        <w:tc>
          <w:tcPr>
            <w:tcW w:w="4503" w:type="dxa"/>
            <w:gridSpan w:val="2"/>
            <w:tcMar/>
          </w:tcPr>
          <w:p w:rsidRPr="008901B0" w:rsidR="003631FF" w:rsidP="003631FF" w:rsidRDefault="003631FF" w14:paraId="601708DA" wp14:textId="77777777">
            <w:p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Primary Actor: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Manager</w:t>
            </w:r>
          </w:p>
        </w:tc>
      </w:tr>
      <w:tr xmlns:wp14="http://schemas.microsoft.com/office/word/2010/wordml" w:rsidRPr="008901B0" w:rsidR="003631FF" w:rsidTr="343296E3" w14:paraId="506D7C43" wp14:textId="77777777">
        <w:tc>
          <w:tcPr>
            <w:tcW w:w="9242" w:type="dxa"/>
            <w:gridSpan w:val="4"/>
            <w:tcMar/>
          </w:tcPr>
          <w:p w:rsidRPr="008901B0" w:rsidR="003631FF" w:rsidP="00CC033D" w:rsidRDefault="003631FF" w14:paraId="386A5677" wp14:textId="77777777">
            <w:pPr>
              <w:bidi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Stakeholders an</w:t>
            </w:r>
            <w:bookmarkStart w:name="_GoBack" w:id="0"/>
            <w:bookmarkEnd w:id="0"/>
            <w:r w:rsidRPr="008901B0">
              <w:rPr>
                <w:b/>
                <w:bCs/>
                <w:sz w:val="24"/>
                <w:szCs w:val="24"/>
              </w:rPr>
              <w:t>d Interests:</w:t>
            </w:r>
          </w:p>
          <w:p w:rsidRPr="008901B0" w:rsidR="003631FF" w:rsidP="003631FF" w:rsidRDefault="003631FF" w14:paraId="108DFC24" wp14:textId="77777777">
            <w:p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Manager - </w:t>
            </w:r>
            <w:r>
              <w:rPr>
                <w:rStyle w:val="jlqj4b"/>
                <w:lang w:val="en"/>
              </w:rPr>
              <w:t>wants to get a summary of the a</w:t>
            </w:r>
            <w:r>
              <w:rPr>
                <w:rStyle w:val="jlqj4b"/>
                <w:lang w:val="en"/>
              </w:rPr>
              <w:t>ctivities of users, specialist</w:t>
            </w:r>
            <w:r>
              <w:rPr>
                <w:rStyle w:val="jlqj4b"/>
                <w:lang w:val="en"/>
              </w:rPr>
              <w:t xml:space="preserve">s and </w:t>
            </w:r>
            <w:r w:rsidRPr="00756897" w:rsidR="00756897">
              <w:rPr>
                <w:rFonts w:cs="Arial"/>
                <w:color w:val="191919"/>
                <w:sz w:val="24"/>
                <w:szCs w:val="24"/>
              </w:rPr>
              <w:t>supporters</w:t>
            </w:r>
          </w:p>
        </w:tc>
      </w:tr>
      <w:tr xmlns:wp14="http://schemas.microsoft.com/office/word/2010/wordml" w:rsidRPr="008901B0" w:rsidR="003631FF" w:rsidTr="343296E3" w14:paraId="0D6A9633" wp14:textId="77777777">
        <w:tc>
          <w:tcPr>
            <w:tcW w:w="9242" w:type="dxa"/>
            <w:gridSpan w:val="4"/>
            <w:tcMar/>
          </w:tcPr>
          <w:p w:rsidRPr="008901B0" w:rsidR="003631FF" w:rsidP="00CC033D" w:rsidRDefault="003631FF" w14:paraId="350B1775" wp14:textId="77777777">
            <w:pPr>
              <w:bidi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Brief Description:</w:t>
            </w:r>
          </w:p>
          <w:p w:rsidRPr="008901B0" w:rsidR="003631FF" w:rsidP="343296E3" w:rsidRDefault="003631FF" w14:paraId="5172FA86" wp14:textId="3A7C384B">
            <w:pPr>
              <w:pStyle w:val="Normal"/>
              <w:bidi w:val="0"/>
              <w:spacing w:line="276" w:lineRule="auto"/>
              <w:rPr>
                <w:sz w:val="24"/>
                <w:szCs w:val="24"/>
              </w:rPr>
            </w:pPr>
            <w:r w:rsidRPr="343296E3" w:rsidR="343296E3">
              <w:rPr>
                <w:sz w:val="24"/>
                <w:szCs w:val="24"/>
              </w:rPr>
              <w:t xml:space="preserve">This use case describes how the manager can </w:t>
            </w:r>
            <w:r w:rsidRPr="343296E3" w:rsidR="343296E3">
              <w:rPr>
                <w:rStyle w:val="jlqj4b"/>
                <w:lang w:val="en"/>
              </w:rPr>
              <w:t xml:space="preserve">get a summary of the activities of users, specialists and </w:t>
            </w:r>
            <w:r w:rsidRPr="343296E3" w:rsidR="343296E3">
              <w:rPr>
                <w:rFonts w:cs="Arial"/>
                <w:color w:val="191919"/>
                <w:sz w:val="24"/>
                <w:szCs w:val="24"/>
              </w:rPr>
              <w:t>supporters</w:t>
            </w:r>
          </w:p>
        </w:tc>
      </w:tr>
      <w:tr xmlns:wp14="http://schemas.microsoft.com/office/word/2010/wordml" w:rsidRPr="008901B0" w:rsidR="003631FF" w:rsidTr="343296E3" w14:paraId="3EC9B3A8" wp14:textId="77777777">
        <w:tc>
          <w:tcPr>
            <w:tcW w:w="9242" w:type="dxa"/>
            <w:gridSpan w:val="4"/>
            <w:tcMar/>
          </w:tcPr>
          <w:p w:rsidR="003631FF" w:rsidP="00CC033D" w:rsidRDefault="003631FF" w14:paraId="2644B0E7" wp14:textId="77777777">
            <w:pPr>
              <w:bidi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Trigger:</w:t>
            </w:r>
          </w:p>
          <w:p w:rsidRPr="003631FF" w:rsidR="003631FF" w:rsidP="003631FF" w:rsidRDefault="003631FF" w14:paraId="7D87390B" wp14:textId="77777777">
            <w:pPr>
              <w:bidi w:val="0"/>
              <w:spacing w:line="276" w:lineRule="auto"/>
              <w:rPr>
                <w:sz w:val="24"/>
                <w:szCs w:val="24"/>
              </w:rPr>
            </w:pPr>
            <w:r w:rsidRPr="003631FF">
              <w:rPr>
                <w:sz w:val="24"/>
                <w:szCs w:val="24"/>
              </w:rPr>
              <w:t xml:space="preserve">The manager asks for </w:t>
            </w:r>
            <w:r w:rsidRPr="003631FF">
              <w:rPr>
                <w:rStyle w:val="jlqj4b"/>
                <w:lang w:val="en"/>
              </w:rPr>
              <w:t xml:space="preserve">a summary of the activities of users, specialists and </w:t>
            </w:r>
            <w:r w:rsidRPr="00756897" w:rsidR="00756897">
              <w:rPr>
                <w:rFonts w:cs="Arial"/>
                <w:color w:val="191919"/>
                <w:sz w:val="24"/>
                <w:szCs w:val="24"/>
              </w:rPr>
              <w:t>supporters</w:t>
            </w:r>
          </w:p>
          <w:p w:rsidRPr="008901B0" w:rsidR="003631FF" w:rsidP="00CC033D" w:rsidRDefault="003631FF" w14:paraId="25CD8202" wp14:textId="77777777">
            <w:pPr>
              <w:bidi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Type:</w:t>
            </w:r>
          </w:p>
          <w:p w:rsidRPr="008901B0" w:rsidR="003631FF" w:rsidP="00CC033D" w:rsidRDefault="003631FF" w14:paraId="691099A1" wp14:textId="77777777">
            <w:p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External</w:t>
            </w:r>
          </w:p>
        </w:tc>
      </w:tr>
      <w:tr xmlns:wp14="http://schemas.microsoft.com/office/word/2010/wordml" w:rsidRPr="008901B0" w:rsidR="003631FF" w:rsidTr="343296E3" w14:paraId="1B6D0F33" wp14:textId="77777777">
        <w:tc>
          <w:tcPr>
            <w:tcW w:w="9242" w:type="dxa"/>
            <w:gridSpan w:val="4"/>
            <w:tcMar/>
          </w:tcPr>
          <w:p w:rsidRPr="008901B0" w:rsidR="003631FF" w:rsidP="00CC033D" w:rsidRDefault="003631FF" w14:paraId="776BBC51" wp14:textId="77777777">
            <w:pPr>
              <w:bidi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Relationships:</w:t>
            </w:r>
          </w:p>
          <w:p w:rsidRPr="008901B0" w:rsidR="003631FF" w:rsidP="00CC033D" w:rsidRDefault="003631FF" w14:paraId="259B2A1D" wp14:textId="77777777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Association:    </w:t>
            </w:r>
            <w:r w:rsidRPr="008901B0">
              <w:rPr>
                <w:sz w:val="24"/>
                <w:szCs w:val="24"/>
              </w:rPr>
              <w:t xml:space="preserve"> Manager</w:t>
            </w:r>
          </w:p>
          <w:p w:rsidRPr="008901B0" w:rsidR="003631FF" w:rsidP="00CC033D" w:rsidRDefault="003631FF" w14:paraId="5503C4D0" wp14:textId="77777777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Include:</w:t>
            </w:r>
          </w:p>
          <w:p w:rsidRPr="008901B0" w:rsidR="003631FF" w:rsidP="00CC033D" w:rsidRDefault="003631FF" w14:paraId="27FC2FBB" wp14:textId="77777777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Extend:</w:t>
            </w:r>
          </w:p>
          <w:p w:rsidRPr="008901B0" w:rsidR="003631FF" w:rsidP="00CC033D" w:rsidRDefault="003631FF" w14:paraId="4EE61F7B" wp14:textId="77777777">
            <w:pPr>
              <w:pStyle w:val="ListParagraph"/>
              <w:numPr>
                <w:ilvl w:val="0"/>
                <w:numId w:val="1"/>
              </w:numPr>
              <w:bidi w:val="0"/>
              <w:spacing w:line="276" w:lineRule="auto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Generalization:</w:t>
            </w:r>
          </w:p>
        </w:tc>
      </w:tr>
      <w:tr xmlns:wp14="http://schemas.microsoft.com/office/word/2010/wordml" w:rsidRPr="008901B0" w:rsidR="003631FF" w:rsidTr="343296E3" w14:paraId="544FA2B6" wp14:textId="77777777">
        <w:tc>
          <w:tcPr>
            <w:tcW w:w="9242" w:type="dxa"/>
            <w:gridSpan w:val="4"/>
            <w:tcMar/>
          </w:tcPr>
          <w:p w:rsidRPr="008901B0" w:rsidR="003631FF" w:rsidP="00CC033D" w:rsidRDefault="003631FF" w14:paraId="17822BB2" wp14:textId="77777777">
            <w:pPr>
              <w:bidi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Normal Flows of Events:</w:t>
            </w:r>
          </w:p>
          <w:p w:rsidRPr="00756897" w:rsidR="003631FF" w:rsidP="00CC033D" w:rsidRDefault="00756897" w14:paraId="42D712C0" wp14:textId="77777777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rPr>
                <w:sz w:val="24"/>
                <w:szCs w:val="24"/>
              </w:rPr>
            </w:pPr>
            <w:r w:rsidRPr="00756897">
              <w:rPr>
                <w:rFonts w:cs="Arial"/>
                <w:color w:val="191919"/>
                <w:sz w:val="24"/>
                <w:szCs w:val="24"/>
              </w:rPr>
              <w:t>By clicking on a button, the manager enters the reports section</w:t>
            </w:r>
          </w:p>
          <w:p w:rsidRPr="00756897" w:rsidR="00756897" w:rsidP="00756897" w:rsidRDefault="00756897" w14:paraId="54B37296" wp14:textId="77777777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rPr>
                <w:sz w:val="24"/>
                <w:szCs w:val="24"/>
              </w:rPr>
            </w:pPr>
            <w:r w:rsidRPr="00756897">
              <w:rPr>
                <w:sz w:val="24"/>
                <w:szCs w:val="24"/>
              </w:rPr>
              <w:t xml:space="preserve">By </w:t>
            </w:r>
            <w:r w:rsidRPr="00756897">
              <w:rPr>
                <w:rFonts w:cs="Arial"/>
                <w:color w:val="191919"/>
                <w:sz w:val="24"/>
                <w:szCs w:val="24"/>
              </w:rPr>
              <w:t xml:space="preserve">choosing supporters' part, </w:t>
            </w:r>
            <w:r w:rsidRPr="00756897">
              <w:rPr>
                <w:rFonts w:cs="Segoe UI"/>
                <w:sz w:val="24"/>
                <w:szCs w:val="24"/>
              </w:rPr>
              <w:t>Displays a summary of supporters' activities</w:t>
            </w:r>
          </w:p>
          <w:p w:rsidRPr="00756897" w:rsidR="00756897" w:rsidP="00756897" w:rsidRDefault="00756897" w14:paraId="7AB24997" wp14:textId="77777777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rPr>
                <w:sz w:val="24"/>
                <w:szCs w:val="24"/>
              </w:rPr>
            </w:pPr>
            <w:r w:rsidRPr="00756897">
              <w:rPr>
                <w:sz w:val="24"/>
                <w:szCs w:val="24"/>
              </w:rPr>
              <w:t xml:space="preserve">By choosing </w:t>
            </w:r>
            <w:r w:rsidRPr="00756897">
              <w:rPr>
                <w:rFonts w:cs="Arial"/>
                <w:color w:val="191919"/>
                <w:sz w:val="24"/>
                <w:szCs w:val="24"/>
              </w:rPr>
              <w:t xml:space="preserve">users' part, </w:t>
            </w:r>
            <w:r w:rsidRPr="00756897">
              <w:rPr>
                <w:rFonts w:cs="Segoe UI"/>
                <w:sz w:val="24"/>
                <w:szCs w:val="24"/>
              </w:rPr>
              <w:t>Displays a summary of users' activities</w:t>
            </w:r>
          </w:p>
          <w:p w:rsidRPr="008901B0" w:rsidR="00756897" w:rsidP="00756897" w:rsidRDefault="00756897" w14:paraId="203B3A81" wp14:textId="77777777">
            <w:pPr>
              <w:pStyle w:val="ListParagraph"/>
              <w:numPr>
                <w:ilvl w:val="0"/>
                <w:numId w:val="2"/>
              </w:numPr>
              <w:bidi w:val="0"/>
              <w:spacing w:line="276" w:lineRule="auto"/>
              <w:rPr>
                <w:sz w:val="24"/>
                <w:szCs w:val="24"/>
              </w:rPr>
            </w:pPr>
            <w:r w:rsidRPr="00756897">
              <w:rPr>
                <w:rFonts w:cs="Arial"/>
                <w:color w:val="191919"/>
                <w:sz w:val="24"/>
                <w:szCs w:val="24"/>
              </w:rPr>
              <w:t xml:space="preserve">By choosing specialists' part, </w:t>
            </w:r>
            <w:r w:rsidRPr="00756897">
              <w:rPr>
                <w:rFonts w:cs="Segoe UI"/>
                <w:sz w:val="24"/>
                <w:szCs w:val="24"/>
              </w:rPr>
              <w:t>Displays a summary of specialists' activities</w:t>
            </w:r>
          </w:p>
        </w:tc>
      </w:tr>
      <w:tr xmlns:wp14="http://schemas.microsoft.com/office/word/2010/wordml" w:rsidRPr="008901B0" w:rsidR="003631FF" w:rsidTr="343296E3" w14:paraId="3E83C21D" wp14:textId="77777777">
        <w:tc>
          <w:tcPr>
            <w:tcW w:w="9242" w:type="dxa"/>
            <w:gridSpan w:val="4"/>
            <w:tcMar/>
          </w:tcPr>
          <w:p w:rsidRPr="008901B0" w:rsidR="003631FF" w:rsidP="00CC033D" w:rsidRDefault="003631FF" w14:paraId="109FF632" wp14:textId="77777777">
            <w:pPr>
              <w:bidi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Sub Flows:</w:t>
            </w:r>
          </w:p>
        </w:tc>
      </w:tr>
      <w:tr xmlns:wp14="http://schemas.microsoft.com/office/word/2010/wordml" w:rsidRPr="008901B0" w:rsidR="003631FF" w:rsidTr="343296E3" w14:paraId="2E09FCF4" wp14:textId="77777777">
        <w:tc>
          <w:tcPr>
            <w:tcW w:w="9242" w:type="dxa"/>
            <w:gridSpan w:val="4"/>
            <w:tcMar/>
          </w:tcPr>
          <w:p w:rsidRPr="00756897" w:rsidR="003631FF" w:rsidP="00756897" w:rsidRDefault="003631FF" w14:paraId="404480E4" wp14:textId="77777777">
            <w:pPr>
              <w:bidi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Alternate/Exceptional Flows:</w:t>
            </w:r>
          </w:p>
        </w:tc>
      </w:tr>
    </w:tbl>
    <w:p xmlns:wp14="http://schemas.microsoft.com/office/word/2010/wordml" w:rsidRPr="008901B0" w:rsidR="003631FF" w:rsidP="003631FF" w:rsidRDefault="003631FF" w14:paraId="672A6659" wp14:textId="77777777">
      <w:pPr>
        <w:rPr>
          <w:sz w:val="24"/>
          <w:szCs w:val="24"/>
        </w:rPr>
      </w:pPr>
    </w:p>
    <w:p xmlns:wp14="http://schemas.microsoft.com/office/word/2010/wordml" w:rsidR="004D4C04" w:rsidRDefault="004D4C04" w14:paraId="0A37501D" wp14:textId="77777777">
      <w:pPr>
        <w:rPr>
          <w:rFonts w:hint="cs"/>
        </w:rPr>
      </w:pPr>
    </w:p>
    <w:sectPr w:rsidR="004D4C04" w:rsidSect="00BE1154">
      <w:pgSz w:w="11906" w:h="16838" w:orient="portrait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02351"/>
    <w:multiLevelType w:val="hybridMultilevel"/>
    <w:tmpl w:val="1A76A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50C39"/>
    <w:multiLevelType w:val="hybridMultilevel"/>
    <w:tmpl w:val="C22E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4352E"/>
    <w:multiLevelType w:val="hybridMultilevel"/>
    <w:tmpl w:val="C22E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1FF"/>
    <w:rsid w:val="003631FF"/>
    <w:rsid w:val="004D4C04"/>
    <w:rsid w:val="00756897"/>
    <w:rsid w:val="00BE1154"/>
    <w:rsid w:val="34329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1C6B4"/>
  <w15:docId w15:val="{64ddd278-fd43-4525-883d-975de5d9ba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31FF"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1F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31FF"/>
    <w:pPr>
      <w:ind w:left="720"/>
      <w:contextualSpacing/>
    </w:pPr>
  </w:style>
  <w:style w:type="character" w:styleId="jlqj4b" w:customStyle="1">
    <w:name w:val="jlqj4b"/>
    <w:basedOn w:val="DefaultParagraphFont"/>
    <w:rsid w:val="003631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1F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1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31FF"/>
    <w:pPr>
      <w:ind w:left="720"/>
      <w:contextualSpacing/>
    </w:pPr>
  </w:style>
  <w:style w:type="character" w:customStyle="1" w:styleId="jlqj4b">
    <w:name w:val="jlqj4b"/>
    <w:basedOn w:val="DefaultParagraphFont"/>
    <w:rsid w:val="00363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Atefeh Kazemi</dc:creator>
  <lastModifiedBy>Atefeh Kazemi</lastModifiedBy>
  <revision>2</revision>
  <dcterms:created xsi:type="dcterms:W3CDTF">2021-06-01T13:25:00.0000000Z</dcterms:created>
  <dcterms:modified xsi:type="dcterms:W3CDTF">2021-06-01T14:03:16.6900347Z</dcterms:modified>
</coreProperties>
</file>