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A1" w:rsidRDefault="005A13A1" w:rsidP="005A13A1">
      <w:pPr>
        <w:jc w:val="center"/>
        <w:rPr>
          <w:b/>
          <w:sz w:val="24"/>
        </w:rPr>
      </w:pPr>
      <w:r>
        <w:rPr>
          <w:noProof/>
          <w:lang w:eastAsia="es-CO"/>
        </w:rPr>
        <w:drawing>
          <wp:anchor distT="0" distB="0" distL="114300" distR="114300" simplePos="0" relativeHeight="251659264" behindDoc="1" locked="0" layoutInCell="1" allowOverlap="1" wp14:anchorId="428B0B7A" wp14:editId="6B442248">
            <wp:simplePos x="0" y="0"/>
            <wp:positionH relativeFrom="column">
              <wp:posOffset>1767840</wp:posOffset>
            </wp:positionH>
            <wp:positionV relativeFrom="paragraph">
              <wp:posOffset>-547370</wp:posOffset>
            </wp:positionV>
            <wp:extent cx="2171700" cy="2105025"/>
            <wp:effectExtent l="0" t="0" r="0" b="9525"/>
            <wp:wrapThrough wrapText="bothSides">
              <wp:wrapPolygon edited="0">
                <wp:start x="0" y="0"/>
                <wp:lineTo x="0" y="21502"/>
                <wp:lineTo x="21411" y="21502"/>
                <wp:lineTo x="21411" y="0"/>
                <wp:lineTo x="0" y="0"/>
              </wp:wrapPolygon>
            </wp:wrapThrough>
            <wp:docPr id="1" name="Imagen 1" descr="logo sena fondo transparente - Buscar con Google (con imág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na fondo transparente - Buscar con Google (con imágen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3A1" w:rsidRDefault="005A13A1" w:rsidP="005A13A1">
      <w:pPr>
        <w:jc w:val="center"/>
        <w:rPr>
          <w:b/>
          <w:sz w:val="24"/>
        </w:rPr>
      </w:pPr>
    </w:p>
    <w:p w:rsidR="005A13A1" w:rsidRDefault="005A13A1" w:rsidP="005A13A1">
      <w:pPr>
        <w:jc w:val="center"/>
        <w:rPr>
          <w:b/>
          <w:sz w:val="24"/>
        </w:rPr>
      </w:pPr>
    </w:p>
    <w:p w:rsidR="005A13A1" w:rsidRDefault="005A13A1" w:rsidP="005A13A1">
      <w:pPr>
        <w:jc w:val="center"/>
        <w:rPr>
          <w:b/>
          <w:sz w:val="24"/>
        </w:rPr>
      </w:pPr>
    </w:p>
    <w:p w:rsidR="005A13A1" w:rsidRDefault="005A13A1" w:rsidP="005A13A1">
      <w:pPr>
        <w:jc w:val="center"/>
        <w:rPr>
          <w:b/>
          <w:sz w:val="24"/>
        </w:rPr>
      </w:pPr>
    </w:p>
    <w:p w:rsidR="005A13A1" w:rsidRDefault="005A13A1" w:rsidP="005A13A1">
      <w:pPr>
        <w:jc w:val="center"/>
        <w:rPr>
          <w:b/>
          <w:sz w:val="24"/>
        </w:rPr>
      </w:pPr>
    </w:p>
    <w:p w:rsidR="005A13A1" w:rsidRDefault="005A13A1" w:rsidP="005A13A1">
      <w:pPr>
        <w:jc w:val="center"/>
        <w:rPr>
          <w:b/>
          <w:sz w:val="24"/>
        </w:rPr>
      </w:pPr>
      <w:r>
        <w:rPr>
          <w:b/>
          <w:sz w:val="24"/>
        </w:rPr>
        <w:t xml:space="preserve">Informe Final </w:t>
      </w:r>
    </w:p>
    <w:p w:rsidR="005A13A1" w:rsidRDefault="005A13A1" w:rsidP="005A13A1">
      <w:pPr>
        <w:jc w:val="center"/>
        <w:rPr>
          <w:b/>
          <w:sz w:val="24"/>
        </w:rPr>
      </w:pPr>
      <w:r>
        <w:rPr>
          <w:b/>
          <w:sz w:val="24"/>
        </w:rPr>
        <w:t xml:space="preserve">Evaluación de capacitación de usuarios  </w:t>
      </w:r>
    </w:p>
    <w:p w:rsidR="005A13A1" w:rsidRDefault="005A13A1" w:rsidP="005A13A1">
      <w:pPr>
        <w:rPr>
          <w:b/>
          <w:sz w:val="24"/>
        </w:rPr>
      </w:pPr>
    </w:p>
    <w:p w:rsidR="005A13A1" w:rsidRDefault="005A13A1" w:rsidP="005A13A1">
      <w:pPr>
        <w:jc w:val="center"/>
        <w:rPr>
          <w:b/>
          <w:sz w:val="24"/>
        </w:rPr>
      </w:pPr>
      <w:r>
        <w:rPr>
          <w:b/>
          <w:sz w:val="24"/>
        </w:rPr>
        <w:t>Aprendices</w:t>
      </w:r>
    </w:p>
    <w:p w:rsidR="005A13A1" w:rsidRDefault="005A13A1" w:rsidP="005A13A1">
      <w:pPr>
        <w:jc w:val="center"/>
        <w:rPr>
          <w:b/>
          <w:sz w:val="24"/>
        </w:rPr>
      </w:pPr>
      <w:r>
        <w:rPr>
          <w:b/>
          <w:sz w:val="24"/>
        </w:rPr>
        <w:t xml:space="preserve">Lady Tatiana Chitivo Caicedo </w:t>
      </w:r>
    </w:p>
    <w:p w:rsidR="005A13A1" w:rsidRDefault="005A13A1" w:rsidP="005A13A1">
      <w:pPr>
        <w:jc w:val="center"/>
        <w:rPr>
          <w:b/>
          <w:sz w:val="24"/>
        </w:rPr>
      </w:pPr>
      <w:r>
        <w:rPr>
          <w:b/>
          <w:sz w:val="24"/>
        </w:rPr>
        <w:t xml:space="preserve"> Andrés Felipe  Sáenz Salazar</w:t>
      </w:r>
    </w:p>
    <w:p w:rsidR="005A13A1" w:rsidRDefault="005A13A1" w:rsidP="005A13A1">
      <w:pPr>
        <w:jc w:val="center"/>
        <w:rPr>
          <w:b/>
          <w:sz w:val="24"/>
        </w:rPr>
      </w:pPr>
      <w:r>
        <w:rPr>
          <w:b/>
          <w:sz w:val="24"/>
        </w:rPr>
        <w:t xml:space="preserve">Andrés Estaban Sossa Rodríguez </w:t>
      </w:r>
    </w:p>
    <w:p w:rsidR="005A13A1" w:rsidRDefault="005A13A1" w:rsidP="005A13A1">
      <w:pPr>
        <w:jc w:val="center"/>
        <w:rPr>
          <w:b/>
          <w:sz w:val="24"/>
        </w:rPr>
      </w:pPr>
      <w:r>
        <w:rPr>
          <w:b/>
          <w:sz w:val="24"/>
        </w:rPr>
        <w:t xml:space="preserve">Yesid Steven Valencia Rodríguez </w:t>
      </w:r>
    </w:p>
    <w:p w:rsidR="005A13A1" w:rsidRDefault="005A13A1" w:rsidP="005A13A1">
      <w:pPr>
        <w:rPr>
          <w:b/>
          <w:sz w:val="24"/>
        </w:rPr>
      </w:pPr>
    </w:p>
    <w:p w:rsidR="005A13A1" w:rsidRDefault="005A13A1" w:rsidP="005A13A1">
      <w:pPr>
        <w:jc w:val="center"/>
        <w:rPr>
          <w:b/>
          <w:sz w:val="24"/>
        </w:rPr>
      </w:pPr>
      <w:r>
        <w:rPr>
          <w:b/>
          <w:sz w:val="24"/>
        </w:rPr>
        <w:t xml:space="preserve">Programa: Análisis y desarrollo en sistemas de información </w:t>
      </w:r>
    </w:p>
    <w:p w:rsidR="005A13A1" w:rsidRDefault="005A13A1" w:rsidP="005A13A1">
      <w:pPr>
        <w:jc w:val="center"/>
        <w:rPr>
          <w:b/>
          <w:sz w:val="24"/>
        </w:rPr>
      </w:pPr>
    </w:p>
    <w:p w:rsidR="005A13A1" w:rsidRDefault="005A13A1" w:rsidP="005A13A1">
      <w:pPr>
        <w:jc w:val="center"/>
        <w:rPr>
          <w:b/>
          <w:sz w:val="24"/>
        </w:rPr>
      </w:pPr>
      <w:r>
        <w:rPr>
          <w:b/>
          <w:sz w:val="24"/>
        </w:rPr>
        <w:t>Ficha: 2049891</w:t>
      </w:r>
    </w:p>
    <w:p w:rsidR="005A13A1" w:rsidRDefault="005A13A1" w:rsidP="005A13A1">
      <w:pPr>
        <w:rPr>
          <w:b/>
          <w:sz w:val="24"/>
        </w:rPr>
      </w:pPr>
    </w:p>
    <w:p w:rsidR="005A13A1" w:rsidRDefault="005A13A1" w:rsidP="005A13A1">
      <w:pPr>
        <w:jc w:val="center"/>
        <w:rPr>
          <w:b/>
          <w:sz w:val="24"/>
        </w:rPr>
      </w:pPr>
      <w:r>
        <w:rPr>
          <w:b/>
          <w:sz w:val="24"/>
        </w:rPr>
        <w:t>Instructor Técnico</w:t>
      </w:r>
    </w:p>
    <w:p w:rsidR="007F4E33" w:rsidRDefault="007F4E33" w:rsidP="005A13A1">
      <w:pPr>
        <w:jc w:val="center"/>
        <w:rPr>
          <w:b/>
          <w:sz w:val="24"/>
        </w:rPr>
      </w:pPr>
    </w:p>
    <w:p w:rsidR="005A13A1" w:rsidRDefault="005A13A1" w:rsidP="005A13A1">
      <w:pPr>
        <w:jc w:val="center"/>
        <w:rPr>
          <w:b/>
          <w:sz w:val="24"/>
        </w:rPr>
      </w:pPr>
      <w:r>
        <w:rPr>
          <w:b/>
          <w:sz w:val="24"/>
        </w:rPr>
        <w:t xml:space="preserve">Ing. </w:t>
      </w:r>
      <w:r w:rsidR="007F4E33">
        <w:rPr>
          <w:b/>
          <w:sz w:val="24"/>
        </w:rPr>
        <w:t xml:space="preserve">Miguel Ángel López Cacho  </w:t>
      </w:r>
      <w:r>
        <w:rPr>
          <w:b/>
          <w:sz w:val="24"/>
        </w:rPr>
        <w:t xml:space="preserve"> </w:t>
      </w:r>
    </w:p>
    <w:p w:rsidR="005A13A1" w:rsidRDefault="005A13A1" w:rsidP="005A13A1">
      <w:pPr>
        <w:jc w:val="center"/>
        <w:rPr>
          <w:b/>
          <w:sz w:val="24"/>
        </w:rPr>
      </w:pPr>
    </w:p>
    <w:p w:rsidR="005A13A1" w:rsidRDefault="005A13A1" w:rsidP="005A13A1">
      <w:pPr>
        <w:jc w:val="center"/>
        <w:rPr>
          <w:b/>
          <w:sz w:val="24"/>
        </w:rPr>
      </w:pPr>
      <w:r>
        <w:rPr>
          <w:b/>
          <w:sz w:val="24"/>
        </w:rPr>
        <w:t>07 de Mayo de 2021  Bogotá, Colombia</w:t>
      </w:r>
    </w:p>
    <w:sdt>
      <w:sdtPr>
        <w:rPr>
          <w:rFonts w:asciiTheme="minorHAnsi" w:eastAsiaTheme="minorHAnsi" w:hAnsiTheme="minorHAnsi" w:cstheme="minorBidi"/>
          <w:b w:val="0"/>
          <w:bCs w:val="0"/>
          <w:color w:val="auto"/>
          <w:sz w:val="22"/>
          <w:szCs w:val="22"/>
          <w:lang w:val="es-ES" w:eastAsia="en-US"/>
        </w:rPr>
        <w:id w:val="-246427533"/>
        <w:docPartObj>
          <w:docPartGallery w:val="Table of Contents"/>
          <w:docPartUnique/>
        </w:docPartObj>
      </w:sdtPr>
      <w:sdtContent>
        <w:p w:rsidR="005A13A1" w:rsidRDefault="005A13A1">
          <w:pPr>
            <w:pStyle w:val="TtulodeTDC"/>
            <w:rPr>
              <w:lang w:val="es-ES"/>
            </w:rPr>
          </w:pPr>
          <w:r>
            <w:rPr>
              <w:lang w:val="es-ES"/>
            </w:rPr>
            <w:t>Contenido</w:t>
          </w:r>
        </w:p>
        <w:p w:rsidR="00A25802" w:rsidRPr="00A25802" w:rsidRDefault="00A25802" w:rsidP="00A25802">
          <w:pPr>
            <w:rPr>
              <w:lang w:val="es-ES" w:eastAsia="es-CO"/>
            </w:rPr>
          </w:pPr>
        </w:p>
        <w:p w:rsidR="002C1E90" w:rsidRDefault="005A13A1">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71291842" w:history="1">
            <w:r w:rsidR="002C1E90" w:rsidRPr="00B879AD">
              <w:rPr>
                <w:rStyle w:val="Hipervnculo"/>
                <w:noProof/>
              </w:rPr>
              <w:t>INTRODUCCIÓN</w:t>
            </w:r>
            <w:r w:rsidR="002C1E90">
              <w:rPr>
                <w:noProof/>
                <w:webHidden/>
              </w:rPr>
              <w:tab/>
            </w:r>
            <w:r w:rsidR="002C1E90">
              <w:rPr>
                <w:noProof/>
                <w:webHidden/>
              </w:rPr>
              <w:fldChar w:fldCharType="begin"/>
            </w:r>
            <w:r w:rsidR="002C1E90">
              <w:rPr>
                <w:noProof/>
                <w:webHidden/>
              </w:rPr>
              <w:instrText xml:space="preserve"> PAGEREF _Toc71291842 \h </w:instrText>
            </w:r>
            <w:r w:rsidR="002C1E90">
              <w:rPr>
                <w:noProof/>
                <w:webHidden/>
              </w:rPr>
            </w:r>
            <w:r w:rsidR="002C1E90">
              <w:rPr>
                <w:noProof/>
                <w:webHidden/>
              </w:rPr>
              <w:fldChar w:fldCharType="separate"/>
            </w:r>
            <w:r w:rsidR="002C1E90">
              <w:rPr>
                <w:noProof/>
                <w:webHidden/>
              </w:rPr>
              <w:t>3</w:t>
            </w:r>
            <w:r w:rsidR="002C1E90">
              <w:rPr>
                <w:noProof/>
                <w:webHidden/>
              </w:rPr>
              <w:fldChar w:fldCharType="end"/>
            </w:r>
          </w:hyperlink>
        </w:p>
        <w:p w:rsidR="002C1E90" w:rsidRDefault="002C1E90">
          <w:pPr>
            <w:pStyle w:val="TDC1"/>
            <w:tabs>
              <w:tab w:val="right" w:leader="dot" w:pos="8828"/>
            </w:tabs>
            <w:rPr>
              <w:rFonts w:eastAsiaTheme="minorEastAsia"/>
              <w:noProof/>
              <w:lang w:eastAsia="es-CO"/>
            </w:rPr>
          </w:pPr>
          <w:hyperlink w:anchor="_Toc71291843" w:history="1">
            <w:r w:rsidRPr="00B879AD">
              <w:rPr>
                <w:rStyle w:val="Hipervnculo"/>
                <w:noProof/>
              </w:rPr>
              <w:t>MÉTODO DE EVALUACIÓN USADO</w:t>
            </w:r>
            <w:r>
              <w:rPr>
                <w:noProof/>
                <w:webHidden/>
              </w:rPr>
              <w:tab/>
            </w:r>
            <w:r>
              <w:rPr>
                <w:noProof/>
                <w:webHidden/>
              </w:rPr>
              <w:fldChar w:fldCharType="begin"/>
            </w:r>
            <w:r>
              <w:rPr>
                <w:noProof/>
                <w:webHidden/>
              </w:rPr>
              <w:instrText xml:space="preserve"> PAGEREF _Toc71291843 \h </w:instrText>
            </w:r>
            <w:r>
              <w:rPr>
                <w:noProof/>
                <w:webHidden/>
              </w:rPr>
            </w:r>
            <w:r>
              <w:rPr>
                <w:noProof/>
                <w:webHidden/>
              </w:rPr>
              <w:fldChar w:fldCharType="separate"/>
            </w:r>
            <w:r>
              <w:rPr>
                <w:noProof/>
                <w:webHidden/>
              </w:rPr>
              <w:t>3</w:t>
            </w:r>
            <w:r>
              <w:rPr>
                <w:noProof/>
                <w:webHidden/>
              </w:rPr>
              <w:fldChar w:fldCharType="end"/>
            </w:r>
          </w:hyperlink>
        </w:p>
        <w:p w:rsidR="002C1E90" w:rsidRDefault="002C1E90">
          <w:pPr>
            <w:pStyle w:val="TDC1"/>
            <w:tabs>
              <w:tab w:val="right" w:leader="dot" w:pos="8828"/>
            </w:tabs>
            <w:rPr>
              <w:rFonts w:eastAsiaTheme="minorEastAsia"/>
              <w:noProof/>
              <w:lang w:eastAsia="es-CO"/>
            </w:rPr>
          </w:pPr>
          <w:hyperlink w:anchor="_Toc71291844" w:history="1">
            <w:r w:rsidRPr="00B879AD">
              <w:rPr>
                <w:rStyle w:val="Hipervnculo"/>
                <w:noProof/>
              </w:rPr>
              <w:t>DESARROLLO  DE  EVALUACIÓN</w:t>
            </w:r>
            <w:r>
              <w:rPr>
                <w:noProof/>
                <w:webHidden/>
              </w:rPr>
              <w:tab/>
            </w:r>
            <w:r>
              <w:rPr>
                <w:noProof/>
                <w:webHidden/>
              </w:rPr>
              <w:fldChar w:fldCharType="begin"/>
            </w:r>
            <w:r>
              <w:rPr>
                <w:noProof/>
                <w:webHidden/>
              </w:rPr>
              <w:instrText xml:space="preserve"> PAGEREF _Toc71291844 \h </w:instrText>
            </w:r>
            <w:r>
              <w:rPr>
                <w:noProof/>
                <w:webHidden/>
              </w:rPr>
            </w:r>
            <w:r>
              <w:rPr>
                <w:noProof/>
                <w:webHidden/>
              </w:rPr>
              <w:fldChar w:fldCharType="separate"/>
            </w:r>
            <w:r>
              <w:rPr>
                <w:noProof/>
                <w:webHidden/>
              </w:rPr>
              <w:t>4</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45" w:history="1">
            <w:r w:rsidRPr="00B879AD">
              <w:rPr>
                <w:rStyle w:val="Hipervnculo"/>
                <w:noProof/>
              </w:rPr>
              <w:t>Impacto de evaluación Rol Administrador</w:t>
            </w:r>
            <w:r>
              <w:rPr>
                <w:noProof/>
                <w:webHidden/>
              </w:rPr>
              <w:tab/>
            </w:r>
            <w:r>
              <w:rPr>
                <w:noProof/>
                <w:webHidden/>
              </w:rPr>
              <w:fldChar w:fldCharType="begin"/>
            </w:r>
            <w:r>
              <w:rPr>
                <w:noProof/>
                <w:webHidden/>
              </w:rPr>
              <w:instrText xml:space="preserve"> PAGEREF _Toc71291845 \h </w:instrText>
            </w:r>
            <w:r>
              <w:rPr>
                <w:noProof/>
                <w:webHidden/>
              </w:rPr>
            </w:r>
            <w:r>
              <w:rPr>
                <w:noProof/>
                <w:webHidden/>
              </w:rPr>
              <w:fldChar w:fldCharType="separate"/>
            </w:r>
            <w:r>
              <w:rPr>
                <w:noProof/>
                <w:webHidden/>
              </w:rPr>
              <w:t>4</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46" w:history="1">
            <w:r w:rsidRPr="00B879AD">
              <w:rPr>
                <w:rStyle w:val="Hipervnculo"/>
                <w:noProof/>
              </w:rPr>
              <w:t>Impacto de evaluación Rol Auxiliar</w:t>
            </w:r>
            <w:r>
              <w:rPr>
                <w:noProof/>
                <w:webHidden/>
              </w:rPr>
              <w:tab/>
            </w:r>
            <w:r>
              <w:rPr>
                <w:noProof/>
                <w:webHidden/>
              </w:rPr>
              <w:fldChar w:fldCharType="begin"/>
            </w:r>
            <w:r>
              <w:rPr>
                <w:noProof/>
                <w:webHidden/>
              </w:rPr>
              <w:instrText xml:space="preserve"> PAGEREF _Toc71291846 \h </w:instrText>
            </w:r>
            <w:r>
              <w:rPr>
                <w:noProof/>
                <w:webHidden/>
              </w:rPr>
            </w:r>
            <w:r>
              <w:rPr>
                <w:noProof/>
                <w:webHidden/>
              </w:rPr>
              <w:fldChar w:fldCharType="separate"/>
            </w:r>
            <w:r>
              <w:rPr>
                <w:noProof/>
                <w:webHidden/>
              </w:rPr>
              <w:t>6</w:t>
            </w:r>
            <w:r>
              <w:rPr>
                <w:noProof/>
                <w:webHidden/>
              </w:rPr>
              <w:fldChar w:fldCharType="end"/>
            </w:r>
          </w:hyperlink>
        </w:p>
        <w:p w:rsidR="002C1E90" w:rsidRDefault="002C1E90">
          <w:pPr>
            <w:pStyle w:val="TDC1"/>
            <w:tabs>
              <w:tab w:val="right" w:leader="dot" w:pos="8828"/>
            </w:tabs>
            <w:rPr>
              <w:rFonts w:eastAsiaTheme="minorEastAsia"/>
              <w:noProof/>
              <w:lang w:eastAsia="es-CO"/>
            </w:rPr>
          </w:pPr>
          <w:hyperlink w:anchor="_Toc71291847" w:history="1">
            <w:r w:rsidRPr="00B879AD">
              <w:rPr>
                <w:rStyle w:val="Hipervnculo"/>
                <w:noProof/>
              </w:rPr>
              <w:t>TABULACIÓN</w:t>
            </w:r>
            <w:r>
              <w:rPr>
                <w:noProof/>
                <w:webHidden/>
              </w:rPr>
              <w:tab/>
            </w:r>
            <w:r>
              <w:rPr>
                <w:noProof/>
                <w:webHidden/>
              </w:rPr>
              <w:fldChar w:fldCharType="begin"/>
            </w:r>
            <w:r>
              <w:rPr>
                <w:noProof/>
                <w:webHidden/>
              </w:rPr>
              <w:instrText xml:space="preserve"> PAGEREF _Toc71291847 \h </w:instrText>
            </w:r>
            <w:r>
              <w:rPr>
                <w:noProof/>
                <w:webHidden/>
              </w:rPr>
            </w:r>
            <w:r>
              <w:rPr>
                <w:noProof/>
                <w:webHidden/>
              </w:rPr>
              <w:fldChar w:fldCharType="separate"/>
            </w:r>
            <w:r>
              <w:rPr>
                <w:noProof/>
                <w:webHidden/>
              </w:rPr>
              <w:t>8</w:t>
            </w:r>
            <w:r>
              <w:rPr>
                <w:noProof/>
                <w:webHidden/>
              </w:rPr>
              <w:fldChar w:fldCharType="end"/>
            </w:r>
          </w:hyperlink>
        </w:p>
        <w:bookmarkStart w:id="0" w:name="_GoBack"/>
        <w:p w:rsidR="002C1E90" w:rsidRDefault="002C1E90">
          <w:pPr>
            <w:pStyle w:val="TDC2"/>
            <w:tabs>
              <w:tab w:val="right" w:leader="dot" w:pos="8828"/>
            </w:tabs>
            <w:rPr>
              <w:rFonts w:eastAsiaTheme="minorEastAsia"/>
              <w:noProof/>
              <w:lang w:eastAsia="es-CO"/>
            </w:rPr>
          </w:pPr>
          <w:r w:rsidRPr="00B879AD">
            <w:rPr>
              <w:rStyle w:val="Hipervnculo"/>
              <w:noProof/>
            </w:rPr>
            <w:fldChar w:fldCharType="begin"/>
          </w:r>
          <w:r w:rsidRPr="00B879AD">
            <w:rPr>
              <w:rStyle w:val="Hipervnculo"/>
              <w:noProof/>
            </w:rPr>
            <w:instrText xml:space="preserve"> </w:instrText>
          </w:r>
          <w:r>
            <w:rPr>
              <w:noProof/>
            </w:rPr>
            <w:instrText>HYPERLINK \l "_Toc71291848"</w:instrText>
          </w:r>
          <w:r w:rsidRPr="00B879AD">
            <w:rPr>
              <w:rStyle w:val="Hipervnculo"/>
              <w:noProof/>
            </w:rPr>
            <w:instrText xml:space="preserve"> </w:instrText>
          </w:r>
          <w:r w:rsidRPr="00B879AD">
            <w:rPr>
              <w:rStyle w:val="Hipervnculo"/>
              <w:noProof/>
            </w:rPr>
          </w:r>
          <w:r w:rsidRPr="00B879AD">
            <w:rPr>
              <w:rStyle w:val="Hipervnculo"/>
              <w:noProof/>
            </w:rPr>
            <w:fldChar w:fldCharType="separate"/>
          </w:r>
          <w:r w:rsidRPr="00B879AD">
            <w:rPr>
              <w:rStyle w:val="Hipervnculo"/>
              <w:noProof/>
            </w:rPr>
            <w:t>Pregunta 1</w:t>
          </w:r>
          <w:r>
            <w:rPr>
              <w:noProof/>
              <w:webHidden/>
            </w:rPr>
            <w:tab/>
          </w:r>
          <w:r>
            <w:rPr>
              <w:noProof/>
              <w:webHidden/>
            </w:rPr>
            <w:fldChar w:fldCharType="begin"/>
          </w:r>
          <w:r>
            <w:rPr>
              <w:noProof/>
              <w:webHidden/>
            </w:rPr>
            <w:instrText xml:space="preserve"> PAGEREF _Toc71291848 \h </w:instrText>
          </w:r>
          <w:r>
            <w:rPr>
              <w:noProof/>
              <w:webHidden/>
            </w:rPr>
          </w:r>
          <w:r>
            <w:rPr>
              <w:noProof/>
              <w:webHidden/>
            </w:rPr>
            <w:fldChar w:fldCharType="separate"/>
          </w:r>
          <w:r>
            <w:rPr>
              <w:noProof/>
              <w:webHidden/>
            </w:rPr>
            <w:t>8</w:t>
          </w:r>
          <w:r>
            <w:rPr>
              <w:noProof/>
              <w:webHidden/>
            </w:rPr>
            <w:fldChar w:fldCharType="end"/>
          </w:r>
          <w:r w:rsidRPr="00B879AD">
            <w:rPr>
              <w:rStyle w:val="Hipervnculo"/>
              <w:noProof/>
            </w:rPr>
            <w:fldChar w:fldCharType="end"/>
          </w:r>
        </w:p>
        <w:bookmarkEnd w:id="0"/>
        <w:p w:rsidR="002C1E90" w:rsidRDefault="002C1E90">
          <w:pPr>
            <w:pStyle w:val="TDC2"/>
            <w:tabs>
              <w:tab w:val="right" w:leader="dot" w:pos="8828"/>
            </w:tabs>
            <w:rPr>
              <w:rFonts w:eastAsiaTheme="minorEastAsia"/>
              <w:noProof/>
              <w:lang w:eastAsia="es-CO"/>
            </w:rPr>
          </w:pPr>
          <w:r w:rsidRPr="00B879AD">
            <w:rPr>
              <w:rStyle w:val="Hipervnculo"/>
              <w:noProof/>
            </w:rPr>
            <w:fldChar w:fldCharType="begin"/>
          </w:r>
          <w:r w:rsidRPr="00B879AD">
            <w:rPr>
              <w:rStyle w:val="Hipervnculo"/>
              <w:noProof/>
            </w:rPr>
            <w:instrText xml:space="preserve"> </w:instrText>
          </w:r>
          <w:r>
            <w:rPr>
              <w:noProof/>
            </w:rPr>
            <w:instrText>HYPERLINK \l "_Toc71291849"</w:instrText>
          </w:r>
          <w:r w:rsidRPr="00B879AD">
            <w:rPr>
              <w:rStyle w:val="Hipervnculo"/>
              <w:noProof/>
            </w:rPr>
            <w:instrText xml:space="preserve"> </w:instrText>
          </w:r>
          <w:r w:rsidRPr="00B879AD">
            <w:rPr>
              <w:rStyle w:val="Hipervnculo"/>
              <w:noProof/>
            </w:rPr>
          </w:r>
          <w:r w:rsidRPr="00B879AD">
            <w:rPr>
              <w:rStyle w:val="Hipervnculo"/>
              <w:noProof/>
            </w:rPr>
            <w:fldChar w:fldCharType="separate"/>
          </w:r>
          <w:r w:rsidRPr="00B879AD">
            <w:rPr>
              <w:rStyle w:val="Hipervnculo"/>
              <w:noProof/>
            </w:rPr>
            <w:t>Pregunta 2</w:t>
          </w:r>
          <w:r>
            <w:rPr>
              <w:noProof/>
              <w:webHidden/>
            </w:rPr>
            <w:tab/>
          </w:r>
          <w:r>
            <w:rPr>
              <w:noProof/>
              <w:webHidden/>
            </w:rPr>
            <w:fldChar w:fldCharType="begin"/>
          </w:r>
          <w:r>
            <w:rPr>
              <w:noProof/>
              <w:webHidden/>
            </w:rPr>
            <w:instrText xml:space="preserve"> PAGEREF _Toc71291849 \h </w:instrText>
          </w:r>
          <w:r>
            <w:rPr>
              <w:noProof/>
              <w:webHidden/>
            </w:rPr>
          </w:r>
          <w:r>
            <w:rPr>
              <w:noProof/>
              <w:webHidden/>
            </w:rPr>
            <w:fldChar w:fldCharType="separate"/>
          </w:r>
          <w:r>
            <w:rPr>
              <w:noProof/>
              <w:webHidden/>
            </w:rPr>
            <w:t>9</w:t>
          </w:r>
          <w:r>
            <w:rPr>
              <w:noProof/>
              <w:webHidden/>
            </w:rPr>
            <w:fldChar w:fldCharType="end"/>
          </w:r>
          <w:r w:rsidRPr="00B879AD">
            <w:rPr>
              <w:rStyle w:val="Hipervnculo"/>
              <w:noProof/>
            </w:rPr>
            <w:fldChar w:fldCharType="end"/>
          </w:r>
        </w:p>
        <w:p w:rsidR="002C1E90" w:rsidRDefault="002C1E90">
          <w:pPr>
            <w:pStyle w:val="TDC2"/>
            <w:tabs>
              <w:tab w:val="right" w:leader="dot" w:pos="8828"/>
            </w:tabs>
            <w:rPr>
              <w:rFonts w:eastAsiaTheme="minorEastAsia"/>
              <w:noProof/>
              <w:lang w:eastAsia="es-CO"/>
            </w:rPr>
          </w:pPr>
          <w:hyperlink w:anchor="_Toc71291850" w:history="1">
            <w:r w:rsidRPr="00B879AD">
              <w:rPr>
                <w:rStyle w:val="Hipervnculo"/>
                <w:noProof/>
              </w:rPr>
              <w:t>Pregunta 3</w:t>
            </w:r>
            <w:r>
              <w:rPr>
                <w:noProof/>
                <w:webHidden/>
              </w:rPr>
              <w:tab/>
            </w:r>
            <w:r>
              <w:rPr>
                <w:noProof/>
                <w:webHidden/>
              </w:rPr>
              <w:fldChar w:fldCharType="begin"/>
            </w:r>
            <w:r>
              <w:rPr>
                <w:noProof/>
                <w:webHidden/>
              </w:rPr>
              <w:instrText xml:space="preserve"> PAGEREF _Toc71291850 \h </w:instrText>
            </w:r>
            <w:r>
              <w:rPr>
                <w:noProof/>
                <w:webHidden/>
              </w:rPr>
            </w:r>
            <w:r>
              <w:rPr>
                <w:noProof/>
                <w:webHidden/>
              </w:rPr>
              <w:fldChar w:fldCharType="separate"/>
            </w:r>
            <w:r>
              <w:rPr>
                <w:noProof/>
                <w:webHidden/>
              </w:rPr>
              <w:t>10</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1" w:history="1">
            <w:r w:rsidRPr="00B879AD">
              <w:rPr>
                <w:rStyle w:val="Hipervnculo"/>
                <w:noProof/>
              </w:rPr>
              <w:t>Pregunta 4</w:t>
            </w:r>
            <w:r>
              <w:rPr>
                <w:noProof/>
                <w:webHidden/>
              </w:rPr>
              <w:tab/>
            </w:r>
            <w:r>
              <w:rPr>
                <w:noProof/>
                <w:webHidden/>
              </w:rPr>
              <w:fldChar w:fldCharType="begin"/>
            </w:r>
            <w:r>
              <w:rPr>
                <w:noProof/>
                <w:webHidden/>
              </w:rPr>
              <w:instrText xml:space="preserve"> PAGEREF _Toc71291851 \h </w:instrText>
            </w:r>
            <w:r>
              <w:rPr>
                <w:noProof/>
                <w:webHidden/>
              </w:rPr>
            </w:r>
            <w:r>
              <w:rPr>
                <w:noProof/>
                <w:webHidden/>
              </w:rPr>
              <w:fldChar w:fldCharType="separate"/>
            </w:r>
            <w:r>
              <w:rPr>
                <w:noProof/>
                <w:webHidden/>
              </w:rPr>
              <w:t>11</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2" w:history="1">
            <w:r w:rsidRPr="00B879AD">
              <w:rPr>
                <w:rStyle w:val="Hipervnculo"/>
                <w:noProof/>
              </w:rPr>
              <w:t>Pregunta 5</w:t>
            </w:r>
            <w:r>
              <w:rPr>
                <w:noProof/>
                <w:webHidden/>
              </w:rPr>
              <w:tab/>
            </w:r>
            <w:r>
              <w:rPr>
                <w:noProof/>
                <w:webHidden/>
              </w:rPr>
              <w:fldChar w:fldCharType="begin"/>
            </w:r>
            <w:r>
              <w:rPr>
                <w:noProof/>
                <w:webHidden/>
              </w:rPr>
              <w:instrText xml:space="preserve"> PAGEREF _Toc71291852 \h </w:instrText>
            </w:r>
            <w:r>
              <w:rPr>
                <w:noProof/>
                <w:webHidden/>
              </w:rPr>
            </w:r>
            <w:r>
              <w:rPr>
                <w:noProof/>
                <w:webHidden/>
              </w:rPr>
              <w:fldChar w:fldCharType="separate"/>
            </w:r>
            <w:r>
              <w:rPr>
                <w:noProof/>
                <w:webHidden/>
              </w:rPr>
              <w:t>12</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3" w:history="1">
            <w:r w:rsidRPr="00B879AD">
              <w:rPr>
                <w:rStyle w:val="Hipervnculo"/>
                <w:noProof/>
              </w:rPr>
              <w:t>Pregunta 6</w:t>
            </w:r>
            <w:r>
              <w:rPr>
                <w:noProof/>
                <w:webHidden/>
              </w:rPr>
              <w:tab/>
            </w:r>
            <w:r>
              <w:rPr>
                <w:noProof/>
                <w:webHidden/>
              </w:rPr>
              <w:fldChar w:fldCharType="begin"/>
            </w:r>
            <w:r>
              <w:rPr>
                <w:noProof/>
                <w:webHidden/>
              </w:rPr>
              <w:instrText xml:space="preserve"> PAGEREF _Toc71291853 \h </w:instrText>
            </w:r>
            <w:r>
              <w:rPr>
                <w:noProof/>
                <w:webHidden/>
              </w:rPr>
            </w:r>
            <w:r>
              <w:rPr>
                <w:noProof/>
                <w:webHidden/>
              </w:rPr>
              <w:fldChar w:fldCharType="separate"/>
            </w:r>
            <w:r>
              <w:rPr>
                <w:noProof/>
                <w:webHidden/>
              </w:rPr>
              <w:t>13</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4" w:history="1">
            <w:r w:rsidRPr="00B879AD">
              <w:rPr>
                <w:rStyle w:val="Hipervnculo"/>
                <w:noProof/>
              </w:rPr>
              <w:t>Pregunta 7</w:t>
            </w:r>
            <w:r>
              <w:rPr>
                <w:noProof/>
                <w:webHidden/>
              </w:rPr>
              <w:tab/>
            </w:r>
            <w:r>
              <w:rPr>
                <w:noProof/>
                <w:webHidden/>
              </w:rPr>
              <w:fldChar w:fldCharType="begin"/>
            </w:r>
            <w:r>
              <w:rPr>
                <w:noProof/>
                <w:webHidden/>
              </w:rPr>
              <w:instrText xml:space="preserve"> PAGEREF _Toc71291854 \h </w:instrText>
            </w:r>
            <w:r>
              <w:rPr>
                <w:noProof/>
                <w:webHidden/>
              </w:rPr>
            </w:r>
            <w:r>
              <w:rPr>
                <w:noProof/>
                <w:webHidden/>
              </w:rPr>
              <w:fldChar w:fldCharType="separate"/>
            </w:r>
            <w:r>
              <w:rPr>
                <w:noProof/>
                <w:webHidden/>
              </w:rPr>
              <w:t>14</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5" w:history="1">
            <w:r w:rsidRPr="00B879AD">
              <w:rPr>
                <w:rStyle w:val="Hipervnculo"/>
                <w:noProof/>
              </w:rPr>
              <w:t>Pregunta 8</w:t>
            </w:r>
            <w:r>
              <w:rPr>
                <w:noProof/>
                <w:webHidden/>
              </w:rPr>
              <w:tab/>
            </w:r>
            <w:r>
              <w:rPr>
                <w:noProof/>
                <w:webHidden/>
              </w:rPr>
              <w:fldChar w:fldCharType="begin"/>
            </w:r>
            <w:r>
              <w:rPr>
                <w:noProof/>
                <w:webHidden/>
              </w:rPr>
              <w:instrText xml:space="preserve"> PAGEREF _Toc71291855 \h </w:instrText>
            </w:r>
            <w:r>
              <w:rPr>
                <w:noProof/>
                <w:webHidden/>
              </w:rPr>
            </w:r>
            <w:r>
              <w:rPr>
                <w:noProof/>
                <w:webHidden/>
              </w:rPr>
              <w:fldChar w:fldCharType="separate"/>
            </w:r>
            <w:r>
              <w:rPr>
                <w:noProof/>
                <w:webHidden/>
              </w:rPr>
              <w:t>15</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6" w:history="1">
            <w:r w:rsidRPr="00B879AD">
              <w:rPr>
                <w:rStyle w:val="Hipervnculo"/>
                <w:noProof/>
              </w:rPr>
              <w:t>Pregunta 9</w:t>
            </w:r>
            <w:r>
              <w:rPr>
                <w:noProof/>
                <w:webHidden/>
              </w:rPr>
              <w:tab/>
            </w:r>
            <w:r>
              <w:rPr>
                <w:noProof/>
                <w:webHidden/>
              </w:rPr>
              <w:fldChar w:fldCharType="begin"/>
            </w:r>
            <w:r>
              <w:rPr>
                <w:noProof/>
                <w:webHidden/>
              </w:rPr>
              <w:instrText xml:space="preserve"> PAGEREF _Toc71291856 \h </w:instrText>
            </w:r>
            <w:r>
              <w:rPr>
                <w:noProof/>
                <w:webHidden/>
              </w:rPr>
            </w:r>
            <w:r>
              <w:rPr>
                <w:noProof/>
                <w:webHidden/>
              </w:rPr>
              <w:fldChar w:fldCharType="separate"/>
            </w:r>
            <w:r>
              <w:rPr>
                <w:noProof/>
                <w:webHidden/>
              </w:rPr>
              <w:t>16</w:t>
            </w:r>
            <w:r>
              <w:rPr>
                <w:noProof/>
                <w:webHidden/>
              </w:rPr>
              <w:fldChar w:fldCharType="end"/>
            </w:r>
          </w:hyperlink>
        </w:p>
        <w:p w:rsidR="002C1E90" w:rsidRDefault="002C1E90">
          <w:pPr>
            <w:pStyle w:val="TDC2"/>
            <w:tabs>
              <w:tab w:val="right" w:leader="dot" w:pos="8828"/>
            </w:tabs>
            <w:rPr>
              <w:rFonts w:eastAsiaTheme="minorEastAsia"/>
              <w:noProof/>
              <w:lang w:eastAsia="es-CO"/>
            </w:rPr>
          </w:pPr>
          <w:hyperlink w:anchor="_Toc71291857" w:history="1">
            <w:r w:rsidRPr="00B879AD">
              <w:rPr>
                <w:rStyle w:val="Hipervnculo"/>
                <w:noProof/>
              </w:rPr>
              <w:t>Pregunta 10</w:t>
            </w:r>
            <w:r>
              <w:rPr>
                <w:noProof/>
                <w:webHidden/>
              </w:rPr>
              <w:tab/>
            </w:r>
            <w:r>
              <w:rPr>
                <w:noProof/>
                <w:webHidden/>
              </w:rPr>
              <w:fldChar w:fldCharType="begin"/>
            </w:r>
            <w:r>
              <w:rPr>
                <w:noProof/>
                <w:webHidden/>
              </w:rPr>
              <w:instrText xml:space="preserve"> PAGEREF _Toc71291857 \h </w:instrText>
            </w:r>
            <w:r>
              <w:rPr>
                <w:noProof/>
                <w:webHidden/>
              </w:rPr>
            </w:r>
            <w:r>
              <w:rPr>
                <w:noProof/>
                <w:webHidden/>
              </w:rPr>
              <w:fldChar w:fldCharType="separate"/>
            </w:r>
            <w:r>
              <w:rPr>
                <w:noProof/>
                <w:webHidden/>
              </w:rPr>
              <w:t>17</w:t>
            </w:r>
            <w:r>
              <w:rPr>
                <w:noProof/>
                <w:webHidden/>
              </w:rPr>
              <w:fldChar w:fldCharType="end"/>
            </w:r>
          </w:hyperlink>
        </w:p>
        <w:p w:rsidR="002C1E90" w:rsidRDefault="002C1E90">
          <w:pPr>
            <w:pStyle w:val="TDC1"/>
            <w:tabs>
              <w:tab w:val="right" w:leader="dot" w:pos="8828"/>
            </w:tabs>
            <w:rPr>
              <w:rFonts w:eastAsiaTheme="minorEastAsia"/>
              <w:noProof/>
              <w:lang w:eastAsia="es-CO"/>
            </w:rPr>
          </w:pPr>
          <w:hyperlink w:anchor="_Toc71291858" w:history="1">
            <w:r w:rsidRPr="00B879AD">
              <w:rPr>
                <w:rStyle w:val="Hipervnculo"/>
                <w:noProof/>
              </w:rPr>
              <w:t>CONCLUSIONES</w:t>
            </w:r>
            <w:r>
              <w:rPr>
                <w:noProof/>
                <w:webHidden/>
              </w:rPr>
              <w:tab/>
            </w:r>
            <w:r>
              <w:rPr>
                <w:noProof/>
                <w:webHidden/>
              </w:rPr>
              <w:fldChar w:fldCharType="begin"/>
            </w:r>
            <w:r>
              <w:rPr>
                <w:noProof/>
                <w:webHidden/>
              </w:rPr>
              <w:instrText xml:space="preserve"> PAGEREF _Toc71291858 \h </w:instrText>
            </w:r>
            <w:r>
              <w:rPr>
                <w:noProof/>
                <w:webHidden/>
              </w:rPr>
            </w:r>
            <w:r>
              <w:rPr>
                <w:noProof/>
                <w:webHidden/>
              </w:rPr>
              <w:fldChar w:fldCharType="separate"/>
            </w:r>
            <w:r>
              <w:rPr>
                <w:noProof/>
                <w:webHidden/>
              </w:rPr>
              <w:t>18</w:t>
            </w:r>
            <w:r>
              <w:rPr>
                <w:noProof/>
                <w:webHidden/>
              </w:rPr>
              <w:fldChar w:fldCharType="end"/>
            </w:r>
          </w:hyperlink>
        </w:p>
        <w:p w:rsidR="005A13A1" w:rsidRDefault="005A13A1">
          <w:r>
            <w:rPr>
              <w:b/>
              <w:bCs/>
              <w:lang w:val="es-ES"/>
            </w:rPr>
            <w:fldChar w:fldCharType="end"/>
          </w:r>
        </w:p>
      </w:sdtContent>
    </w:sdt>
    <w:p w:rsidR="005A13A1" w:rsidRDefault="005A13A1"/>
    <w:p w:rsidR="005A13A1" w:rsidRDefault="005A13A1" w:rsidP="005A13A1"/>
    <w:p w:rsidR="005246C2" w:rsidRPr="005A13A1" w:rsidRDefault="005246C2" w:rsidP="005A13A1"/>
    <w:p w:rsidR="005A13A1" w:rsidRPr="005A13A1" w:rsidRDefault="005A13A1" w:rsidP="005A13A1"/>
    <w:p w:rsidR="005A13A1" w:rsidRPr="005A13A1" w:rsidRDefault="005A13A1" w:rsidP="005A13A1"/>
    <w:p w:rsidR="005A13A1" w:rsidRPr="005A13A1" w:rsidRDefault="005A13A1" w:rsidP="005A13A1"/>
    <w:p w:rsidR="005A13A1" w:rsidRDefault="005A13A1" w:rsidP="005A13A1"/>
    <w:p w:rsidR="005246C2" w:rsidRPr="005A13A1" w:rsidRDefault="005246C2" w:rsidP="005A13A1"/>
    <w:p w:rsidR="005A13A1" w:rsidRDefault="005A13A1" w:rsidP="00A36429">
      <w:pPr>
        <w:pStyle w:val="Ttulo1"/>
        <w:jc w:val="both"/>
      </w:pPr>
      <w:bookmarkStart w:id="1" w:name="_Toc71291842"/>
      <w:r>
        <w:lastRenderedPageBreak/>
        <w:t>INTRODUCCIÓN</w:t>
      </w:r>
      <w:bookmarkEnd w:id="1"/>
    </w:p>
    <w:p w:rsidR="00A25802" w:rsidRDefault="00A25802" w:rsidP="00A25802"/>
    <w:p w:rsidR="00A25802" w:rsidRPr="00F40B7B" w:rsidRDefault="00A25802" w:rsidP="00A36429">
      <w:pPr>
        <w:jc w:val="both"/>
        <w:rPr>
          <w:b/>
          <w:sz w:val="24"/>
          <w:szCs w:val="24"/>
        </w:rPr>
      </w:pPr>
      <w:r w:rsidRPr="00F40B7B">
        <w:rPr>
          <w:sz w:val="24"/>
          <w:szCs w:val="24"/>
        </w:rPr>
        <w:t xml:space="preserve">En este informe se observara de forma gráfica y concreta como se desarrolló, se aplicó y se obtuvieron resultados del desarrollo de la evaluación </w:t>
      </w:r>
      <w:r w:rsidR="00F40B7B" w:rsidRPr="00F40B7B">
        <w:rPr>
          <w:sz w:val="24"/>
          <w:szCs w:val="24"/>
        </w:rPr>
        <w:t xml:space="preserve">adjudicada a él plan de capacitación para los usuarios finales del sistema de información que se implementó en el negocio </w:t>
      </w:r>
      <w:r w:rsidR="00F40B7B" w:rsidRPr="00F40B7B">
        <w:rPr>
          <w:b/>
          <w:sz w:val="24"/>
          <w:szCs w:val="24"/>
        </w:rPr>
        <w:t>MICSELÁNEA LYD.</w:t>
      </w:r>
    </w:p>
    <w:p w:rsidR="005A13A1" w:rsidRPr="00F40B7B" w:rsidRDefault="00F40B7B" w:rsidP="00A36429">
      <w:pPr>
        <w:jc w:val="both"/>
        <w:rPr>
          <w:sz w:val="24"/>
          <w:szCs w:val="24"/>
        </w:rPr>
      </w:pPr>
      <w:r w:rsidRPr="00F40B7B">
        <w:rPr>
          <w:sz w:val="24"/>
          <w:szCs w:val="24"/>
        </w:rPr>
        <w:t>Al realizar lo mencionado anteriormente se pretende tener resultados que demuestren medir el impacto de la capacitación propuesta para los usuarios finales, esto como forma de que los capacitadores tengan también una visión de cómo resulto el plan de capacitación que crearon ejecutaron y saber si resulto claro o no el tema propuesto para los usuarios.</w:t>
      </w:r>
    </w:p>
    <w:p w:rsidR="005A13A1" w:rsidRDefault="005A13A1" w:rsidP="00A36429">
      <w:pPr>
        <w:pStyle w:val="Ttulo1"/>
        <w:jc w:val="both"/>
      </w:pPr>
      <w:bookmarkStart w:id="2" w:name="_Toc71291843"/>
      <w:r>
        <w:t>MÉTODO DE EVALUACIÓN USADO</w:t>
      </w:r>
      <w:bookmarkEnd w:id="2"/>
      <w:r>
        <w:t xml:space="preserve"> </w:t>
      </w:r>
    </w:p>
    <w:p w:rsidR="00F40B7B" w:rsidRDefault="00F40B7B" w:rsidP="00A36429">
      <w:pPr>
        <w:jc w:val="both"/>
      </w:pPr>
    </w:p>
    <w:p w:rsidR="005A13A1" w:rsidRDefault="00F40B7B" w:rsidP="00A36429">
      <w:pPr>
        <w:jc w:val="both"/>
        <w:rPr>
          <w:sz w:val="24"/>
          <w:szCs w:val="24"/>
        </w:rPr>
      </w:pPr>
      <w:r w:rsidRPr="000E215E">
        <w:rPr>
          <w:sz w:val="24"/>
          <w:szCs w:val="24"/>
        </w:rPr>
        <w:t xml:space="preserve">El método de evaluación </w:t>
      </w:r>
      <w:r w:rsidR="000E215E" w:rsidRPr="000E215E">
        <w:rPr>
          <w:sz w:val="24"/>
          <w:szCs w:val="24"/>
        </w:rPr>
        <w:t xml:space="preserve">usado fue un cuestionario con diez preguntas claras y </w:t>
      </w:r>
      <w:r w:rsidR="000E215E">
        <w:rPr>
          <w:sz w:val="24"/>
          <w:szCs w:val="24"/>
        </w:rPr>
        <w:t xml:space="preserve">concretas, donde los usuarios debieron seleccionar dos tipos de respuesta “cumple”, “no cumple </w:t>
      </w:r>
      <w:r w:rsidR="000E215E" w:rsidRPr="000E215E">
        <w:rPr>
          <w:sz w:val="24"/>
          <w:szCs w:val="24"/>
        </w:rPr>
        <w:t>“</w:t>
      </w:r>
      <w:r w:rsidR="000E215E">
        <w:rPr>
          <w:sz w:val="24"/>
          <w:szCs w:val="24"/>
        </w:rPr>
        <w:t xml:space="preserve">    </w:t>
      </w:r>
      <w:r w:rsidR="000E215E" w:rsidRPr="000E215E">
        <w:rPr>
          <w:sz w:val="24"/>
          <w:szCs w:val="24"/>
        </w:rPr>
        <w:t xml:space="preserve">para </w:t>
      </w:r>
      <w:r w:rsidR="00942483">
        <w:rPr>
          <w:sz w:val="24"/>
          <w:szCs w:val="24"/>
        </w:rPr>
        <w:t xml:space="preserve">de esta forma </w:t>
      </w:r>
      <w:r w:rsidR="000E215E" w:rsidRPr="000E215E">
        <w:rPr>
          <w:sz w:val="24"/>
          <w:szCs w:val="24"/>
        </w:rPr>
        <w:t>conocer si los usuarios tuvieron un nivel de satisfacción bueno o malo en el trascurso del desarrollo de la actividad propuesta “plan de capacitación de usuarios”.</w:t>
      </w:r>
    </w:p>
    <w:p w:rsidR="00942483" w:rsidRDefault="00942483" w:rsidP="005A13A1">
      <w:pPr>
        <w:rPr>
          <w:sz w:val="24"/>
          <w:szCs w:val="24"/>
        </w:rPr>
      </w:pPr>
    </w:p>
    <w:p w:rsidR="00942483" w:rsidRDefault="00942483" w:rsidP="005A13A1">
      <w:pPr>
        <w:rPr>
          <w:sz w:val="24"/>
          <w:szCs w:val="24"/>
        </w:rPr>
      </w:pPr>
    </w:p>
    <w:p w:rsidR="00942483" w:rsidRDefault="00942483" w:rsidP="005A13A1">
      <w:pPr>
        <w:rPr>
          <w:sz w:val="24"/>
          <w:szCs w:val="24"/>
        </w:rPr>
      </w:pPr>
    </w:p>
    <w:p w:rsidR="00942483" w:rsidRDefault="00942483" w:rsidP="005A13A1">
      <w:pPr>
        <w:rPr>
          <w:sz w:val="24"/>
          <w:szCs w:val="24"/>
        </w:rPr>
      </w:pPr>
    </w:p>
    <w:p w:rsidR="00942483" w:rsidRDefault="00942483" w:rsidP="005A13A1">
      <w:pPr>
        <w:rPr>
          <w:sz w:val="24"/>
          <w:szCs w:val="24"/>
        </w:rPr>
      </w:pPr>
    </w:p>
    <w:p w:rsidR="00942483" w:rsidRDefault="00942483" w:rsidP="005A13A1">
      <w:pPr>
        <w:rPr>
          <w:sz w:val="24"/>
          <w:szCs w:val="24"/>
        </w:rPr>
      </w:pPr>
    </w:p>
    <w:p w:rsidR="00942483" w:rsidRDefault="00942483" w:rsidP="005A13A1">
      <w:pPr>
        <w:rPr>
          <w:sz w:val="24"/>
          <w:szCs w:val="24"/>
        </w:rPr>
      </w:pPr>
    </w:p>
    <w:p w:rsidR="00942483" w:rsidRDefault="00942483" w:rsidP="005A13A1">
      <w:pPr>
        <w:rPr>
          <w:sz w:val="24"/>
          <w:szCs w:val="24"/>
        </w:rPr>
      </w:pPr>
    </w:p>
    <w:p w:rsidR="00942483" w:rsidRPr="00942483" w:rsidRDefault="00942483" w:rsidP="005A13A1">
      <w:pPr>
        <w:rPr>
          <w:sz w:val="24"/>
          <w:szCs w:val="24"/>
        </w:rPr>
      </w:pPr>
    </w:p>
    <w:p w:rsidR="00942483" w:rsidRDefault="005A13A1" w:rsidP="00942483">
      <w:pPr>
        <w:pStyle w:val="Ttulo1"/>
      </w:pPr>
      <w:bookmarkStart w:id="3" w:name="_Toc71291844"/>
      <w:r>
        <w:lastRenderedPageBreak/>
        <w:t>DESARROLLO  DE  EVALUACIÓN</w:t>
      </w:r>
      <w:bookmarkEnd w:id="3"/>
      <w:r>
        <w:t xml:space="preserve"> </w:t>
      </w:r>
    </w:p>
    <w:p w:rsidR="00942483" w:rsidRDefault="00942483" w:rsidP="00942483">
      <w:pPr>
        <w:pStyle w:val="Ttulo2"/>
      </w:pPr>
      <w:bookmarkStart w:id="4" w:name="_Toc71291845"/>
      <w:r>
        <w:t>Impacto de evaluación Rol Administrador</w:t>
      </w:r>
      <w:bookmarkEnd w:id="4"/>
    </w:p>
    <w:p w:rsidR="00942483" w:rsidRDefault="00942483" w:rsidP="00942483"/>
    <w:p w:rsidR="00942483" w:rsidRPr="00F9634F" w:rsidRDefault="00942483" w:rsidP="00942483">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Pr>
          <w:rFonts w:eastAsia="Times New Roman" w:cs="Times New Roman"/>
          <w:bCs/>
          <w:color w:val="000000"/>
          <w:lang w:eastAsia="es-CO"/>
        </w:rPr>
        <w:t xml:space="preserve">Andrea Torres Posada  </w:t>
      </w:r>
      <w:r>
        <w:rPr>
          <w:rFonts w:eastAsia="Times New Roman" w:cs="Times New Roman"/>
          <w:b/>
          <w:bCs/>
          <w:color w:val="000000"/>
          <w:lang w:eastAsia="es-CO"/>
        </w:rPr>
        <w:t xml:space="preserve"> </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Administrador</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tbl>
      <w:tblPr>
        <w:tblStyle w:val="GridTable4Accent5"/>
        <w:tblpPr w:leftFromText="141" w:rightFromText="141" w:vertAnchor="text" w:horzAnchor="margin" w:tblpY="514"/>
        <w:tblW w:w="8706" w:type="dxa"/>
        <w:tblLook w:val="04A0" w:firstRow="1" w:lastRow="0" w:firstColumn="1" w:lastColumn="0" w:noHBand="0" w:noVBand="1"/>
      </w:tblPr>
      <w:tblGrid>
        <w:gridCol w:w="6008"/>
        <w:gridCol w:w="1257"/>
        <w:gridCol w:w="1441"/>
      </w:tblGrid>
      <w:tr w:rsidR="00942483" w:rsidRPr="005B2AB1" w:rsidTr="005246C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942483" w:rsidRPr="00942483" w:rsidRDefault="00942483" w:rsidP="00942483"/>
    <w:p w:rsidR="00942483" w:rsidRDefault="00942483" w:rsidP="00942483"/>
    <w:p w:rsidR="00942483" w:rsidRDefault="00942483" w:rsidP="00942483"/>
    <w:p w:rsidR="00942483" w:rsidRDefault="00942483" w:rsidP="00942483"/>
    <w:p w:rsidR="00942483" w:rsidRDefault="00942483" w:rsidP="00942483"/>
    <w:p w:rsidR="00942483" w:rsidRDefault="00942483" w:rsidP="00942483"/>
    <w:p w:rsidR="00942483" w:rsidRPr="00F9634F" w:rsidRDefault="00942483" w:rsidP="00942483">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 xml:space="preserve">Luz Marina Ortiz López   </w:t>
      </w:r>
      <w:r>
        <w:rPr>
          <w:rFonts w:eastAsia="Times New Roman" w:cs="Times New Roman"/>
          <w:b/>
          <w:bCs/>
          <w:color w:val="000000"/>
          <w:lang w:eastAsia="es-CO"/>
        </w:rPr>
        <w:t xml:space="preserve"> </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Administrador</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tbl>
      <w:tblPr>
        <w:tblStyle w:val="GridTable4Accent5"/>
        <w:tblpPr w:leftFromText="141" w:rightFromText="141" w:vertAnchor="text" w:horzAnchor="margin" w:tblpY="514"/>
        <w:tblW w:w="8706" w:type="dxa"/>
        <w:tblLook w:val="04A0" w:firstRow="1" w:lastRow="0" w:firstColumn="1" w:lastColumn="0" w:noHBand="0" w:noVBand="1"/>
      </w:tblPr>
      <w:tblGrid>
        <w:gridCol w:w="6008"/>
        <w:gridCol w:w="1257"/>
        <w:gridCol w:w="1441"/>
      </w:tblGrid>
      <w:tr w:rsidR="00942483" w:rsidRPr="005B2AB1" w:rsidTr="005246C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942483" w:rsidRPr="005B2AB1" w:rsidRDefault="00F53481"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942483" w:rsidRDefault="00942483" w:rsidP="00942483"/>
    <w:p w:rsidR="00942483" w:rsidRDefault="00942483" w:rsidP="00942483"/>
    <w:p w:rsidR="00942483" w:rsidRPr="00942483" w:rsidRDefault="00942483" w:rsidP="00942483"/>
    <w:p w:rsidR="00942483" w:rsidRDefault="00942483" w:rsidP="00942483"/>
    <w:p w:rsidR="00942483" w:rsidRDefault="00942483" w:rsidP="00942483"/>
    <w:p w:rsidR="00942483" w:rsidRDefault="00942483" w:rsidP="00942483"/>
    <w:p w:rsidR="00942483" w:rsidRDefault="00942483" w:rsidP="00942483"/>
    <w:p w:rsidR="00942483" w:rsidRDefault="00942483" w:rsidP="00942483"/>
    <w:p w:rsidR="00942483" w:rsidRDefault="00942483" w:rsidP="00942483">
      <w:pPr>
        <w:pStyle w:val="Ttulo2"/>
      </w:pPr>
      <w:bookmarkStart w:id="5" w:name="_Toc71291846"/>
      <w:r>
        <w:lastRenderedPageBreak/>
        <w:t>Impacto de evaluación Rol Auxiliar</w:t>
      </w:r>
      <w:bookmarkEnd w:id="5"/>
      <w:r>
        <w:t xml:space="preserve"> </w:t>
      </w:r>
    </w:p>
    <w:p w:rsidR="00942483" w:rsidRDefault="00942483" w:rsidP="00942483"/>
    <w:p w:rsidR="00942483" w:rsidRPr="00D543F1" w:rsidRDefault="00942483" w:rsidP="00942483">
      <w:pPr>
        <w:spacing w:after="160" w:line="240" w:lineRule="auto"/>
        <w:rPr>
          <w:rFonts w:eastAsia="Times New Roman" w:cs="Times New Roman"/>
          <w:bCs/>
          <w:color w:val="000000"/>
          <w:lang w:eastAsia="es-CO"/>
        </w:rPr>
      </w:pPr>
      <w:r>
        <w:rPr>
          <w:rFonts w:eastAsia="Times New Roman" w:cs="Times New Roman"/>
          <w:b/>
          <w:bCs/>
          <w:color w:val="000000"/>
          <w:lang w:eastAsia="es-CO"/>
        </w:rPr>
        <w:t>Nombre usuario</w:t>
      </w:r>
      <w:r w:rsidRPr="00D543F1">
        <w:rPr>
          <w:rFonts w:eastAsia="Times New Roman" w:cs="Times New Roman"/>
          <w:b/>
          <w:bCs/>
          <w:color w:val="000000"/>
          <w:lang w:eastAsia="es-CO"/>
        </w:rPr>
        <w:t>:</w:t>
      </w:r>
      <w:r w:rsidRPr="00D543F1">
        <w:rPr>
          <w:rFonts w:eastAsia="Times New Roman" w:cs="Times New Roman"/>
          <w:bCs/>
          <w:color w:val="000000"/>
          <w:lang w:eastAsia="es-CO"/>
        </w:rPr>
        <w:t xml:space="preserve"> Laura Valentina Moreno Quintero </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Auxiliar</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942483" w:rsidRDefault="00942483" w:rsidP="00942483">
      <w:pPr>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r w:rsidRPr="00F9634F">
        <w:rPr>
          <w:rFonts w:eastAsia="Times New Roman" w:cs="Times New Roman"/>
          <w:bCs/>
          <w:color w:val="000000"/>
          <w:lang w:eastAsia="es-CO"/>
        </w:rPr>
        <w:t>Effective Record (Registro Efectivo)</w:t>
      </w:r>
    </w:p>
    <w:tbl>
      <w:tblPr>
        <w:tblStyle w:val="GridTable4Accent5"/>
        <w:tblpPr w:leftFromText="141" w:rightFromText="141" w:vertAnchor="text" w:horzAnchor="margin" w:tblpY="72"/>
        <w:tblW w:w="8706" w:type="dxa"/>
        <w:tblLook w:val="04A0" w:firstRow="1" w:lastRow="0" w:firstColumn="1" w:lastColumn="0" w:noHBand="0" w:noVBand="1"/>
      </w:tblPr>
      <w:tblGrid>
        <w:gridCol w:w="6008"/>
        <w:gridCol w:w="1257"/>
        <w:gridCol w:w="1441"/>
      </w:tblGrid>
      <w:tr w:rsidR="00942483" w:rsidRPr="005B2AB1" w:rsidTr="005246C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942483" w:rsidRPr="005B2AB1" w:rsidTr="005246C2">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bl>
    <w:p w:rsidR="00942483" w:rsidRDefault="00942483" w:rsidP="00942483">
      <w:pPr>
        <w:rPr>
          <w:rFonts w:eastAsia="Times New Roman" w:cs="Times New Roman"/>
          <w:bCs/>
          <w:color w:val="000000"/>
          <w:lang w:eastAsia="es-CO"/>
        </w:rPr>
      </w:pPr>
    </w:p>
    <w:p w:rsidR="00942483" w:rsidRDefault="00942483" w:rsidP="00942483"/>
    <w:p w:rsidR="00942483" w:rsidRDefault="00942483" w:rsidP="00942483"/>
    <w:p w:rsidR="00942483" w:rsidRDefault="00942483" w:rsidP="00942483"/>
    <w:p w:rsidR="00942483" w:rsidRPr="00942483" w:rsidRDefault="00942483" w:rsidP="00942483"/>
    <w:p w:rsidR="00942483" w:rsidRDefault="00942483" w:rsidP="00942483"/>
    <w:p w:rsidR="00942483" w:rsidRPr="00F9634F" w:rsidRDefault="00942483" w:rsidP="00942483">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 xml:space="preserve">Juan Manuel Suarez Sánchez  </w:t>
      </w:r>
      <w:r>
        <w:rPr>
          <w:rFonts w:eastAsia="Times New Roman" w:cs="Times New Roman"/>
          <w:b/>
          <w:bCs/>
          <w:color w:val="000000"/>
          <w:lang w:eastAsia="es-CO"/>
        </w:rPr>
        <w:t xml:space="preserve"> </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Auxiliar</w:t>
      </w:r>
    </w:p>
    <w:p w:rsidR="00942483" w:rsidRPr="00F9634F" w:rsidRDefault="00942483" w:rsidP="00942483">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942483" w:rsidRDefault="00942483" w:rsidP="00942483">
      <w:pPr>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r w:rsidRPr="00F9634F">
        <w:rPr>
          <w:rFonts w:eastAsia="Times New Roman" w:cs="Times New Roman"/>
          <w:bCs/>
          <w:color w:val="000000"/>
          <w:lang w:eastAsia="es-CO"/>
        </w:rPr>
        <w:t>Effective Record (Registro Efectivo)</w:t>
      </w:r>
    </w:p>
    <w:tbl>
      <w:tblPr>
        <w:tblStyle w:val="GridTable4Accent5"/>
        <w:tblpPr w:leftFromText="141" w:rightFromText="141" w:vertAnchor="text" w:horzAnchor="margin" w:tblpY="89"/>
        <w:tblW w:w="8706" w:type="dxa"/>
        <w:tblLook w:val="04A0" w:firstRow="1" w:lastRow="0" w:firstColumn="1" w:lastColumn="0" w:noHBand="0" w:noVBand="1"/>
      </w:tblPr>
      <w:tblGrid>
        <w:gridCol w:w="6008"/>
        <w:gridCol w:w="1257"/>
        <w:gridCol w:w="1441"/>
      </w:tblGrid>
      <w:tr w:rsidR="00942483" w:rsidRPr="005B2AB1" w:rsidTr="005246C2">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942483" w:rsidRPr="005B2AB1" w:rsidRDefault="00942483" w:rsidP="005246C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942483" w:rsidRPr="005B2AB1" w:rsidRDefault="00CF7F5A"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942483" w:rsidRPr="005B2AB1" w:rsidTr="005246C2">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942483" w:rsidRPr="005B2AB1" w:rsidRDefault="00CF7F5A"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942483" w:rsidRPr="005B2AB1" w:rsidRDefault="00F53481"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942483" w:rsidRPr="005B2AB1" w:rsidTr="005246C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942483" w:rsidRPr="005B2AB1" w:rsidRDefault="00942483" w:rsidP="005246C2">
            <w:pPr>
              <w:rPr>
                <w:rFonts w:ascii="Arial" w:hAnsi="Arial" w:cs="Arial"/>
                <w:b w:val="0"/>
                <w:sz w:val="24"/>
                <w:szCs w:val="24"/>
                <w:lang w:val="es-MX"/>
              </w:rPr>
            </w:pPr>
          </w:p>
        </w:tc>
        <w:tc>
          <w:tcPr>
            <w:tcW w:w="1257"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942483" w:rsidRPr="005B2AB1" w:rsidTr="005246C2">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942483" w:rsidRPr="005B2AB1" w:rsidRDefault="00942483" w:rsidP="005246C2">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942483" w:rsidRPr="005B2AB1" w:rsidRDefault="00942483" w:rsidP="005246C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942483" w:rsidRDefault="00942483" w:rsidP="00942483">
      <w:pPr>
        <w:rPr>
          <w:rFonts w:eastAsia="Times New Roman" w:cs="Times New Roman"/>
          <w:bCs/>
          <w:color w:val="000000"/>
          <w:lang w:eastAsia="es-CO"/>
        </w:rPr>
      </w:pPr>
    </w:p>
    <w:p w:rsidR="00942483" w:rsidRDefault="00942483" w:rsidP="00942483"/>
    <w:p w:rsidR="00942483" w:rsidRDefault="00942483" w:rsidP="00942483"/>
    <w:p w:rsidR="00942483" w:rsidRDefault="00942483" w:rsidP="00942483"/>
    <w:p w:rsidR="00942483" w:rsidRDefault="00942483" w:rsidP="00942483"/>
    <w:p w:rsidR="00942483" w:rsidRDefault="00942483" w:rsidP="00942483"/>
    <w:p w:rsidR="00942483" w:rsidRDefault="00942483" w:rsidP="00A25802"/>
    <w:p w:rsidR="005A13A1" w:rsidRDefault="00A25802" w:rsidP="00A25802">
      <w:pPr>
        <w:pStyle w:val="Ttulo1"/>
      </w:pPr>
      <w:bookmarkStart w:id="6" w:name="_Toc71291847"/>
      <w:r>
        <w:lastRenderedPageBreak/>
        <w:t>TABULACIÓN</w:t>
      </w:r>
      <w:bookmarkEnd w:id="6"/>
      <w:r>
        <w:t xml:space="preserve"> </w:t>
      </w:r>
    </w:p>
    <w:p w:rsidR="00E035F9" w:rsidRDefault="00E035F9" w:rsidP="00E035F9"/>
    <w:p w:rsidR="00F53481" w:rsidRDefault="00E035F9" w:rsidP="00A36429">
      <w:pPr>
        <w:jc w:val="both"/>
        <w:rPr>
          <w:sz w:val="24"/>
          <w:szCs w:val="24"/>
        </w:rPr>
      </w:pPr>
      <w:r w:rsidRPr="00E035F9">
        <w:rPr>
          <w:sz w:val="24"/>
          <w:szCs w:val="24"/>
        </w:rPr>
        <w:t>Las siguientes tabulaciones que se observaran a continuación, se realizaron de forma que se pudiera</w:t>
      </w:r>
      <w:r w:rsidR="00F04661">
        <w:rPr>
          <w:sz w:val="24"/>
          <w:szCs w:val="24"/>
        </w:rPr>
        <w:t>n</w:t>
      </w:r>
      <w:r w:rsidRPr="00E035F9">
        <w:rPr>
          <w:sz w:val="24"/>
          <w:szCs w:val="24"/>
        </w:rPr>
        <w:t xml:space="preserve"> conocer los resultados de cada pregunta de la evaluación de impacto acerca de la capacitación de usuarios finales, esto adjudicando los dos tipos de roles del negocio en general, de forma que la tabulación cuente con todos los usuarios que resolvieron la e</w:t>
      </w:r>
      <w:r w:rsidR="00F04661">
        <w:rPr>
          <w:sz w:val="24"/>
          <w:szCs w:val="24"/>
        </w:rPr>
        <w:t xml:space="preserve">valuación </w:t>
      </w:r>
      <w:r>
        <w:rPr>
          <w:sz w:val="24"/>
          <w:szCs w:val="24"/>
        </w:rPr>
        <w:t>sin importar su rol desempeñado en el negocio</w:t>
      </w:r>
      <w:r w:rsidRPr="00E035F9">
        <w:rPr>
          <w:sz w:val="24"/>
          <w:szCs w:val="24"/>
        </w:rPr>
        <w:t xml:space="preserve">. </w:t>
      </w:r>
    </w:p>
    <w:p w:rsidR="00F53481" w:rsidRDefault="005246C2" w:rsidP="005246C2">
      <w:pPr>
        <w:pStyle w:val="Ttulo2"/>
      </w:pPr>
      <w:bookmarkStart w:id="7" w:name="_Toc71291848"/>
      <w:r>
        <w:t>Pregunta 1</w:t>
      </w:r>
      <w:bookmarkEnd w:id="7"/>
    </w:p>
    <w:p w:rsidR="005246C2" w:rsidRPr="005246C2" w:rsidRDefault="005246C2" w:rsidP="005246C2"/>
    <w:p w:rsidR="00FF3A6B" w:rsidRDefault="00F53481" w:rsidP="00A36429">
      <w:pPr>
        <w:jc w:val="both"/>
        <w:rPr>
          <w:sz w:val="24"/>
          <w:szCs w:val="24"/>
        </w:rPr>
      </w:pPr>
      <w:r>
        <w:rPr>
          <w:noProof/>
          <w:sz w:val="24"/>
          <w:szCs w:val="24"/>
          <w:lang w:eastAsia="es-CO"/>
        </w:rPr>
        <w:drawing>
          <wp:anchor distT="0" distB="0" distL="114300" distR="114300" simplePos="0" relativeHeight="251660288" behindDoc="1" locked="0" layoutInCell="1" allowOverlap="1" wp14:anchorId="6F0E5809" wp14:editId="1454348D">
            <wp:simplePos x="0" y="0"/>
            <wp:positionH relativeFrom="column">
              <wp:posOffset>414020</wp:posOffset>
            </wp:positionH>
            <wp:positionV relativeFrom="paragraph">
              <wp:posOffset>16510</wp:posOffset>
            </wp:positionV>
            <wp:extent cx="4781550" cy="2828925"/>
            <wp:effectExtent l="0" t="0" r="0" b="9525"/>
            <wp:wrapThrough wrapText="bothSides">
              <wp:wrapPolygon edited="0">
                <wp:start x="0" y="0"/>
                <wp:lineTo x="0" y="21527"/>
                <wp:lineTo x="21514" y="21527"/>
                <wp:lineTo x="21514" y="0"/>
                <wp:lineTo x="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A7DF.tmp"/>
                    <pic:cNvPicPr/>
                  </pic:nvPicPr>
                  <pic:blipFill>
                    <a:blip r:embed="rId8">
                      <a:extLst>
                        <a:ext uri="{28A0092B-C50C-407E-A947-70E740481C1C}">
                          <a14:useLocalDpi xmlns:a14="http://schemas.microsoft.com/office/drawing/2010/main" val="0"/>
                        </a:ext>
                      </a:extLst>
                    </a:blip>
                    <a:stretch>
                      <a:fillRect/>
                    </a:stretch>
                  </pic:blipFill>
                  <pic:spPr>
                    <a:xfrm>
                      <a:off x="0" y="0"/>
                      <a:ext cx="4781550" cy="2828925"/>
                    </a:xfrm>
                    <a:prstGeom prst="rect">
                      <a:avLst/>
                    </a:prstGeom>
                  </pic:spPr>
                </pic:pic>
              </a:graphicData>
            </a:graphic>
            <wp14:sizeRelH relativeFrom="page">
              <wp14:pctWidth>0</wp14:pctWidth>
            </wp14:sizeRelH>
            <wp14:sizeRelV relativeFrom="page">
              <wp14:pctHeight>0</wp14:pctHeight>
            </wp14:sizeRelV>
          </wp:anchor>
        </w:drawing>
      </w:r>
    </w:p>
    <w:p w:rsidR="00FF3A6B" w:rsidRDefault="00FF3A6B" w:rsidP="00A36429">
      <w:pPr>
        <w:jc w:val="both"/>
        <w:rPr>
          <w:noProof/>
          <w:lang w:eastAsia="es-CO"/>
        </w:rPr>
      </w:pPr>
    </w:p>
    <w:p w:rsidR="00617E91" w:rsidRDefault="00617E91" w:rsidP="00A36429">
      <w:pPr>
        <w:jc w:val="both"/>
        <w:rPr>
          <w:noProof/>
          <w:lang w:eastAsia="es-CO"/>
        </w:rPr>
      </w:pPr>
    </w:p>
    <w:p w:rsidR="00617E91" w:rsidRDefault="00617E91" w:rsidP="00A36429">
      <w:pPr>
        <w:jc w:val="both"/>
        <w:rPr>
          <w:noProof/>
          <w:lang w:eastAsia="es-CO"/>
        </w:rPr>
      </w:pPr>
    </w:p>
    <w:p w:rsidR="00617E91" w:rsidRDefault="00617E91" w:rsidP="00A36429">
      <w:pPr>
        <w:jc w:val="both"/>
        <w:rPr>
          <w:noProof/>
          <w:lang w:eastAsia="es-CO"/>
        </w:rPr>
      </w:pPr>
    </w:p>
    <w:p w:rsidR="00617E91" w:rsidRDefault="00617E91" w:rsidP="00A36429">
      <w:pPr>
        <w:jc w:val="both"/>
        <w:rPr>
          <w:noProof/>
          <w:lang w:eastAsia="es-CO"/>
        </w:rPr>
      </w:pPr>
    </w:p>
    <w:p w:rsidR="00617E91" w:rsidRDefault="00617E91" w:rsidP="00A36429">
      <w:pPr>
        <w:jc w:val="both"/>
        <w:rPr>
          <w:noProof/>
          <w:lang w:eastAsia="es-CO"/>
        </w:rPr>
      </w:pPr>
    </w:p>
    <w:p w:rsidR="00617E91" w:rsidRDefault="00617E91" w:rsidP="00A36429">
      <w:pPr>
        <w:jc w:val="both"/>
        <w:rPr>
          <w:noProof/>
          <w:lang w:eastAsia="es-CO"/>
        </w:rPr>
      </w:pPr>
    </w:p>
    <w:p w:rsidR="00617E91" w:rsidRDefault="00617E91" w:rsidP="00A36429">
      <w:pPr>
        <w:jc w:val="both"/>
        <w:rPr>
          <w:sz w:val="24"/>
          <w:szCs w:val="24"/>
        </w:rPr>
      </w:pPr>
    </w:p>
    <w:tbl>
      <w:tblPr>
        <w:tblpPr w:leftFromText="141" w:rightFromText="141" w:vertAnchor="text" w:horzAnchor="margin" w:tblpXSpec="center" w:tblpY="93"/>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FF3A6B" w:rsidTr="00FF3A6B">
        <w:trPr>
          <w:trHeight w:val="177"/>
        </w:trPr>
        <w:tc>
          <w:tcPr>
            <w:tcW w:w="7655" w:type="dxa"/>
            <w:gridSpan w:val="3"/>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pPr>
            <w:r>
              <w:rPr>
                <w:b/>
              </w:rPr>
              <w:t>TABLA DE  REFERENCIAS</w:t>
            </w:r>
            <w:r>
              <w:t xml:space="preserve"> </w:t>
            </w:r>
          </w:p>
        </w:tc>
      </w:tr>
      <w:tr w:rsidR="00FF3A6B" w:rsidTr="00FF3A6B">
        <w:trPr>
          <w:trHeight w:val="192"/>
        </w:trPr>
        <w:tc>
          <w:tcPr>
            <w:tcW w:w="25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b/>
              </w:rPr>
            </w:pPr>
            <w:r>
              <w:rPr>
                <w:b/>
              </w:rPr>
              <w:t>PORCENTAJE</w:t>
            </w:r>
          </w:p>
        </w:tc>
      </w:tr>
      <w:tr w:rsidR="00FF3A6B" w:rsidTr="00FF3A6B">
        <w:trPr>
          <w:trHeight w:val="186"/>
        </w:trPr>
        <w:tc>
          <w:tcPr>
            <w:tcW w:w="25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3</w:t>
            </w:r>
          </w:p>
        </w:tc>
        <w:tc>
          <w:tcPr>
            <w:tcW w:w="2495" w:type="dxa"/>
            <w:shd w:val="clear" w:color="auto" w:fill="auto"/>
            <w:tcMar>
              <w:top w:w="100" w:type="dxa"/>
              <w:left w:w="100" w:type="dxa"/>
              <w:bottom w:w="100" w:type="dxa"/>
              <w:right w:w="100" w:type="dxa"/>
            </w:tcMar>
          </w:tcPr>
          <w:p w:rsidR="00FF3A6B" w:rsidRDefault="00C105B5"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75</w:t>
            </w:r>
            <w:r w:rsidR="00FF3A6B">
              <w:rPr>
                <w:rFonts w:ascii="Arial" w:eastAsia="Arial" w:hAnsi="Arial" w:cs="Arial"/>
              </w:rPr>
              <w:t>%</w:t>
            </w:r>
          </w:p>
        </w:tc>
      </w:tr>
      <w:tr w:rsidR="00FF3A6B" w:rsidTr="00FF3A6B">
        <w:trPr>
          <w:trHeight w:val="180"/>
        </w:trPr>
        <w:tc>
          <w:tcPr>
            <w:tcW w:w="25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w:t>
            </w:r>
          </w:p>
        </w:tc>
        <w:tc>
          <w:tcPr>
            <w:tcW w:w="2495" w:type="dxa"/>
            <w:shd w:val="clear" w:color="auto" w:fill="auto"/>
            <w:tcMar>
              <w:top w:w="100" w:type="dxa"/>
              <w:left w:w="100" w:type="dxa"/>
              <w:bottom w:w="100" w:type="dxa"/>
              <w:right w:w="100" w:type="dxa"/>
            </w:tcMar>
          </w:tcPr>
          <w:p w:rsidR="00FF3A6B" w:rsidRDefault="00C105B5"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25</w:t>
            </w:r>
            <w:r w:rsidR="00FF3A6B">
              <w:rPr>
                <w:rFonts w:ascii="Arial" w:eastAsia="Arial" w:hAnsi="Arial" w:cs="Arial"/>
              </w:rPr>
              <w:t>%</w:t>
            </w:r>
          </w:p>
        </w:tc>
      </w:tr>
      <w:tr w:rsidR="00FF3A6B" w:rsidTr="00FF3A6B">
        <w:trPr>
          <w:trHeight w:val="186"/>
        </w:trPr>
        <w:tc>
          <w:tcPr>
            <w:tcW w:w="25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FF3A6B" w:rsidRDefault="00FF3A6B" w:rsidP="00FF3A6B">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FF3A6B" w:rsidRDefault="00FF3A6B" w:rsidP="00A36429">
      <w:pPr>
        <w:jc w:val="both"/>
        <w:rPr>
          <w:sz w:val="24"/>
          <w:szCs w:val="24"/>
        </w:rPr>
      </w:pPr>
    </w:p>
    <w:p w:rsidR="00FF3A6B" w:rsidRDefault="00FF3A6B" w:rsidP="00A36429">
      <w:pPr>
        <w:jc w:val="both"/>
        <w:rPr>
          <w:sz w:val="24"/>
          <w:szCs w:val="24"/>
        </w:rPr>
      </w:pPr>
    </w:p>
    <w:p w:rsidR="001F0789" w:rsidRDefault="001F0789" w:rsidP="00A36429">
      <w:pPr>
        <w:jc w:val="both"/>
        <w:rPr>
          <w:sz w:val="24"/>
          <w:szCs w:val="24"/>
        </w:rPr>
      </w:pPr>
    </w:p>
    <w:p w:rsidR="001F0789" w:rsidRDefault="001F0789" w:rsidP="00A36429">
      <w:pPr>
        <w:jc w:val="both"/>
        <w:rPr>
          <w:sz w:val="24"/>
          <w:szCs w:val="24"/>
        </w:rPr>
      </w:pPr>
    </w:p>
    <w:p w:rsidR="001F0789" w:rsidRDefault="001F0789" w:rsidP="00A36429">
      <w:pPr>
        <w:jc w:val="both"/>
        <w:rPr>
          <w:sz w:val="24"/>
          <w:szCs w:val="24"/>
        </w:rPr>
      </w:pPr>
    </w:p>
    <w:p w:rsidR="00FF3A6B" w:rsidRDefault="00FF3A6B" w:rsidP="00A36429">
      <w:pPr>
        <w:jc w:val="both"/>
        <w:rPr>
          <w:sz w:val="24"/>
          <w:szCs w:val="24"/>
        </w:rPr>
      </w:pPr>
    </w:p>
    <w:p w:rsidR="00F53481" w:rsidRDefault="00F53481" w:rsidP="00A36429">
      <w:pPr>
        <w:jc w:val="both"/>
        <w:rPr>
          <w:b/>
          <w:sz w:val="24"/>
          <w:szCs w:val="24"/>
        </w:rPr>
      </w:pPr>
    </w:p>
    <w:p w:rsidR="00FF3A6B" w:rsidRDefault="00FF3A6B" w:rsidP="00A36429">
      <w:pPr>
        <w:jc w:val="both"/>
        <w:rPr>
          <w:sz w:val="24"/>
          <w:szCs w:val="24"/>
        </w:rPr>
      </w:pPr>
      <w:r w:rsidRPr="00FF3A6B">
        <w:rPr>
          <w:b/>
          <w:sz w:val="24"/>
          <w:szCs w:val="24"/>
        </w:rPr>
        <w:t>Análisis:</w:t>
      </w:r>
      <w:r>
        <w:rPr>
          <w:b/>
          <w:sz w:val="24"/>
          <w:szCs w:val="24"/>
        </w:rPr>
        <w:t xml:space="preserve"> </w:t>
      </w:r>
      <w:r w:rsidRPr="00FF3A6B">
        <w:rPr>
          <w:sz w:val="24"/>
          <w:szCs w:val="24"/>
        </w:rPr>
        <w:t>En la pregunta anterior se puede visualizar que el 80% de las personas que respondieron la encuesta dicen que la capacitación si cumple con los medios necesarios, mientras que el otro 20% de las personas No cumple</w:t>
      </w:r>
    </w:p>
    <w:p w:rsidR="00F53481" w:rsidRPr="005246C2" w:rsidRDefault="005246C2" w:rsidP="005246C2">
      <w:pPr>
        <w:pStyle w:val="Ttulo2"/>
      </w:pPr>
      <w:bookmarkStart w:id="8" w:name="_Toc71291849"/>
      <w:r>
        <w:lastRenderedPageBreak/>
        <w:t>Pregunta 2</w:t>
      </w:r>
      <w:bookmarkEnd w:id="8"/>
    </w:p>
    <w:p w:rsidR="005246C2" w:rsidRPr="005246C2" w:rsidRDefault="005246C2" w:rsidP="005246C2"/>
    <w:p w:rsidR="00F53481" w:rsidRDefault="00F53481" w:rsidP="00A36429">
      <w:pPr>
        <w:jc w:val="both"/>
        <w:rPr>
          <w:sz w:val="24"/>
          <w:szCs w:val="24"/>
        </w:rPr>
      </w:pPr>
    </w:p>
    <w:p w:rsidR="001F0789" w:rsidRDefault="00C105B5" w:rsidP="00A36429">
      <w:pPr>
        <w:jc w:val="both"/>
        <w:rPr>
          <w:sz w:val="24"/>
          <w:szCs w:val="24"/>
        </w:rPr>
      </w:pPr>
      <w:r>
        <w:rPr>
          <w:noProof/>
          <w:sz w:val="24"/>
          <w:szCs w:val="24"/>
          <w:lang w:eastAsia="es-CO"/>
        </w:rPr>
        <w:drawing>
          <wp:anchor distT="0" distB="0" distL="114300" distR="114300" simplePos="0" relativeHeight="251661312" behindDoc="1" locked="0" layoutInCell="1" allowOverlap="1" wp14:anchorId="61749902" wp14:editId="511EDF3B">
            <wp:simplePos x="0" y="0"/>
            <wp:positionH relativeFrom="column">
              <wp:posOffset>377190</wp:posOffset>
            </wp:positionH>
            <wp:positionV relativeFrom="paragraph">
              <wp:posOffset>-442595</wp:posOffset>
            </wp:positionV>
            <wp:extent cx="4848225" cy="3047365"/>
            <wp:effectExtent l="0" t="0" r="9525" b="635"/>
            <wp:wrapThrough wrapText="bothSides">
              <wp:wrapPolygon edited="0">
                <wp:start x="0" y="0"/>
                <wp:lineTo x="0" y="21469"/>
                <wp:lineTo x="21558" y="21469"/>
                <wp:lineTo x="21558"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E85A.tmp"/>
                    <pic:cNvPicPr/>
                  </pic:nvPicPr>
                  <pic:blipFill>
                    <a:blip r:embed="rId9">
                      <a:extLst>
                        <a:ext uri="{28A0092B-C50C-407E-A947-70E740481C1C}">
                          <a14:useLocalDpi xmlns:a14="http://schemas.microsoft.com/office/drawing/2010/main" val="0"/>
                        </a:ext>
                      </a:extLst>
                    </a:blip>
                    <a:stretch>
                      <a:fillRect/>
                    </a:stretch>
                  </pic:blipFill>
                  <pic:spPr>
                    <a:xfrm>
                      <a:off x="0" y="0"/>
                      <a:ext cx="4848225" cy="3047365"/>
                    </a:xfrm>
                    <a:prstGeom prst="rect">
                      <a:avLst/>
                    </a:prstGeom>
                  </pic:spPr>
                </pic:pic>
              </a:graphicData>
            </a:graphic>
            <wp14:sizeRelH relativeFrom="page">
              <wp14:pctWidth>0</wp14:pctWidth>
            </wp14:sizeRelH>
            <wp14:sizeRelV relativeFrom="page">
              <wp14:pctHeight>0</wp14:pctHeight>
            </wp14:sizeRelV>
          </wp:anchor>
        </w:drawing>
      </w:r>
    </w:p>
    <w:p w:rsidR="001F0789" w:rsidRDefault="001F0789" w:rsidP="00A36429">
      <w:pPr>
        <w:jc w:val="both"/>
        <w:rPr>
          <w:sz w:val="24"/>
          <w:szCs w:val="24"/>
        </w:rPr>
      </w:pPr>
    </w:p>
    <w:p w:rsidR="001F0789" w:rsidRPr="00E035F9" w:rsidRDefault="001F0789" w:rsidP="00A36429">
      <w:pPr>
        <w:jc w:val="both"/>
        <w:rPr>
          <w:sz w:val="24"/>
          <w:szCs w:val="24"/>
        </w:rPr>
      </w:pPr>
    </w:p>
    <w:p w:rsidR="00D10625" w:rsidRDefault="00D10625" w:rsidP="00D10625"/>
    <w:p w:rsidR="00D10625" w:rsidRPr="00D10625" w:rsidRDefault="00D10625" w:rsidP="00D10625">
      <w:pPr>
        <w:pStyle w:val="Ttulo2"/>
      </w:pPr>
    </w:p>
    <w:p w:rsidR="00A25802" w:rsidRDefault="00A25802" w:rsidP="00A25802"/>
    <w:p w:rsidR="00EB726E" w:rsidRDefault="00EB726E" w:rsidP="00A25802"/>
    <w:p w:rsidR="00EB726E" w:rsidRDefault="00EB726E" w:rsidP="00A25802"/>
    <w:p w:rsidR="00EB726E" w:rsidRDefault="00EB726E" w:rsidP="00A25802"/>
    <w:tbl>
      <w:tblPr>
        <w:tblpPr w:leftFromText="141" w:rightFromText="141" w:vertAnchor="text" w:horzAnchor="margin" w:tblpXSpec="center" w:tblpY="93"/>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C105B5" w:rsidTr="005246C2">
        <w:trPr>
          <w:trHeight w:val="177"/>
        </w:trPr>
        <w:tc>
          <w:tcPr>
            <w:tcW w:w="7655" w:type="dxa"/>
            <w:gridSpan w:val="3"/>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pPr>
            <w:r>
              <w:rPr>
                <w:b/>
              </w:rPr>
              <w:t>TABLA DE  REFERENCIAS</w:t>
            </w:r>
            <w:r>
              <w:t xml:space="preserve"> </w:t>
            </w:r>
          </w:p>
        </w:tc>
      </w:tr>
      <w:tr w:rsidR="00C105B5" w:rsidTr="005246C2">
        <w:trPr>
          <w:trHeight w:val="192"/>
        </w:trPr>
        <w:tc>
          <w:tcPr>
            <w:tcW w:w="25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b/>
              </w:rPr>
            </w:pPr>
            <w:r>
              <w:rPr>
                <w:b/>
              </w:rPr>
              <w:t>PORCENTAJE</w:t>
            </w:r>
          </w:p>
        </w:tc>
      </w:tr>
      <w:tr w:rsidR="00C105B5" w:rsidTr="005246C2">
        <w:trPr>
          <w:trHeight w:val="186"/>
        </w:trPr>
        <w:tc>
          <w:tcPr>
            <w:tcW w:w="25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r w:rsidR="00C105B5" w:rsidTr="005246C2">
        <w:trPr>
          <w:trHeight w:val="180"/>
        </w:trPr>
        <w:tc>
          <w:tcPr>
            <w:tcW w:w="25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c>
          <w:tcPr>
            <w:tcW w:w="2495"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r>
      <w:tr w:rsidR="00C105B5" w:rsidTr="005246C2">
        <w:trPr>
          <w:trHeight w:val="186"/>
        </w:trPr>
        <w:tc>
          <w:tcPr>
            <w:tcW w:w="25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C105B5" w:rsidRDefault="00C105B5"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EB726E" w:rsidRDefault="00EB726E" w:rsidP="00A25802"/>
    <w:p w:rsidR="00EB726E" w:rsidRDefault="00EB726E" w:rsidP="00A25802"/>
    <w:p w:rsidR="00EB726E" w:rsidRDefault="00EB726E" w:rsidP="00A25802"/>
    <w:p w:rsidR="00EB726E" w:rsidRDefault="00EB726E" w:rsidP="00A25802"/>
    <w:p w:rsidR="00EB726E" w:rsidRDefault="00EB726E" w:rsidP="00A25802"/>
    <w:p w:rsidR="00EB726E" w:rsidRDefault="00EB726E" w:rsidP="00A25802"/>
    <w:p w:rsidR="00EB726E" w:rsidRDefault="00EB726E" w:rsidP="00A25802"/>
    <w:p w:rsidR="00C105B5" w:rsidRDefault="00C105B5" w:rsidP="00A25802"/>
    <w:p w:rsidR="00EB726E" w:rsidRDefault="00A94EE6" w:rsidP="00C105B5">
      <w:pPr>
        <w:jc w:val="both"/>
        <w:rPr>
          <w:sz w:val="24"/>
          <w:szCs w:val="24"/>
        </w:rPr>
      </w:pPr>
      <w:r w:rsidRPr="00A94EE6">
        <w:rPr>
          <w:b/>
          <w:sz w:val="24"/>
          <w:szCs w:val="24"/>
        </w:rPr>
        <w:t>Análisis:</w:t>
      </w:r>
      <w:r>
        <w:rPr>
          <w:sz w:val="24"/>
          <w:szCs w:val="24"/>
        </w:rPr>
        <w:t xml:space="preserve"> </w:t>
      </w:r>
      <w:r w:rsidR="00C105B5" w:rsidRPr="00C105B5">
        <w:rPr>
          <w:sz w:val="24"/>
          <w:szCs w:val="24"/>
        </w:rPr>
        <w:t>En la pregunta anterior, se puede visualizar que el 100% de las personas respondieron que el cronograma establecido para la capacitación se cumplió</w:t>
      </w:r>
    </w:p>
    <w:p w:rsidR="00A94EE6" w:rsidRDefault="00A94EE6" w:rsidP="00C105B5">
      <w:pPr>
        <w:jc w:val="both"/>
        <w:rPr>
          <w:sz w:val="24"/>
          <w:szCs w:val="24"/>
        </w:rPr>
      </w:pPr>
    </w:p>
    <w:p w:rsidR="00A94EE6" w:rsidRPr="00C105B5" w:rsidRDefault="00A94EE6" w:rsidP="00C105B5">
      <w:pPr>
        <w:jc w:val="both"/>
        <w:rPr>
          <w:sz w:val="24"/>
          <w:szCs w:val="24"/>
        </w:rPr>
      </w:pPr>
    </w:p>
    <w:p w:rsidR="00EB726E" w:rsidRDefault="00EB726E" w:rsidP="00A25802"/>
    <w:p w:rsidR="00C105B5" w:rsidRDefault="00C105B5" w:rsidP="00A25802"/>
    <w:p w:rsidR="00C105B5" w:rsidRDefault="005246C2" w:rsidP="005246C2">
      <w:pPr>
        <w:pStyle w:val="Ttulo2"/>
      </w:pPr>
      <w:bookmarkStart w:id="9" w:name="_Toc71291850"/>
      <w:r>
        <w:lastRenderedPageBreak/>
        <w:t>Pregunta 3</w:t>
      </w:r>
      <w:bookmarkEnd w:id="9"/>
    </w:p>
    <w:p w:rsidR="005246C2" w:rsidRPr="005246C2" w:rsidRDefault="005246C2" w:rsidP="005246C2">
      <w:bookmarkStart w:id="10" w:name="_Toc71291030"/>
      <w:r>
        <w:rPr>
          <w:noProof/>
          <w:sz w:val="24"/>
          <w:szCs w:val="24"/>
          <w:lang w:eastAsia="es-CO"/>
        </w:rPr>
        <w:drawing>
          <wp:anchor distT="0" distB="0" distL="114300" distR="114300" simplePos="0" relativeHeight="251662336" behindDoc="1" locked="0" layoutInCell="1" allowOverlap="1" wp14:anchorId="2507C7D6" wp14:editId="368A2DF7">
            <wp:simplePos x="0" y="0"/>
            <wp:positionH relativeFrom="column">
              <wp:posOffset>280035</wp:posOffset>
            </wp:positionH>
            <wp:positionV relativeFrom="paragraph">
              <wp:posOffset>230505</wp:posOffset>
            </wp:positionV>
            <wp:extent cx="4871085" cy="2916555"/>
            <wp:effectExtent l="0" t="0" r="5715" b="0"/>
            <wp:wrapThrough wrapText="bothSides">
              <wp:wrapPolygon edited="0">
                <wp:start x="0" y="0"/>
                <wp:lineTo x="0" y="21445"/>
                <wp:lineTo x="21541" y="21445"/>
                <wp:lineTo x="21541"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BBF1.tmp"/>
                    <pic:cNvPicPr/>
                  </pic:nvPicPr>
                  <pic:blipFill>
                    <a:blip r:embed="rId10">
                      <a:extLst>
                        <a:ext uri="{28A0092B-C50C-407E-A947-70E740481C1C}">
                          <a14:useLocalDpi xmlns:a14="http://schemas.microsoft.com/office/drawing/2010/main" val="0"/>
                        </a:ext>
                      </a:extLst>
                    </a:blip>
                    <a:stretch>
                      <a:fillRect/>
                    </a:stretch>
                  </pic:blipFill>
                  <pic:spPr>
                    <a:xfrm>
                      <a:off x="0" y="0"/>
                      <a:ext cx="4871085" cy="2916555"/>
                    </a:xfrm>
                    <a:prstGeom prst="rect">
                      <a:avLst/>
                    </a:prstGeom>
                  </pic:spPr>
                </pic:pic>
              </a:graphicData>
            </a:graphic>
            <wp14:sizeRelH relativeFrom="page">
              <wp14:pctWidth>0</wp14:pctWidth>
            </wp14:sizeRelH>
            <wp14:sizeRelV relativeFrom="page">
              <wp14:pctHeight>0</wp14:pctHeight>
            </wp14:sizeRelV>
          </wp:anchor>
        </w:drawing>
      </w:r>
      <w:bookmarkEnd w:id="10"/>
    </w:p>
    <w:p w:rsidR="00A94EE6" w:rsidRDefault="00A94EE6" w:rsidP="00A25802">
      <w:pPr>
        <w:pStyle w:val="Ttulo1"/>
        <w:rPr>
          <w:rFonts w:asciiTheme="minorHAnsi" w:eastAsiaTheme="minorHAnsi" w:hAnsiTheme="minorHAnsi" w:cstheme="minorBidi"/>
          <w:b w:val="0"/>
          <w:bCs w:val="0"/>
          <w:color w:val="auto"/>
          <w:sz w:val="22"/>
          <w:szCs w:val="22"/>
        </w:rPr>
      </w:pPr>
    </w:p>
    <w:p w:rsidR="00A94EE6" w:rsidRDefault="00A94EE6" w:rsidP="00A25802">
      <w:pPr>
        <w:pStyle w:val="Ttulo1"/>
        <w:rPr>
          <w:rFonts w:asciiTheme="minorHAnsi" w:eastAsiaTheme="minorHAnsi" w:hAnsiTheme="minorHAnsi" w:cstheme="minorBidi"/>
          <w:b w:val="0"/>
          <w:bCs w:val="0"/>
          <w:color w:val="auto"/>
          <w:sz w:val="22"/>
          <w:szCs w:val="22"/>
        </w:rPr>
      </w:pPr>
    </w:p>
    <w:p w:rsidR="00A94EE6" w:rsidRDefault="00A94EE6" w:rsidP="00A25802">
      <w:pPr>
        <w:pStyle w:val="Ttulo1"/>
        <w:rPr>
          <w:rFonts w:asciiTheme="minorHAnsi" w:eastAsiaTheme="minorHAnsi" w:hAnsiTheme="minorHAnsi" w:cstheme="minorBidi"/>
          <w:b w:val="0"/>
          <w:bCs w:val="0"/>
          <w:color w:val="auto"/>
          <w:sz w:val="22"/>
          <w:szCs w:val="22"/>
        </w:rPr>
      </w:pPr>
    </w:p>
    <w:p w:rsidR="00A94EE6" w:rsidRDefault="00A94EE6" w:rsidP="00A25802">
      <w:pPr>
        <w:pStyle w:val="Ttulo1"/>
        <w:rPr>
          <w:rFonts w:asciiTheme="minorHAnsi" w:eastAsiaTheme="minorHAnsi" w:hAnsiTheme="minorHAnsi" w:cstheme="minorBidi"/>
          <w:b w:val="0"/>
          <w:bCs w:val="0"/>
          <w:color w:val="auto"/>
          <w:sz w:val="22"/>
          <w:szCs w:val="22"/>
        </w:rPr>
      </w:pPr>
    </w:p>
    <w:p w:rsidR="00A94EE6" w:rsidRDefault="00A94EE6" w:rsidP="00A25802">
      <w:pPr>
        <w:pStyle w:val="Ttulo1"/>
        <w:rPr>
          <w:rFonts w:asciiTheme="minorHAnsi" w:eastAsiaTheme="minorHAnsi" w:hAnsiTheme="minorHAnsi" w:cstheme="minorBidi"/>
          <w:b w:val="0"/>
          <w:bCs w:val="0"/>
          <w:color w:val="auto"/>
          <w:sz w:val="22"/>
          <w:szCs w:val="22"/>
        </w:rPr>
      </w:pPr>
    </w:p>
    <w:p w:rsidR="00A94EE6" w:rsidRDefault="00A94EE6" w:rsidP="00A25802">
      <w:pPr>
        <w:pStyle w:val="Ttulo1"/>
        <w:rPr>
          <w:rFonts w:asciiTheme="minorHAnsi" w:eastAsiaTheme="minorHAnsi" w:hAnsiTheme="minorHAnsi" w:cstheme="minorBidi"/>
          <w:b w:val="0"/>
          <w:bCs w:val="0"/>
          <w:color w:val="auto"/>
          <w:sz w:val="22"/>
          <w:szCs w:val="22"/>
        </w:rPr>
      </w:pPr>
    </w:p>
    <w:tbl>
      <w:tblPr>
        <w:tblpPr w:leftFromText="141" w:rightFromText="141" w:vertAnchor="text" w:horzAnchor="margin" w:tblpXSpec="center" w:tblpY="172"/>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A94EE6" w:rsidTr="00A94EE6">
        <w:trPr>
          <w:trHeight w:val="177"/>
        </w:trPr>
        <w:tc>
          <w:tcPr>
            <w:tcW w:w="7655" w:type="dxa"/>
            <w:gridSpan w:val="3"/>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pPr>
            <w:r>
              <w:rPr>
                <w:b/>
              </w:rPr>
              <w:t>TABLA DE  REFERENCIAS</w:t>
            </w:r>
            <w:r>
              <w:t xml:space="preserve"> </w:t>
            </w:r>
          </w:p>
        </w:tc>
      </w:tr>
      <w:tr w:rsidR="00A94EE6" w:rsidTr="00A94EE6">
        <w:trPr>
          <w:trHeight w:val="192"/>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b/>
              </w:rPr>
            </w:pPr>
            <w:r>
              <w:rPr>
                <w:b/>
              </w:rPr>
              <w:t>PORCENTAJE</w:t>
            </w:r>
          </w:p>
        </w:tc>
      </w:tr>
      <w:tr w:rsidR="00A94EE6" w:rsidTr="00A94EE6">
        <w:trPr>
          <w:trHeight w:val="186"/>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3</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75%</w:t>
            </w:r>
          </w:p>
        </w:tc>
      </w:tr>
      <w:tr w:rsidR="00A94EE6" w:rsidTr="00A94EE6">
        <w:trPr>
          <w:trHeight w:val="180"/>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25%</w:t>
            </w:r>
          </w:p>
        </w:tc>
      </w:tr>
      <w:tr w:rsidR="00A94EE6" w:rsidTr="00A94EE6">
        <w:trPr>
          <w:trHeight w:val="186"/>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F04661" w:rsidRDefault="00F04661" w:rsidP="00A25802">
      <w:pPr>
        <w:pStyle w:val="Ttulo1"/>
        <w:rPr>
          <w:rFonts w:asciiTheme="minorHAnsi" w:eastAsiaTheme="minorHAnsi" w:hAnsiTheme="minorHAnsi" w:cstheme="minorBidi"/>
          <w:b w:val="0"/>
          <w:bCs w:val="0"/>
          <w:color w:val="auto"/>
          <w:sz w:val="22"/>
          <w:szCs w:val="22"/>
        </w:rPr>
      </w:pPr>
    </w:p>
    <w:p w:rsidR="00C105B5" w:rsidRDefault="00C105B5" w:rsidP="00C105B5"/>
    <w:p w:rsidR="00C105B5" w:rsidRDefault="00C105B5"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Pr="00A94EE6" w:rsidRDefault="00A94EE6" w:rsidP="00A94EE6">
      <w:pPr>
        <w:jc w:val="both"/>
        <w:rPr>
          <w:sz w:val="24"/>
          <w:szCs w:val="24"/>
        </w:rPr>
      </w:pPr>
      <w:r w:rsidRPr="00A94EE6">
        <w:rPr>
          <w:b/>
          <w:sz w:val="24"/>
          <w:szCs w:val="24"/>
        </w:rPr>
        <w:t>Análisis:</w:t>
      </w:r>
      <w:r>
        <w:rPr>
          <w:sz w:val="24"/>
          <w:szCs w:val="24"/>
        </w:rPr>
        <w:t xml:space="preserve"> </w:t>
      </w:r>
      <w:r w:rsidRPr="00A94EE6">
        <w:rPr>
          <w:sz w:val="24"/>
          <w:szCs w:val="24"/>
        </w:rPr>
        <w:t>En el anterior gráfico se puede observar que el 25% de las personas respondieron no cumple con   la información adecuada para los insumos requeridos para la capacitación, mientras que el 75% restante respondió que si cumplía con la información adecuada para los insumos requeridos para la capacitación</w:t>
      </w:r>
    </w:p>
    <w:p w:rsidR="00A94EE6" w:rsidRDefault="00A94EE6" w:rsidP="00C105B5"/>
    <w:p w:rsidR="005246C2" w:rsidRDefault="005246C2" w:rsidP="00C105B5"/>
    <w:p w:rsidR="00A94EE6" w:rsidRDefault="005246C2" w:rsidP="005246C2">
      <w:pPr>
        <w:pStyle w:val="Ttulo2"/>
      </w:pPr>
      <w:bookmarkStart w:id="11" w:name="_Toc71291851"/>
      <w:r>
        <w:lastRenderedPageBreak/>
        <w:t>Pregunta 4</w:t>
      </w:r>
      <w:bookmarkEnd w:id="11"/>
    </w:p>
    <w:p w:rsidR="005246C2" w:rsidRPr="005246C2" w:rsidRDefault="005246C2" w:rsidP="005246C2"/>
    <w:p w:rsidR="00A94EE6" w:rsidRDefault="00A94EE6" w:rsidP="00C105B5"/>
    <w:p w:rsidR="00A94EE6" w:rsidRDefault="00A94EE6" w:rsidP="00C105B5">
      <w:r>
        <w:rPr>
          <w:noProof/>
          <w:lang w:eastAsia="es-CO"/>
        </w:rPr>
        <w:drawing>
          <wp:anchor distT="0" distB="0" distL="114300" distR="114300" simplePos="0" relativeHeight="251663360" behindDoc="1" locked="0" layoutInCell="1" allowOverlap="1" wp14:anchorId="44275BDA" wp14:editId="34FB9A08">
            <wp:simplePos x="0" y="0"/>
            <wp:positionH relativeFrom="column">
              <wp:posOffset>451485</wp:posOffset>
            </wp:positionH>
            <wp:positionV relativeFrom="paragraph">
              <wp:posOffset>-259080</wp:posOffset>
            </wp:positionV>
            <wp:extent cx="4809490" cy="2908935"/>
            <wp:effectExtent l="0" t="0" r="0" b="5715"/>
            <wp:wrapThrough wrapText="bothSides">
              <wp:wrapPolygon edited="0">
                <wp:start x="0" y="0"/>
                <wp:lineTo x="0" y="21501"/>
                <wp:lineTo x="21475" y="21501"/>
                <wp:lineTo x="21475" y="0"/>
                <wp:lineTo x="0" y="0"/>
              </wp:wrapPolygon>
            </wp:wrapThrough>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E987.tmp"/>
                    <pic:cNvPicPr/>
                  </pic:nvPicPr>
                  <pic:blipFill>
                    <a:blip r:embed="rId11">
                      <a:extLst>
                        <a:ext uri="{28A0092B-C50C-407E-A947-70E740481C1C}">
                          <a14:useLocalDpi xmlns:a14="http://schemas.microsoft.com/office/drawing/2010/main" val="0"/>
                        </a:ext>
                      </a:extLst>
                    </a:blip>
                    <a:stretch>
                      <a:fillRect/>
                    </a:stretch>
                  </pic:blipFill>
                  <pic:spPr>
                    <a:xfrm>
                      <a:off x="0" y="0"/>
                      <a:ext cx="4809490" cy="2908935"/>
                    </a:xfrm>
                    <a:prstGeom prst="rect">
                      <a:avLst/>
                    </a:prstGeom>
                  </pic:spPr>
                </pic:pic>
              </a:graphicData>
            </a:graphic>
            <wp14:sizeRelH relativeFrom="page">
              <wp14:pctWidth>0</wp14:pctWidth>
            </wp14:sizeRelH>
            <wp14:sizeRelV relativeFrom="page">
              <wp14:pctHeight>0</wp14:pctHeight>
            </wp14:sizeRelV>
          </wp:anchor>
        </w:drawing>
      </w:r>
    </w:p>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tbl>
      <w:tblPr>
        <w:tblpPr w:leftFromText="141" w:rightFromText="141" w:vertAnchor="text" w:horzAnchor="margin" w:tblpXSpec="center" w:tblpY="-11"/>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A94EE6" w:rsidTr="00A94EE6">
        <w:trPr>
          <w:trHeight w:val="177"/>
        </w:trPr>
        <w:tc>
          <w:tcPr>
            <w:tcW w:w="7655" w:type="dxa"/>
            <w:gridSpan w:val="3"/>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pPr>
            <w:r>
              <w:rPr>
                <w:b/>
              </w:rPr>
              <w:t>TABLA DE  REFERENCIAS</w:t>
            </w:r>
            <w:r>
              <w:t xml:space="preserve"> </w:t>
            </w:r>
          </w:p>
        </w:tc>
      </w:tr>
      <w:tr w:rsidR="00A94EE6" w:rsidTr="00A94EE6">
        <w:trPr>
          <w:trHeight w:val="192"/>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b/>
              </w:rPr>
            </w:pPr>
            <w:r>
              <w:rPr>
                <w:b/>
              </w:rPr>
              <w:t>PORCENTAJE</w:t>
            </w:r>
          </w:p>
        </w:tc>
      </w:tr>
      <w:tr w:rsidR="00A94EE6" w:rsidTr="00A94EE6">
        <w:trPr>
          <w:trHeight w:val="186"/>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r w:rsidR="00A94EE6" w:rsidTr="00A94EE6">
        <w:trPr>
          <w:trHeight w:val="180"/>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r>
      <w:tr w:rsidR="00A94EE6" w:rsidTr="00A94EE6">
        <w:trPr>
          <w:trHeight w:val="186"/>
        </w:trPr>
        <w:tc>
          <w:tcPr>
            <w:tcW w:w="25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A94EE6" w:rsidRDefault="00A94EE6" w:rsidP="00A94EE6">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Pr="00A94EE6" w:rsidRDefault="00A94EE6" w:rsidP="00A94EE6">
      <w:pPr>
        <w:jc w:val="both"/>
        <w:rPr>
          <w:sz w:val="24"/>
          <w:szCs w:val="24"/>
        </w:rPr>
      </w:pPr>
    </w:p>
    <w:p w:rsidR="00A94EE6" w:rsidRPr="00A94EE6" w:rsidRDefault="00A94EE6" w:rsidP="00A94EE6">
      <w:pPr>
        <w:jc w:val="both"/>
        <w:rPr>
          <w:sz w:val="24"/>
          <w:szCs w:val="24"/>
        </w:rPr>
      </w:pPr>
      <w:r w:rsidRPr="00A94EE6">
        <w:rPr>
          <w:b/>
          <w:sz w:val="24"/>
          <w:szCs w:val="24"/>
        </w:rPr>
        <w:t>Análisis:</w:t>
      </w:r>
      <w:r>
        <w:rPr>
          <w:sz w:val="24"/>
          <w:szCs w:val="24"/>
        </w:rPr>
        <w:t xml:space="preserve"> </w:t>
      </w:r>
      <w:r w:rsidRPr="00A94EE6">
        <w:rPr>
          <w:sz w:val="24"/>
          <w:szCs w:val="24"/>
        </w:rPr>
        <w:t>En el grafico anterior se puede observar que el 100% de las personas respondieron que las metodologías usadas estuvieron bien explicadas en el plan de capacitación.</w:t>
      </w:r>
    </w:p>
    <w:p w:rsidR="00A94EE6" w:rsidRDefault="00A94EE6" w:rsidP="00C105B5"/>
    <w:p w:rsidR="00A94EE6" w:rsidRDefault="00A94EE6" w:rsidP="00C105B5"/>
    <w:p w:rsidR="005246C2" w:rsidRDefault="005246C2" w:rsidP="00C105B5"/>
    <w:p w:rsidR="00A94EE6" w:rsidRDefault="005246C2" w:rsidP="005246C2">
      <w:pPr>
        <w:pStyle w:val="Ttulo2"/>
      </w:pPr>
      <w:bookmarkStart w:id="12" w:name="_Toc71291852"/>
      <w:r>
        <w:lastRenderedPageBreak/>
        <w:t>Pregunta 5</w:t>
      </w:r>
      <w:bookmarkEnd w:id="12"/>
    </w:p>
    <w:p w:rsidR="005246C2" w:rsidRPr="005246C2" w:rsidRDefault="005246C2" w:rsidP="005246C2"/>
    <w:p w:rsidR="00A94EE6" w:rsidRDefault="00A94EE6" w:rsidP="00C105B5"/>
    <w:p w:rsidR="00A94EE6" w:rsidRDefault="00A94EE6" w:rsidP="00C105B5">
      <w:pPr>
        <w:rPr>
          <w:noProof/>
          <w:lang w:eastAsia="es-CO"/>
        </w:rPr>
      </w:pPr>
      <w:r>
        <w:rPr>
          <w:noProof/>
          <w:lang w:eastAsia="es-CO"/>
        </w:rPr>
        <w:drawing>
          <wp:anchor distT="0" distB="0" distL="114300" distR="114300" simplePos="0" relativeHeight="251664384" behindDoc="1" locked="0" layoutInCell="1" allowOverlap="1" wp14:anchorId="3350E499" wp14:editId="415E8432">
            <wp:simplePos x="0" y="0"/>
            <wp:positionH relativeFrom="column">
              <wp:posOffset>391795</wp:posOffset>
            </wp:positionH>
            <wp:positionV relativeFrom="paragraph">
              <wp:posOffset>-247015</wp:posOffset>
            </wp:positionV>
            <wp:extent cx="4880610" cy="3550285"/>
            <wp:effectExtent l="0" t="0" r="0" b="0"/>
            <wp:wrapThrough wrapText="bothSides">
              <wp:wrapPolygon edited="0">
                <wp:start x="0" y="0"/>
                <wp:lineTo x="0" y="21442"/>
                <wp:lineTo x="21499" y="21442"/>
                <wp:lineTo x="21499" y="0"/>
                <wp:lineTo x="0" y="0"/>
              </wp:wrapPolygon>
            </wp:wrapThrough>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800C.tmp"/>
                    <pic:cNvPicPr/>
                  </pic:nvPicPr>
                  <pic:blipFill rotWithShape="1">
                    <a:blip r:embed="rId12">
                      <a:extLst>
                        <a:ext uri="{28A0092B-C50C-407E-A947-70E740481C1C}">
                          <a14:useLocalDpi xmlns:a14="http://schemas.microsoft.com/office/drawing/2010/main" val="0"/>
                        </a:ext>
                      </a:extLst>
                    </a:blip>
                    <a:srcRect l="2018" r="1793" b="4408"/>
                    <a:stretch/>
                  </pic:blipFill>
                  <pic:spPr bwMode="auto">
                    <a:xfrm>
                      <a:off x="0" y="0"/>
                      <a:ext cx="4880610" cy="3550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4EE6" w:rsidRDefault="00A94EE6" w:rsidP="00C105B5">
      <w:pPr>
        <w:rPr>
          <w:noProof/>
          <w:lang w:eastAsia="es-CO"/>
        </w:rPr>
      </w:pPr>
    </w:p>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tbl>
      <w:tblPr>
        <w:tblpPr w:leftFromText="141" w:rightFromText="141" w:vertAnchor="text" w:horzAnchor="margin" w:tblpXSpec="center" w:tblpY="-11"/>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A94EE6" w:rsidTr="005246C2">
        <w:trPr>
          <w:trHeight w:val="177"/>
        </w:trPr>
        <w:tc>
          <w:tcPr>
            <w:tcW w:w="7655" w:type="dxa"/>
            <w:gridSpan w:val="3"/>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pPr>
            <w:r>
              <w:rPr>
                <w:b/>
              </w:rPr>
              <w:t>TABLA DE  REFERENCIAS</w:t>
            </w:r>
            <w:r>
              <w:t xml:space="preserve"> </w:t>
            </w:r>
          </w:p>
        </w:tc>
      </w:tr>
      <w:tr w:rsidR="00A94EE6" w:rsidTr="005246C2">
        <w:trPr>
          <w:trHeight w:val="192"/>
        </w:trPr>
        <w:tc>
          <w:tcPr>
            <w:tcW w:w="25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b/>
              </w:rPr>
            </w:pPr>
            <w:r>
              <w:rPr>
                <w:b/>
              </w:rPr>
              <w:t>PORCENTAJE</w:t>
            </w:r>
          </w:p>
        </w:tc>
      </w:tr>
      <w:tr w:rsidR="00A94EE6" w:rsidTr="005246C2">
        <w:trPr>
          <w:trHeight w:val="186"/>
        </w:trPr>
        <w:tc>
          <w:tcPr>
            <w:tcW w:w="25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r w:rsidR="00A94EE6" w:rsidTr="005246C2">
        <w:trPr>
          <w:trHeight w:val="180"/>
        </w:trPr>
        <w:tc>
          <w:tcPr>
            <w:tcW w:w="25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c>
          <w:tcPr>
            <w:tcW w:w="2495"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r>
      <w:tr w:rsidR="00A94EE6" w:rsidTr="005246C2">
        <w:trPr>
          <w:trHeight w:val="186"/>
        </w:trPr>
        <w:tc>
          <w:tcPr>
            <w:tcW w:w="25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A94EE6" w:rsidRDefault="00A94EE6"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A94EE6" w:rsidRDefault="00A94EE6" w:rsidP="00C105B5"/>
    <w:p w:rsidR="00F85114" w:rsidRDefault="00F85114" w:rsidP="00C105B5"/>
    <w:p w:rsidR="00A94EE6" w:rsidRPr="00F85114" w:rsidRDefault="00F85114" w:rsidP="00F85114">
      <w:pPr>
        <w:jc w:val="both"/>
        <w:rPr>
          <w:sz w:val="24"/>
          <w:szCs w:val="24"/>
        </w:rPr>
      </w:pPr>
      <w:r>
        <w:rPr>
          <w:b/>
          <w:sz w:val="24"/>
          <w:szCs w:val="24"/>
        </w:rPr>
        <w:t xml:space="preserve">Análisis: </w:t>
      </w:r>
      <w:r w:rsidRPr="00F85114">
        <w:rPr>
          <w:sz w:val="24"/>
          <w:szCs w:val="24"/>
        </w:rPr>
        <w:t>El anterior gráfico muestra que 100% de las personas respondieron que la información del material de apoyo estuvo clara y sencilla.</w:t>
      </w:r>
    </w:p>
    <w:p w:rsidR="00A94EE6" w:rsidRDefault="00A94EE6" w:rsidP="00C105B5"/>
    <w:p w:rsidR="00F53481" w:rsidRDefault="005246C2" w:rsidP="005246C2">
      <w:pPr>
        <w:pStyle w:val="Ttulo2"/>
      </w:pPr>
      <w:bookmarkStart w:id="13" w:name="_Toc71291853"/>
      <w:r>
        <w:lastRenderedPageBreak/>
        <w:t>Pregunta 6</w:t>
      </w:r>
      <w:bookmarkEnd w:id="13"/>
    </w:p>
    <w:p w:rsidR="005246C2" w:rsidRPr="005246C2" w:rsidRDefault="005246C2" w:rsidP="005246C2"/>
    <w:p w:rsidR="00F53481" w:rsidRDefault="00F53481" w:rsidP="00F53481">
      <w:r>
        <w:rPr>
          <w:noProof/>
          <w:lang w:eastAsia="es-CO"/>
        </w:rPr>
        <w:drawing>
          <wp:anchor distT="0" distB="0" distL="114300" distR="114300" simplePos="0" relativeHeight="251665408" behindDoc="1" locked="0" layoutInCell="1" allowOverlap="1" wp14:anchorId="620237FF" wp14:editId="0A2B1692">
            <wp:simplePos x="0" y="0"/>
            <wp:positionH relativeFrom="column">
              <wp:posOffset>332740</wp:posOffset>
            </wp:positionH>
            <wp:positionV relativeFrom="paragraph">
              <wp:posOffset>94615</wp:posOffset>
            </wp:positionV>
            <wp:extent cx="4904105" cy="3776345"/>
            <wp:effectExtent l="0" t="0" r="0" b="0"/>
            <wp:wrapThrough wrapText="bothSides">
              <wp:wrapPolygon edited="0">
                <wp:start x="0" y="0"/>
                <wp:lineTo x="0" y="21466"/>
                <wp:lineTo x="21480" y="21466"/>
                <wp:lineTo x="21480" y="0"/>
                <wp:lineTo x="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1857.tmp"/>
                    <pic:cNvPicPr/>
                  </pic:nvPicPr>
                  <pic:blipFill>
                    <a:blip r:embed="rId13">
                      <a:extLst>
                        <a:ext uri="{28A0092B-C50C-407E-A947-70E740481C1C}">
                          <a14:useLocalDpi xmlns:a14="http://schemas.microsoft.com/office/drawing/2010/main" val="0"/>
                        </a:ext>
                      </a:extLst>
                    </a:blip>
                    <a:stretch>
                      <a:fillRect/>
                    </a:stretch>
                  </pic:blipFill>
                  <pic:spPr>
                    <a:xfrm>
                      <a:off x="0" y="0"/>
                      <a:ext cx="4904105" cy="3776345"/>
                    </a:xfrm>
                    <a:prstGeom prst="rect">
                      <a:avLst/>
                    </a:prstGeom>
                  </pic:spPr>
                </pic:pic>
              </a:graphicData>
            </a:graphic>
            <wp14:sizeRelH relativeFrom="page">
              <wp14:pctWidth>0</wp14:pctWidth>
            </wp14:sizeRelH>
            <wp14:sizeRelV relativeFrom="page">
              <wp14:pctHeight>0</wp14:pctHeight>
            </wp14:sizeRelV>
          </wp:anchor>
        </w:drawing>
      </w:r>
    </w:p>
    <w:p w:rsidR="00A94EE6" w:rsidRDefault="00A94EE6"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A94EE6" w:rsidRDefault="00A94EE6" w:rsidP="00C105B5"/>
    <w:p w:rsidR="00F53481" w:rsidRDefault="00F53481" w:rsidP="00C105B5"/>
    <w:tbl>
      <w:tblPr>
        <w:tblpPr w:leftFromText="141" w:rightFromText="141" w:vertAnchor="text" w:horzAnchor="margin" w:tblpXSpec="center" w:tblpY="-11"/>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F53481" w:rsidTr="005246C2">
        <w:trPr>
          <w:trHeight w:val="177"/>
        </w:trPr>
        <w:tc>
          <w:tcPr>
            <w:tcW w:w="7655" w:type="dxa"/>
            <w:gridSpan w:val="3"/>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pPr>
            <w:r>
              <w:rPr>
                <w:b/>
              </w:rPr>
              <w:t>TABLA DE  REFERENCIAS</w:t>
            </w:r>
            <w:r>
              <w:t xml:space="preserve"> </w:t>
            </w:r>
          </w:p>
        </w:tc>
      </w:tr>
      <w:tr w:rsidR="00F53481" w:rsidTr="005246C2">
        <w:trPr>
          <w:trHeight w:val="192"/>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b/>
              </w:rPr>
            </w:pPr>
            <w:r>
              <w:rPr>
                <w:b/>
              </w:rPr>
              <w:t>PORCENTAJE</w:t>
            </w:r>
          </w:p>
        </w:tc>
      </w:tr>
      <w:tr w:rsidR="00F53481" w:rsidTr="005246C2">
        <w:trPr>
          <w:trHeight w:val="186"/>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2</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50%</w:t>
            </w:r>
          </w:p>
        </w:tc>
      </w:tr>
      <w:tr w:rsidR="00F53481" w:rsidTr="005246C2">
        <w:trPr>
          <w:trHeight w:val="180"/>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2</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50%</w:t>
            </w:r>
          </w:p>
        </w:tc>
      </w:tr>
      <w:tr w:rsidR="00F53481" w:rsidTr="005246C2">
        <w:trPr>
          <w:trHeight w:val="186"/>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85114" w:rsidRDefault="00F85114" w:rsidP="00C105B5"/>
    <w:p w:rsidR="00F53481" w:rsidRPr="005246C2" w:rsidRDefault="00F85114" w:rsidP="005246C2">
      <w:pPr>
        <w:jc w:val="both"/>
        <w:rPr>
          <w:sz w:val="24"/>
          <w:szCs w:val="24"/>
        </w:rPr>
      </w:pPr>
      <w:r w:rsidRPr="00F85114">
        <w:rPr>
          <w:b/>
          <w:sz w:val="24"/>
          <w:szCs w:val="24"/>
        </w:rPr>
        <w:t>Análisis:</w:t>
      </w:r>
      <w:r>
        <w:rPr>
          <w:sz w:val="24"/>
          <w:szCs w:val="24"/>
        </w:rPr>
        <w:t xml:space="preserve"> </w:t>
      </w:r>
      <w:r w:rsidRPr="00F85114">
        <w:rPr>
          <w:sz w:val="24"/>
          <w:szCs w:val="24"/>
        </w:rPr>
        <w:t>En la pregunta anterior se muestra que el 50% de las personas respondieron que si cumplía con la preparación adecuada para el material usado, mientras que el otro 50% de personas respondió que No cumplía.</w:t>
      </w:r>
    </w:p>
    <w:p w:rsidR="00F53481" w:rsidRDefault="005246C2" w:rsidP="005246C2">
      <w:pPr>
        <w:pStyle w:val="Ttulo2"/>
      </w:pPr>
      <w:bookmarkStart w:id="14" w:name="_Toc71291854"/>
      <w:r>
        <w:lastRenderedPageBreak/>
        <w:t>Pregunta 7</w:t>
      </w:r>
      <w:bookmarkEnd w:id="14"/>
    </w:p>
    <w:p w:rsidR="005246C2" w:rsidRPr="005246C2" w:rsidRDefault="005246C2" w:rsidP="005246C2"/>
    <w:p w:rsidR="00F53481" w:rsidRDefault="00F53481" w:rsidP="00C105B5">
      <w:r>
        <w:rPr>
          <w:noProof/>
          <w:lang w:eastAsia="es-CO"/>
        </w:rPr>
        <w:drawing>
          <wp:anchor distT="0" distB="0" distL="114300" distR="114300" simplePos="0" relativeHeight="251666432" behindDoc="1" locked="0" layoutInCell="1" allowOverlap="1" wp14:anchorId="320D85DA" wp14:editId="4BD4D97B">
            <wp:simplePos x="0" y="0"/>
            <wp:positionH relativeFrom="column">
              <wp:posOffset>309245</wp:posOffset>
            </wp:positionH>
            <wp:positionV relativeFrom="paragraph">
              <wp:posOffset>130175</wp:posOffset>
            </wp:positionV>
            <wp:extent cx="5022850" cy="3192780"/>
            <wp:effectExtent l="0" t="0" r="6350" b="7620"/>
            <wp:wrapThrough wrapText="bothSides">
              <wp:wrapPolygon edited="0">
                <wp:start x="0" y="0"/>
                <wp:lineTo x="0" y="21523"/>
                <wp:lineTo x="21545" y="21523"/>
                <wp:lineTo x="21545" y="0"/>
                <wp:lineTo x="0" y="0"/>
              </wp:wrapPolygon>
            </wp:wrapThrough>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552A.tmp"/>
                    <pic:cNvPicPr/>
                  </pic:nvPicPr>
                  <pic:blipFill>
                    <a:blip r:embed="rId14">
                      <a:extLst>
                        <a:ext uri="{28A0092B-C50C-407E-A947-70E740481C1C}">
                          <a14:useLocalDpi xmlns:a14="http://schemas.microsoft.com/office/drawing/2010/main" val="0"/>
                        </a:ext>
                      </a:extLst>
                    </a:blip>
                    <a:stretch>
                      <a:fillRect/>
                    </a:stretch>
                  </pic:blipFill>
                  <pic:spPr>
                    <a:xfrm>
                      <a:off x="0" y="0"/>
                      <a:ext cx="5022850" cy="3192780"/>
                    </a:xfrm>
                    <a:prstGeom prst="rect">
                      <a:avLst/>
                    </a:prstGeom>
                  </pic:spPr>
                </pic:pic>
              </a:graphicData>
            </a:graphic>
            <wp14:sizeRelH relativeFrom="page">
              <wp14:pctWidth>0</wp14:pctWidth>
            </wp14:sizeRelH>
            <wp14:sizeRelV relativeFrom="page">
              <wp14:pctHeight>0</wp14:pctHeight>
            </wp14:sizeRelV>
          </wp:anchor>
        </w:drawing>
      </w:r>
    </w:p>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p w:rsidR="00F53481" w:rsidRDefault="00F53481" w:rsidP="00C105B5"/>
    <w:tbl>
      <w:tblPr>
        <w:tblpPr w:leftFromText="141" w:rightFromText="141" w:vertAnchor="text" w:horzAnchor="margin" w:tblpXSpec="center" w:tblpY="34"/>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F53481" w:rsidTr="00F53481">
        <w:trPr>
          <w:trHeight w:val="177"/>
        </w:trPr>
        <w:tc>
          <w:tcPr>
            <w:tcW w:w="7655" w:type="dxa"/>
            <w:gridSpan w:val="3"/>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pPr>
            <w:r>
              <w:rPr>
                <w:b/>
              </w:rPr>
              <w:t>TABLA DE  REFERENCIAS</w:t>
            </w:r>
            <w:r>
              <w:t xml:space="preserve"> </w:t>
            </w:r>
          </w:p>
        </w:tc>
      </w:tr>
      <w:tr w:rsidR="00F53481" w:rsidTr="00F53481">
        <w:trPr>
          <w:trHeight w:val="192"/>
        </w:trPr>
        <w:tc>
          <w:tcPr>
            <w:tcW w:w="25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b/>
              </w:rPr>
            </w:pPr>
            <w:r>
              <w:rPr>
                <w:b/>
              </w:rPr>
              <w:t>PORCENTAJE</w:t>
            </w:r>
          </w:p>
        </w:tc>
      </w:tr>
      <w:tr w:rsidR="00F53481" w:rsidTr="00F53481">
        <w:trPr>
          <w:trHeight w:val="186"/>
        </w:trPr>
        <w:tc>
          <w:tcPr>
            <w:tcW w:w="25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r w:rsidR="00F53481" w:rsidTr="00F53481">
        <w:trPr>
          <w:trHeight w:val="180"/>
        </w:trPr>
        <w:tc>
          <w:tcPr>
            <w:tcW w:w="25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c>
          <w:tcPr>
            <w:tcW w:w="2495"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r>
      <w:tr w:rsidR="00F53481" w:rsidTr="00F53481">
        <w:trPr>
          <w:trHeight w:val="186"/>
        </w:trPr>
        <w:tc>
          <w:tcPr>
            <w:tcW w:w="25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F53481" w:rsidRDefault="00F53481" w:rsidP="00F53481">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F53481" w:rsidRDefault="00F53481" w:rsidP="00C105B5"/>
    <w:p w:rsidR="00F53481" w:rsidRPr="00C105B5" w:rsidRDefault="00F53481" w:rsidP="00C105B5"/>
    <w:p w:rsidR="00F53481" w:rsidRDefault="00F53481" w:rsidP="00F53481"/>
    <w:p w:rsidR="00F53481" w:rsidRDefault="00F53481" w:rsidP="00F53481"/>
    <w:p w:rsidR="00F53481" w:rsidRDefault="00F53481" w:rsidP="00F53481"/>
    <w:p w:rsidR="00F53481" w:rsidRDefault="00F53481" w:rsidP="00F53481"/>
    <w:p w:rsidR="00F53481" w:rsidRDefault="00F53481" w:rsidP="00F53481"/>
    <w:p w:rsidR="00F53481" w:rsidRDefault="00F53481" w:rsidP="00F53481"/>
    <w:p w:rsidR="00F53481" w:rsidRPr="00F85114" w:rsidRDefault="00F85114" w:rsidP="00F85114">
      <w:pPr>
        <w:jc w:val="both"/>
        <w:rPr>
          <w:sz w:val="24"/>
          <w:szCs w:val="24"/>
        </w:rPr>
      </w:pPr>
      <w:r>
        <w:rPr>
          <w:b/>
          <w:sz w:val="24"/>
          <w:szCs w:val="24"/>
        </w:rPr>
        <w:t xml:space="preserve">Análisis: </w:t>
      </w:r>
      <w:r w:rsidRPr="00F85114">
        <w:rPr>
          <w:sz w:val="24"/>
          <w:szCs w:val="24"/>
        </w:rPr>
        <w:t>En este gráfico se puede visualizar que el 100% de las personas respondieron que si se resolvieron adecuadamente las preguntas  que surgieron durante el taller de capacitación</w:t>
      </w:r>
    </w:p>
    <w:p w:rsidR="00F53481" w:rsidRDefault="00F53481" w:rsidP="00F53481"/>
    <w:p w:rsidR="00F53481" w:rsidRDefault="00F53481" w:rsidP="00F53481"/>
    <w:p w:rsidR="00F53481" w:rsidRDefault="005246C2" w:rsidP="005246C2">
      <w:pPr>
        <w:pStyle w:val="Ttulo2"/>
      </w:pPr>
      <w:bookmarkStart w:id="15" w:name="_Toc71291855"/>
      <w:r>
        <w:lastRenderedPageBreak/>
        <w:t>Pregunta 8</w:t>
      </w:r>
      <w:bookmarkEnd w:id="15"/>
    </w:p>
    <w:p w:rsidR="005246C2" w:rsidRPr="005246C2" w:rsidRDefault="005246C2" w:rsidP="005246C2">
      <w:r>
        <w:rPr>
          <w:noProof/>
          <w:lang w:eastAsia="es-CO"/>
        </w:rPr>
        <w:drawing>
          <wp:anchor distT="0" distB="0" distL="114300" distR="114300" simplePos="0" relativeHeight="251667456" behindDoc="1" locked="0" layoutInCell="1" allowOverlap="1" wp14:anchorId="3BFFA48D" wp14:editId="59589222">
            <wp:simplePos x="0" y="0"/>
            <wp:positionH relativeFrom="column">
              <wp:posOffset>424815</wp:posOffset>
            </wp:positionH>
            <wp:positionV relativeFrom="paragraph">
              <wp:posOffset>223520</wp:posOffset>
            </wp:positionV>
            <wp:extent cx="4867275" cy="2895600"/>
            <wp:effectExtent l="0" t="0" r="9525" b="0"/>
            <wp:wrapThrough wrapText="bothSides">
              <wp:wrapPolygon edited="0">
                <wp:start x="0" y="0"/>
                <wp:lineTo x="0" y="21458"/>
                <wp:lineTo x="21558" y="21458"/>
                <wp:lineTo x="21558" y="0"/>
                <wp:lineTo x="0" y="0"/>
              </wp:wrapPolygon>
            </wp:wrapThrough>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EF66.tmp"/>
                    <pic:cNvPicPr/>
                  </pic:nvPicPr>
                  <pic:blipFill>
                    <a:blip r:embed="rId15">
                      <a:extLst>
                        <a:ext uri="{28A0092B-C50C-407E-A947-70E740481C1C}">
                          <a14:useLocalDpi xmlns:a14="http://schemas.microsoft.com/office/drawing/2010/main" val="0"/>
                        </a:ext>
                      </a:extLst>
                    </a:blip>
                    <a:stretch>
                      <a:fillRect/>
                    </a:stretch>
                  </pic:blipFill>
                  <pic:spPr>
                    <a:xfrm>
                      <a:off x="0" y="0"/>
                      <a:ext cx="4867275" cy="2895600"/>
                    </a:xfrm>
                    <a:prstGeom prst="rect">
                      <a:avLst/>
                    </a:prstGeom>
                  </pic:spPr>
                </pic:pic>
              </a:graphicData>
            </a:graphic>
            <wp14:sizeRelH relativeFrom="page">
              <wp14:pctWidth>0</wp14:pctWidth>
            </wp14:sizeRelH>
            <wp14:sizeRelV relativeFrom="page">
              <wp14:pctHeight>0</wp14:pctHeight>
            </wp14:sizeRelV>
          </wp:anchor>
        </w:drawing>
      </w:r>
    </w:p>
    <w:p w:rsidR="005246C2" w:rsidRPr="005246C2" w:rsidRDefault="005246C2" w:rsidP="005246C2"/>
    <w:p w:rsidR="00F53481" w:rsidRDefault="00F53481" w:rsidP="00A25802">
      <w:pPr>
        <w:pStyle w:val="Ttulo1"/>
      </w:pPr>
    </w:p>
    <w:p w:rsidR="00F53481" w:rsidRDefault="00F53481" w:rsidP="00A25802">
      <w:pPr>
        <w:pStyle w:val="Ttulo1"/>
      </w:pPr>
    </w:p>
    <w:p w:rsidR="00F53481" w:rsidRDefault="00F53481" w:rsidP="00A25802">
      <w:pPr>
        <w:pStyle w:val="Ttulo1"/>
      </w:pPr>
    </w:p>
    <w:p w:rsidR="00F53481" w:rsidRDefault="00F53481" w:rsidP="00A25802">
      <w:pPr>
        <w:pStyle w:val="Ttulo1"/>
      </w:pPr>
    </w:p>
    <w:p w:rsidR="00F53481" w:rsidRDefault="00F53481" w:rsidP="00A25802">
      <w:pPr>
        <w:pStyle w:val="Ttulo1"/>
      </w:pPr>
    </w:p>
    <w:tbl>
      <w:tblPr>
        <w:tblpPr w:leftFromText="141" w:rightFromText="141" w:vertAnchor="text" w:horzAnchor="margin" w:tblpXSpec="center" w:tblpY="34"/>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F53481" w:rsidTr="005246C2">
        <w:trPr>
          <w:trHeight w:val="177"/>
        </w:trPr>
        <w:tc>
          <w:tcPr>
            <w:tcW w:w="7655" w:type="dxa"/>
            <w:gridSpan w:val="3"/>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pPr>
            <w:r>
              <w:rPr>
                <w:b/>
              </w:rPr>
              <w:t>TABLA DE  REFERENCIAS</w:t>
            </w:r>
            <w:r>
              <w:t xml:space="preserve"> </w:t>
            </w:r>
          </w:p>
        </w:tc>
      </w:tr>
      <w:tr w:rsidR="00F53481" w:rsidTr="005246C2">
        <w:trPr>
          <w:trHeight w:val="192"/>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b/>
              </w:rPr>
            </w:pPr>
            <w:r>
              <w:rPr>
                <w:b/>
              </w:rPr>
              <w:t>PORCENTAJE</w:t>
            </w:r>
          </w:p>
        </w:tc>
      </w:tr>
      <w:tr w:rsidR="00F53481" w:rsidTr="005246C2">
        <w:trPr>
          <w:trHeight w:val="186"/>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r w:rsidR="00F53481" w:rsidTr="005246C2">
        <w:trPr>
          <w:trHeight w:val="180"/>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0%</w:t>
            </w:r>
          </w:p>
        </w:tc>
      </w:tr>
      <w:tr w:rsidR="00F53481" w:rsidTr="005246C2">
        <w:trPr>
          <w:trHeight w:val="186"/>
        </w:trPr>
        <w:tc>
          <w:tcPr>
            <w:tcW w:w="25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F53481" w:rsidRDefault="00F53481"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F53481" w:rsidRDefault="00F53481" w:rsidP="00A25802">
      <w:pPr>
        <w:pStyle w:val="Ttulo1"/>
      </w:pPr>
    </w:p>
    <w:p w:rsidR="00F53481" w:rsidRDefault="00F53481" w:rsidP="00A25802">
      <w:pPr>
        <w:pStyle w:val="Ttulo1"/>
      </w:pPr>
    </w:p>
    <w:p w:rsidR="00F53481" w:rsidRDefault="00F53481" w:rsidP="00F53481"/>
    <w:p w:rsidR="00F53481" w:rsidRDefault="00F53481" w:rsidP="00F53481"/>
    <w:p w:rsidR="00F53481" w:rsidRDefault="00F53481" w:rsidP="00F53481"/>
    <w:p w:rsidR="00F53481" w:rsidRDefault="00F53481" w:rsidP="00F53481"/>
    <w:p w:rsidR="00F85114" w:rsidRDefault="00F85114" w:rsidP="00F53481"/>
    <w:p w:rsidR="00F53481" w:rsidRPr="00F85114" w:rsidRDefault="00F85114" w:rsidP="00F85114">
      <w:pPr>
        <w:jc w:val="both"/>
        <w:rPr>
          <w:sz w:val="24"/>
          <w:szCs w:val="24"/>
        </w:rPr>
      </w:pPr>
      <w:r>
        <w:rPr>
          <w:b/>
          <w:sz w:val="24"/>
          <w:szCs w:val="24"/>
        </w:rPr>
        <w:t xml:space="preserve">Análisis: </w:t>
      </w:r>
      <w:r w:rsidRPr="00F85114">
        <w:rPr>
          <w:sz w:val="24"/>
          <w:szCs w:val="24"/>
        </w:rPr>
        <w:t>En la anterior gráfica se muestra que el 100% de las personas respondieron que las funcionalidades de acuerdo al rol Si son las adecuadas para desempeñar sus trabajos en el negocio.</w:t>
      </w:r>
    </w:p>
    <w:p w:rsidR="00F53481" w:rsidRDefault="00F53481" w:rsidP="00F53481"/>
    <w:p w:rsidR="00F53481" w:rsidRDefault="00F53481" w:rsidP="00F53481"/>
    <w:p w:rsidR="005246C2" w:rsidRDefault="00381913" w:rsidP="005246C2">
      <w:pPr>
        <w:pStyle w:val="Ttulo2"/>
      </w:pPr>
      <w:bookmarkStart w:id="16" w:name="_Toc71291856"/>
      <w:r>
        <w:rPr>
          <w:noProof/>
          <w:lang w:eastAsia="es-CO"/>
        </w:rPr>
        <w:lastRenderedPageBreak/>
        <w:drawing>
          <wp:anchor distT="0" distB="0" distL="114300" distR="114300" simplePos="0" relativeHeight="251668480" behindDoc="1" locked="0" layoutInCell="1" allowOverlap="1" wp14:anchorId="7C563AF6" wp14:editId="1320F9B0">
            <wp:simplePos x="0" y="0"/>
            <wp:positionH relativeFrom="column">
              <wp:posOffset>386715</wp:posOffset>
            </wp:positionH>
            <wp:positionV relativeFrom="paragraph">
              <wp:posOffset>271780</wp:posOffset>
            </wp:positionV>
            <wp:extent cx="4857750" cy="2987675"/>
            <wp:effectExtent l="0" t="0" r="0" b="3175"/>
            <wp:wrapThrough wrapText="bothSides">
              <wp:wrapPolygon edited="0">
                <wp:start x="0" y="0"/>
                <wp:lineTo x="0" y="21485"/>
                <wp:lineTo x="21515" y="21485"/>
                <wp:lineTo x="21515" y="0"/>
                <wp:lineTo x="0" y="0"/>
              </wp:wrapPolygon>
            </wp:wrapThrough>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554B.tmp"/>
                    <pic:cNvPicPr/>
                  </pic:nvPicPr>
                  <pic:blipFill>
                    <a:blip r:embed="rId16">
                      <a:extLst>
                        <a:ext uri="{28A0092B-C50C-407E-A947-70E740481C1C}">
                          <a14:useLocalDpi xmlns:a14="http://schemas.microsoft.com/office/drawing/2010/main" val="0"/>
                        </a:ext>
                      </a:extLst>
                    </a:blip>
                    <a:stretch>
                      <a:fillRect/>
                    </a:stretch>
                  </pic:blipFill>
                  <pic:spPr>
                    <a:xfrm>
                      <a:off x="0" y="0"/>
                      <a:ext cx="4857750" cy="2987675"/>
                    </a:xfrm>
                    <a:prstGeom prst="rect">
                      <a:avLst/>
                    </a:prstGeom>
                  </pic:spPr>
                </pic:pic>
              </a:graphicData>
            </a:graphic>
            <wp14:sizeRelH relativeFrom="page">
              <wp14:pctWidth>0</wp14:pctWidth>
            </wp14:sizeRelH>
            <wp14:sizeRelV relativeFrom="page">
              <wp14:pctHeight>0</wp14:pctHeight>
            </wp14:sizeRelV>
          </wp:anchor>
        </w:drawing>
      </w:r>
      <w:r w:rsidR="005246C2">
        <w:t>Pregunta 9</w:t>
      </w:r>
      <w:bookmarkEnd w:id="16"/>
    </w:p>
    <w:p w:rsidR="005246C2" w:rsidRPr="005246C2" w:rsidRDefault="005246C2" w:rsidP="005246C2"/>
    <w:p w:rsidR="00B55368" w:rsidRDefault="00B55368" w:rsidP="00B55368"/>
    <w:p w:rsidR="00381913" w:rsidRDefault="00381913" w:rsidP="00B55368"/>
    <w:p w:rsidR="00B55368" w:rsidRDefault="00B55368" w:rsidP="00B55368"/>
    <w:p w:rsidR="00B55368" w:rsidRDefault="00B55368" w:rsidP="00B55368"/>
    <w:p w:rsidR="00B55368" w:rsidRDefault="00B55368" w:rsidP="00B55368"/>
    <w:p w:rsidR="00B55368" w:rsidRDefault="00B55368" w:rsidP="00B55368"/>
    <w:p w:rsidR="00B55368" w:rsidRDefault="00B55368" w:rsidP="00B55368"/>
    <w:p w:rsidR="005246C2" w:rsidRDefault="005246C2" w:rsidP="00B55368"/>
    <w:p w:rsidR="00B55368" w:rsidRDefault="00B55368" w:rsidP="00B55368"/>
    <w:tbl>
      <w:tblPr>
        <w:tblpPr w:leftFromText="141" w:rightFromText="141" w:vertAnchor="text" w:horzAnchor="margin" w:tblpXSpec="center" w:tblpY="34"/>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381913" w:rsidTr="005246C2">
        <w:trPr>
          <w:trHeight w:val="177"/>
        </w:trPr>
        <w:tc>
          <w:tcPr>
            <w:tcW w:w="7655" w:type="dxa"/>
            <w:gridSpan w:val="3"/>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pPr>
            <w:r>
              <w:rPr>
                <w:b/>
              </w:rPr>
              <w:t>TABLA DE  REFERENCIAS</w:t>
            </w:r>
            <w:r>
              <w:t xml:space="preserve"> </w:t>
            </w:r>
          </w:p>
        </w:tc>
      </w:tr>
      <w:tr w:rsidR="00381913" w:rsidTr="005246C2">
        <w:trPr>
          <w:trHeight w:val="192"/>
        </w:trPr>
        <w:tc>
          <w:tcPr>
            <w:tcW w:w="2530"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b/>
              </w:rPr>
            </w:pPr>
            <w:r>
              <w:rPr>
                <w:b/>
              </w:rPr>
              <w:t>PORCENTAJE</w:t>
            </w:r>
          </w:p>
        </w:tc>
      </w:tr>
      <w:tr w:rsidR="00381913" w:rsidTr="005246C2">
        <w:trPr>
          <w:trHeight w:val="186"/>
        </w:trPr>
        <w:tc>
          <w:tcPr>
            <w:tcW w:w="2530"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381913" w:rsidRDefault="00E82FA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3</w:t>
            </w:r>
          </w:p>
        </w:tc>
        <w:tc>
          <w:tcPr>
            <w:tcW w:w="2495" w:type="dxa"/>
            <w:shd w:val="clear" w:color="auto" w:fill="auto"/>
            <w:tcMar>
              <w:top w:w="100" w:type="dxa"/>
              <w:left w:w="100" w:type="dxa"/>
              <w:bottom w:w="100" w:type="dxa"/>
              <w:right w:w="100" w:type="dxa"/>
            </w:tcMar>
          </w:tcPr>
          <w:p w:rsidR="00381913" w:rsidRDefault="00E82FA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75</w:t>
            </w:r>
            <w:r w:rsidR="00381913">
              <w:rPr>
                <w:rFonts w:ascii="Arial" w:eastAsia="Arial" w:hAnsi="Arial" w:cs="Arial"/>
              </w:rPr>
              <w:t>%</w:t>
            </w:r>
          </w:p>
        </w:tc>
      </w:tr>
      <w:tr w:rsidR="00381913" w:rsidTr="005246C2">
        <w:trPr>
          <w:trHeight w:val="180"/>
        </w:trPr>
        <w:tc>
          <w:tcPr>
            <w:tcW w:w="2530"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381913" w:rsidRDefault="00E82FA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w:t>
            </w:r>
          </w:p>
        </w:tc>
        <w:tc>
          <w:tcPr>
            <w:tcW w:w="2495" w:type="dxa"/>
            <w:shd w:val="clear" w:color="auto" w:fill="auto"/>
            <w:tcMar>
              <w:top w:w="100" w:type="dxa"/>
              <w:left w:w="100" w:type="dxa"/>
              <w:bottom w:w="100" w:type="dxa"/>
              <w:right w:w="100" w:type="dxa"/>
            </w:tcMar>
          </w:tcPr>
          <w:p w:rsidR="00381913" w:rsidRDefault="00E82FA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25</w:t>
            </w:r>
            <w:r w:rsidR="00381913">
              <w:rPr>
                <w:rFonts w:ascii="Arial" w:eastAsia="Arial" w:hAnsi="Arial" w:cs="Arial"/>
              </w:rPr>
              <w:t>%</w:t>
            </w:r>
          </w:p>
        </w:tc>
      </w:tr>
      <w:tr w:rsidR="00381913" w:rsidTr="005246C2">
        <w:trPr>
          <w:trHeight w:val="186"/>
        </w:trPr>
        <w:tc>
          <w:tcPr>
            <w:tcW w:w="2530"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381913" w:rsidRDefault="00381913" w:rsidP="005246C2">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B55368" w:rsidRDefault="00B55368" w:rsidP="00B55368"/>
    <w:p w:rsidR="00B55368" w:rsidRDefault="00B55368" w:rsidP="00B55368"/>
    <w:p w:rsidR="00B55368" w:rsidRDefault="00B55368" w:rsidP="00B55368"/>
    <w:p w:rsidR="00B55368" w:rsidRDefault="00B55368" w:rsidP="00B55368"/>
    <w:p w:rsidR="00B55368" w:rsidRDefault="00B55368" w:rsidP="00B55368"/>
    <w:p w:rsidR="00B55368" w:rsidRDefault="00B55368" w:rsidP="00B55368"/>
    <w:p w:rsidR="00B55368" w:rsidRDefault="00B55368" w:rsidP="00B55368"/>
    <w:p w:rsidR="00B55368" w:rsidRDefault="00B55368" w:rsidP="00B55368"/>
    <w:p w:rsidR="00E82FA3" w:rsidRPr="00E82FA3" w:rsidRDefault="00E82FA3" w:rsidP="00E82FA3">
      <w:pPr>
        <w:jc w:val="both"/>
        <w:rPr>
          <w:sz w:val="24"/>
          <w:szCs w:val="24"/>
        </w:rPr>
      </w:pPr>
      <w:r w:rsidRPr="00E82FA3">
        <w:rPr>
          <w:b/>
          <w:sz w:val="24"/>
          <w:szCs w:val="24"/>
        </w:rPr>
        <w:t xml:space="preserve">Análisis: </w:t>
      </w:r>
      <w:r w:rsidRPr="00E82FA3">
        <w:rPr>
          <w:sz w:val="24"/>
          <w:szCs w:val="24"/>
        </w:rPr>
        <w:t>En el gráfico se puede observar que el 25% de las personas respondieron que la No lograron adquirir nuevas  competencias tecnológicas durante la capacitación, mientras que el 75%  restante de las personas si lograron adquirirlas.</w:t>
      </w:r>
    </w:p>
    <w:p w:rsidR="00B55368" w:rsidRDefault="00B55368" w:rsidP="00B55368"/>
    <w:p w:rsidR="00B55368" w:rsidRDefault="00B55368" w:rsidP="00B55368"/>
    <w:p w:rsidR="00381913" w:rsidRDefault="00381913" w:rsidP="00B55368"/>
    <w:p w:rsidR="005246C2" w:rsidRDefault="005246C2" w:rsidP="00B55368"/>
    <w:p w:rsidR="005246C2" w:rsidRDefault="005246C2" w:rsidP="005246C2">
      <w:pPr>
        <w:pStyle w:val="Ttulo2"/>
      </w:pPr>
      <w:bookmarkStart w:id="17" w:name="_Toc71291857"/>
      <w:r>
        <w:lastRenderedPageBreak/>
        <w:t>Pregunta 10</w:t>
      </w:r>
      <w:r>
        <w:rPr>
          <w:noProof/>
          <w:lang w:eastAsia="es-CO"/>
        </w:rPr>
        <w:drawing>
          <wp:anchor distT="0" distB="0" distL="114300" distR="114300" simplePos="0" relativeHeight="251669504" behindDoc="1" locked="0" layoutInCell="1" allowOverlap="1" wp14:anchorId="05C9958E" wp14:editId="217B1A7E">
            <wp:simplePos x="0" y="0"/>
            <wp:positionH relativeFrom="column">
              <wp:posOffset>434340</wp:posOffset>
            </wp:positionH>
            <wp:positionV relativeFrom="paragraph">
              <wp:posOffset>560705</wp:posOffset>
            </wp:positionV>
            <wp:extent cx="4867275" cy="3237865"/>
            <wp:effectExtent l="0" t="0" r="9525" b="635"/>
            <wp:wrapThrough wrapText="bothSides">
              <wp:wrapPolygon edited="0">
                <wp:start x="0" y="0"/>
                <wp:lineTo x="0" y="21477"/>
                <wp:lineTo x="21558" y="21477"/>
                <wp:lineTo x="21558" y="0"/>
                <wp:lineTo x="0" y="0"/>
              </wp:wrapPolygon>
            </wp:wrapThrough>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87366.tmp"/>
                    <pic:cNvPicPr/>
                  </pic:nvPicPr>
                  <pic:blipFill>
                    <a:blip r:embed="rId17">
                      <a:extLst>
                        <a:ext uri="{28A0092B-C50C-407E-A947-70E740481C1C}">
                          <a14:useLocalDpi xmlns:a14="http://schemas.microsoft.com/office/drawing/2010/main" val="0"/>
                        </a:ext>
                      </a:extLst>
                    </a:blip>
                    <a:stretch>
                      <a:fillRect/>
                    </a:stretch>
                  </pic:blipFill>
                  <pic:spPr>
                    <a:xfrm>
                      <a:off x="0" y="0"/>
                      <a:ext cx="4867275" cy="3237865"/>
                    </a:xfrm>
                    <a:prstGeom prst="rect">
                      <a:avLst/>
                    </a:prstGeom>
                  </pic:spPr>
                </pic:pic>
              </a:graphicData>
            </a:graphic>
            <wp14:sizeRelH relativeFrom="page">
              <wp14:pctWidth>0</wp14:pctWidth>
            </wp14:sizeRelH>
            <wp14:sizeRelV relativeFrom="page">
              <wp14:pctHeight>0</wp14:pctHeight>
            </wp14:sizeRelV>
          </wp:anchor>
        </w:drawing>
      </w:r>
      <w:bookmarkEnd w:id="17"/>
    </w:p>
    <w:p w:rsidR="005246C2" w:rsidRPr="005246C2" w:rsidRDefault="005246C2" w:rsidP="005246C2"/>
    <w:p w:rsidR="005246C2" w:rsidRPr="005246C2" w:rsidRDefault="005246C2" w:rsidP="005246C2"/>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5246C2" w:rsidRDefault="005246C2" w:rsidP="00381913"/>
    <w:p w:rsidR="00381913" w:rsidRDefault="00381913" w:rsidP="00381913"/>
    <w:tbl>
      <w:tblPr>
        <w:tblpPr w:leftFromText="141" w:rightFromText="141" w:vertAnchor="text" w:horzAnchor="margin" w:tblpXSpec="center" w:tblpY="-22"/>
        <w:tblW w:w="7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0"/>
        <w:gridCol w:w="2630"/>
        <w:gridCol w:w="2495"/>
      </w:tblGrid>
      <w:tr w:rsidR="00381913" w:rsidTr="00381913">
        <w:trPr>
          <w:trHeight w:val="177"/>
        </w:trPr>
        <w:tc>
          <w:tcPr>
            <w:tcW w:w="7655" w:type="dxa"/>
            <w:gridSpan w:val="3"/>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pPr>
            <w:r>
              <w:rPr>
                <w:b/>
              </w:rPr>
              <w:t>TABLA DE  REFERENCIAS</w:t>
            </w:r>
            <w:r>
              <w:t xml:space="preserve"> </w:t>
            </w:r>
          </w:p>
        </w:tc>
      </w:tr>
      <w:tr w:rsidR="00381913" w:rsidTr="00381913">
        <w:trPr>
          <w:trHeight w:val="192"/>
        </w:trPr>
        <w:tc>
          <w:tcPr>
            <w:tcW w:w="2530"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b/>
              </w:rPr>
            </w:pPr>
            <w:r>
              <w:rPr>
                <w:b/>
              </w:rPr>
              <w:t xml:space="preserve">RESPUESTAS </w:t>
            </w:r>
          </w:p>
        </w:tc>
        <w:tc>
          <w:tcPr>
            <w:tcW w:w="2630"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b/>
              </w:rPr>
            </w:pPr>
            <w:r>
              <w:rPr>
                <w:b/>
              </w:rPr>
              <w:t>FRECUENCIA</w:t>
            </w:r>
          </w:p>
        </w:tc>
        <w:tc>
          <w:tcPr>
            <w:tcW w:w="2495"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b/>
              </w:rPr>
            </w:pPr>
            <w:r>
              <w:rPr>
                <w:b/>
              </w:rPr>
              <w:t>PORCENTAJE</w:t>
            </w:r>
          </w:p>
        </w:tc>
      </w:tr>
      <w:tr w:rsidR="00381913" w:rsidTr="00381913">
        <w:trPr>
          <w:trHeight w:val="186"/>
        </w:trPr>
        <w:tc>
          <w:tcPr>
            <w:tcW w:w="2530"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Cumple </w:t>
            </w:r>
          </w:p>
        </w:tc>
        <w:tc>
          <w:tcPr>
            <w:tcW w:w="2630" w:type="dxa"/>
            <w:shd w:val="clear" w:color="auto" w:fill="auto"/>
            <w:tcMar>
              <w:top w:w="100" w:type="dxa"/>
              <w:left w:w="100" w:type="dxa"/>
              <w:bottom w:w="100" w:type="dxa"/>
              <w:right w:w="100" w:type="dxa"/>
            </w:tcMar>
          </w:tcPr>
          <w:p w:rsidR="00381913" w:rsidRDefault="00E82FA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3</w:t>
            </w:r>
          </w:p>
        </w:tc>
        <w:tc>
          <w:tcPr>
            <w:tcW w:w="2495" w:type="dxa"/>
            <w:shd w:val="clear" w:color="auto" w:fill="auto"/>
            <w:tcMar>
              <w:top w:w="100" w:type="dxa"/>
              <w:left w:w="100" w:type="dxa"/>
              <w:bottom w:w="100" w:type="dxa"/>
              <w:right w:w="100" w:type="dxa"/>
            </w:tcMar>
          </w:tcPr>
          <w:p w:rsidR="00381913" w:rsidRDefault="00E82FA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75</w:t>
            </w:r>
            <w:r w:rsidR="00381913">
              <w:rPr>
                <w:rFonts w:ascii="Arial" w:eastAsia="Arial" w:hAnsi="Arial" w:cs="Arial"/>
              </w:rPr>
              <w:t>%</w:t>
            </w:r>
          </w:p>
        </w:tc>
      </w:tr>
      <w:tr w:rsidR="00381913" w:rsidTr="00381913">
        <w:trPr>
          <w:trHeight w:val="180"/>
        </w:trPr>
        <w:tc>
          <w:tcPr>
            <w:tcW w:w="2530"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No Cumple </w:t>
            </w:r>
          </w:p>
        </w:tc>
        <w:tc>
          <w:tcPr>
            <w:tcW w:w="2630" w:type="dxa"/>
            <w:shd w:val="clear" w:color="auto" w:fill="auto"/>
            <w:tcMar>
              <w:top w:w="100" w:type="dxa"/>
              <w:left w:w="100" w:type="dxa"/>
              <w:bottom w:w="100" w:type="dxa"/>
              <w:right w:w="100" w:type="dxa"/>
            </w:tcMar>
          </w:tcPr>
          <w:p w:rsidR="00381913" w:rsidRDefault="00E82FA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w:t>
            </w:r>
          </w:p>
        </w:tc>
        <w:tc>
          <w:tcPr>
            <w:tcW w:w="2495" w:type="dxa"/>
            <w:shd w:val="clear" w:color="auto" w:fill="auto"/>
            <w:tcMar>
              <w:top w:w="100" w:type="dxa"/>
              <w:left w:w="100" w:type="dxa"/>
              <w:bottom w:w="100" w:type="dxa"/>
              <w:right w:w="100" w:type="dxa"/>
            </w:tcMar>
          </w:tcPr>
          <w:p w:rsidR="00381913" w:rsidRDefault="00E82FA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25</w:t>
            </w:r>
            <w:r w:rsidR="00381913">
              <w:rPr>
                <w:rFonts w:ascii="Arial" w:eastAsia="Arial" w:hAnsi="Arial" w:cs="Arial"/>
              </w:rPr>
              <w:t>%</w:t>
            </w:r>
          </w:p>
        </w:tc>
      </w:tr>
      <w:tr w:rsidR="00381913" w:rsidTr="00381913">
        <w:trPr>
          <w:trHeight w:val="186"/>
        </w:trPr>
        <w:tc>
          <w:tcPr>
            <w:tcW w:w="2530"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Total</w:t>
            </w:r>
          </w:p>
        </w:tc>
        <w:tc>
          <w:tcPr>
            <w:tcW w:w="2630"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4</w:t>
            </w:r>
          </w:p>
        </w:tc>
        <w:tc>
          <w:tcPr>
            <w:tcW w:w="2495" w:type="dxa"/>
            <w:shd w:val="clear" w:color="auto" w:fill="auto"/>
            <w:tcMar>
              <w:top w:w="100" w:type="dxa"/>
              <w:left w:w="100" w:type="dxa"/>
              <w:bottom w:w="100" w:type="dxa"/>
              <w:right w:w="100" w:type="dxa"/>
            </w:tcMar>
          </w:tcPr>
          <w:p w:rsidR="00381913" w:rsidRDefault="00381913" w:rsidP="00381913">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100%</w:t>
            </w:r>
          </w:p>
        </w:tc>
      </w:tr>
    </w:tbl>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Default="00381913" w:rsidP="00381913"/>
    <w:p w:rsidR="00381913" w:rsidRPr="00E82FA3" w:rsidRDefault="00E82FA3" w:rsidP="00E82FA3">
      <w:pPr>
        <w:jc w:val="both"/>
        <w:rPr>
          <w:sz w:val="24"/>
          <w:szCs w:val="24"/>
        </w:rPr>
      </w:pPr>
      <w:r w:rsidRPr="00E82FA3">
        <w:rPr>
          <w:b/>
          <w:sz w:val="24"/>
          <w:szCs w:val="24"/>
        </w:rPr>
        <w:t xml:space="preserve">Análisis: </w:t>
      </w:r>
      <w:r w:rsidRPr="00E82FA3">
        <w:rPr>
          <w:sz w:val="24"/>
          <w:szCs w:val="24"/>
        </w:rPr>
        <w:t>En la anterior pregunta se muestra que el 25% de las personas respondieron que los capacitadores No lograron hacer entender el tema que se desarrolló, mientras que el 75% restante Si entendieron el tema que se desarrolló.</w:t>
      </w:r>
    </w:p>
    <w:p w:rsidR="00381913" w:rsidRDefault="00381913" w:rsidP="00381913"/>
    <w:p w:rsidR="00381913" w:rsidRPr="00F53481" w:rsidRDefault="00381913" w:rsidP="00381913"/>
    <w:p w:rsidR="00A25802" w:rsidRDefault="00A25802" w:rsidP="00A25802">
      <w:pPr>
        <w:pStyle w:val="Ttulo1"/>
      </w:pPr>
      <w:bookmarkStart w:id="18" w:name="_Toc71291858"/>
      <w:r>
        <w:lastRenderedPageBreak/>
        <w:t>CONCLUSIONES</w:t>
      </w:r>
      <w:bookmarkEnd w:id="18"/>
      <w:r>
        <w:t xml:space="preserve"> </w:t>
      </w:r>
    </w:p>
    <w:p w:rsidR="002C1E90" w:rsidRPr="002C1E90" w:rsidRDefault="002C1E90" w:rsidP="002C1E90"/>
    <w:p w:rsidR="00967234" w:rsidRDefault="00967234" w:rsidP="00967234"/>
    <w:p w:rsidR="00967234" w:rsidRDefault="00967234" w:rsidP="00967234">
      <w:pPr>
        <w:jc w:val="both"/>
        <w:rPr>
          <w:sz w:val="24"/>
          <w:szCs w:val="24"/>
        </w:rPr>
      </w:pPr>
      <w:r w:rsidRPr="00967234">
        <w:rPr>
          <w:sz w:val="24"/>
          <w:szCs w:val="24"/>
        </w:rPr>
        <w:t xml:space="preserve">Gracias </w:t>
      </w:r>
      <w:r>
        <w:rPr>
          <w:sz w:val="24"/>
          <w:szCs w:val="24"/>
        </w:rPr>
        <w:t xml:space="preserve">a la tabulación realizada </w:t>
      </w:r>
      <w:r w:rsidRPr="00967234">
        <w:rPr>
          <w:sz w:val="24"/>
          <w:szCs w:val="24"/>
        </w:rPr>
        <w:t>se pudo evidenciar que la gran mayoría de usuarios</w:t>
      </w:r>
      <w:r>
        <w:rPr>
          <w:sz w:val="24"/>
          <w:szCs w:val="24"/>
        </w:rPr>
        <w:t xml:space="preserve"> finales</w:t>
      </w:r>
      <w:r w:rsidRPr="00967234">
        <w:rPr>
          <w:sz w:val="24"/>
          <w:szCs w:val="24"/>
        </w:rPr>
        <w:t xml:space="preserve"> </w:t>
      </w:r>
      <w:r>
        <w:rPr>
          <w:sz w:val="24"/>
          <w:szCs w:val="24"/>
        </w:rPr>
        <w:t xml:space="preserve">a los que se les aplico el método de cuestionario como evaluación de impacto, fue satisfactoria ya que las personas demostraron cierta capacidad e interés de </w:t>
      </w:r>
      <w:r w:rsidRPr="00967234">
        <w:rPr>
          <w:sz w:val="24"/>
          <w:szCs w:val="24"/>
        </w:rPr>
        <w:t>adaptamiento</w:t>
      </w:r>
      <w:r>
        <w:rPr>
          <w:sz w:val="24"/>
          <w:szCs w:val="24"/>
        </w:rPr>
        <w:t xml:space="preserve"> frente a la actividad de capacitación impartida. </w:t>
      </w:r>
    </w:p>
    <w:p w:rsidR="00967234" w:rsidRDefault="00967234" w:rsidP="00967234">
      <w:pPr>
        <w:jc w:val="both"/>
        <w:rPr>
          <w:sz w:val="24"/>
          <w:szCs w:val="24"/>
        </w:rPr>
      </w:pPr>
    </w:p>
    <w:p w:rsidR="00967234" w:rsidRPr="00967234" w:rsidRDefault="00967234" w:rsidP="00967234">
      <w:pPr>
        <w:jc w:val="both"/>
        <w:rPr>
          <w:sz w:val="24"/>
          <w:szCs w:val="24"/>
        </w:rPr>
      </w:pPr>
      <w:r>
        <w:rPr>
          <w:sz w:val="24"/>
          <w:szCs w:val="24"/>
        </w:rPr>
        <w:t xml:space="preserve">Otra de las conclusiones a las que se llego es que los usuarios se adoptaron de forma segura y confiable a cada módulo que compone el sistema </w:t>
      </w:r>
      <w:r w:rsidR="002C1E90">
        <w:rPr>
          <w:sz w:val="24"/>
          <w:szCs w:val="24"/>
        </w:rPr>
        <w:t>de información dependiendo del rol que desempeña dentro del negocio. Además de esto los usuarios lograron aprender y entender nuevas competencias en el sector de la tecnología.</w:t>
      </w:r>
    </w:p>
    <w:sectPr w:rsidR="00967234" w:rsidRPr="009672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7842"/>
    <w:multiLevelType w:val="hybridMultilevel"/>
    <w:tmpl w:val="585E68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A1"/>
    <w:rsid w:val="000E215E"/>
    <w:rsid w:val="001F0789"/>
    <w:rsid w:val="002C1E90"/>
    <w:rsid w:val="00381913"/>
    <w:rsid w:val="003E5E88"/>
    <w:rsid w:val="005246C2"/>
    <w:rsid w:val="005A13A1"/>
    <w:rsid w:val="0060241F"/>
    <w:rsid w:val="00617E91"/>
    <w:rsid w:val="007135DF"/>
    <w:rsid w:val="007F4E33"/>
    <w:rsid w:val="00942483"/>
    <w:rsid w:val="00967234"/>
    <w:rsid w:val="00A25802"/>
    <w:rsid w:val="00A36429"/>
    <w:rsid w:val="00A94EE6"/>
    <w:rsid w:val="00B55368"/>
    <w:rsid w:val="00C105B5"/>
    <w:rsid w:val="00CF7F5A"/>
    <w:rsid w:val="00D10625"/>
    <w:rsid w:val="00D832CE"/>
    <w:rsid w:val="00E035F9"/>
    <w:rsid w:val="00E82FA3"/>
    <w:rsid w:val="00EB726E"/>
    <w:rsid w:val="00F04661"/>
    <w:rsid w:val="00F40B7B"/>
    <w:rsid w:val="00F53481"/>
    <w:rsid w:val="00F85114"/>
    <w:rsid w:val="00FF3A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3A1"/>
  </w:style>
  <w:style w:type="paragraph" w:styleId="Ttulo1">
    <w:name w:val="heading 1"/>
    <w:basedOn w:val="Normal"/>
    <w:next w:val="Normal"/>
    <w:link w:val="Ttulo1Car"/>
    <w:uiPriority w:val="9"/>
    <w:qFormat/>
    <w:rsid w:val="005A1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24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3A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A13A1"/>
    <w:pPr>
      <w:outlineLvl w:val="9"/>
    </w:pPr>
    <w:rPr>
      <w:lang w:eastAsia="es-CO"/>
    </w:rPr>
  </w:style>
  <w:style w:type="paragraph" w:styleId="Textodeglobo">
    <w:name w:val="Balloon Text"/>
    <w:basedOn w:val="Normal"/>
    <w:link w:val="TextodegloboCar"/>
    <w:uiPriority w:val="99"/>
    <w:semiHidden/>
    <w:unhideWhenUsed/>
    <w:rsid w:val="005A13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3A1"/>
    <w:rPr>
      <w:rFonts w:ascii="Tahoma" w:hAnsi="Tahoma" w:cs="Tahoma"/>
      <w:sz w:val="16"/>
      <w:szCs w:val="16"/>
    </w:rPr>
  </w:style>
  <w:style w:type="paragraph" w:styleId="TDC1">
    <w:name w:val="toc 1"/>
    <w:basedOn w:val="Normal"/>
    <w:next w:val="Normal"/>
    <w:autoRedefine/>
    <w:uiPriority w:val="39"/>
    <w:unhideWhenUsed/>
    <w:rsid w:val="00A25802"/>
    <w:pPr>
      <w:spacing w:after="100"/>
    </w:pPr>
  </w:style>
  <w:style w:type="character" w:styleId="Hipervnculo">
    <w:name w:val="Hyperlink"/>
    <w:basedOn w:val="Fuentedeprrafopredeter"/>
    <w:uiPriority w:val="99"/>
    <w:unhideWhenUsed/>
    <w:rsid w:val="00A25802"/>
    <w:rPr>
      <w:color w:val="0000FF" w:themeColor="hyperlink"/>
      <w:u w:val="single"/>
    </w:rPr>
  </w:style>
  <w:style w:type="character" w:customStyle="1" w:styleId="Ttulo2Car">
    <w:name w:val="Título 2 Car"/>
    <w:basedOn w:val="Fuentedeprrafopredeter"/>
    <w:link w:val="Ttulo2"/>
    <w:uiPriority w:val="9"/>
    <w:rsid w:val="00942483"/>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42483"/>
    <w:pPr>
      <w:spacing w:after="100"/>
      <w:ind w:left="220"/>
    </w:pPr>
  </w:style>
  <w:style w:type="table" w:customStyle="1" w:styleId="GridTable4Accent5">
    <w:name w:val="Grid Table 4 Accent 5"/>
    <w:basedOn w:val="Tablanormal"/>
    <w:uiPriority w:val="49"/>
    <w:rsid w:val="0094248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F534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3A1"/>
  </w:style>
  <w:style w:type="paragraph" w:styleId="Ttulo1">
    <w:name w:val="heading 1"/>
    <w:basedOn w:val="Normal"/>
    <w:next w:val="Normal"/>
    <w:link w:val="Ttulo1Car"/>
    <w:uiPriority w:val="9"/>
    <w:qFormat/>
    <w:rsid w:val="005A1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24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3A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A13A1"/>
    <w:pPr>
      <w:outlineLvl w:val="9"/>
    </w:pPr>
    <w:rPr>
      <w:lang w:eastAsia="es-CO"/>
    </w:rPr>
  </w:style>
  <w:style w:type="paragraph" w:styleId="Textodeglobo">
    <w:name w:val="Balloon Text"/>
    <w:basedOn w:val="Normal"/>
    <w:link w:val="TextodegloboCar"/>
    <w:uiPriority w:val="99"/>
    <w:semiHidden/>
    <w:unhideWhenUsed/>
    <w:rsid w:val="005A13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3A1"/>
    <w:rPr>
      <w:rFonts w:ascii="Tahoma" w:hAnsi="Tahoma" w:cs="Tahoma"/>
      <w:sz w:val="16"/>
      <w:szCs w:val="16"/>
    </w:rPr>
  </w:style>
  <w:style w:type="paragraph" w:styleId="TDC1">
    <w:name w:val="toc 1"/>
    <w:basedOn w:val="Normal"/>
    <w:next w:val="Normal"/>
    <w:autoRedefine/>
    <w:uiPriority w:val="39"/>
    <w:unhideWhenUsed/>
    <w:rsid w:val="00A25802"/>
    <w:pPr>
      <w:spacing w:after="100"/>
    </w:pPr>
  </w:style>
  <w:style w:type="character" w:styleId="Hipervnculo">
    <w:name w:val="Hyperlink"/>
    <w:basedOn w:val="Fuentedeprrafopredeter"/>
    <w:uiPriority w:val="99"/>
    <w:unhideWhenUsed/>
    <w:rsid w:val="00A25802"/>
    <w:rPr>
      <w:color w:val="0000FF" w:themeColor="hyperlink"/>
      <w:u w:val="single"/>
    </w:rPr>
  </w:style>
  <w:style w:type="character" w:customStyle="1" w:styleId="Ttulo2Car">
    <w:name w:val="Título 2 Car"/>
    <w:basedOn w:val="Fuentedeprrafopredeter"/>
    <w:link w:val="Ttulo2"/>
    <w:uiPriority w:val="9"/>
    <w:rsid w:val="00942483"/>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42483"/>
    <w:pPr>
      <w:spacing w:after="100"/>
      <w:ind w:left="220"/>
    </w:pPr>
  </w:style>
  <w:style w:type="table" w:customStyle="1" w:styleId="GridTable4Accent5">
    <w:name w:val="Grid Table 4 Accent 5"/>
    <w:basedOn w:val="Tablanormal"/>
    <w:uiPriority w:val="49"/>
    <w:rsid w:val="0094248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F53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2484-A6EC-485A-991A-26190531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1735</Words>
  <Characters>9548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AndresSaenz</dc:creator>
  <cp:lastModifiedBy>AndresSaenz</cp:lastModifiedBy>
  <cp:revision>19</cp:revision>
  <cp:lastPrinted>2021-05-07T19:57:00Z</cp:lastPrinted>
  <dcterms:created xsi:type="dcterms:W3CDTF">2021-05-07T16:20:00Z</dcterms:created>
  <dcterms:modified xsi:type="dcterms:W3CDTF">2021-05-07T19:57:00Z</dcterms:modified>
</cp:coreProperties>
</file>