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40" w:rsidRDefault="00464B40">
      <w:pPr>
        <w:pStyle w:val="Standard"/>
      </w:pPr>
    </w:p>
    <w:p w:rsidR="00464B40" w:rsidRDefault="00464B40" w:rsidP="00464B40">
      <w:pPr>
        <w:spacing w:before="240" w:after="240"/>
        <w:jc w:val="center"/>
      </w:pPr>
      <w:r>
        <w:rPr>
          <w:b/>
          <w:noProof/>
          <w:lang w:val="es-CO"/>
        </w:rPr>
        <w:drawing>
          <wp:inline distT="0" distB="0" distL="0" distR="0" wp14:anchorId="34B13FA0" wp14:editId="0EE29F97">
            <wp:extent cx="2171699" cy="2105021"/>
            <wp:effectExtent l="0" t="0" r="1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699" cy="21050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4B40" w:rsidRDefault="00464B40" w:rsidP="00464B40">
      <w:pPr>
        <w:spacing w:before="240" w:after="240"/>
        <w:jc w:val="center"/>
        <w:rPr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Cent</w:t>
      </w:r>
      <w:r w:rsidR="00225E53">
        <w:rPr>
          <w:rFonts w:asciiTheme="minorHAnsi" w:hAnsiTheme="minorHAnsi"/>
          <w:b/>
          <w:color w:val="000000"/>
        </w:rPr>
        <w:t>ro de Electricidad Electrónica y</w:t>
      </w:r>
      <w:r w:rsidRPr="00225E53">
        <w:rPr>
          <w:rFonts w:asciiTheme="minorHAnsi" w:hAnsiTheme="minorHAnsi"/>
          <w:b/>
          <w:color w:val="000000"/>
        </w:rPr>
        <w:t xml:space="preserve"> Telecomunicaciones (CEET)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Análisis y desarrollo en sistemas de información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 Ficha: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2049891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Aprendices: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>Andrés Felipe Sáenz  Salazar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>Lady Tatiana Chivito Caicedo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 xml:space="preserve">Andrés Esteban </w:t>
      </w:r>
      <w:proofErr w:type="spellStart"/>
      <w:r w:rsidRPr="00225E53">
        <w:rPr>
          <w:rFonts w:asciiTheme="minorHAnsi" w:hAnsiTheme="minorHAnsi"/>
          <w:color w:val="000000"/>
        </w:rPr>
        <w:t>Sossa</w:t>
      </w:r>
      <w:proofErr w:type="spellEnd"/>
      <w:r w:rsidRPr="00225E53">
        <w:rPr>
          <w:rFonts w:asciiTheme="minorHAnsi" w:hAnsiTheme="minorHAnsi"/>
          <w:color w:val="000000"/>
        </w:rPr>
        <w:t xml:space="preserve"> Rodríguez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Instructor: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  <w:r w:rsidRPr="00225E53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Ing. Miguel Ángel López Cacho 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</w:rPr>
      </w:pPr>
      <w:r w:rsidRPr="00225E53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Junio 13 de 2021, Bogotá D.C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PLAN DE MIGRACIÓN DE DATOS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SOFTWARE DE GESTIÓN Y </w:t>
      </w:r>
      <w:r w:rsidR="00225E53">
        <w:rPr>
          <w:rFonts w:asciiTheme="minorHAnsi" w:hAnsiTheme="minorHAnsi"/>
          <w:b/>
          <w:color w:val="000000"/>
        </w:rPr>
        <w:t>ADMINISTRACIÓN</w:t>
      </w:r>
      <w:r w:rsidRPr="00225E53">
        <w:rPr>
          <w:rFonts w:asciiTheme="minorHAnsi" w:hAnsiTheme="minorHAnsi"/>
          <w:b/>
          <w:color w:val="000000"/>
        </w:rPr>
        <w:t xml:space="preserve"> DE INVENTARIOS PARA MISCELÁNEAS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Aprendices: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>Andrés Felipe Sáenz  Salazar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>Lady Tatiana Chivito Caicedo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  <w:r w:rsidRPr="00225E53">
        <w:rPr>
          <w:rFonts w:asciiTheme="minorHAnsi" w:hAnsiTheme="minorHAnsi"/>
          <w:color w:val="000000"/>
        </w:rPr>
        <w:t xml:space="preserve">Andrés Esteban </w:t>
      </w:r>
      <w:proofErr w:type="spellStart"/>
      <w:r w:rsidRPr="00225E53">
        <w:rPr>
          <w:rFonts w:asciiTheme="minorHAnsi" w:hAnsiTheme="minorHAnsi"/>
          <w:color w:val="000000"/>
        </w:rPr>
        <w:t>Sossa</w:t>
      </w:r>
      <w:proofErr w:type="spellEnd"/>
      <w:r w:rsidRPr="00225E53">
        <w:rPr>
          <w:rFonts w:asciiTheme="minorHAnsi" w:hAnsiTheme="minorHAnsi"/>
          <w:color w:val="000000"/>
        </w:rPr>
        <w:t xml:space="preserve"> Rodríguez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color w:val="000000"/>
        </w:rPr>
      </w:pPr>
    </w:p>
    <w:p w:rsidR="00464B40" w:rsidRPr="00225E53" w:rsidRDefault="00464B40" w:rsidP="00464B40">
      <w:pPr>
        <w:spacing w:before="240" w:after="240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 Ficha: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2049891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rPr>
          <w:rFonts w:asciiTheme="minorHAnsi" w:hAnsiTheme="minorHAnsi"/>
          <w:b/>
          <w:color w:val="000000"/>
        </w:rPr>
      </w:pP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Servicio Nacional de Aprendizaje Sena 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>Cent</w:t>
      </w:r>
      <w:r w:rsidR="00225E53">
        <w:rPr>
          <w:rFonts w:asciiTheme="minorHAnsi" w:hAnsiTheme="minorHAnsi"/>
          <w:b/>
          <w:color w:val="000000"/>
        </w:rPr>
        <w:t>ro de Electricidad Electrónica y</w:t>
      </w:r>
      <w:r w:rsidRPr="00225E53">
        <w:rPr>
          <w:rFonts w:asciiTheme="minorHAnsi" w:hAnsiTheme="minorHAnsi"/>
          <w:b/>
          <w:color w:val="000000"/>
        </w:rPr>
        <w:t xml:space="preserve"> Telecomunicaciones (CEET)</w:t>
      </w:r>
    </w:p>
    <w:p w:rsidR="00464B40" w:rsidRPr="00225E53" w:rsidRDefault="00464B40" w:rsidP="00464B40">
      <w:pPr>
        <w:spacing w:before="240" w:after="240"/>
        <w:jc w:val="center"/>
        <w:rPr>
          <w:rFonts w:asciiTheme="minorHAnsi" w:hAnsiTheme="minorHAnsi"/>
          <w:b/>
          <w:color w:val="000000"/>
        </w:rPr>
      </w:pPr>
      <w:r w:rsidRPr="00225E53">
        <w:rPr>
          <w:rFonts w:asciiTheme="minorHAnsi" w:hAnsiTheme="minorHAnsi"/>
          <w:b/>
          <w:color w:val="000000"/>
        </w:rPr>
        <w:t xml:space="preserve">Programa Análisis y desarrollo en sistemas de información </w:t>
      </w:r>
    </w:p>
    <w:p w:rsidR="00464B40" w:rsidRPr="00225E53" w:rsidRDefault="00464B40" w:rsidP="00464B40">
      <w:pPr>
        <w:pStyle w:val="Textoindependiente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464B40">
      <w:pPr>
        <w:pStyle w:val="Standard"/>
        <w:rPr>
          <w:rFonts w:asciiTheme="minorHAnsi" w:hAnsiTheme="minorHAnsi"/>
        </w:rPr>
      </w:pPr>
      <w:r w:rsidRPr="00225E53">
        <w:rPr>
          <w:rFonts w:asciiTheme="minorHAnsi" w:hAnsiTheme="minorHAnsi"/>
          <w:b/>
          <w:noProof/>
          <w:shd w:val="clear" w:color="auto" w:fill="FFFF00"/>
          <w:lang w:val="es-CO"/>
        </w:rPr>
        <w:drawing>
          <wp:anchor distT="0" distB="0" distL="114300" distR="114300" simplePos="0" relativeHeight="251659264" behindDoc="0" locked="0" layoutInCell="1" allowOverlap="1" wp14:anchorId="02EC86F4" wp14:editId="4701E5E7">
            <wp:simplePos x="0" y="0"/>
            <wp:positionH relativeFrom="column">
              <wp:posOffset>565785</wp:posOffset>
            </wp:positionH>
            <wp:positionV relativeFrom="paragraph">
              <wp:posOffset>73660</wp:posOffset>
            </wp:positionV>
            <wp:extent cx="5230495" cy="3371850"/>
            <wp:effectExtent l="0" t="0" r="8255" b="0"/>
            <wp:wrapThrough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hrough>
            <wp:docPr id="3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2277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371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0963DA" w:rsidRPr="00225E53" w:rsidRDefault="000963DA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Standard"/>
        <w:rPr>
          <w:rFonts w:asciiTheme="minorHAnsi" w:hAnsiTheme="minorHAnsi"/>
        </w:rPr>
      </w:pPr>
    </w:p>
    <w:p w:rsidR="00464B40" w:rsidRPr="00225E53" w:rsidRDefault="00464B40">
      <w:pPr>
        <w:pStyle w:val="Tema"/>
        <w:rPr>
          <w:rFonts w:asciiTheme="minorHAnsi" w:hAnsiTheme="minorHAnsi"/>
        </w:rPr>
      </w:pPr>
    </w:p>
    <w:p w:rsidR="00464B40" w:rsidRPr="00225E53" w:rsidRDefault="00464B40">
      <w:pPr>
        <w:pStyle w:val="Tema"/>
        <w:rPr>
          <w:rFonts w:asciiTheme="minorHAnsi" w:hAnsiTheme="minorHAnsi"/>
        </w:rPr>
      </w:pPr>
    </w:p>
    <w:p w:rsidR="00464B40" w:rsidRPr="00225E53" w:rsidRDefault="00464B40">
      <w:pPr>
        <w:pStyle w:val="Tema"/>
        <w:rPr>
          <w:rFonts w:asciiTheme="minorHAnsi" w:hAnsiTheme="minorHAnsi"/>
        </w:rPr>
      </w:pPr>
    </w:p>
    <w:p w:rsidR="000963DA" w:rsidRPr="00225E53" w:rsidRDefault="00464B40">
      <w:pPr>
        <w:pStyle w:val="Tema"/>
        <w:rPr>
          <w:rFonts w:asciiTheme="minorHAnsi" w:hAnsiTheme="minorHAnsi"/>
        </w:rPr>
      </w:pPr>
      <w:r w:rsidRPr="00225E53">
        <w:rPr>
          <w:rFonts w:asciiTheme="minorHAnsi" w:hAnsiTheme="minorHAnsi"/>
        </w:rPr>
        <w:t>EFFECTIVE RECORD</w:t>
      </w:r>
    </w:p>
    <w:p w:rsidR="000963DA" w:rsidRPr="00225E53" w:rsidRDefault="00464B40">
      <w:pPr>
        <w:pStyle w:val="Ttulo"/>
        <w:rPr>
          <w:rFonts w:asciiTheme="minorHAnsi" w:hAnsiTheme="minorHAnsi"/>
        </w:rPr>
      </w:pPr>
      <w:r w:rsidRPr="00225E53">
        <w:rPr>
          <w:rFonts w:asciiTheme="minorHAnsi" w:hAnsiTheme="minorHAnsi"/>
        </w:rPr>
        <w:t xml:space="preserve">Plan de migración de datos </w:t>
      </w:r>
    </w:p>
    <w:p w:rsidR="000963DA" w:rsidRPr="00225E53" w:rsidRDefault="000963DA">
      <w:pPr>
        <w:pStyle w:val="Subttulo"/>
        <w:rPr>
          <w:rFonts w:asciiTheme="minorHAnsi" w:hAnsiTheme="minorHAnsi"/>
        </w:rPr>
      </w:pPr>
    </w:p>
    <w:p w:rsidR="000963DA" w:rsidRPr="00225E53" w:rsidRDefault="000963DA">
      <w:pPr>
        <w:pStyle w:val="Textbody"/>
        <w:rPr>
          <w:rFonts w:asciiTheme="minorHAnsi" w:hAnsiTheme="minorHAnsi"/>
        </w:rPr>
      </w:pPr>
    </w:p>
    <w:p w:rsidR="000963DA" w:rsidRPr="00225E53" w:rsidRDefault="000963DA">
      <w:pPr>
        <w:pStyle w:val="Textbody"/>
        <w:rPr>
          <w:rFonts w:asciiTheme="minorHAnsi" w:hAnsiTheme="minorHAnsi"/>
        </w:rPr>
      </w:pPr>
    </w:p>
    <w:p w:rsidR="000963DA" w:rsidRPr="00225E53" w:rsidRDefault="000963DA">
      <w:pPr>
        <w:pStyle w:val="Textbody"/>
        <w:rPr>
          <w:rFonts w:asciiTheme="minorHAnsi" w:hAnsiTheme="minorHAnsi"/>
        </w:rPr>
      </w:pPr>
    </w:p>
    <w:p w:rsidR="000963DA" w:rsidRPr="00225E53" w:rsidRDefault="000963DA">
      <w:pPr>
        <w:pStyle w:val="Textbody"/>
        <w:rPr>
          <w:rFonts w:asciiTheme="minorHAnsi" w:hAnsiTheme="minorHAnsi"/>
        </w:rPr>
      </w:pPr>
    </w:p>
    <w:p w:rsidR="000963DA" w:rsidRPr="00225E53" w:rsidRDefault="00464B40">
      <w:pPr>
        <w:pStyle w:val="Notaalpi"/>
        <w:rPr>
          <w:rFonts w:asciiTheme="minorHAnsi" w:hAnsiTheme="minorHAnsi"/>
        </w:rPr>
      </w:pPr>
      <w:r w:rsidRPr="00225E53">
        <w:rPr>
          <w:rFonts w:asciiTheme="minorHAnsi" w:hAnsiTheme="minorHAnsi"/>
        </w:rPr>
        <w:t xml:space="preserve">Versión: </w:t>
      </w:r>
      <w:r w:rsidR="00ED5677" w:rsidRPr="00225E53">
        <w:rPr>
          <w:rFonts w:asciiTheme="minorHAnsi" w:hAnsiTheme="minorHAnsi"/>
        </w:rPr>
        <w:fldChar w:fldCharType="begin"/>
      </w:r>
      <w:r w:rsidR="00ED5677" w:rsidRPr="00225E53">
        <w:rPr>
          <w:rFonts w:asciiTheme="minorHAnsi" w:hAnsiTheme="minorHAnsi"/>
        </w:rPr>
        <w:instrText xml:space="preserve"> KEYWORDS </w:instrText>
      </w:r>
      <w:r w:rsidR="00ED5677" w:rsidRPr="00225E53">
        <w:rPr>
          <w:rFonts w:asciiTheme="minorHAnsi" w:hAnsiTheme="minorHAnsi"/>
        </w:rPr>
        <w:fldChar w:fldCharType="separate"/>
      </w:r>
      <w:r w:rsidRPr="00225E53">
        <w:rPr>
          <w:rFonts w:asciiTheme="minorHAnsi" w:hAnsiTheme="minorHAnsi"/>
        </w:rPr>
        <w:t>0100</w:t>
      </w:r>
      <w:r w:rsidR="00ED5677" w:rsidRPr="00225E53">
        <w:rPr>
          <w:rFonts w:asciiTheme="minorHAnsi" w:hAnsiTheme="minorHAnsi"/>
        </w:rPr>
        <w:fldChar w:fldCharType="end"/>
      </w:r>
    </w:p>
    <w:p w:rsidR="000963DA" w:rsidRPr="00225E53" w:rsidRDefault="00464B40">
      <w:pPr>
        <w:pStyle w:val="Notaalpi"/>
        <w:rPr>
          <w:rFonts w:asciiTheme="minorHAnsi" w:hAnsiTheme="minorHAnsi"/>
        </w:rPr>
      </w:pPr>
      <w:r w:rsidRPr="00225E53">
        <w:rPr>
          <w:rFonts w:asciiTheme="minorHAnsi" w:hAnsiTheme="minorHAnsi"/>
        </w:rPr>
        <w:t>Fecha: 13/06/2021</w:t>
      </w:r>
    </w:p>
    <w:p w:rsidR="000963DA" w:rsidRDefault="000963DA">
      <w:pPr>
        <w:pStyle w:val="Notaalpi"/>
      </w:pPr>
    </w:p>
    <w:p w:rsidR="000963DA" w:rsidRDefault="000963DA">
      <w:pPr>
        <w:pStyle w:val="Notaalpi"/>
      </w:pPr>
    </w:p>
    <w:p w:rsidR="000963DA" w:rsidRDefault="00464B40">
      <w:pPr>
        <w:pStyle w:val="Notaalpi"/>
        <w:jc w:val="left"/>
      </w:pPr>
      <w:r>
        <w:t>[Versión del Producto]</w:t>
      </w:r>
    </w:p>
    <w:tbl>
      <w:tblPr>
        <w:tblW w:w="9637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0963DA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63DA" w:rsidRDefault="00464B40" w:rsidP="00225E53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 la</w:t>
            </w:r>
            <w:r w:rsidR="00225E53">
              <w:rPr>
                <w:color w:val="000000"/>
              </w:rPr>
              <w:t xml:space="preserve"> compañía LAFY COPORATIÓN</w:t>
            </w:r>
            <w:r>
              <w:rPr>
                <w:color w:val="000000"/>
              </w:rPr>
              <w:t>.</w:t>
            </w:r>
          </w:p>
        </w:tc>
      </w:tr>
    </w:tbl>
    <w:p w:rsidR="000963DA" w:rsidRDefault="000963DA">
      <w:pPr>
        <w:pStyle w:val="Notaalpi"/>
        <w:sectPr w:rsidR="000963DA">
          <w:pgSz w:w="11905" w:h="16837"/>
          <w:pgMar w:top="1134" w:right="1134" w:bottom="1134" w:left="1134" w:header="720" w:footer="720" w:gutter="0"/>
          <w:cols w:space="720"/>
        </w:sectPr>
      </w:pPr>
    </w:p>
    <w:p w:rsidR="000963DA" w:rsidRDefault="000963DA">
      <w:pPr>
        <w:pStyle w:val="Heading"/>
      </w:pPr>
    </w:p>
    <w:p w:rsidR="000963DA" w:rsidRDefault="00464B40">
      <w:pPr>
        <w:pStyle w:val="HojadeControl"/>
        <w:jc w:val="center"/>
      </w:pPr>
      <w:r>
        <w:t>HOJA DE CONTROL</w:t>
      </w:r>
    </w:p>
    <w:p w:rsidR="000963DA" w:rsidRDefault="000963DA">
      <w:pPr>
        <w:pStyle w:val="Textbody"/>
      </w:pPr>
    </w:p>
    <w:p w:rsidR="000963DA" w:rsidRDefault="000963DA">
      <w:pPr>
        <w:pStyle w:val="Standard"/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0963DA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</w:pPr>
            <w:r>
              <w:t xml:space="preserve">SGAM Sistema de gestión y administración </w:t>
            </w:r>
            <w:r w:rsidR="00225E53">
              <w:t xml:space="preserve">de inventarios </w:t>
            </w:r>
            <w:r>
              <w:t>para misceláneas</w:t>
            </w:r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</w:pPr>
            <w:proofErr w:type="spellStart"/>
            <w:r>
              <w:t>Effective</w:t>
            </w:r>
            <w:proofErr w:type="spellEnd"/>
            <w:r>
              <w:t xml:space="preserve"> Record</w:t>
            </w:r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827B2B" w:rsidP="00464B40">
            <w:pPr>
              <w:pStyle w:val="TableContents"/>
            </w:pPr>
            <w:fldSimple w:instr=" TITLE ">
              <w:r w:rsidR="00464B40">
                <w:t>Plan de migración de datos</w:t>
              </w:r>
            </w:fldSimple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</w:pPr>
            <w:r>
              <w:t xml:space="preserve">Equipo de análisis y desarrollo (Lady Tatiana </w:t>
            </w:r>
            <w:proofErr w:type="spellStart"/>
            <w:r>
              <w:t>Chitivo</w:t>
            </w:r>
            <w:proofErr w:type="spellEnd"/>
            <w:r>
              <w:t xml:space="preserve"> </w:t>
            </w:r>
            <w:proofErr w:type="spellStart"/>
            <w:r>
              <w:t>Caicedo,Andres</w:t>
            </w:r>
            <w:proofErr w:type="spellEnd"/>
            <w:r>
              <w:t xml:space="preserve"> Esteban </w:t>
            </w:r>
            <w:proofErr w:type="spellStart"/>
            <w:r>
              <w:t>Sossa</w:t>
            </w:r>
            <w:proofErr w:type="spellEnd"/>
            <w:r>
              <w:t xml:space="preserve"> </w:t>
            </w:r>
            <w:r w:rsidR="0066464F">
              <w:t>Rodríguez</w:t>
            </w:r>
            <w:r>
              <w:t xml:space="preserve">, </w:t>
            </w:r>
            <w:proofErr w:type="spellStart"/>
            <w:r>
              <w:t>Andres</w:t>
            </w:r>
            <w:proofErr w:type="spellEnd"/>
            <w:r>
              <w:t xml:space="preserve"> Felipe </w:t>
            </w:r>
            <w:proofErr w:type="spellStart"/>
            <w:r>
              <w:t>Saenz</w:t>
            </w:r>
            <w:proofErr w:type="spellEnd"/>
            <w:r>
              <w:t xml:space="preserve">  Salazar)</w:t>
            </w:r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827B2B">
            <w:pPr>
              <w:pStyle w:val="TableContents"/>
            </w:pPr>
            <w:fldSimple w:instr=" KEYWORDS ">
              <w:r w:rsidR="00464B40">
                <w:t>0100</w:t>
              </w:r>
            </w:fldSimple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 w:rsidP="00464B40">
            <w:pPr>
              <w:pStyle w:val="TableContents"/>
              <w:jc w:val="center"/>
            </w:pPr>
            <w:r>
              <w:t>13/06/2021</w:t>
            </w:r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jc w:val="center"/>
            </w:pPr>
            <w:r>
              <w:t>//</w:t>
            </w:r>
          </w:p>
        </w:tc>
      </w:tr>
      <w:tr w:rsidR="000963DA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</w:tr>
    </w:tbl>
    <w:p w:rsidR="000963DA" w:rsidRDefault="000963DA">
      <w:pPr>
        <w:pStyle w:val="Standard"/>
      </w:pPr>
    </w:p>
    <w:p w:rsidR="000963DA" w:rsidRDefault="000963DA">
      <w:pPr>
        <w:pStyle w:val="Standard"/>
        <w:rPr>
          <w:sz w:val="24"/>
        </w:rPr>
      </w:pPr>
    </w:p>
    <w:p w:rsidR="000963DA" w:rsidRDefault="00464B4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0963DA" w:rsidRDefault="000963DA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0963DA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0963D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 w:rsidP="00464B40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</w:tr>
      <w:tr w:rsidR="000963D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</w:tr>
      <w:tr w:rsidR="000963DA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  <w:jc w:val="center"/>
            </w:pPr>
          </w:p>
        </w:tc>
      </w:tr>
    </w:tbl>
    <w:p w:rsidR="000963DA" w:rsidRDefault="000963DA">
      <w:pPr>
        <w:pStyle w:val="Standard"/>
      </w:pPr>
    </w:p>
    <w:p w:rsidR="000963DA" w:rsidRDefault="000963DA">
      <w:pPr>
        <w:pStyle w:val="Standard"/>
        <w:rPr>
          <w:sz w:val="24"/>
        </w:rPr>
      </w:pPr>
    </w:p>
    <w:p w:rsidR="000963DA" w:rsidRDefault="00464B4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0963DA" w:rsidRDefault="000963DA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0963DA">
        <w:tc>
          <w:tcPr>
            <w:tcW w:w="9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464B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0963DA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 w:rsidP="00464B40">
            <w:pPr>
              <w:pStyle w:val="TableContents"/>
            </w:pPr>
          </w:p>
        </w:tc>
      </w:tr>
      <w:tr w:rsidR="000963DA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</w:tr>
      <w:tr w:rsidR="000963DA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</w:tr>
      <w:tr w:rsidR="000963DA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</w:tr>
      <w:tr w:rsidR="000963DA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963DA" w:rsidRDefault="000963DA">
            <w:pPr>
              <w:pStyle w:val="TableContents"/>
            </w:pPr>
          </w:p>
        </w:tc>
      </w:tr>
    </w:tbl>
    <w:p w:rsidR="000963DA" w:rsidRDefault="000963DA">
      <w:pPr>
        <w:pStyle w:val="Standard"/>
      </w:pPr>
    </w:p>
    <w:p w:rsidR="000963DA" w:rsidRDefault="000963DA">
      <w:pPr>
        <w:pStyle w:val="Standard"/>
      </w:pPr>
    </w:p>
    <w:p w:rsidR="000963DA" w:rsidRDefault="000963DA">
      <w:pPr>
        <w:pStyle w:val="Standard"/>
      </w:pPr>
    </w:p>
    <w:p w:rsidR="000963DA" w:rsidRDefault="000963DA">
      <w:pPr>
        <w:pStyle w:val="Standard"/>
      </w:pPr>
    </w:p>
    <w:p w:rsidR="000963DA" w:rsidRDefault="000963DA">
      <w:pPr>
        <w:pStyle w:val="Standard"/>
      </w:pPr>
    </w:p>
    <w:p w:rsidR="000963DA" w:rsidRDefault="000963DA">
      <w:pPr>
        <w:pStyle w:val="Textbody"/>
        <w:pageBreakBefore/>
      </w:pPr>
    </w:p>
    <w:p w:rsidR="00497A52" w:rsidRDefault="00464B40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75978691" w:history="1">
        <w:r w:rsidR="00497A52" w:rsidRPr="000938A1">
          <w:rPr>
            <w:rStyle w:val="Hipervnculo"/>
            <w:noProof/>
          </w:rPr>
          <w:t>1</w:t>
        </w:r>
        <w:r w:rsidR="00497A5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497A52" w:rsidRPr="000938A1">
          <w:rPr>
            <w:rStyle w:val="Hipervnculo"/>
            <w:noProof/>
          </w:rPr>
          <w:t>INTRODUCCIÓN</w:t>
        </w:r>
        <w:r w:rsidR="00497A52">
          <w:rPr>
            <w:noProof/>
          </w:rPr>
          <w:tab/>
        </w:r>
        <w:r w:rsidR="00497A52">
          <w:rPr>
            <w:noProof/>
          </w:rPr>
          <w:fldChar w:fldCharType="begin"/>
        </w:r>
        <w:r w:rsidR="00497A52">
          <w:rPr>
            <w:noProof/>
          </w:rPr>
          <w:instrText xml:space="preserve"> PAGEREF _Toc75978691 \h </w:instrText>
        </w:r>
        <w:r w:rsidR="00497A52">
          <w:rPr>
            <w:noProof/>
          </w:rPr>
        </w:r>
        <w:r w:rsidR="00497A52">
          <w:rPr>
            <w:noProof/>
          </w:rPr>
          <w:fldChar w:fldCharType="separate"/>
        </w:r>
        <w:r w:rsidR="00497A52">
          <w:rPr>
            <w:noProof/>
          </w:rPr>
          <w:t>6</w:t>
        </w:r>
        <w:r w:rsidR="00497A52"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2" w:history="1">
        <w:r w:rsidRPr="000938A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Objeto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3" w:history="1">
        <w:r w:rsidRPr="000938A1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4" w:history="1">
        <w:r w:rsidRPr="000938A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DESCRIPCIÓN FUNCIONAL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5" w:history="1">
        <w:r w:rsidRPr="000938A1">
          <w:rPr>
            <w:rStyle w:val="Hipervnculo"/>
            <w:noProof/>
          </w:rPr>
          <w:t>¿Qué es una migración de datos</w:t>
        </w:r>
        <w:bookmarkStart w:id="0" w:name="_GoBack"/>
        <w:bookmarkEnd w:id="0"/>
        <w:r w:rsidRPr="000938A1">
          <w:rPr>
            <w:rStyle w:val="Hipervnculo"/>
            <w:noProof/>
          </w:rPr>
          <w:t>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6" w:history="1">
        <w:r w:rsidRPr="000938A1">
          <w:rPr>
            <w:rStyle w:val="Hipervnculo"/>
            <w:noProof/>
          </w:rPr>
          <w:t>Migración de datos de un sistema SGBD  a otro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7" w:history="1">
        <w:r w:rsidRPr="000938A1">
          <w:rPr>
            <w:rStyle w:val="Hipervnculo"/>
            <w:noProof/>
          </w:rPr>
          <w:t>Compatibilidad del sistema SGBD  con otros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8" w:history="1">
        <w:r w:rsidRPr="000938A1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REQUISITOS DE MIGRACIÓN Y CARGA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699" w:history="1">
        <w:r w:rsidRPr="000938A1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MODELO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_Toc75978699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0" w:history="1">
        <w:r w:rsidRPr="000938A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Tablas de origen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1" w:history="1">
        <w:r w:rsidRPr="000938A1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Modelo de datos final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2" w:history="1">
        <w:r w:rsidRPr="000938A1">
          <w:rPr>
            <w:rStyle w:val="Hipervnculo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Representación gráfica del modelo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3" w:history="1">
        <w:r w:rsidRPr="000938A1">
          <w:rPr>
            <w:rStyle w:val="Hipervnculo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Descripción del Modelo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4" w:history="1">
        <w:r w:rsidRPr="000938A1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Tablas auxiliares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5" w:history="1">
        <w:r w:rsidRPr="000938A1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ANÁLISIS Y DISEÑO DE PROCESOS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6" w:history="1">
        <w:r w:rsidRPr="000938A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Carga inicial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7" w:history="1">
        <w:r w:rsidRPr="000938A1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Transformación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8" w:history="1">
        <w:r w:rsidRPr="000938A1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Carga final de datos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09" w:history="1">
        <w:r w:rsidRPr="000938A1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NECESIDADES DEL ENTORNO DE MIGRACIÓN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10" w:history="1">
        <w:r w:rsidRPr="000938A1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11" w:history="1">
        <w:r w:rsidRPr="000938A1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12" w:history="1">
        <w:r w:rsidRPr="000938A1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13" w:history="1">
        <w:r w:rsidRPr="000938A1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GLOSARIO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497A52" w:rsidRDefault="00497A52">
      <w:pPr>
        <w:pStyle w:val="TD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75978714" w:history="1">
        <w:r w:rsidRPr="000938A1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0938A1">
          <w:rPr>
            <w:rStyle w:val="Hipervnculo"/>
            <w:noProof/>
          </w:rPr>
          <w:t>BIBLIOGRAFÍA Y 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_Toc75978714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0963DA" w:rsidRDefault="00464B40">
      <w:pPr>
        <w:pStyle w:val="Textbody"/>
      </w:pPr>
      <w:r>
        <w:rPr>
          <w:sz w:val="20"/>
        </w:rPr>
        <w:fldChar w:fldCharType="end"/>
      </w:r>
    </w:p>
    <w:p w:rsidR="000963DA" w:rsidRDefault="00464B4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0963DA" w:rsidRDefault="000963DA">
      <w:pPr>
        <w:pStyle w:val="Contents1"/>
        <w:tabs>
          <w:tab w:val="clear" w:pos="9128"/>
          <w:tab w:val="right" w:leader="dot" w:pos="9071"/>
        </w:tabs>
        <w:jc w:val="center"/>
        <w:sectPr w:rsidR="000963DA" w:rsidSect="00B95A96">
          <w:headerReference w:type="default" r:id="rId10"/>
          <w:footerReference w:type="default" r:id="rId11"/>
          <w:pgSz w:w="11905" w:h="16837"/>
          <w:pgMar w:top="1474" w:right="1134" w:bottom="1134" w:left="1701" w:header="1134" w:footer="720" w:gutter="0"/>
          <w:cols w:space="720"/>
          <w:docGrid w:linePitch="326"/>
        </w:sectPr>
      </w:pPr>
    </w:p>
    <w:p w:rsidR="000963DA" w:rsidRDefault="00464B40">
      <w:pPr>
        <w:pStyle w:val="Ttulo1"/>
        <w:rPr>
          <w:rFonts w:hint="eastAsia"/>
        </w:rPr>
      </w:pPr>
      <w:bookmarkStart w:id="1" w:name="__RefHeading__4529_1753064083"/>
      <w:bookmarkStart w:id="2" w:name="_Toc75978691"/>
      <w:bookmarkEnd w:id="1"/>
      <w:r>
        <w:lastRenderedPageBreak/>
        <w:t>INTRODUCCIÓN</w:t>
      </w:r>
      <w:bookmarkEnd w:id="2"/>
    </w:p>
    <w:p w:rsidR="00F223B0" w:rsidRPr="00F223B0" w:rsidRDefault="00F223B0" w:rsidP="00F223B0">
      <w:pPr>
        <w:pStyle w:val="Textbody"/>
      </w:pPr>
    </w:p>
    <w:p w:rsidR="000963DA" w:rsidRDefault="00464B40">
      <w:pPr>
        <w:pStyle w:val="Ttulo2"/>
        <w:rPr>
          <w:rFonts w:hint="eastAsia"/>
        </w:rPr>
      </w:pPr>
      <w:bookmarkStart w:id="3" w:name="__RefHeading__2657_1705967802"/>
      <w:bookmarkStart w:id="4" w:name="_Toc75978692"/>
      <w:bookmarkEnd w:id="3"/>
      <w:r>
        <w:t>Objeto</w:t>
      </w:r>
      <w:bookmarkEnd w:id="4"/>
    </w:p>
    <w:p w:rsidR="009C6C04" w:rsidRPr="009C6C04" w:rsidRDefault="009C6C04" w:rsidP="009C6C04">
      <w:pPr>
        <w:pStyle w:val="Textbody"/>
      </w:pPr>
    </w:p>
    <w:p w:rsidR="00B928D0" w:rsidRDefault="00B56979">
      <w:pPr>
        <w:pStyle w:val="Textbody"/>
      </w:pPr>
      <w:r>
        <w:t xml:space="preserve">El objetivo </w:t>
      </w:r>
      <w:r w:rsidR="00B928D0">
        <w:t>del</w:t>
      </w:r>
      <w:r>
        <w:t xml:space="preserve"> plan de migración de datos es dar a</w:t>
      </w:r>
      <w:r w:rsidR="00B928D0">
        <w:t xml:space="preserve"> conocer al profesional encargado </w:t>
      </w:r>
      <w:r>
        <w:t xml:space="preserve">las pautas y conocimientos necesarios para la realización de </w:t>
      </w:r>
      <w:r w:rsidR="00B928D0">
        <w:t xml:space="preserve">una </w:t>
      </w:r>
      <w:r>
        <w:t xml:space="preserve">migración de datos de un </w:t>
      </w:r>
      <w:r w:rsidR="00B928D0">
        <w:t xml:space="preserve">gestor a otro, </w:t>
      </w:r>
      <w:r w:rsidR="009C6C04">
        <w:t>esto con la seguridad de que los datos no sufran pérdidas o daños al momento de aplicar este proceso. Por tal motivo el documento pretende dar de forma primordia</w:t>
      </w:r>
      <w:r w:rsidR="009C6C04">
        <w:rPr>
          <w:rFonts w:hint="eastAsia"/>
        </w:rPr>
        <w:t>l</w:t>
      </w:r>
      <w:r w:rsidR="009C6C04">
        <w:t xml:space="preserve"> las técnicas y procesos fundamentales  para el desarrollo </w:t>
      </w:r>
      <w:r w:rsidR="00680918">
        <w:t>de una migración de datos de forma segura y eficaz.</w:t>
      </w:r>
    </w:p>
    <w:p w:rsidR="00EA54A1" w:rsidRDefault="00EA54A1">
      <w:pPr>
        <w:pStyle w:val="Textbody"/>
      </w:pPr>
    </w:p>
    <w:p w:rsidR="000963DA" w:rsidRDefault="000963DA">
      <w:pPr>
        <w:pStyle w:val="Standard"/>
      </w:pPr>
    </w:p>
    <w:p w:rsidR="000963DA" w:rsidRDefault="00464B40">
      <w:pPr>
        <w:pStyle w:val="Ttulo2"/>
        <w:rPr>
          <w:rFonts w:hint="eastAsia"/>
        </w:rPr>
      </w:pPr>
      <w:bookmarkStart w:id="5" w:name="__RefHeading__2659_1705967802"/>
      <w:bookmarkStart w:id="6" w:name="_Toc75978693"/>
      <w:bookmarkEnd w:id="5"/>
      <w:r>
        <w:t>Alcance</w:t>
      </w:r>
      <w:bookmarkEnd w:id="6"/>
    </w:p>
    <w:p w:rsidR="00F223B0" w:rsidRDefault="00F223B0" w:rsidP="00F223B0">
      <w:pPr>
        <w:pStyle w:val="Textbody"/>
      </w:pPr>
    </w:p>
    <w:p w:rsidR="00EA54A1" w:rsidRDefault="00EA54A1" w:rsidP="00EA54A1">
      <w:pPr>
        <w:pStyle w:val="Textbody"/>
      </w:pPr>
      <w:r>
        <w:t>Lograr que los encargados de este plan de migración y carga de datos obtengan una organización del documento y puedan distribuir sus responsabilidades, además de esto lograr que los encargados de la migración participen en la generación, validación de los archivos y el registro de la información  en la migración de datos.</w:t>
      </w:r>
    </w:p>
    <w:p w:rsidR="00EA54A1" w:rsidRDefault="00EA54A1" w:rsidP="00EA54A1">
      <w:pPr>
        <w:pStyle w:val="Textbody"/>
      </w:pPr>
      <w:r>
        <w:t>Este documento quiere usar nuevas tecnologías e integrar los sistemas existentes con sistemas óptimos esto en base a las políticas de seguridad. Finalmente se garantiza una mejora en el intercambio de información,  esto estandarizando el mismo.</w:t>
      </w:r>
    </w:p>
    <w:p w:rsidR="00F223B0" w:rsidRDefault="00F223B0" w:rsidP="00F223B0">
      <w:pPr>
        <w:pStyle w:val="Textbody"/>
      </w:pPr>
    </w:p>
    <w:p w:rsidR="00F223B0" w:rsidRPr="00F223B0" w:rsidRDefault="00F223B0" w:rsidP="00F223B0">
      <w:pPr>
        <w:pStyle w:val="Textbody"/>
      </w:pPr>
    </w:p>
    <w:p w:rsidR="000963DA" w:rsidRDefault="000963DA">
      <w:pPr>
        <w:pStyle w:val="Standard"/>
      </w:pPr>
    </w:p>
    <w:p w:rsidR="000963DA" w:rsidRDefault="00464B40">
      <w:pPr>
        <w:pStyle w:val="Ttulo1"/>
        <w:rPr>
          <w:rFonts w:hint="eastAsia"/>
        </w:rPr>
      </w:pPr>
      <w:bookmarkStart w:id="7" w:name="__RefHeading__2661_1705967802"/>
      <w:bookmarkStart w:id="8" w:name="_Toc75978694"/>
      <w:bookmarkEnd w:id="7"/>
      <w:r>
        <w:lastRenderedPageBreak/>
        <w:t>DESCRIPCIÓN FUNCIONAL</w:t>
      </w:r>
      <w:bookmarkEnd w:id="8"/>
    </w:p>
    <w:p w:rsidR="00626B83" w:rsidRPr="00626B83" w:rsidRDefault="00626B83" w:rsidP="00626B83">
      <w:pPr>
        <w:pStyle w:val="Textbody"/>
      </w:pPr>
    </w:p>
    <w:p w:rsidR="00626B83" w:rsidRDefault="00626B83" w:rsidP="00626B83">
      <w:pPr>
        <w:pStyle w:val="Ttulo2"/>
        <w:numPr>
          <w:ilvl w:val="0"/>
          <w:numId w:val="0"/>
        </w:numPr>
        <w:rPr>
          <w:rFonts w:hint="eastAsia"/>
        </w:rPr>
      </w:pPr>
      <w:bookmarkStart w:id="9" w:name="_Toc75978695"/>
      <w:r>
        <w:t>¿Qué es una migración de datos?</w:t>
      </w:r>
      <w:bookmarkEnd w:id="9"/>
    </w:p>
    <w:p w:rsidR="00153E47" w:rsidRDefault="00153E47" w:rsidP="00153E47">
      <w:pPr>
        <w:pStyle w:val="Textbody"/>
      </w:pPr>
    </w:p>
    <w:p w:rsidR="00153E47" w:rsidRPr="00153E47" w:rsidRDefault="00153E47" w:rsidP="00153E47">
      <w:pPr>
        <w:pStyle w:val="Textbody"/>
      </w:pPr>
      <w:r w:rsidRPr="00153E47">
        <w:t>La migración de datos es importante porque nos permite detectar fallos en la estructura de la base datos, al momento de trasladarla o migrar la base de datos a otro gestor de bases de datos.</w:t>
      </w:r>
    </w:p>
    <w:p w:rsidR="00626B83" w:rsidRDefault="00626B83" w:rsidP="00626B83">
      <w:pPr>
        <w:pStyle w:val="Textbody"/>
      </w:pPr>
      <w:r>
        <w:t>La migración de datos es un proceso donde gran cantidad de datos son movidos o trasladados desde sistemas existentes hacia otros sistemas (gestores de bases de datos). Los procesos y actividades que se realizan antes y durante la ejecución de este traslado de información son los siguientes: extraer, trasformar, cargar y limpiar los datos al sistema de destino.</w:t>
      </w:r>
    </w:p>
    <w:p w:rsidR="00626B83" w:rsidRDefault="00626B83" w:rsidP="00626B83">
      <w:pPr>
        <w:pStyle w:val="Textbody"/>
      </w:pPr>
      <w:r>
        <w:t>Unos de estos ejemplos continuación.</w:t>
      </w:r>
    </w:p>
    <w:p w:rsidR="00626B83" w:rsidRDefault="00626B83" w:rsidP="00626B83">
      <w:pPr>
        <w:pStyle w:val="Textbody"/>
      </w:pPr>
    </w:p>
    <w:p w:rsidR="00626B83" w:rsidRDefault="00626B83" w:rsidP="00626B83">
      <w:pPr>
        <w:pStyle w:val="Textbody"/>
        <w:numPr>
          <w:ilvl w:val="0"/>
          <w:numId w:val="22"/>
        </w:numPr>
      </w:pPr>
      <w:r>
        <w:t>Cambio de sistema de gestión de bases de datos (ejemplo, pasar de MySQL  a PostgresSQL).</w:t>
      </w:r>
    </w:p>
    <w:p w:rsidR="00626B83" w:rsidRDefault="00626B83" w:rsidP="00626B83">
      <w:pPr>
        <w:pStyle w:val="Textbody"/>
        <w:numPr>
          <w:ilvl w:val="0"/>
          <w:numId w:val="22"/>
        </w:numPr>
      </w:pPr>
      <w:r>
        <w:t>Actualización de versiones del sistema de información, que contengan nuevas tablas o cambios en las estructuras de las tablas de la base de datos.</w:t>
      </w:r>
    </w:p>
    <w:p w:rsidR="00626B83" w:rsidRDefault="00626B83" w:rsidP="00626B83">
      <w:pPr>
        <w:pStyle w:val="Textbody"/>
      </w:pPr>
    </w:p>
    <w:p w:rsidR="0009010F" w:rsidRDefault="0009010F" w:rsidP="0009010F">
      <w:pPr>
        <w:pStyle w:val="Ttulo2"/>
        <w:numPr>
          <w:ilvl w:val="0"/>
          <w:numId w:val="0"/>
        </w:numPr>
        <w:rPr>
          <w:rFonts w:hint="eastAsia"/>
        </w:rPr>
      </w:pPr>
      <w:bookmarkStart w:id="10" w:name="_Toc75978696"/>
      <w:r>
        <w:t>Migración de datos de un sistema SGBD  a otro</w:t>
      </w:r>
      <w:bookmarkEnd w:id="10"/>
      <w:r>
        <w:t xml:space="preserve"> </w:t>
      </w:r>
    </w:p>
    <w:p w:rsidR="00153E47" w:rsidRDefault="00153E47" w:rsidP="00153E47">
      <w:pPr>
        <w:pStyle w:val="Textbody"/>
      </w:pPr>
    </w:p>
    <w:p w:rsidR="0000310A" w:rsidRDefault="00892EEC" w:rsidP="00EA54A1">
      <w:pPr>
        <w:pStyle w:val="Textbody"/>
      </w:pPr>
      <w:r w:rsidRPr="00892EEC">
        <w:t xml:space="preserve">Se hizo la respectiva migración de datos, desde el gestor de bases de datos MySQL; donde se encuentran los datos referentes al sistema de información, al gestor de bases de datos </w:t>
      </w:r>
      <w:r>
        <w:t>PostgresSQL</w:t>
      </w:r>
      <w:r w:rsidRPr="00892EEC">
        <w:t xml:space="preserve">. Adicionalmente, el informe de migración de datos contendrá la información necesaria para realizar dicha migración, en donde el informe solo servirá para el gestor de bases de datos de </w:t>
      </w:r>
      <w:r>
        <w:t>PostgresSQL</w:t>
      </w:r>
      <w:r w:rsidRPr="00892EEC">
        <w:t>.</w:t>
      </w:r>
    </w:p>
    <w:p w:rsidR="0000310A" w:rsidRDefault="0000310A" w:rsidP="00EA54A1">
      <w:pPr>
        <w:pStyle w:val="Textbody"/>
      </w:pPr>
    </w:p>
    <w:p w:rsidR="00892EEC" w:rsidRDefault="00892EEC" w:rsidP="00892EEC">
      <w:pPr>
        <w:pStyle w:val="Textbody"/>
        <w:jc w:val="left"/>
      </w:pPr>
      <w:r>
        <w:t xml:space="preserve">Link informe de migración: </w:t>
      </w:r>
    </w:p>
    <w:p w:rsidR="0000310A" w:rsidRPr="00153E47" w:rsidRDefault="00827B2B" w:rsidP="00892EEC">
      <w:pPr>
        <w:pStyle w:val="Textbody"/>
        <w:jc w:val="left"/>
      </w:pPr>
      <w:hyperlink r:id="rId12" w:history="1">
        <w:r w:rsidR="0000310A" w:rsidRPr="00F54F06">
          <w:rPr>
            <w:rStyle w:val="Hipervnculo"/>
          </w:rPr>
          <w:t>https://drive.google.com/file/d/1k9AzaEE2yoiksZmPWztX8rdyjr_0RnVA/view?usp=sharing</w:t>
        </w:r>
      </w:hyperlink>
    </w:p>
    <w:p w:rsidR="0009010F" w:rsidRDefault="0009010F" w:rsidP="0009010F">
      <w:pPr>
        <w:pStyle w:val="Textbody"/>
      </w:pPr>
    </w:p>
    <w:p w:rsidR="00D2793B" w:rsidRDefault="0009010F" w:rsidP="00D2793B">
      <w:pPr>
        <w:pStyle w:val="Ttulo2"/>
        <w:numPr>
          <w:ilvl w:val="0"/>
          <w:numId w:val="0"/>
        </w:numPr>
        <w:rPr>
          <w:rFonts w:hint="eastAsia"/>
        </w:rPr>
      </w:pPr>
      <w:bookmarkStart w:id="11" w:name="_Toc75978697"/>
      <w:r>
        <w:t>Compatibilidad del sistema SGBD  con otros</w:t>
      </w:r>
      <w:bookmarkEnd w:id="11"/>
      <w:r>
        <w:t xml:space="preserve"> </w:t>
      </w:r>
    </w:p>
    <w:p w:rsidR="00D2793B" w:rsidRPr="00D2793B" w:rsidRDefault="00D2793B" w:rsidP="00D2793B">
      <w:pPr>
        <w:pStyle w:val="Textbody"/>
      </w:pPr>
    </w:p>
    <w:p w:rsidR="0000310A" w:rsidRDefault="00466B7B" w:rsidP="0000310A">
      <w:pPr>
        <w:pStyle w:val="Textbody"/>
      </w:pPr>
      <w:r>
        <w:t>El proceso de migración de datos se puede ejecutar en diferentes gestores de bases de datos, esto siempr</w:t>
      </w:r>
      <w:r>
        <w:rPr>
          <w:rFonts w:hint="eastAsia"/>
        </w:rPr>
        <w:t>e</w:t>
      </w:r>
      <w:r w:rsidR="00D2793B">
        <w:t xml:space="preserve"> y cuando </w:t>
      </w:r>
      <w:r>
        <w:t xml:space="preserve">sean relacionales. Cabe recalcar que los </w:t>
      </w:r>
      <w:r>
        <w:rPr>
          <w:rFonts w:hint="eastAsia"/>
        </w:rPr>
        <w:t xml:space="preserve">pasos que se dieron en el </w:t>
      </w:r>
      <w:r>
        <w:t>inform</w:t>
      </w:r>
      <w:r>
        <w:rPr>
          <w:rFonts w:hint="eastAsia"/>
        </w:rPr>
        <w:t xml:space="preserve">e </w:t>
      </w:r>
      <w:r>
        <w:t xml:space="preserve">de migración de datos son muy similares si se quisiera hacer migración de </w:t>
      </w:r>
      <w:r w:rsidR="00D2793B">
        <w:t xml:space="preserve">información de </w:t>
      </w:r>
      <w:r>
        <w:t xml:space="preserve">un gestor de base de datos relacional a otro. </w:t>
      </w:r>
    </w:p>
    <w:p w:rsidR="00466B7B" w:rsidRPr="00466B7B" w:rsidRDefault="00466B7B" w:rsidP="0000310A">
      <w:pPr>
        <w:pStyle w:val="Textbody"/>
        <w:rPr>
          <w:b/>
        </w:rPr>
      </w:pPr>
    </w:p>
    <w:p w:rsidR="000963DA" w:rsidRDefault="000963DA" w:rsidP="004F5619">
      <w:pPr>
        <w:pStyle w:val="Ttulo2"/>
        <w:numPr>
          <w:ilvl w:val="0"/>
          <w:numId w:val="0"/>
        </w:numPr>
        <w:rPr>
          <w:rFonts w:ascii="NewsGotT" w:eastAsia="Arial Unicode MS" w:hAnsi="NewsGotT"/>
          <w:b w:val="0"/>
          <w:bCs w:val="0"/>
          <w:i w:val="0"/>
          <w:iCs w:val="0"/>
          <w:sz w:val="22"/>
          <w:szCs w:val="24"/>
        </w:rPr>
      </w:pPr>
    </w:p>
    <w:p w:rsidR="004F5619" w:rsidRPr="004F5619" w:rsidRDefault="004F5619" w:rsidP="004F5619">
      <w:pPr>
        <w:pStyle w:val="Textbody"/>
        <w:sectPr w:rsidR="004F5619" w:rsidRPr="004F5619" w:rsidSect="00F56B8D">
          <w:headerReference w:type="default" r:id="rId13"/>
          <w:footerReference w:type="default" r:id="rId14"/>
          <w:pgSz w:w="11905" w:h="16837"/>
          <w:pgMar w:top="1474" w:right="1134" w:bottom="1134" w:left="1701" w:header="1134" w:footer="720" w:gutter="0"/>
          <w:cols w:space="720"/>
          <w:docGrid w:linePitch="326"/>
        </w:sectPr>
      </w:pPr>
    </w:p>
    <w:p w:rsidR="000963DA" w:rsidRPr="003523C2" w:rsidRDefault="00464B40">
      <w:pPr>
        <w:pStyle w:val="Ttulo1"/>
        <w:rPr>
          <w:rFonts w:hint="eastAsia"/>
        </w:rPr>
      </w:pPr>
      <w:bookmarkStart w:id="12" w:name="__RefHeading__2663_1705967802"/>
      <w:bookmarkStart w:id="13" w:name="_Toc75978698"/>
      <w:bookmarkEnd w:id="12"/>
      <w:r w:rsidRPr="003523C2">
        <w:lastRenderedPageBreak/>
        <w:t>REQUISITOS DE MIGRACIÓN Y CARGA DE DATOS</w:t>
      </w:r>
      <w:bookmarkEnd w:id="13"/>
    </w:p>
    <w:p w:rsidR="000963DA" w:rsidRDefault="000963DA">
      <w:pPr>
        <w:pStyle w:val="Standard"/>
      </w:pPr>
    </w:p>
    <w:p w:rsidR="000963DA" w:rsidRDefault="000963DA">
      <w:pPr>
        <w:pStyle w:val="Standard"/>
        <w:rPr>
          <w:b/>
          <w:bCs/>
        </w:rPr>
      </w:pPr>
    </w:p>
    <w:tbl>
      <w:tblPr>
        <w:tblW w:w="139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900"/>
        <w:gridCol w:w="956"/>
        <w:gridCol w:w="851"/>
      </w:tblGrid>
      <w:tr w:rsidR="00962399" w:rsidRPr="00962399" w:rsidTr="00962399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962399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</w:rPr>
              <w:t>Código</w:t>
            </w:r>
          </w:p>
        </w:tc>
        <w:tc>
          <w:tcPr>
            <w:tcW w:w="10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962399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</w:rPr>
              <w:t>Requisito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962399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</w:rPr>
              <w:t>Tipo</w:t>
            </w:r>
          </w:p>
        </w:tc>
      </w:tr>
      <w:tr w:rsidR="00962399" w:rsidRPr="00962399" w:rsidTr="00962399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</w:p>
        </w:tc>
        <w:tc>
          <w:tcPr>
            <w:tcW w:w="10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962399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</w:rPr>
              <w:t>MI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62399" w:rsidRPr="00962399" w:rsidRDefault="00962399" w:rsidP="00962399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962399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</w:rPr>
              <w:t>CO</w:t>
            </w:r>
          </w:p>
        </w:tc>
      </w:tr>
      <w:tr w:rsidR="00962399" w:rsidRPr="00962399" w:rsidTr="0096239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399" w:rsidRPr="00962399" w:rsidRDefault="00992171" w:rsidP="0099217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01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399" w:rsidRPr="00401054" w:rsidRDefault="00401054" w:rsidP="00401054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USUARIOS</w:t>
            </w:r>
            <w:r w:rsid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="00386A80"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específicamente en los</w:t>
            </w:r>
            <w:r w:rsid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="00386A80"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campos </w:t>
            </w:r>
            <w:proofErr w:type="spellStart"/>
            <w:r w:rsid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nombre_usuario</w:t>
            </w:r>
            <w:proofErr w:type="spellEnd"/>
            <w:r w:rsid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y </w:t>
            </w:r>
            <w:proofErr w:type="spellStart"/>
            <w:r w:rsid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apellido_usuarios</w:t>
            </w:r>
            <w:proofErr w:type="spellEnd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.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i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</w:t>
            </w:r>
            <w:r w:rsidR="0090648F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VARCHAR (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50)</w:t>
            </w:r>
            <w:r w:rsid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. Al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</w:t>
            </w:r>
            <w:r w:rsidR="0090648F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CHAR (50).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399" w:rsidRPr="00A6315C" w:rsidRDefault="00401054" w:rsidP="00A6315C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399" w:rsidRPr="00A6315C" w:rsidRDefault="00401054" w:rsidP="00A6315C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B3232B" w:rsidRPr="00A6315C" w:rsidTr="0096239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2B" w:rsidRPr="00A6315C" w:rsidRDefault="00B3232B" w:rsidP="0099217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</w:pPr>
            <w:r w:rsidRPr="00A6315C"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>02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2B" w:rsidRPr="0090648F" w:rsidRDefault="0090648F" w:rsidP="00B3232B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Inserción de fecha en la tabla </w:t>
            </w:r>
            <w:r w:rsidRPr="0090648F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>MOVIMINETO</w:t>
            </w:r>
            <w:r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. </w:t>
            </w:r>
            <w:r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Se realiza el registro en </w:t>
            </w:r>
            <w:r w:rsidRPr="0090648F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  </w:t>
            </w:r>
            <w:r w:rsidRPr="0090648F"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>con el tipo de dato</w:t>
            </w:r>
            <w:r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>DATE, al realiza la migración de datos a</w:t>
            </w:r>
            <w:r w:rsidRPr="0090648F">
              <w:rPr>
                <w:rFonts w:ascii="NewsGotT" w:eastAsia="Times New Roman" w:hAnsi="NewsGotT" w:cs="Times New Roman"/>
                <w:b/>
                <w:bCs/>
                <w:color w:val="000000"/>
                <w:kern w:val="0"/>
                <w:sz w:val="20"/>
                <w:szCs w:val="20"/>
                <w:lang w:val="es-CO"/>
              </w:rPr>
              <w:t xml:space="preserve"> PostgrestSQL </w:t>
            </w:r>
            <w:r>
              <w:rPr>
                <w:rFonts w:ascii="NewsGotT" w:eastAsia="Times New Roman" w:hAnsi="NewsGotT" w:cs="Times New Roman"/>
                <w:bCs/>
                <w:color w:val="000000"/>
                <w:kern w:val="0"/>
                <w:sz w:val="20"/>
                <w:szCs w:val="20"/>
                <w:lang w:val="es-CO"/>
              </w:rPr>
              <w:t>se deja tal cual ya que no hay variedad de datos de un gestor a otro.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2B" w:rsidRPr="00A6315C" w:rsidRDefault="0090648F" w:rsidP="00823190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32B" w:rsidRPr="00A6315C" w:rsidRDefault="00B3232B" w:rsidP="00823190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</w:p>
        </w:tc>
      </w:tr>
      <w:tr w:rsidR="00386A80" w:rsidRPr="00A6315C" w:rsidTr="0096239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A80" w:rsidRPr="00401054" w:rsidRDefault="00386A80" w:rsidP="00823190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03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A80" w:rsidRPr="00401054" w:rsidRDefault="00386A80" w:rsidP="00A351B3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 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PRODUCTOS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específicamente en los campos </w:t>
            </w:r>
            <w:proofErr w:type="spellStart"/>
            <w:r w:rsidRPr="00386A80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precio_producto</w:t>
            </w:r>
            <w:proofErr w:type="spellEnd"/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.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realiza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INT (10),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</w:t>
            </w:r>
            <w:r w:rsidR="00A351B3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Float8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A80" w:rsidRPr="00A6315C" w:rsidRDefault="00386A80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A80" w:rsidRPr="00A6315C" w:rsidRDefault="00386A80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A351B3" w:rsidRPr="00A6315C" w:rsidTr="00B3232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823190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04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386A80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PROVEEDORES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específicamente en los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campos </w:t>
            </w:r>
            <w:proofErr w:type="spellStart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nombre_proveedor</w:t>
            </w:r>
            <w:proofErr w:type="spellEnd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.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realiza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VARCHAR (50).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 CHAR (50).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A351B3" w:rsidRPr="00A6315C" w:rsidTr="00B3232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823190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05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351B3" w:rsidRDefault="00A351B3" w:rsidP="00A351B3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 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DETALLE_MOVIMENTO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específicamente en </w:t>
            </w:r>
            <w:proofErr w:type="spellStart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total_productos</w:t>
            </w:r>
            <w:proofErr w:type="spellEnd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proofErr w:type="gramStart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y</w:t>
            </w:r>
            <w:proofErr w:type="gramEnd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 </w:t>
            </w:r>
            <w:proofErr w:type="spellStart"/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iva_productos</w:t>
            </w:r>
            <w:proofErr w:type="spellEnd"/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. Se realiza el regi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DOUBLE.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 FLOAT8.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A351B3" w:rsidRPr="00A6315C" w:rsidTr="00A351B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06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351B3" w:rsidRDefault="00A351B3" w:rsidP="00A351B3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ESTADO_USUARIO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específicamente en los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campos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descripción.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realiza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VARCHAR (50).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 CHAR (50).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A351B3" w:rsidRPr="00A6315C" w:rsidTr="00A351B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07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351B3" w:rsidRDefault="00A351B3" w:rsidP="00A351B3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 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TIPO_USUARIO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específicamente en los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campos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descripción.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realiza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VARCHAR (50).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 CHAR (50).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  <w:tr w:rsidR="00A351B3" w:rsidRPr="00A6315C" w:rsidTr="00A351B3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401054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08</w:t>
            </w:r>
          </w:p>
        </w:tc>
        <w:tc>
          <w:tcPr>
            <w:tcW w:w="10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351B3" w:rsidRDefault="00A351B3" w:rsidP="00A351B3">
            <w:pPr>
              <w:widowControl/>
              <w:suppressAutoHyphens w:val="0"/>
              <w:autoSpaceDN/>
              <w:textAlignment w:val="auto"/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</w:pPr>
            <w:r w:rsidRPr="00401054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 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Inserción de datos en la tabla de registro 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GENERO_USUARIO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específicamente en los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 </w:t>
            </w:r>
            <w:r w:rsidRPr="00386A80"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campos </w:t>
            </w: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descripción.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Se realiza el registro en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MySQL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 xml:space="preserve"> con el tipo de dato VARCHAR (50). Al realizar la migración de datos a </w:t>
            </w:r>
            <w:r w:rsidRPr="00401054"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 xml:space="preserve">PostgrestSQL </w:t>
            </w:r>
            <w:r>
              <w:rPr>
                <w:rFonts w:ascii="NewsGotT" w:eastAsia="Times New Roman" w:hAnsi="NewsGotT" w:cs="Times New Roman"/>
                <w:color w:val="000000"/>
                <w:kern w:val="0"/>
                <w:sz w:val="20"/>
                <w:szCs w:val="20"/>
                <w:lang w:val="es-CO"/>
              </w:rPr>
              <w:t>se hace la migración y conversión al tipo de dato CHAR (50).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1B3" w:rsidRPr="00A6315C" w:rsidRDefault="00A351B3" w:rsidP="00E27311">
            <w:pPr>
              <w:widowControl/>
              <w:suppressAutoHyphens w:val="0"/>
              <w:autoSpaceDN/>
              <w:jc w:val="center"/>
              <w:textAlignment w:val="auto"/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</w:pPr>
            <w:r>
              <w:rPr>
                <w:rFonts w:ascii="NewsGotT" w:eastAsia="Times New Roman" w:hAnsi="NewsGotT" w:cs="Times New Roman"/>
                <w:b/>
                <w:color w:val="000000"/>
                <w:kern w:val="0"/>
                <w:sz w:val="20"/>
                <w:szCs w:val="20"/>
                <w:lang w:val="es-CO"/>
              </w:rPr>
              <w:t>X</w:t>
            </w:r>
          </w:p>
        </w:tc>
      </w:tr>
    </w:tbl>
    <w:p w:rsidR="00823190" w:rsidRPr="00401054" w:rsidRDefault="00823190">
      <w:pPr>
        <w:pStyle w:val="Standard"/>
        <w:rPr>
          <w:lang w:val="es-CO"/>
        </w:rPr>
      </w:pPr>
    </w:p>
    <w:p w:rsidR="00823190" w:rsidRPr="00823190" w:rsidRDefault="00823190">
      <w:pPr>
        <w:pStyle w:val="Standard"/>
        <w:rPr>
          <w:lang w:val="es-CO"/>
        </w:rPr>
        <w:sectPr w:rsidR="00823190" w:rsidRPr="00823190">
          <w:headerReference w:type="default" r:id="rId15"/>
          <w:footerReference w:type="default" r:id="rId16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:rsidR="000963DA" w:rsidRDefault="00464B40">
      <w:pPr>
        <w:pStyle w:val="Ttulo1"/>
        <w:rPr>
          <w:rFonts w:hint="eastAsia"/>
        </w:rPr>
      </w:pPr>
      <w:bookmarkStart w:id="14" w:name="__RefHeading__2665_1705967802"/>
      <w:bookmarkStart w:id="15" w:name="_Toc75978699"/>
      <w:bookmarkEnd w:id="14"/>
      <w:r>
        <w:lastRenderedPageBreak/>
        <w:t>MODELO DE DATOS</w:t>
      </w:r>
      <w:bookmarkEnd w:id="15"/>
    </w:p>
    <w:p w:rsidR="004E3789" w:rsidRDefault="004E3789" w:rsidP="004E3789">
      <w:pPr>
        <w:pStyle w:val="Textbody"/>
      </w:pPr>
    </w:p>
    <w:p w:rsidR="004E3789" w:rsidRDefault="004E3789" w:rsidP="004E3789">
      <w:pPr>
        <w:pStyle w:val="Textbody"/>
      </w:pPr>
      <w:r>
        <w:rPr>
          <w:noProof/>
          <w:lang w:val="es-CO"/>
        </w:rPr>
        <w:drawing>
          <wp:anchor distT="0" distB="0" distL="114300" distR="114300" simplePos="0" relativeHeight="251679744" behindDoc="1" locked="0" layoutInCell="1" allowOverlap="1" wp14:anchorId="63747AEF" wp14:editId="069D1D30">
            <wp:simplePos x="0" y="0"/>
            <wp:positionH relativeFrom="column">
              <wp:posOffset>-5080</wp:posOffset>
            </wp:positionH>
            <wp:positionV relativeFrom="paragraph">
              <wp:posOffset>67310</wp:posOffset>
            </wp:positionV>
            <wp:extent cx="5759450" cy="6209030"/>
            <wp:effectExtent l="0" t="0" r="0" b="1270"/>
            <wp:wrapThrough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hrough>
            <wp:docPr id="3" name="Imagen 3" descr="https://lh3.googleusercontent.com/_Jhti2HWfo3mUvQPKLYLAhU-PMFKs65d2hZ6A9KmNgUyHOERAuFNMDKxQ_tKMBNqo0SerlUVXswhlQ1e7RBLQ1v70_BJC-PEIfFilBa_caSguqW7c4y-5XcDoDpss0UTtv0Jb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Jhti2HWfo3mUvQPKLYLAhU-PMFKs65d2hZ6A9KmNgUyHOERAuFNMDKxQ_tKMBNqo0SerlUVXswhlQ1e7RBLQ1v70_BJC-PEIfFilBa_caSguqW7c4y-5XcDoDpss0UTtv0JbT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789" w:rsidRDefault="004E3789" w:rsidP="004E3789">
      <w:pPr>
        <w:pStyle w:val="Textbody"/>
      </w:pPr>
    </w:p>
    <w:p w:rsidR="00C42CE8" w:rsidRDefault="00C42CE8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 w:rsidP="004E3789">
      <w:pPr>
        <w:pStyle w:val="Ttulo2"/>
        <w:numPr>
          <w:ilvl w:val="0"/>
          <w:numId w:val="0"/>
        </w:numPr>
        <w:rPr>
          <w:rFonts w:hint="eastAsia"/>
        </w:rPr>
      </w:pPr>
    </w:p>
    <w:p w:rsidR="00C42CE8" w:rsidRDefault="00C42CE8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C42CE8" w:rsidRDefault="00C42CE8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C42CE8" w:rsidRDefault="00C42CE8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C42CE8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  <w:r>
        <w:rPr>
          <w:noProof/>
          <w:lang w:val="es-CO"/>
        </w:rPr>
        <w:drawing>
          <wp:anchor distT="0" distB="0" distL="114300" distR="114300" simplePos="0" relativeHeight="251665408" behindDoc="1" locked="0" layoutInCell="1" allowOverlap="1" wp14:anchorId="03EE0BE9" wp14:editId="5E4BA775">
            <wp:simplePos x="0" y="0"/>
            <wp:positionH relativeFrom="column">
              <wp:posOffset>-6350</wp:posOffset>
            </wp:positionH>
            <wp:positionV relativeFrom="paragraph">
              <wp:posOffset>-429895</wp:posOffset>
            </wp:positionV>
            <wp:extent cx="5759450" cy="6348730"/>
            <wp:effectExtent l="0" t="0" r="0" b="0"/>
            <wp:wrapThrough wrapText="bothSides">
              <wp:wrapPolygon edited="0">
                <wp:start x="13717" y="0"/>
                <wp:lineTo x="214" y="0"/>
                <wp:lineTo x="214" y="1556"/>
                <wp:lineTo x="3929" y="2074"/>
                <wp:lineTo x="500" y="2074"/>
                <wp:lineTo x="214" y="2139"/>
                <wp:lineTo x="214" y="3435"/>
                <wp:lineTo x="643" y="4148"/>
                <wp:lineTo x="857" y="5639"/>
                <wp:lineTo x="6859" y="6222"/>
                <wp:lineTo x="11074" y="6222"/>
                <wp:lineTo x="10931" y="6546"/>
                <wp:lineTo x="10860" y="7259"/>
                <wp:lineTo x="8788" y="7778"/>
                <wp:lineTo x="8645" y="7842"/>
                <wp:lineTo x="8645" y="8296"/>
                <wp:lineTo x="572" y="8620"/>
                <wp:lineTo x="572" y="11213"/>
                <wp:lineTo x="10931" y="11407"/>
                <wp:lineTo x="10931" y="12444"/>
                <wp:lineTo x="0" y="13092"/>
                <wp:lineTo x="0" y="15879"/>
                <wp:lineTo x="6573" y="16592"/>
                <wp:lineTo x="357" y="16787"/>
                <wp:lineTo x="71" y="16851"/>
                <wp:lineTo x="71" y="18342"/>
                <wp:lineTo x="2715" y="18666"/>
                <wp:lineTo x="7930" y="18666"/>
                <wp:lineTo x="1000" y="18925"/>
                <wp:lineTo x="1000" y="20481"/>
                <wp:lineTo x="2929" y="20740"/>
                <wp:lineTo x="8002" y="20740"/>
                <wp:lineTo x="8002" y="21518"/>
                <wp:lineTo x="14217" y="21518"/>
                <wp:lineTo x="14217" y="20740"/>
                <wp:lineTo x="18075" y="20740"/>
                <wp:lineTo x="20576" y="20351"/>
                <wp:lineTo x="20647" y="18990"/>
                <wp:lineTo x="20076" y="18925"/>
                <wp:lineTo x="15075" y="18666"/>
                <wp:lineTo x="15075" y="16592"/>
                <wp:lineTo x="16504" y="16592"/>
                <wp:lineTo x="21219" y="15814"/>
                <wp:lineTo x="21362" y="13805"/>
                <wp:lineTo x="20790" y="13740"/>
                <wp:lineTo x="11288" y="13481"/>
                <wp:lineTo x="11288" y="12444"/>
                <wp:lineTo x="21505" y="11926"/>
                <wp:lineTo x="21505" y="10176"/>
                <wp:lineTo x="15146" y="9333"/>
                <wp:lineTo x="15646" y="8361"/>
                <wp:lineTo x="21505" y="8166"/>
                <wp:lineTo x="21505" y="6676"/>
                <wp:lineTo x="21005" y="6676"/>
                <wp:lineTo x="11431" y="6222"/>
                <wp:lineTo x="11503" y="5185"/>
                <wp:lineTo x="13503" y="5185"/>
                <wp:lineTo x="14075" y="4926"/>
                <wp:lineTo x="13932" y="3111"/>
                <wp:lineTo x="15146" y="3111"/>
                <wp:lineTo x="17218" y="2463"/>
                <wp:lineTo x="17147" y="2074"/>
                <wp:lineTo x="18075" y="2074"/>
                <wp:lineTo x="20290" y="1361"/>
                <wp:lineTo x="20219" y="0"/>
                <wp:lineTo x="13717" y="0"/>
              </wp:wrapPolygon>
            </wp:wrapThrough>
            <wp:docPr id="70" name="Imagen 70" descr="https://lh3.googleusercontent.com/obFRIZ7I0tqd8mOd_bQG6bVd-pi8pve9zesfoCibPVGokpC19nWCc8VioR13HJ-3wEfx8-uTpzH6I083NYyJsygHs7uoMUt9AvIBLhjr0Af8Y9SuHQUHeoT2xDyMfXkgPTBl7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bFRIZ7I0tqd8mOd_bQG6bVd-pi8pve9zesfoCibPVGokpC19nWCc8VioR13HJ-3wEfx8-uTpzH6I083NYyJsygHs7uoMUt9AvIBLhjr0Af8Y9SuHQUHeoT2xDyMfXkgPTBl7_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CE8" w:rsidRDefault="00C42CE8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4E3789" w:rsidRDefault="004E3789">
      <w:pPr>
        <w:pStyle w:val="Textbody"/>
        <w:rPr>
          <w:rFonts w:ascii="Eras Md BT" w:eastAsia="MS Mincho" w:hAnsi="Eras Md BT" w:hint="eastAsia"/>
          <w:b/>
          <w:bCs/>
          <w:sz w:val="28"/>
          <w:szCs w:val="28"/>
        </w:rPr>
      </w:pPr>
    </w:p>
    <w:p w:rsidR="00C42CE8" w:rsidRDefault="00C42CE8">
      <w:pPr>
        <w:pStyle w:val="Textbody"/>
      </w:pPr>
    </w:p>
    <w:p w:rsidR="000963DA" w:rsidRDefault="00464B40" w:rsidP="00A5441A">
      <w:pPr>
        <w:pStyle w:val="Ttulo2"/>
        <w:rPr>
          <w:rFonts w:hint="eastAsia"/>
        </w:rPr>
      </w:pPr>
      <w:bookmarkStart w:id="16" w:name="__RefHeading__2667_1705967802"/>
      <w:bookmarkStart w:id="17" w:name="_Toc75978700"/>
      <w:bookmarkEnd w:id="16"/>
      <w:r>
        <w:lastRenderedPageBreak/>
        <w:t>Tablas de origen</w:t>
      </w:r>
      <w:bookmarkEnd w:id="17"/>
    </w:p>
    <w:p w:rsidR="000963DA" w:rsidRDefault="000963DA">
      <w:pPr>
        <w:pStyle w:val="Standard"/>
      </w:pPr>
    </w:p>
    <w:tbl>
      <w:tblPr>
        <w:tblW w:w="9028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6"/>
        <w:gridCol w:w="5822"/>
      </w:tblGrid>
      <w:tr w:rsidR="000963DA" w:rsidTr="007321F8">
        <w:trPr>
          <w:cantSplit/>
        </w:trPr>
        <w:tc>
          <w:tcPr>
            <w:tcW w:w="320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3DA" w:rsidRDefault="00464B40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582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63DA" w:rsidRDefault="00464B40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63DA" w:rsidTr="007321F8">
        <w:trPr>
          <w:cantSplit/>
        </w:trPr>
        <w:tc>
          <w:tcPr>
            <w:tcW w:w="32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CATEGORIA_PRODUCTO</w:t>
            </w:r>
          </w:p>
        </w:tc>
        <w:tc>
          <w:tcPr>
            <w:tcW w:w="582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En esta tabla de almacenara la categoría de los productos.</w:t>
            </w:r>
          </w:p>
        </w:tc>
      </w:tr>
      <w:tr w:rsidR="000963DA" w:rsidTr="007321F8">
        <w:trPr>
          <w:cantSplit/>
        </w:trPr>
        <w:tc>
          <w:tcPr>
            <w:tcW w:w="32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DETALLE_MOVIMINETO</w:t>
            </w:r>
          </w:p>
        </w:tc>
        <w:tc>
          <w:tcPr>
            <w:tcW w:w="582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En esta tabla se almacena los datos del producto para generar una factura.</w:t>
            </w:r>
          </w:p>
        </w:tc>
      </w:tr>
      <w:tr w:rsidR="000963DA" w:rsidTr="007321F8">
        <w:trPr>
          <w:cantSplit/>
        </w:trPr>
        <w:tc>
          <w:tcPr>
            <w:tcW w:w="32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ESTADO_PRODUCTO</w:t>
            </w:r>
          </w:p>
        </w:tc>
        <w:tc>
          <w:tcPr>
            <w:tcW w:w="582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En esta tabla se almacenara la actividad del product</w:t>
            </w:r>
            <w:r>
              <w:rPr>
                <w:rFonts w:hint="eastAsia"/>
              </w:rPr>
              <w:t>o</w:t>
            </w:r>
            <w:r>
              <w:t xml:space="preserve"> ejemplo (activo o inactivo)</w:t>
            </w:r>
          </w:p>
        </w:tc>
      </w:tr>
      <w:tr w:rsidR="000963DA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>
            <w:pPr>
              <w:pStyle w:val="TableContents"/>
            </w:pPr>
            <w:r>
              <w:t>ESTADO_USUARIO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63DA" w:rsidRDefault="00A5441A" w:rsidP="00A5441A">
            <w:pPr>
              <w:pStyle w:val="TableContents"/>
            </w:pPr>
            <w:r>
              <w:t>En esta tabla se almacenara la actividad del usuario ejemplo (activo o inactivo)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FORMAS_DE_PAGO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almacenaran las formas de pago, que tendrán como opción lo</w:t>
            </w:r>
            <w:r>
              <w:rPr>
                <w:rFonts w:hint="eastAsia"/>
              </w:rPr>
              <w:t>s</w:t>
            </w:r>
            <w:r>
              <w:t xml:space="preserve"> clientes compradores del negocio.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GENERO_USUARIO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guardara el género de usuario.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INVENTARIO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almacenara las entradas y salidas de los productos.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MARCA_PRODUCTO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almacenara las marcas de cada producto.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MOVIMIENTO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almacena el tipo de movimiento que se realizar</w:t>
            </w:r>
            <w:r>
              <w:rPr>
                <w:rFonts w:hint="eastAsia"/>
              </w:rPr>
              <w:t>á</w:t>
            </w:r>
            <w:r>
              <w:t xml:space="preserve"> para la facturación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PRODUCTOS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guardara los datos de cada producto.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PROVEEDORES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guardara los proveedores con los que cuenta el negocio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7D2A56">
            <w:pPr>
              <w:pStyle w:val="TableContents"/>
            </w:pPr>
            <w:r>
              <w:t>TIPO_DOC_I</w:t>
            </w:r>
            <w:r w:rsidR="007D2A56">
              <w:t>DENTIFICACION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BC0163">
            <w:pPr>
              <w:pStyle w:val="TableContents"/>
            </w:pPr>
            <w:r>
              <w:t>En esta tabla se guardara el tipo de identificación del usuario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7321F8" w:rsidP="00BC0163">
            <w:pPr>
              <w:pStyle w:val="TableContents"/>
            </w:pPr>
            <w:r>
              <w:t>TIPO_DE_DOCUMENTO_CONTABLE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7321F8">
            <w:pPr>
              <w:pStyle w:val="TableContents"/>
            </w:pPr>
            <w:r>
              <w:t xml:space="preserve">En esta tabla se </w:t>
            </w:r>
            <w:r w:rsidR="007321F8">
              <w:t>almacenar</w:t>
            </w:r>
            <w:r w:rsidR="007321F8">
              <w:rPr>
                <w:rFonts w:hint="eastAsia"/>
              </w:rPr>
              <w:t>á</w:t>
            </w:r>
            <w:r w:rsidR="007321F8">
              <w:t xml:space="preserve"> el documento contable con el que se realizara alguna operación 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7321F8" w:rsidP="00BC0163">
            <w:pPr>
              <w:pStyle w:val="TableContents"/>
            </w:pPr>
            <w:r>
              <w:t>TIPO_USUARIO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7321F8">
            <w:pPr>
              <w:pStyle w:val="TableContents"/>
            </w:pPr>
            <w:r>
              <w:t>En esta tabla se guardara el</w:t>
            </w:r>
            <w:r w:rsidR="007321F8">
              <w:t xml:space="preserve"> tipo de usuario.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7321F8" w:rsidP="00BC0163">
            <w:pPr>
              <w:pStyle w:val="TableContents"/>
            </w:pPr>
            <w:r>
              <w:t>UNIDAD_DE_MEDIDA_PRODUCTO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7321F8">
            <w:pPr>
              <w:pStyle w:val="TableContents"/>
            </w:pPr>
            <w:r>
              <w:t xml:space="preserve">En esta tabla se guardara </w:t>
            </w:r>
            <w:r w:rsidR="007321F8">
              <w:t>la unidad de producto.</w:t>
            </w:r>
          </w:p>
        </w:tc>
      </w:tr>
      <w:tr w:rsidR="00BC0163" w:rsidTr="007321F8">
        <w:trPr>
          <w:cantSplit/>
          <w:trHeight w:val="578"/>
        </w:trPr>
        <w:tc>
          <w:tcPr>
            <w:tcW w:w="320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7321F8" w:rsidP="00BC0163">
            <w:pPr>
              <w:pStyle w:val="TableContents"/>
            </w:pPr>
            <w:r>
              <w:t>USUARIOS</w:t>
            </w:r>
          </w:p>
        </w:tc>
        <w:tc>
          <w:tcPr>
            <w:tcW w:w="5822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163" w:rsidRDefault="00BC0163" w:rsidP="007321F8">
            <w:pPr>
              <w:pStyle w:val="TableContents"/>
            </w:pPr>
            <w:r>
              <w:t xml:space="preserve">En esta tabla se </w:t>
            </w:r>
            <w:r w:rsidR="007321F8">
              <w:t xml:space="preserve">almacenaran todos los usuarios del sistema. </w:t>
            </w:r>
          </w:p>
        </w:tc>
      </w:tr>
    </w:tbl>
    <w:p w:rsidR="000963DA" w:rsidRDefault="000963DA">
      <w:pPr>
        <w:pStyle w:val="Standard"/>
      </w:pPr>
    </w:p>
    <w:p w:rsidR="007321F8" w:rsidRDefault="007321F8">
      <w:pPr>
        <w:pStyle w:val="Standard"/>
      </w:pPr>
    </w:p>
    <w:p w:rsidR="007321F8" w:rsidRDefault="007321F8">
      <w:pPr>
        <w:pStyle w:val="Standard"/>
      </w:pPr>
    </w:p>
    <w:p w:rsidR="007321F8" w:rsidRDefault="007321F8">
      <w:pPr>
        <w:pStyle w:val="Standard"/>
      </w:pPr>
    </w:p>
    <w:p w:rsidR="00C42CE8" w:rsidRDefault="00C42CE8">
      <w:pPr>
        <w:pStyle w:val="Standard"/>
      </w:pPr>
    </w:p>
    <w:p w:rsidR="00C42CE8" w:rsidRDefault="00C42CE8">
      <w:pPr>
        <w:pStyle w:val="Standard"/>
      </w:pPr>
    </w:p>
    <w:p w:rsidR="00C42CE8" w:rsidRDefault="00C42CE8">
      <w:pPr>
        <w:pStyle w:val="Standard"/>
      </w:pPr>
    </w:p>
    <w:p w:rsidR="005D2D1B" w:rsidRPr="005D2D1B" w:rsidRDefault="00464B40" w:rsidP="005D2D1B">
      <w:pPr>
        <w:pStyle w:val="Ttulo2"/>
        <w:rPr>
          <w:rFonts w:hint="eastAsia"/>
        </w:rPr>
      </w:pPr>
      <w:bookmarkStart w:id="18" w:name="__RefHeading__2669_1705967802"/>
      <w:bookmarkStart w:id="19" w:name="_Toc75978701"/>
      <w:bookmarkEnd w:id="18"/>
      <w:r>
        <w:lastRenderedPageBreak/>
        <w:t>Modelo de datos final</w:t>
      </w:r>
      <w:bookmarkEnd w:id="19"/>
    </w:p>
    <w:p w:rsidR="000963DA" w:rsidRDefault="00464B40">
      <w:pPr>
        <w:pStyle w:val="Ttulo3"/>
        <w:rPr>
          <w:rFonts w:hint="eastAsia"/>
        </w:rPr>
      </w:pPr>
      <w:bookmarkStart w:id="20" w:name="__RefHeading__2671_1705967802"/>
      <w:bookmarkStart w:id="21" w:name="_Toc75978702"/>
      <w:bookmarkEnd w:id="20"/>
      <w:r>
        <w:t>Representación gráfica del modelo</w:t>
      </w:r>
      <w:bookmarkEnd w:id="21"/>
    </w:p>
    <w:p w:rsidR="00C52ECA" w:rsidRPr="00C52ECA" w:rsidRDefault="00C52ECA" w:rsidP="00C52ECA">
      <w:pPr>
        <w:pStyle w:val="Textbody"/>
      </w:pPr>
    </w:p>
    <w:p w:rsidR="00C52ECA" w:rsidRDefault="00C52ECA" w:rsidP="00C52ECA">
      <w:pPr>
        <w:pStyle w:val="Textbody"/>
      </w:pPr>
      <w:r>
        <w:rPr>
          <w:noProof/>
          <w:lang w:val="es-CO"/>
        </w:rPr>
        <w:drawing>
          <wp:anchor distT="0" distB="0" distL="114300" distR="114300" simplePos="0" relativeHeight="251663360" behindDoc="1" locked="0" layoutInCell="1" allowOverlap="1" wp14:anchorId="3225A674" wp14:editId="696F86FB">
            <wp:simplePos x="0" y="0"/>
            <wp:positionH relativeFrom="column">
              <wp:posOffset>-40005</wp:posOffset>
            </wp:positionH>
            <wp:positionV relativeFrom="paragraph">
              <wp:posOffset>59690</wp:posOffset>
            </wp:positionV>
            <wp:extent cx="5759450" cy="6209030"/>
            <wp:effectExtent l="0" t="0" r="0" b="1270"/>
            <wp:wrapThrough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hrough>
            <wp:docPr id="71" name="Imagen 71" descr="https://lh3.googleusercontent.com/_Jhti2HWfo3mUvQPKLYLAhU-PMFKs65d2hZ6A9KmNgUyHOERAuFNMDKxQ_tKMBNqo0SerlUVXswhlQ1e7RBLQ1v70_BJC-PEIfFilBa_caSguqW7c4y-5XcDoDpss0UTtv0Jb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Jhti2HWfo3mUvQPKLYLAhU-PMFKs65d2hZ6A9KmNgUyHOERAuFNMDKxQ_tKMBNqo0SerlUVXswhlQ1e7RBLQ1v70_BJC-PEIfFilBa_caSguqW7c4y-5XcDoDpss0UTtv0JbT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ECA" w:rsidRDefault="00C52ECA" w:rsidP="00C52ECA">
      <w:pPr>
        <w:pStyle w:val="Textbody"/>
      </w:pPr>
    </w:p>
    <w:p w:rsidR="000963DA" w:rsidRDefault="000963DA">
      <w:pPr>
        <w:pStyle w:val="Standard"/>
        <w:rPr>
          <w:sz w:val="22"/>
        </w:rPr>
      </w:pPr>
    </w:p>
    <w:p w:rsidR="00C52ECA" w:rsidRDefault="00C52ECA">
      <w:pPr>
        <w:pStyle w:val="Standard"/>
      </w:pPr>
    </w:p>
    <w:p w:rsidR="000963DA" w:rsidRDefault="00464B40">
      <w:pPr>
        <w:pStyle w:val="Ttulo3"/>
        <w:rPr>
          <w:rFonts w:hint="eastAsia"/>
        </w:rPr>
      </w:pPr>
      <w:bookmarkStart w:id="22" w:name="__RefHeading__2673_1705967802"/>
      <w:bookmarkStart w:id="23" w:name="_Toc75978703"/>
      <w:bookmarkEnd w:id="22"/>
      <w:r>
        <w:lastRenderedPageBreak/>
        <w:t>Descripción del Modelo</w:t>
      </w:r>
      <w:bookmarkEnd w:id="23"/>
    </w:p>
    <w:p w:rsidR="00642727" w:rsidRDefault="00642727">
      <w:pPr>
        <w:pStyle w:val="Standard"/>
      </w:pPr>
    </w:p>
    <w:p w:rsidR="00642727" w:rsidRPr="00642727" w:rsidRDefault="00642727">
      <w:pPr>
        <w:pStyle w:val="Standard"/>
        <w:rPr>
          <w:sz w:val="22"/>
          <w:szCs w:val="22"/>
        </w:rPr>
      </w:pPr>
      <w:r w:rsidRPr="00642727">
        <w:rPr>
          <w:noProof/>
          <w:sz w:val="22"/>
          <w:szCs w:val="22"/>
          <w:lang w:val="es-CO"/>
        </w:rPr>
        <w:drawing>
          <wp:anchor distT="0" distB="0" distL="114300" distR="114300" simplePos="0" relativeHeight="251666432" behindDoc="1" locked="0" layoutInCell="1" allowOverlap="1" wp14:anchorId="400ED821" wp14:editId="148648ED">
            <wp:simplePos x="0" y="0"/>
            <wp:positionH relativeFrom="column">
              <wp:posOffset>3810</wp:posOffset>
            </wp:positionH>
            <wp:positionV relativeFrom="paragraph">
              <wp:posOffset>280670</wp:posOffset>
            </wp:positionV>
            <wp:extent cx="5687060" cy="1085850"/>
            <wp:effectExtent l="0" t="0" r="8890" b="0"/>
            <wp:wrapThrough wrapText="bothSides">
              <wp:wrapPolygon edited="0">
                <wp:start x="0" y="0"/>
                <wp:lineTo x="0" y="21221"/>
                <wp:lineTo x="21561" y="21221"/>
                <wp:lineTo x="21561" y="0"/>
                <wp:lineTo x="0" y="0"/>
              </wp:wrapPolygon>
            </wp:wrapThrough>
            <wp:docPr id="7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D82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2727">
        <w:rPr>
          <w:sz w:val="22"/>
          <w:szCs w:val="22"/>
        </w:rPr>
        <w:t>En esta tabla de almacenara la categoría de los productos.</w:t>
      </w:r>
    </w:p>
    <w:p w:rsidR="00642727" w:rsidRDefault="00642727">
      <w:pPr>
        <w:pStyle w:val="Standard"/>
      </w:pPr>
    </w:p>
    <w:p w:rsidR="00642727" w:rsidRPr="00770F00" w:rsidRDefault="00770F00">
      <w:pPr>
        <w:pStyle w:val="Standard"/>
        <w:rPr>
          <w:sz w:val="22"/>
          <w:szCs w:val="22"/>
        </w:rPr>
      </w:pPr>
      <w:r w:rsidRPr="00770F00">
        <w:rPr>
          <w:sz w:val="22"/>
          <w:szCs w:val="22"/>
        </w:rPr>
        <w:t>En esta tabla se almacena los datos del producto para generar una factura.</w:t>
      </w:r>
    </w:p>
    <w:p w:rsidR="00642727" w:rsidRDefault="00770F00">
      <w:pPr>
        <w:pStyle w:val="Standard"/>
      </w:pPr>
      <w:r>
        <w:rPr>
          <w:noProof/>
          <w:lang w:val="es-CO"/>
        </w:rPr>
        <w:drawing>
          <wp:anchor distT="0" distB="0" distL="114300" distR="114300" simplePos="0" relativeHeight="251667456" behindDoc="1" locked="0" layoutInCell="1" allowOverlap="1" wp14:anchorId="61088DBA" wp14:editId="20320119">
            <wp:simplePos x="0" y="0"/>
            <wp:positionH relativeFrom="column">
              <wp:posOffset>5715</wp:posOffset>
            </wp:positionH>
            <wp:positionV relativeFrom="paragraph">
              <wp:posOffset>149860</wp:posOffset>
            </wp:positionV>
            <wp:extent cx="563943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hrough>
            <wp:docPr id="7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D4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3DA" w:rsidRDefault="000963DA">
      <w:pPr>
        <w:pStyle w:val="Standard"/>
      </w:pPr>
    </w:p>
    <w:p w:rsidR="00707029" w:rsidRDefault="00770F00">
      <w:pPr>
        <w:pStyle w:val="Standard"/>
        <w:rPr>
          <w:sz w:val="22"/>
          <w:szCs w:val="22"/>
        </w:rPr>
      </w:pPr>
      <w:r w:rsidRPr="00770F00">
        <w:rPr>
          <w:sz w:val="22"/>
          <w:szCs w:val="22"/>
        </w:rPr>
        <w:t>En esta tabla se almacenara la actividad del product</w:t>
      </w:r>
      <w:r w:rsidRPr="00770F00">
        <w:rPr>
          <w:rFonts w:hint="eastAsia"/>
          <w:sz w:val="22"/>
          <w:szCs w:val="22"/>
        </w:rPr>
        <w:t>o</w:t>
      </w:r>
      <w:r w:rsidRPr="00770F00">
        <w:rPr>
          <w:sz w:val="22"/>
          <w:szCs w:val="22"/>
        </w:rPr>
        <w:t xml:space="preserve"> ejemplo (activo o inactivo)</w:t>
      </w:r>
    </w:p>
    <w:p w:rsidR="00770F00" w:rsidRDefault="00770F00">
      <w:pPr>
        <w:pStyle w:val="Standard"/>
        <w:rPr>
          <w:sz w:val="22"/>
          <w:szCs w:val="22"/>
        </w:rPr>
      </w:pPr>
      <w:r>
        <w:rPr>
          <w:noProof/>
          <w:sz w:val="22"/>
          <w:szCs w:val="22"/>
          <w:lang w:val="es-CO"/>
        </w:rPr>
        <w:drawing>
          <wp:anchor distT="0" distB="0" distL="114300" distR="114300" simplePos="0" relativeHeight="251668480" behindDoc="1" locked="0" layoutInCell="1" allowOverlap="1" wp14:anchorId="6B7508CB" wp14:editId="03DF5154">
            <wp:simplePos x="0" y="0"/>
            <wp:positionH relativeFrom="column">
              <wp:posOffset>-32385</wp:posOffset>
            </wp:positionH>
            <wp:positionV relativeFrom="paragraph">
              <wp:posOffset>175260</wp:posOffset>
            </wp:positionV>
            <wp:extent cx="5725160" cy="1152525"/>
            <wp:effectExtent l="0" t="0" r="8890" b="9525"/>
            <wp:wrapThrough wrapText="bothSides">
              <wp:wrapPolygon edited="0">
                <wp:start x="0" y="0"/>
                <wp:lineTo x="0" y="21421"/>
                <wp:lineTo x="21562" y="21421"/>
                <wp:lineTo x="21562" y="0"/>
                <wp:lineTo x="0" y="0"/>
              </wp:wrapPolygon>
            </wp:wrapThrough>
            <wp:docPr id="7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A8F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</w:p>
    <w:p w:rsidR="00770F00" w:rsidRPr="00770F00" w:rsidRDefault="00770F00">
      <w:pPr>
        <w:pStyle w:val="Standard"/>
        <w:rPr>
          <w:sz w:val="22"/>
          <w:szCs w:val="22"/>
        </w:rPr>
      </w:pPr>
    </w:p>
    <w:p w:rsidR="00770F00" w:rsidRDefault="00770F00">
      <w:pPr>
        <w:pStyle w:val="Standard"/>
        <w:rPr>
          <w:sz w:val="22"/>
          <w:szCs w:val="22"/>
        </w:rPr>
      </w:pPr>
      <w:r>
        <w:rPr>
          <w:noProof/>
          <w:sz w:val="22"/>
          <w:szCs w:val="22"/>
          <w:lang w:val="es-CO"/>
        </w:rPr>
        <w:drawing>
          <wp:anchor distT="0" distB="0" distL="114300" distR="114300" simplePos="0" relativeHeight="251669504" behindDoc="1" locked="0" layoutInCell="1" allowOverlap="1" wp14:anchorId="1CDABFD6" wp14:editId="0EFE291F">
            <wp:simplePos x="0" y="0"/>
            <wp:positionH relativeFrom="column">
              <wp:posOffset>-3810</wp:posOffset>
            </wp:positionH>
            <wp:positionV relativeFrom="paragraph">
              <wp:posOffset>374015</wp:posOffset>
            </wp:positionV>
            <wp:extent cx="5759450" cy="1157605"/>
            <wp:effectExtent l="0" t="0" r="0" b="4445"/>
            <wp:wrapThrough wrapText="bothSides">
              <wp:wrapPolygon edited="0">
                <wp:start x="0" y="0"/>
                <wp:lineTo x="0" y="21327"/>
                <wp:lineTo x="21505" y="21327"/>
                <wp:lineTo x="21505" y="0"/>
                <wp:lineTo x="0" y="0"/>
              </wp:wrapPolygon>
            </wp:wrapThrough>
            <wp:docPr id="7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9A0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F00">
        <w:rPr>
          <w:sz w:val="22"/>
          <w:szCs w:val="22"/>
        </w:rPr>
        <w:t>En esta tabla se almacenara la actividad del usuario ejemplo (activo o inactivo)</w:t>
      </w:r>
    </w:p>
    <w:p w:rsidR="00770F00" w:rsidRPr="00770F00" w:rsidRDefault="00770F00" w:rsidP="00770F00"/>
    <w:p w:rsidR="00770F00" w:rsidRPr="00770F00" w:rsidRDefault="00770F00" w:rsidP="00770F00">
      <w:pPr>
        <w:rPr>
          <w:rFonts w:ascii="NewsGotT" w:hAnsi="NewsGotT"/>
        </w:rPr>
      </w:pPr>
    </w:p>
    <w:p w:rsidR="00770F00" w:rsidRDefault="00770F00" w:rsidP="00770F00">
      <w:pPr>
        <w:rPr>
          <w:rFonts w:ascii="NewsGotT" w:hAnsi="NewsGotT"/>
          <w:sz w:val="22"/>
          <w:szCs w:val="22"/>
        </w:rPr>
      </w:pPr>
      <w:r w:rsidRPr="00770F00">
        <w:rPr>
          <w:rFonts w:ascii="NewsGotT" w:hAnsi="NewsGotT"/>
          <w:sz w:val="22"/>
          <w:szCs w:val="22"/>
        </w:rPr>
        <w:t>En esta tabla se almacenaran las formas de pago, que tendrán como opción los clientes compradores del negocio.</w:t>
      </w:r>
    </w:p>
    <w:p w:rsidR="00770F00" w:rsidRDefault="00770F00" w:rsidP="00770F00">
      <w:pPr>
        <w:rPr>
          <w:rFonts w:ascii="NewsGotT" w:hAnsi="NewsGotT"/>
          <w:sz w:val="22"/>
          <w:szCs w:val="22"/>
        </w:rPr>
      </w:pPr>
    </w:p>
    <w:p w:rsidR="00770F00" w:rsidRPr="00770F00" w:rsidRDefault="00770F00" w:rsidP="00770F00">
      <w:pPr>
        <w:rPr>
          <w:rFonts w:ascii="NewsGotT" w:hAnsi="NewsGotT"/>
          <w:sz w:val="22"/>
          <w:szCs w:val="22"/>
        </w:rPr>
      </w:pPr>
      <w:r>
        <w:rPr>
          <w:rFonts w:ascii="NewsGotT" w:hAnsi="NewsGotT"/>
          <w:noProof/>
          <w:sz w:val="22"/>
          <w:szCs w:val="22"/>
          <w:lang w:val="es-CO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9450" cy="855980"/>
            <wp:effectExtent l="0" t="0" r="0" b="1270"/>
            <wp:wrapThrough wrapText="bothSides">
              <wp:wrapPolygon edited="0">
                <wp:start x="0" y="0"/>
                <wp:lineTo x="0" y="21151"/>
                <wp:lineTo x="21505" y="21151"/>
                <wp:lineTo x="21505" y="0"/>
                <wp:lineTo x="0" y="0"/>
              </wp:wrapPolygon>
            </wp:wrapThrough>
            <wp:docPr id="7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83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00" w:rsidRDefault="00770F00" w:rsidP="00770F00">
      <w:pPr>
        <w:rPr>
          <w:rFonts w:ascii="NewsGotT" w:hAnsi="NewsGotT"/>
          <w:sz w:val="22"/>
          <w:szCs w:val="22"/>
        </w:rPr>
      </w:pPr>
      <w:r w:rsidRPr="00770F00">
        <w:rPr>
          <w:rFonts w:ascii="NewsGotT" w:hAnsi="NewsGotT"/>
          <w:sz w:val="22"/>
          <w:szCs w:val="22"/>
        </w:rPr>
        <w:t>En esta tabla se guardara el género de usuario.</w:t>
      </w:r>
    </w:p>
    <w:p w:rsidR="00770F00" w:rsidRDefault="00770F00" w:rsidP="00770F00">
      <w:pPr>
        <w:rPr>
          <w:rFonts w:ascii="NewsGotT" w:hAnsi="NewsGotT"/>
          <w:sz w:val="22"/>
          <w:szCs w:val="22"/>
        </w:rPr>
      </w:pPr>
      <w:r>
        <w:rPr>
          <w:rFonts w:ascii="NewsGotT" w:hAnsi="NewsGotT"/>
          <w:noProof/>
          <w:sz w:val="22"/>
          <w:szCs w:val="22"/>
          <w:lang w:val="es-CO"/>
        </w:rPr>
        <w:drawing>
          <wp:anchor distT="0" distB="0" distL="114300" distR="114300" simplePos="0" relativeHeight="251671552" behindDoc="1" locked="0" layoutInCell="1" allowOverlap="1" wp14:anchorId="1B193408" wp14:editId="30EDDBB1">
            <wp:simplePos x="0" y="0"/>
            <wp:positionH relativeFrom="column">
              <wp:posOffset>-3810</wp:posOffset>
            </wp:positionH>
            <wp:positionV relativeFrom="paragraph">
              <wp:posOffset>130175</wp:posOffset>
            </wp:positionV>
            <wp:extent cx="5759450" cy="1043305"/>
            <wp:effectExtent l="0" t="0" r="0" b="4445"/>
            <wp:wrapThrough wrapText="bothSides">
              <wp:wrapPolygon edited="0">
                <wp:start x="0" y="0"/>
                <wp:lineTo x="0" y="21298"/>
                <wp:lineTo x="21505" y="21298"/>
                <wp:lineTo x="21505" y="0"/>
                <wp:lineTo x="0" y="0"/>
              </wp:wrapPolygon>
            </wp:wrapThrough>
            <wp:docPr id="7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7ED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00" w:rsidRPr="00770F00" w:rsidRDefault="00770F00" w:rsidP="00770F00">
      <w:pPr>
        <w:rPr>
          <w:rFonts w:ascii="NewsGotT" w:hAnsi="NewsGotT"/>
          <w:sz w:val="22"/>
        </w:rPr>
      </w:pPr>
      <w:r w:rsidRPr="00770F00">
        <w:rPr>
          <w:rFonts w:ascii="NewsGotT" w:hAnsi="NewsGotT"/>
          <w:sz w:val="22"/>
        </w:rPr>
        <w:t>En esta tabla se almacenara las entradas y salidas de los productos.</w:t>
      </w:r>
    </w:p>
    <w:p w:rsidR="00770F00" w:rsidRPr="00770F00" w:rsidRDefault="00770F00" w:rsidP="00770F00">
      <w:pPr>
        <w:rPr>
          <w:rFonts w:ascii="NewsGotT" w:hAnsi="NewsGotT"/>
          <w:sz w:val="22"/>
          <w:szCs w:val="22"/>
        </w:rPr>
      </w:pPr>
      <w:r>
        <w:rPr>
          <w:rFonts w:ascii="NewsGotT" w:hAnsi="NewsGotT"/>
          <w:noProof/>
          <w:sz w:val="22"/>
          <w:szCs w:val="22"/>
          <w:lang w:val="es-CO"/>
        </w:rPr>
        <w:drawing>
          <wp:anchor distT="0" distB="0" distL="114300" distR="114300" simplePos="0" relativeHeight="251672576" behindDoc="1" locked="0" layoutInCell="1" allowOverlap="1" wp14:anchorId="5D9127D2" wp14:editId="24B17FC1">
            <wp:simplePos x="0" y="0"/>
            <wp:positionH relativeFrom="column">
              <wp:posOffset>-3810</wp:posOffset>
            </wp:positionH>
            <wp:positionV relativeFrom="paragraph">
              <wp:posOffset>138430</wp:posOffset>
            </wp:positionV>
            <wp:extent cx="5759450" cy="1252220"/>
            <wp:effectExtent l="0" t="0" r="0" b="5080"/>
            <wp:wrapThrough wrapText="bothSides">
              <wp:wrapPolygon edited="0">
                <wp:start x="0" y="0"/>
                <wp:lineTo x="0" y="21359"/>
                <wp:lineTo x="21505" y="21359"/>
                <wp:lineTo x="21505" y="0"/>
                <wp:lineTo x="0" y="0"/>
              </wp:wrapPolygon>
            </wp:wrapThrough>
            <wp:docPr id="7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102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00" w:rsidRPr="00770F00" w:rsidRDefault="00770F00" w:rsidP="00770F00"/>
    <w:p w:rsidR="00770F00" w:rsidRDefault="00770F00" w:rsidP="00770F00"/>
    <w:p w:rsidR="00770F00" w:rsidRDefault="00770F00" w:rsidP="00770F00"/>
    <w:p w:rsidR="00770F00" w:rsidRDefault="00770F00" w:rsidP="00770F00"/>
    <w:p w:rsidR="00770F00" w:rsidRDefault="00770F00" w:rsidP="00770F00"/>
    <w:p w:rsidR="00770F00" w:rsidRDefault="00770F00" w:rsidP="00770F00"/>
    <w:p w:rsidR="00C0176A" w:rsidRDefault="00C0176A" w:rsidP="00770F00">
      <w:pPr>
        <w:rPr>
          <w:rFonts w:ascii="NewsGotT" w:hAnsi="NewsGotT"/>
        </w:rPr>
      </w:pPr>
    </w:p>
    <w:p w:rsidR="00770F00" w:rsidRPr="00C0176A" w:rsidRDefault="00C0176A" w:rsidP="00770F00">
      <w:pPr>
        <w:rPr>
          <w:rFonts w:ascii="NewsGotT" w:hAnsi="NewsGotT"/>
        </w:rPr>
      </w:pPr>
      <w:r w:rsidRPr="00C0176A">
        <w:rPr>
          <w:rFonts w:ascii="NewsGotT" w:hAnsi="NewsGotT"/>
        </w:rPr>
        <w:t>En esta tabla se almacenara las marcas de cada producto.</w:t>
      </w:r>
    </w:p>
    <w:p w:rsidR="00770F00" w:rsidRPr="00770F00" w:rsidRDefault="00C0176A" w:rsidP="00770F00">
      <w:r>
        <w:rPr>
          <w:rFonts w:hint="eastAsia"/>
          <w:noProof/>
          <w:lang w:val="es-CO"/>
        </w:rPr>
        <w:drawing>
          <wp:anchor distT="0" distB="0" distL="114300" distR="114300" simplePos="0" relativeHeight="251673600" behindDoc="1" locked="0" layoutInCell="1" allowOverlap="1" wp14:anchorId="5E61AD4A" wp14:editId="6441E345">
            <wp:simplePos x="0" y="0"/>
            <wp:positionH relativeFrom="column">
              <wp:posOffset>-3810</wp:posOffset>
            </wp:positionH>
            <wp:positionV relativeFrom="paragraph">
              <wp:posOffset>130175</wp:posOffset>
            </wp:positionV>
            <wp:extent cx="5759450" cy="1178560"/>
            <wp:effectExtent l="0" t="0" r="0" b="2540"/>
            <wp:wrapThrough wrapText="bothSides">
              <wp:wrapPolygon edited="0">
                <wp:start x="0" y="0"/>
                <wp:lineTo x="0" y="21297"/>
                <wp:lineTo x="21505" y="21297"/>
                <wp:lineTo x="21505" y="0"/>
                <wp:lineTo x="0" y="0"/>
              </wp:wrapPolygon>
            </wp:wrapThrough>
            <wp:docPr id="7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D0A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6A" w:rsidRDefault="00C0176A" w:rsidP="00770F00"/>
    <w:p w:rsidR="00C0176A" w:rsidRDefault="00C0176A" w:rsidP="00770F00"/>
    <w:p w:rsidR="00C0176A" w:rsidRDefault="00770F00" w:rsidP="00770F00">
      <w:pPr>
        <w:rPr>
          <w:noProof/>
          <w:lang w:val="es-CO"/>
        </w:rPr>
      </w:pPr>
      <w:r>
        <w:t xml:space="preserve"> </w:t>
      </w:r>
      <w:r w:rsidR="00C0176A">
        <w:t>En esta tabla se almacena el tipo de movimiento que se realizar</w:t>
      </w:r>
      <w:r w:rsidR="00C0176A">
        <w:rPr>
          <w:rFonts w:hint="eastAsia"/>
        </w:rPr>
        <w:t>á</w:t>
      </w:r>
      <w:r w:rsidR="00C0176A">
        <w:t xml:space="preserve"> para la facturación</w:t>
      </w:r>
      <w:r w:rsidR="00C0176A">
        <w:rPr>
          <w:rFonts w:hint="eastAsia"/>
          <w:noProof/>
          <w:lang w:val="es-CO"/>
        </w:rPr>
        <w:t xml:space="preserve"> </w:t>
      </w:r>
    </w:p>
    <w:p w:rsidR="00770F00" w:rsidRPr="00770F00" w:rsidRDefault="00C0176A" w:rsidP="00770F00">
      <w:r>
        <w:rPr>
          <w:noProof/>
          <w:lang w:val="es-CO"/>
        </w:rPr>
        <w:drawing>
          <wp:anchor distT="0" distB="0" distL="114300" distR="114300" simplePos="0" relativeHeight="251674624" behindDoc="1" locked="0" layoutInCell="1" allowOverlap="1" wp14:anchorId="733BACBB" wp14:editId="535E65E3">
            <wp:simplePos x="0" y="0"/>
            <wp:positionH relativeFrom="column">
              <wp:posOffset>-3175</wp:posOffset>
            </wp:positionH>
            <wp:positionV relativeFrom="paragraph">
              <wp:posOffset>234315</wp:posOffset>
            </wp:positionV>
            <wp:extent cx="5759450" cy="3027680"/>
            <wp:effectExtent l="0" t="0" r="0" b="1270"/>
            <wp:wrapThrough wrapText="bothSides">
              <wp:wrapPolygon edited="0">
                <wp:start x="0" y="0"/>
                <wp:lineTo x="0" y="21473"/>
                <wp:lineTo x="21505" y="21473"/>
                <wp:lineTo x="21505" y="0"/>
                <wp:lineTo x="0" y="0"/>
              </wp:wrapPolygon>
            </wp:wrapThrough>
            <wp:docPr id="8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9AD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00" w:rsidRPr="00770F00" w:rsidRDefault="00770F00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/>
    <w:p w:rsidR="00C0176A" w:rsidRDefault="00C0176A" w:rsidP="00770F00">
      <w:r>
        <w:t>En esta tabla se guardara los proveedores con los que cuenta el negocio</w:t>
      </w:r>
    </w:p>
    <w:p w:rsidR="00C0176A" w:rsidRDefault="00C0176A" w:rsidP="00770F00">
      <w:r>
        <w:rPr>
          <w:noProof/>
          <w:lang w:val="es-CO"/>
        </w:rPr>
        <w:drawing>
          <wp:anchor distT="0" distB="0" distL="114300" distR="114300" simplePos="0" relativeHeight="251676672" behindDoc="1" locked="0" layoutInCell="1" allowOverlap="1" wp14:anchorId="5286C402" wp14:editId="171A5C97">
            <wp:simplePos x="0" y="0"/>
            <wp:positionH relativeFrom="column">
              <wp:posOffset>-22860</wp:posOffset>
            </wp:positionH>
            <wp:positionV relativeFrom="paragraph">
              <wp:posOffset>118745</wp:posOffset>
            </wp:positionV>
            <wp:extent cx="5759450" cy="1976120"/>
            <wp:effectExtent l="0" t="0" r="0" b="5080"/>
            <wp:wrapThrough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hrough>
            <wp:docPr id="8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ADE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6A" w:rsidRDefault="00C0176A" w:rsidP="00770F00">
      <w:r>
        <w:t>En esta tabla se guardara los datos de cada producto.</w:t>
      </w:r>
    </w:p>
    <w:p w:rsidR="00C0176A" w:rsidRDefault="00C0176A" w:rsidP="00770F00">
      <w:r>
        <w:rPr>
          <w:noProof/>
          <w:lang w:val="es-CO"/>
        </w:rPr>
        <w:drawing>
          <wp:anchor distT="0" distB="0" distL="114300" distR="114300" simplePos="0" relativeHeight="251675648" behindDoc="1" locked="0" layoutInCell="1" allowOverlap="1" wp14:anchorId="23F2A27F" wp14:editId="2E50A856">
            <wp:simplePos x="0" y="0"/>
            <wp:positionH relativeFrom="column">
              <wp:posOffset>-18415</wp:posOffset>
            </wp:positionH>
            <wp:positionV relativeFrom="paragraph">
              <wp:posOffset>157480</wp:posOffset>
            </wp:positionV>
            <wp:extent cx="5759450" cy="4497070"/>
            <wp:effectExtent l="0" t="0" r="0" b="0"/>
            <wp:wrapSquare wrapText="bothSides"/>
            <wp:docPr id="8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8E8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6A" w:rsidRDefault="00C0176A" w:rsidP="00770F00"/>
    <w:p w:rsidR="007D2A56" w:rsidRDefault="007D2A56" w:rsidP="007D2A56">
      <w:r>
        <w:t>En esta tabla se guardara los datos del tipo de identificación usuario.</w:t>
      </w:r>
    </w:p>
    <w:p w:rsidR="007D2A56" w:rsidRDefault="007D2A56" w:rsidP="007D2A56"/>
    <w:p w:rsidR="007D2A56" w:rsidRDefault="007D2A56" w:rsidP="007D2A56"/>
    <w:p w:rsidR="007D2A56" w:rsidRDefault="007D2A56" w:rsidP="007D2A56">
      <w:r>
        <w:rPr>
          <w:noProof/>
          <w:lang w:val="es-CO"/>
        </w:rPr>
        <w:drawing>
          <wp:inline distT="0" distB="0" distL="0" distR="0">
            <wp:extent cx="3057952" cy="276264"/>
            <wp:effectExtent l="0" t="0" r="0" b="9525"/>
            <wp:docPr id="8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B39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6A" w:rsidRDefault="007D2A56" w:rsidP="00770F00">
      <w:r>
        <w:rPr>
          <w:noProof/>
          <w:lang w:val="es-CO"/>
        </w:rPr>
        <w:drawing>
          <wp:inline distT="0" distB="0" distL="0" distR="0">
            <wp:extent cx="5759450" cy="1210310"/>
            <wp:effectExtent l="0" t="0" r="0" b="8890"/>
            <wp:docPr id="8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4D2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56" w:rsidRDefault="007D2A56" w:rsidP="00770F00"/>
    <w:p w:rsidR="007D2A56" w:rsidRDefault="007D2A56" w:rsidP="007D2A56"/>
    <w:p w:rsidR="007D2A56" w:rsidRDefault="007D2A56" w:rsidP="007D2A56">
      <w:r>
        <w:t>En esta tabla se guardara los datos del tipo de documento contable.</w:t>
      </w:r>
    </w:p>
    <w:p w:rsidR="007D2A56" w:rsidRDefault="007D2A56" w:rsidP="00770F00"/>
    <w:p w:rsidR="007D2A56" w:rsidRDefault="007D2A56" w:rsidP="00770F00"/>
    <w:p w:rsidR="007D2A56" w:rsidRDefault="007D2A56" w:rsidP="00770F00">
      <w:r>
        <w:rPr>
          <w:noProof/>
          <w:lang w:val="es-CO"/>
        </w:rPr>
        <w:drawing>
          <wp:inline distT="0" distB="0" distL="0" distR="0">
            <wp:extent cx="5759450" cy="1473835"/>
            <wp:effectExtent l="0" t="0" r="0" b="0"/>
            <wp:docPr id="9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EC9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56" w:rsidRDefault="007D2A56" w:rsidP="00770F00"/>
    <w:p w:rsidR="007D2A56" w:rsidRDefault="007D2A56" w:rsidP="00770F00"/>
    <w:p w:rsidR="007D2A56" w:rsidRDefault="007D2A56" w:rsidP="007D2A56"/>
    <w:p w:rsidR="007D2A56" w:rsidRDefault="007D2A56" w:rsidP="007D2A56">
      <w:r>
        <w:t>En esta tabla se guardara los datos del  tipo de usuario.</w:t>
      </w:r>
    </w:p>
    <w:p w:rsidR="007D2A56" w:rsidRDefault="007D2A56" w:rsidP="007D2A56"/>
    <w:p w:rsidR="007D2A56" w:rsidRDefault="007D2A56" w:rsidP="007D2A56"/>
    <w:p w:rsidR="007D2A56" w:rsidRDefault="007D2A56" w:rsidP="00770F00">
      <w:r>
        <w:rPr>
          <w:noProof/>
          <w:lang w:val="es-CO"/>
        </w:rPr>
        <w:drawing>
          <wp:inline distT="0" distB="0" distL="0" distR="0">
            <wp:extent cx="5759450" cy="1115695"/>
            <wp:effectExtent l="0" t="0" r="0" b="8255"/>
            <wp:docPr id="9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BEC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70F00"/>
    <w:p w:rsidR="007D2A56" w:rsidRDefault="007D2A56" w:rsidP="007D2A56">
      <w:r>
        <w:t>En esta tabla se guardara los datos de la unidad de medida del producto.</w:t>
      </w:r>
    </w:p>
    <w:p w:rsidR="007D2A56" w:rsidRDefault="007D2A56" w:rsidP="007D2A56"/>
    <w:p w:rsidR="007D2A56" w:rsidRDefault="007D2A56" w:rsidP="007D2A56"/>
    <w:p w:rsidR="007D2A56" w:rsidRDefault="007D2A56" w:rsidP="007D2A56"/>
    <w:p w:rsidR="0015322E" w:rsidRDefault="007713C7" w:rsidP="0015322E">
      <w:r>
        <w:rPr>
          <w:noProof/>
          <w:lang w:val="es-CO"/>
        </w:rPr>
        <w:drawing>
          <wp:anchor distT="0" distB="0" distL="114300" distR="114300" simplePos="0" relativeHeight="251705344" behindDoc="1" locked="0" layoutInCell="1" allowOverlap="1" wp14:anchorId="51F72A82" wp14:editId="1226A6A7">
            <wp:simplePos x="0" y="0"/>
            <wp:positionH relativeFrom="column">
              <wp:posOffset>635</wp:posOffset>
            </wp:positionH>
            <wp:positionV relativeFrom="paragraph">
              <wp:posOffset>1881505</wp:posOffset>
            </wp:positionV>
            <wp:extent cx="5759450" cy="2379980"/>
            <wp:effectExtent l="0" t="0" r="0" b="1270"/>
            <wp:wrapTight wrapText="bothSides">
              <wp:wrapPolygon edited="0">
                <wp:start x="0" y="0"/>
                <wp:lineTo x="0" y="21439"/>
                <wp:lineTo x="21505" y="21439"/>
                <wp:lineTo x="21505" y="0"/>
                <wp:lineTo x="0" y="0"/>
              </wp:wrapPolygon>
            </wp:wrapTight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D73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A56">
        <w:rPr>
          <w:noProof/>
          <w:lang w:val="es-CO"/>
        </w:rPr>
        <w:drawing>
          <wp:anchor distT="0" distB="0" distL="114300" distR="114300" simplePos="0" relativeHeight="251677696" behindDoc="0" locked="0" layoutInCell="1" allowOverlap="1" wp14:anchorId="6A84554D" wp14:editId="71C948B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9450" cy="1213485"/>
            <wp:effectExtent l="0" t="0" r="0" b="5715"/>
            <wp:wrapSquare wrapText="bothSides"/>
            <wp:docPr id="9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4DB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A56">
        <w:br w:type="textWrapping" w:clear="all"/>
      </w:r>
      <w:r w:rsidR="0015322E">
        <w:t>En esta tabla se guardara los datos de los usuarios.</w:t>
      </w:r>
    </w:p>
    <w:p w:rsidR="0015322E" w:rsidRDefault="007713C7" w:rsidP="0015322E">
      <w:r>
        <w:rPr>
          <w:noProof/>
          <w:lang w:val="es-CO"/>
        </w:rPr>
        <w:drawing>
          <wp:anchor distT="0" distB="0" distL="114300" distR="114300" simplePos="0" relativeHeight="251704320" behindDoc="1" locked="0" layoutInCell="1" allowOverlap="1" wp14:anchorId="7F8F9EB3" wp14:editId="43C83B67">
            <wp:simplePos x="0" y="0"/>
            <wp:positionH relativeFrom="column">
              <wp:posOffset>3175</wp:posOffset>
            </wp:positionH>
            <wp:positionV relativeFrom="paragraph">
              <wp:posOffset>-34925</wp:posOffset>
            </wp:positionV>
            <wp:extent cx="575945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505" y="21401"/>
                <wp:lineTo x="21505" y="0"/>
                <wp:lineTo x="0" y="0"/>
              </wp:wrapPolygon>
            </wp:wrapTight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A403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D1B" w:rsidRDefault="005D2D1B" w:rsidP="00770F00"/>
    <w:p w:rsidR="005D2D1B" w:rsidRPr="005D2D1B" w:rsidRDefault="005D2D1B" w:rsidP="005D2D1B"/>
    <w:p w:rsidR="005D2D1B" w:rsidRPr="005D2D1B" w:rsidRDefault="005D2D1B" w:rsidP="005D2D1B"/>
    <w:p w:rsidR="005D2D1B" w:rsidRDefault="005D2D1B" w:rsidP="007713C7"/>
    <w:p w:rsidR="005D2D1B" w:rsidRDefault="005D2D1B" w:rsidP="005D2D1B">
      <w:pPr>
        <w:ind w:firstLine="709"/>
      </w:pPr>
    </w:p>
    <w:p w:rsidR="005D2D1B" w:rsidRDefault="005D2D1B" w:rsidP="005D2D1B">
      <w:pPr>
        <w:pStyle w:val="Ttulo2"/>
        <w:rPr>
          <w:rFonts w:hint="eastAsia"/>
        </w:rPr>
      </w:pPr>
      <w:bookmarkStart w:id="24" w:name="_Toc75978704"/>
      <w:r>
        <w:t>Tablas auxiliares</w:t>
      </w:r>
      <w:bookmarkEnd w:id="24"/>
    </w:p>
    <w:p w:rsidR="005D2D1B" w:rsidRDefault="007713C7" w:rsidP="005D2D1B">
      <w:pPr>
        <w:pStyle w:val="Textbody"/>
      </w:pPr>
      <w:r w:rsidRPr="007713C7">
        <w:rPr>
          <w:noProof/>
          <w:lang w:val="es-CO"/>
        </w:rPr>
        <w:drawing>
          <wp:anchor distT="0" distB="0" distL="114300" distR="114300" simplePos="0" relativeHeight="251708416" behindDoc="1" locked="0" layoutInCell="1" allowOverlap="1" wp14:anchorId="4647A393" wp14:editId="455B14A5">
            <wp:simplePos x="0" y="0"/>
            <wp:positionH relativeFrom="column">
              <wp:posOffset>29210</wp:posOffset>
            </wp:positionH>
            <wp:positionV relativeFrom="paragraph">
              <wp:posOffset>1743710</wp:posOffset>
            </wp:positionV>
            <wp:extent cx="5759450" cy="2379980"/>
            <wp:effectExtent l="0" t="0" r="0" b="1270"/>
            <wp:wrapTight wrapText="bothSides">
              <wp:wrapPolygon edited="0">
                <wp:start x="0" y="0"/>
                <wp:lineTo x="0" y="21439"/>
                <wp:lineTo x="21505" y="21439"/>
                <wp:lineTo x="21505" y="0"/>
                <wp:lineTo x="0" y="0"/>
              </wp:wrapPolygon>
            </wp:wrapTight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D73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3C7">
        <w:rPr>
          <w:noProof/>
          <w:lang w:val="es-CO"/>
        </w:rPr>
        <w:drawing>
          <wp:anchor distT="0" distB="0" distL="114300" distR="114300" simplePos="0" relativeHeight="251707392" behindDoc="1" locked="0" layoutInCell="1" allowOverlap="1" wp14:anchorId="5E944749" wp14:editId="797FA46A">
            <wp:simplePos x="0" y="0"/>
            <wp:positionH relativeFrom="column">
              <wp:posOffset>-13970</wp:posOffset>
            </wp:positionH>
            <wp:positionV relativeFrom="paragraph">
              <wp:posOffset>52705</wp:posOffset>
            </wp:positionV>
            <wp:extent cx="575945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505" y="21401"/>
                <wp:lineTo x="21505" y="0"/>
                <wp:lineTo x="0" y="0"/>
              </wp:wrapPolygon>
            </wp:wrapTight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A403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3C7" w:rsidRDefault="007713C7" w:rsidP="005D2D1B">
      <w:pPr>
        <w:pStyle w:val="Textbody"/>
      </w:pPr>
    </w:p>
    <w:p w:rsidR="005D2D1B" w:rsidRDefault="007713C7" w:rsidP="007713C7">
      <w:pPr>
        <w:tabs>
          <w:tab w:val="left" w:pos="1100"/>
        </w:tabs>
      </w:pPr>
      <w:r>
        <w:tab/>
      </w: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Default="007713C7" w:rsidP="007713C7">
      <w:pPr>
        <w:tabs>
          <w:tab w:val="left" w:pos="1100"/>
        </w:tabs>
      </w:pPr>
    </w:p>
    <w:p w:rsidR="007713C7" w:rsidRPr="007713C7" w:rsidRDefault="007713C7" w:rsidP="007713C7">
      <w:pPr>
        <w:tabs>
          <w:tab w:val="left" w:pos="1100"/>
        </w:tabs>
      </w:pPr>
    </w:p>
    <w:p w:rsidR="005D2D1B" w:rsidRDefault="005D2D1B" w:rsidP="005D2D1B">
      <w:pPr>
        <w:pStyle w:val="Textbody"/>
      </w:pPr>
      <w:r>
        <w:rPr>
          <w:noProof/>
          <w:lang w:val="es-CO"/>
        </w:rPr>
        <w:drawing>
          <wp:anchor distT="0" distB="0" distL="114300" distR="114300" simplePos="0" relativeHeight="251681792" behindDoc="1" locked="0" layoutInCell="1" allowOverlap="1" wp14:anchorId="243265F9" wp14:editId="3C7ECF29">
            <wp:simplePos x="0" y="0"/>
            <wp:positionH relativeFrom="column">
              <wp:posOffset>5080</wp:posOffset>
            </wp:positionH>
            <wp:positionV relativeFrom="paragraph">
              <wp:posOffset>126365</wp:posOffset>
            </wp:positionV>
            <wp:extent cx="5759450" cy="4497070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8E8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D1B" w:rsidRPr="005D2D1B" w:rsidRDefault="005D2D1B" w:rsidP="005D2D1B">
      <w:pPr>
        <w:pStyle w:val="Textbody"/>
      </w:pP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  <w:r>
        <w:rPr>
          <w:noProof/>
          <w:lang w:val="es-CO"/>
        </w:rPr>
        <w:lastRenderedPageBreak/>
        <w:drawing>
          <wp:anchor distT="0" distB="0" distL="114300" distR="114300" simplePos="0" relativeHeight="251685888" behindDoc="1" locked="0" layoutInCell="1" allowOverlap="1" wp14:anchorId="121EFAB8" wp14:editId="498525A8">
            <wp:simplePos x="0" y="0"/>
            <wp:positionH relativeFrom="column">
              <wp:posOffset>120015</wp:posOffset>
            </wp:positionH>
            <wp:positionV relativeFrom="paragraph">
              <wp:posOffset>3353435</wp:posOffset>
            </wp:positionV>
            <wp:extent cx="563943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hrough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D4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83840" behindDoc="1" locked="0" layoutInCell="1" allowOverlap="1" wp14:anchorId="7F29E5CF" wp14:editId="05622878">
            <wp:simplePos x="0" y="0"/>
            <wp:positionH relativeFrom="column">
              <wp:posOffset>6350</wp:posOffset>
            </wp:positionH>
            <wp:positionV relativeFrom="paragraph">
              <wp:posOffset>118110</wp:posOffset>
            </wp:positionV>
            <wp:extent cx="5759450" cy="3027680"/>
            <wp:effectExtent l="0" t="0" r="0" b="1270"/>
            <wp:wrapThrough wrapText="bothSides">
              <wp:wrapPolygon edited="0">
                <wp:start x="0" y="0"/>
                <wp:lineTo x="0" y="21473"/>
                <wp:lineTo x="21505" y="21473"/>
                <wp:lineTo x="21505" y="0"/>
                <wp:lineTo x="0" y="0"/>
              </wp:wrapPolygon>
            </wp:wrapThrough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9AD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</w:p>
    <w:p w:rsidR="005D2D1B" w:rsidRDefault="005D2D1B" w:rsidP="005D2D1B">
      <w:pPr>
        <w:ind w:firstLine="709"/>
      </w:pPr>
    </w:p>
    <w:p w:rsidR="005D2D1B" w:rsidRDefault="005D2D1B" w:rsidP="005D2D1B"/>
    <w:p w:rsidR="007D2A56" w:rsidRDefault="007D2A56" w:rsidP="005D2D1B"/>
    <w:p w:rsidR="005D2D1B" w:rsidRDefault="005D2D1B" w:rsidP="005D2D1B"/>
    <w:p w:rsidR="005D2D1B" w:rsidRDefault="005D2D1B" w:rsidP="005D2D1B"/>
    <w:p w:rsidR="005D2D1B" w:rsidRDefault="005D2D1B" w:rsidP="005D2D1B"/>
    <w:p w:rsidR="005D2D1B" w:rsidRPr="005D2D1B" w:rsidRDefault="005D2D1B" w:rsidP="005D2D1B">
      <w:pPr>
        <w:sectPr w:rsidR="005D2D1B" w:rsidRPr="005D2D1B">
          <w:headerReference w:type="default" r:id="rId37"/>
          <w:footerReference w:type="default" r:id="rId38"/>
          <w:pgSz w:w="11905" w:h="16837"/>
          <w:pgMar w:top="1474" w:right="1134" w:bottom="1134" w:left="1701" w:header="1134" w:footer="720" w:gutter="0"/>
          <w:cols w:space="720"/>
        </w:sectPr>
      </w:pPr>
    </w:p>
    <w:p w:rsidR="00EE2B85" w:rsidRDefault="00EE2B85" w:rsidP="00EE2B85">
      <w:pPr>
        <w:pStyle w:val="Ttulo1"/>
        <w:rPr>
          <w:rFonts w:hint="eastAsia"/>
        </w:rPr>
      </w:pPr>
      <w:bookmarkStart w:id="25" w:name="__RefHeading__2675_1705967802"/>
      <w:bookmarkStart w:id="26" w:name="__RefHeading__4531_1753064083"/>
      <w:bookmarkStart w:id="27" w:name="_Toc75978705"/>
      <w:bookmarkEnd w:id="25"/>
      <w:bookmarkEnd w:id="26"/>
      <w:r>
        <w:lastRenderedPageBreak/>
        <w:t>ANÁLISIS Y DISEÑO DE PROCESOS</w:t>
      </w:r>
      <w:bookmarkEnd w:id="27"/>
    </w:p>
    <w:p w:rsidR="009C4965" w:rsidRPr="009C4965" w:rsidRDefault="009C4965" w:rsidP="009C4965">
      <w:pPr>
        <w:pStyle w:val="Textbody"/>
      </w:pPr>
      <w:r>
        <w:rPr>
          <w:noProof/>
          <w:lang w:val="es-CO"/>
        </w:rPr>
        <w:drawing>
          <wp:anchor distT="0" distB="0" distL="114300" distR="114300" simplePos="0" relativeHeight="251691008" behindDoc="0" locked="0" layoutInCell="1" allowOverlap="1" wp14:anchorId="425F1A17" wp14:editId="5578B50D">
            <wp:simplePos x="0" y="0"/>
            <wp:positionH relativeFrom="column">
              <wp:posOffset>21590</wp:posOffset>
            </wp:positionH>
            <wp:positionV relativeFrom="paragraph">
              <wp:posOffset>572135</wp:posOffset>
            </wp:positionV>
            <wp:extent cx="6275070" cy="2647950"/>
            <wp:effectExtent l="0" t="0" r="0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AE12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65" w:rsidRPr="005D2D1B" w:rsidRDefault="009C4965" w:rsidP="009C4965">
      <w:pPr>
        <w:pStyle w:val="Textbody"/>
        <w:rPr>
          <w:b/>
        </w:rPr>
      </w:pPr>
      <w:r>
        <w:t xml:space="preserve">Creación SQL de la tabla </w:t>
      </w:r>
      <w:r>
        <w:rPr>
          <w:b/>
        </w:rPr>
        <w:t>USUARIOS</w:t>
      </w:r>
    </w:p>
    <w:p w:rsidR="00E85C7B" w:rsidRDefault="00E85C7B" w:rsidP="00E85C7B">
      <w:pPr>
        <w:pStyle w:val="Textbody"/>
      </w:pPr>
    </w:p>
    <w:p w:rsidR="009C4965" w:rsidRDefault="009C4965" w:rsidP="009C4965">
      <w:pPr>
        <w:pStyle w:val="Textbody"/>
        <w:rPr>
          <w:b/>
        </w:rPr>
      </w:pPr>
      <w:r>
        <w:rPr>
          <w:b/>
          <w:noProof/>
          <w:lang w:val="es-CO"/>
        </w:rPr>
        <w:drawing>
          <wp:anchor distT="0" distB="0" distL="114300" distR="114300" simplePos="0" relativeHeight="251693056" behindDoc="1" locked="0" layoutInCell="1" allowOverlap="1" wp14:anchorId="6B9760DA" wp14:editId="296B6B1B">
            <wp:simplePos x="0" y="0"/>
            <wp:positionH relativeFrom="column">
              <wp:posOffset>15240</wp:posOffset>
            </wp:positionH>
            <wp:positionV relativeFrom="paragraph">
              <wp:posOffset>295910</wp:posOffset>
            </wp:positionV>
            <wp:extent cx="6292215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15" y="21534"/>
                <wp:lineTo x="21515" y="0"/>
                <wp:lineTo x="0" y="0"/>
              </wp:wrapPolygon>
            </wp:wrapThrough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BE77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Creación SQL de la tabla </w:t>
      </w:r>
      <w:r>
        <w:rPr>
          <w:b/>
        </w:rPr>
        <w:t>PRODUCTOS</w:t>
      </w:r>
    </w:p>
    <w:p w:rsidR="009C4965" w:rsidRDefault="009C4965" w:rsidP="009C4965">
      <w:pPr>
        <w:pStyle w:val="Textbody"/>
        <w:rPr>
          <w:b/>
        </w:rPr>
      </w:pPr>
    </w:p>
    <w:p w:rsidR="009C4965" w:rsidRPr="005D2D1B" w:rsidRDefault="009C4965" w:rsidP="009C4965">
      <w:pPr>
        <w:pStyle w:val="Textbody"/>
        <w:rPr>
          <w:b/>
        </w:rPr>
      </w:pPr>
    </w:p>
    <w:p w:rsidR="009C4965" w:rsidRDefault="009C4965" w:rsidP="009C4965">
      <w:pPr>
        <w:pStyle w:val="Textbody"/>
      </w:pPr>
    </w:p>
    <w:p w:rsidR="009C4965" w:rsidRDefault="009C4965" w:rsidP="009C4965">
      <w:pPr>
        <w:pStyle w:val="Textbody"/>
      </w:pPr>
    </w:p>
    <w:p w:rsidR="009C4965" w:rsidRDefault="009C4965" w:rsidP="009C4965">
      <w:pPr>
        <w:pStyle w:val="Textbody"/>
      </w:pPr>
    </w:p>
    <w:p w:rsidR="009C4965" w:rsidRDefault="009C4965" w:rsidP="009C4965">
      <w:pPr>
        <w:pStyle w:val="Textbody"/>
        <w:rPr>
          <w:b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94080" behindDoc="1" locked="0" layoutInCell="1" allowOverlap="1" wp14:anchorId="18F8B178" wp14:editId="17BD0716">
            <wp:simplePos x="0" y="0"/>
            <wp:positionH relativeFrom="column">
              <wp:posOffset>-3810</wp:posOffset>
            </wp:positionH>
            <wp:positionV relativeFrom="paragraph">
              <wp:posOffset>288290</wp:posOffset>
            </wp:positionV>
            <wp:extent cx="6166485" cy="2247900"/>
            <wp:effectExtent l="0" t="0" r="5715" b="0"/>
            <wp:wrapTight wrapText="bothSides">
              <wp:wrapPolygon edited="0">
                <wp:start x="0" y="0"/>
                <wp:lineTo x="0" y="21417"/>
                <wp:lineTo x="21553" y="21417"/>
                <wp:lineTo x="21553" y="0"/>
                <wp:lineTo x="0" y="0"/>
              </wp:wrapPolygon>
            </wp:wrapTight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D6B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Creación SQL de la tabla </w:t>
      </w:r>
      <w:r>
        <w:rPr>
          <w:b/>
        </w:rPr>
        <w:t>MOVIMIENTO</w:t>
      </w:r>
    </w:p>
    <w:p w:rsidR="009C4965" w:rsidRDefault="009C4965" w:rsidP="009C4965">
      <w:pPr>
        <w:pStyle w:val="Textbody"/>
      </w:pPr>
    </w:p>
    <w:p w:rsidR="009C4965" w:rsidRDefault="009C4965" w:rsidP="009C4965">
      <w:pPr>
        <w:pStyle w:val="Textbody"/>
        <w:rPr>
          <w:b/>
        </w:rPr>
      </w:pPr>
      <w:r>
        <w:t xml:space="preserve">Creación SQL de la tabla </w:t>
      </w:r>
      <w:r>
        <w:rPr>
          <w:b/>
        </w:rPr>
        <w:t>DETALLE_MOVIMINETO</w:t>
      </w:r>
    </w:p>
    <w:p w:rsidR="009C4965" w:rsidRDefault="009C4965" w:rsidP="009C4965">
      <w:pPr>
        <w:pStyle w:val="Textbody"/>
        <w:rPr>
          <w:b/>
        </w:rPr>
      </w:pPr>
      <w:r>
        <w:rPr>
          <w:noProof/>
          <w:lang w:val="es-CO"/>
        </w:rPr>
        <w:drawing>
          <wp:anchor distT="0" distB="0" distL="114300" distR="114300" simplePos="0" relativeHeight="251695104" behindDoc="1" locked="0" layoutInCell="1" allowOverlap="1" wp14:anchorId="49C59D33" wp14:editId="3D2C8EEF">
            <wp:simplePos x="0" y="0"/>
            <wp:positionH relativeFrom="column">
              <wp:posOffset>-3810</wp:posOffset>
            </wp:positionH>
            <wp:positionV relativeFrom="paragraph">
              <wp:posOffset>194310</wp:posOffset>
            </wp:positionV>
            <wp:extent cx="5759450" cy="2099945"/>
            <wp:effectExtent l="0" t="0" r="0" b="0"/>
            <wp:wrapThrough wrapText="bothSides">
              <wp:wrapPolygon edited="0">
                <wp:start x="0" y="0"/>
                <wp:lineTo x="0" y="21358"/>
                <wp:lineTo x="21505" y="21358"/>
                <wp:lineTo x="21505" y="0"/>
                <wp:lineTo x="0" y="0"/>
              </wp:wrapPolygon>
            </wp:wrapThrough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648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65" w:rsidRDefault="009C4965" w:rsidP="009C4965">
      <w:pPr>
        <w:pStyle w:val="Textbody"/>
      </w:pPr>
    </w:p>
    <w:p w:rsidR="009C4965" w:rsidRDefault="009C4965" w:rsidP="009C4965">
      <w:pPr>
        <w:pStyle w:val="Textbody"/>
      </w:pPr>
    </w:p>
    <w:p w:rsidR="009C4965" w:rsidRPr="00EE2B85" w:rsidRDefault="009C4965" w:rsidP="009C4965">
      <w:pPr>
        <w:pStyle w:val="Textbody"/>
      </w:pPr>
      <w:r>
        <w:t xml:space="preserve">Creación SQL de la tabla </w:t>
      </w:r>
      <w:r>
        <w:rPr>
          <w:b/>
        </w:rPr>
        <w:t>PROVEEDORES</w:t>
      </w:r>
    </w:p>
    <w:p w:rsidR="009C4965" w:rsidRDefault="00EE2B85" w:rsidP="009C4965">
      <w:pPr>
        <w:pStyle w:val="Textbody"/>
        <w:rPr>
          <w:b/>
        </w:rPr>
      </w:pPr>
      <w:r>
        <w:rPr>
          <w:b/>
          <w:noProof/>
          <w:lang w:val="es-CO"/>
        </w:rPr>
        <w:drawing>
          <wp:anchor distT="0" distB="0" distL="114300" distR="114300" simplePos="0" relativeHeight="251696128" behindDoc="1" locked="0" layoutInCell="1" allowOverlap="1" wp14:anchorId="4BA43F45" wp14:editId="771C08BD">
            <wp:simplePos x="0" y="0"/>
            <wp:positionH relativeFrom="column">
              <wp:posOffset>55880</wp:posOffset>
            </wp:positionH>
            <wp:positionV relativeFrom="paragraph">
              <wp:posOffset>76200</wp:posOffset>
            </wp:positionV>
            <wp:extent cx="3933825" cy="1910715"/>
            <wp:effectExtent l="0" t="0" r="9525" b="0"/>
            <wp:wrapThrough wrapText="bothSides">
              <wp:wrapPolygon edited="0">
                <wp:start x="0" y="0"/>
                <wp:lineTo x="0" y="21320"/>
                <wp:lineTo x="21548" y="21320"/>
                <wp:lineTo x="21548" y="0"/>
                <wp:lineTo x="0" y="0"/>
              </wp:wrapPolygon>
            </wp:wrapThrough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24CB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965" w:rsidRDefault="009C4965" w:rsidP="009C4965">
      <w:pPr>
        <w:pStyle w:val="Textbody"/>
        <w:rPr>
          <w:b/>
        </w:rPr>
      </w:pPr>
    </w:p>
    <w:p w:rsidR="00E85C7B" w:rsidRDefault="00E85C7B" w:rsidP="00E85C7B">
      <w:pPr>
        <w:pStyle w:val="Textbody"/>
      </w:pPr>
    </w:p>
    <w:p w:rsidR="00E85C7B" w:rsidRDefault="00E85C7B" w:rsidP="00E85C7B">
      <w:pPr>
        <w:pStyle w:val="Textbody"/>
      </w:pPr>
    </w:p>
    <w:p w:rsidR="00E85C7B" w:rsidRPr="009C4965" w:rsidRDefault="00E85C7B" w:rsidP="00E85C7B">
      <w:pPr>
        <w:pStyle w:val="Textbody"/>
        <w:rPr>
          <w:b/>
        </w:rPr>
      </w:pPr>
    </w:p>
    <w:p w:rsidR="00E85C7B" w:rsidRDefault="00E85C7B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EE2B85" w:rsidRDefault="00EE2B85" w:rsidP="00E85C7B">
      <w:pPr>
        <w:pStyle w:val="Textbody"/>
        <w:rPr>
          <w:b/>
        </w:rPr>
      </w:pPr>
    </w:p>
    <w:p w:rsidR="00EE2B85" w:rsidRDefault="00EE2B85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  <w:r>
        <w:rPr>
          <w:b/>
        </w:rPr>
        <w:lastRenderedPageBreak/>
        <w:t>Consultas</w:t>
      </w:r>
    </w:p>
    <w:p w:rsidR="009C4965" w:rsidRDefault="009770CB" w:rsidP="00E85C7B">
      <w:pPr>
        <w:pStyle w:val="Textbody"/>
        <w:rPr>
          <w:b/>
        </w:rPr>
      </w:pPr>
      <w:r>
        <w:rPr>
          <w:b/>
          <w:noProof/>
          <w:lang w:val="es-CO"/>
        </w:rPr>
        <w:drawing>
          <wp:anchor distT="0" distB="0" distL="114300" distR="114300" simplePos="0" relativeHeight="251699200" behindDoc="1" locked="0" layoutInCell="1" allowOverlap="1" wp14:anchorId="3B9261B0" wp14:editId="79BA775F">
            <wp:simplePos x="0" y="0"/>
            <wp:positionH relativeFrom="column">
              <wp:posOffset>15240</wp:posOffset>
            </wp:positionH>
            <wp:positionV relativeFrom="paragraph">
              <wp:posOffset>3727450</wp:posOffset>
            </wp:positionV>
            <wp:extent cx="57619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ight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8B41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CO"/>
        </w:rPr>
        <w:drawing>
          <wp:anchor distT="0" distB="0" distL="114300" distR="114300" simplePos="0" relativeHeight="251698176" behindDoc="1" locked="0" layoutInCell="1" allowOverlap="1" wp14:anchorId="018280EF" wp14:editId="06990966">
            <wp:simplePos x="0" y="0"/>
            <wp:positionH relativeFrom="column">
              <wp:posOffset>-1905</wp:posOffset>
            </wp:positionH>
            <wp:positionV relativeFrom="paragraph">
              <wp:posOffset>1993265</wp:posOffset>
            </wp:positionV>
            <wp:extent cx="5759450" cy="1557655"/>
            <wp:effectExtent l="0" t="0" r="0" b="4445"/>
            <wp:wrapThrough wrapText="bothSides">
              <wp:wrapPolygon edited="0">
                <wp:start x="0" y="0"/>
                <wp:lineTo x="0" y="21397"/>
                <wp:lineTo x="21505" y="21397"/>
                <wp:lineTo x="21505" y="0"/>
                <wp:lineTo x="0" y="0"/>
              </wp:wrapPolygon>
            </wp:wrapThrough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FF4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965">
        <w:rPr>
          <w:b/>
          <w:noProof/>
          <w:lang w:val="es-CO"/>
        </w:rPr>
        <w:drawing>
          <wp:anchor distT="0" distB="0" distL="114300" distR="114300" simplePos="0" relativeHeight="251697152" behindDoc="1" locked="0" layoutInCell="1" allowOverlap="1" wp14:anchorId="380A46DA" wp14:editId="7D4CF264">
            <wp:simplePos x="0" y="0"/>
            <wp:positionH relativeFrom="column">
              <wp:posOffset>-1905</wp:posOffset>
            </wp:positionH>
            <wp:positionV relativeFrom="paragraph">
              <wp:posOffset>77470</wp:posOffset>
            </wp:positionV>
            <wp:extent cx="5759450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hrough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E9E0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0CB" w:rsidRDefault="009770CB" w:rsidP="00E85C7B">
      <w:pPr>
        <w:pStyle w:val="Textbody"/>
        <w:rPr>
          <w:b/>
        </w:rPr>
      </w:pPr>
    </w:p>
    <w:p w:rsidR="009770CB" w:rsidRDefault="009770CB" w:rsidP="00E85C7B">
      <w:pPr>
        <w:pStyle w:val="Textbody"/>
        <w:rPr>
          <w:b/>
          <w:noProof/>
          <w:lang w:val="es-CO"/>
        </w:rPr>
      </w:pPr>
    </w:p>
    <w:p w:rsidR="009C4965" w:rsidRDefault="009770CB" w:rsidP="00E85C7B">
      <w:pPr>
        <w:pStyle w:val="Textbody"/>
        <w:rPr>
          <w:b/>
        </w:rPr>
      </w:pPr>
      <w:r>
        <w:rPr>
          <w:b/>
          <w:noProof/>
          <w:lang w:val="es-CO"/>
        </w:rPr>
        <w:drawing>
          <wp:anchor distT="0" distB="0" distL="114300" distR="114300" simplePos="0" relativeHeight="251700224" behindDoc="0" locked="0" layoutInCell="1" allowOverlap="1" wp14:anchorId="0BFBD513" wp14:editId="5729FF5C">
            <wp:simplePos x="0" y="0"/>
            <wp:positionH relativeFrom="column">
              <wp:posOffset>-1905</wp:posOffset>
            </wp:positionH>
            <wp:positionV relativeFrom="paragraph">
              <wp:posOffset>361950</wp:posOffset>
            </wp:positionV>
            <wp:extent cx="5460365" cy="384810"/>
            <wp:effectExtent l="0" t="0" r="6985" b="0"/>
            <wp:wrapSquare wrapText="bothSides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EF70.tmp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00" r="3359"/>
                    <a:stretch/>
                  </pic:blipFill>
                  <pic:spPr bwMode="auto">
                    <a:xfrm>
                      <a:off x="0" y="0"/>
                      <a:ext cx="5460365" cy="3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Insercione</w:t>
      </w:r>
      <w:r>
        <w:rPr>
          <w:rFonts w:hint="eastAsia"/>
          <w:b/>
        </w:rPr>
        <w:t>s</w:t>
      </w:r>
      <w:r>
        <w:rPr>
          <w:b/>
        </w:rPr>
        <w:t xml:space="preserve"> </w:t>
      </w:r>
    </w:p>
    <w:p w:rsidR="009770CB" w:rsidRDefault="009770CB" w:rsidP="00E85C7B">
      <w:pPr>
        <w:pStyle w:val="Textbody"/>
        <w:rPr>
          <w:b/>
        </w:rPr>
      </w:pPr>
      <w:r>
        <w:rPr>
          <w:b/>
          <w:noProof/>
          <w:lang w:val="es-CO"/>
        </w:rPr>
        <w:drawing>
          <wp:anchor distT="0" distB="0" distL="114300" distR="114300" simplePos="0" relativeHeight="251701248" behindDoc="1" locked="0" layoutInCell="1" allowOverlap="1" wp14:anchorId="013654E0" wp14:editId="1C62D0CC">
            <wp:simplePos x="0" y="0"/>
            <wp:positionH relativeFrom="column">
              <wp:posOffset>360045</wp:posOffset>
            </wp:positionH>
            <wp:positionV relativeFrom="paragraph">
              <wp:posOffset>650875</wp:posOffset>
            </wp:positionV>
            <wp:extent cx="5086985" cy="200025"/>
            <wp:effectExtent l="0" t="0" r="0" b="9525"/>
            <wp:wrapThrough wrapText="bothSides">
              <wp:wrapPolygon edited="0">
                <wp:start x="0" y="0"/>
                <wp:lineTo x="0" y="20571"/>
                <wp:lineTo x="21516" y="20571"/>
                <wp:lineTo x="21516" y="0"/>
                <wp:lineTo x="0" y="0"/>
              </wp:wrapPolygon>
            </wp:wrapThrough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D3E7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0CB" w:rsidRDefault="009770CB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9C4965" w:rsidRDefault="009C4965" w:rsidP="00E85C7B">
      <w:pPr>
        <w:pStyle w:val="Textbody"/>
        <w:rPr>
          <w:b/>
        </w:rPr>
      </w:pPr>
    </w:p>
    <w:p w:rsidR="009770CB" w:rsidRDefault="009770CB" w:rsidP="00E85C7B">
      <w:pPr>
        <w:pStyle w:val="Textbody"/>
        <w:rPr>
          <w:b/>
        </w:rPr>
      </w:pPr>
    </w:p>
    <w:p w:rsidR="009770CB" w:rsidRDefault="009770CB" w:rsidP="00E85C7B">
      <w:pPr>
        <w:pStyle w:val="Textbody"/>
        <w:rPr>
          <w:b/>
        </w:rPr>
      </w:pPr>
    </w:p>
    <w:p w:rsidR="009770CB" w:rsidRPr="009C4965" w:rsidRDefault="009770CB" w:rsidP="00E85C7B">
      <w:pPr>
        <w:pStyle w:val="Textbody"/>
        <w:rPr>
          <w:b/>
        </w:rPr>
        <w:sectPr w:rsidR="009770CB" w:rsidRPr="009C4965">
          <w:headerReference w:type="default" r:id="rId49"/>
          <w:footerReference w:type="default" r:id="rId50"/>
          <w:pgSz w:w="11905" w:h="16837"/>
          <w:pgMar w:top="1474" w:right="1134" w:bottom="1134" w:left="1701" w:header="1134" w:footer="720" w:gutter="0"/>
          <w:cols w:space="720"/>
        </w:sectPr>
      </w:pPr>
    </w:p>
    <w:p w:rsidR="00E85C7B" w:rsidRDefault="004A693D" w:rsidP="00E85C7B">
      <w:pPr>
        <w:pStyle w:val="Ttulo2"/>
        <w:ind w:left="576" w:hanging="576"/>
        <w:rPr>
          <w:rFonts w:hint="eastAsia"/>
        </w:rPr>
      </w:pPr>
      <w:bookmarkStart w:id="28" w:name="_Toc75978706"/>
      <w:r>
        <w:rPr>
          <w:b w:val="0"/>
          <w:noProof/>
          <w:shd w:val="clear" w:color="auto" w:fill="FFFF00"/>
          <w:lang w:val="es-CO"/>
        </w:rPr>
        <w:lastRenderedPageBreak/>
        <w:drawing>
          <wp:anchor distT="0" distB="0" distL="114300" distR="114300" simplePos="0" relativeHeight="251703296" behindDoc="0" locked="0" layoutInCell="1" allowOverlap="1" wp14:anchorId="61DBA9F7" wp14:editId="43145A19">
            <wp:simplePos x="0" y="0"/>
            <wp:positionH relativeFrom="column">
              <wp:posOffset>346710</wp:posOffset>
            </wp:positionH>
            <wp:positionV relativeFrom="paragraph">
              <wp:posOffset>-789940</wp:posOffset>
            </wp:positionV>
            <wp:extent cx="704850" cy="590550"/>
            <wp:effectExtent l="0" t="0" r="0" b="0"/>
            <wp:wrapNone/>
            <wp:docPr id="4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90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C7B">
        <w:t>Carga inicial de datos</w:t>
      </w:r>
      <w:bookmarkEnd w:id="28"/>
    </w:p>
    <w:p w:rsidR="00E85C7B" w:rsidRDefault="00E85C7B" w:rsidP="00E85C7B">
      <w:pPr>
        <w:pStyle w:val="Standard"/>
        <w:spacing w:before="120" w:after="480"/>
      </w:pPr>
      <w:r>
        <w:rPr>
          <w:b/>
          <w:bCs/>
        </w:rPr>
        <w:t>Mapeo de Datos</w:t>
      </w: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3932"/>
        <w:gridCol w:w="2894"/>
        <w:gridCol w:w="2530"/>
        <w:gridCol w:w="1685"/>
      </w:tblGrid>
      <w:tr w:rsidR="00E85C7B" w:rsidTr="004A693D">
        <w:trPr>
          <w:trHeight w:val="622"/>
        </w:trPr>
        <w:tc>
          <w:tcPr>
            <w:tcW w:w="13987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E2B85" w:rsidP="00CC05D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</w:t>
            </w:r>
          </w:p>
        </w:tc>
      </w:tr>
      <w:tr w:rsidR="00E85C7B" w:rsidTr="00CC05D4">
        <w:trPr>
          <w:trHeight w:val="622"/>
        </w:trPr>
        <w:tc>
          <w:tcPr>
            <w:tcW w:w="294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393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9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Entidad Origen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Origen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  <w:p w:rsidR="003B2AEA" w:rsidRDefault="003B2AEA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PostgrestSQL</w:t>
            </w:r>
          </w:p>
        </w:tc>
      </w:tr>
      <w:tr w:rsidR="00A84FD6" w:rsidTr="00CC05D4">
        <w:trPr>
          <w:trHeight w:val="345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d_producto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30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left"/>
            </w:pPr>
            <w:r>
              <w:rPr>
                <w:rFonts w:hint="eastAsia"/>
              </w:rPr>
              <w:t>identificacion</w:t>
            </w:r>
            <w:r>
              <w:t>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Identificación del lote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identificacion</w:t>
            </w:r>
            <w:r>
              <w:t>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identificacion</w:t>
            </w:r>
            <w:r>
              <w:t>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82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nombre_producto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Nombre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NVARCHAR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precio_producto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Precio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precio_producto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precio_producto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FLOAT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descripción_producto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Descripción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descripción_producto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descripción_producto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NVARCHAR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cantidad_producto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cantidad_producto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cantidad_producto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Iva del producto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va_producto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va_producto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FLOAT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id_proveedor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Id donde se almacenara el número de identificación de la tabla id_proveedor.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id_categoria_producto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Id donde se almacenara el número de identificación de la tabla id_categoria_producto.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id_categoria_producto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id_categoria_producto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id_estado_producto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Id donde se almacenara el número de identificación de la tabla id_estado_producto.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id_estado_producto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id_estado_producto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t>id_marca_producto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 xml:space="preserve">Id donde se almacenara el número de </w:t>
            </w:r>
            <w:r>
              <w:lastRenderedPageBreak/>
              <w:t>identificación de la tabla id_marca_prodcuto.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lastRenderedPageBreak/>
              <w:t>id_marca_producto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id_marca_producto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  <w:tr w:rsidR="00A84FD6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4A693D">
            <w:pPr>
              <w:pStyle w:val="TableContents"/>
              <w:jc w:val="left"/>
            </w:pPr>
            <w:r>
              <w:lastRenderedPageBreak/>
              <w:t>id_unidad_de_medida_producto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  <w:jc w:val="left"/>
            </w:pPr>
            <w:r>
              <w:t>Id donde se almacenara el número de identificación de la tabla id_unidad_de_medida_producto.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proofErr w:type="spellStart"/>
            <w:r>
              <w:t>id_unidad_de_medida_producto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proofErr w:type="spellStart"/>
            <w:r>
              <w:t>id_unidad_de_medida_producto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3B2AEA">
            <w:pPr>
              <w:pStyle w:val="TableContents"/>
              <w:jc w:val="center"/>
            </w:pPr>
            <w:r>
              <w:t>INTEGER</w:t>
            </w:r>
          </w:p>
        </w:tc>
      </w:tr>
    </w:tbl>
    <w:p w:rsidR="004A693D" w:rsidRDefault="004A693D" w:rsidP="00E85C7B">
      <w:pPr>
        <w:pStyle w:val="Standard"/>
      </w:pPr>
    </w:p>
    <w:p w:rsidR="00CC05D4" w:rsidRDefault="00CC05D4" w:rsidP="00E85C7B">
      <w:pPr>
        <w:pStyle w:val="Standard"/>
      </w:pP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3932"/>
        <w:gridCol w:w="2894"/>
        <w:gridCol w:w="2530"/>
        <w:gridCol w:w="1685"/>
      </w:tblGrid>
      <w:tr w:rsidR="00CC05D4" w:rsidTr="00CC05D4">
        <w:trPr>
          <w:trHeight w:val="622"/>
        </w:trPr>
        <w:tc>
          <w:tcPr>
            <w:tcW w:w="13987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7713C7" w:rsidP="00CC05D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</w:tr>
      <w:tr w:rsidR="00CC05D4" w:rsidTr="00CC05D4">
        <w:trPr>
          <w:trHeight w:val="622"/>
        </w:trPr>
        <w:tc>
          <w:tcPr>
            <w:tcW w:w="294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393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9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Entidad Origen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Origen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  <w:p w:rsidR="00CC05D4" w:rsidRDefault="00CC05D4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PostgrestSQL</w:t>
            </w:r>
          </w:p>
        </w:tc>
      </w:tr>
      <w:tr w:rsidR="00CC05D4" w:rsidTr="00CC05D4">
        <w:trPr>
          <w:trHeight w:val="345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7713C7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</w:t>
            </w:r>
            <w:r w:rsidR="007713C7">
              <w:t>usuario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7713C7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 xml:space="preserve">d auto incrementable donde se almacena el número de identificación de la tabla id </w:t>
            </w:r>
            <w:r w:rsidR="007713C7">
              <w:t>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7713C7" w:rsidP="00CC05D4">
            <w:pPr>
              <w:pStyle w:val="TableContents"/>
              <w:jc w:val="center"/>
            </w:pPr>
            <w:r>
              <w:rPr>
                <w:rFonts w:hint="eastAsia"/>
              </w:rPr>
              <w:t>I</w:t>
            </w:r>
            <w:r>
              <w:t>d_usuario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7713C7" w:rsidP="00CC05D4">
            <w:pPr>
              <w:pStyle w:val="TableContents"/>
              <w:jc w:val="center"/>
            </w:pPr>
            <w:r>
              <w:rPr>
                <w:rFonts w:hint="eastAsia"/>
              </w:rPr>
              <w:t>I</w:t>
            </w:r>
            <w:r>
              <w:t>d_usuario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C05D4" w:rsidP="00CC05D4">
            <w:pPr>
              <w:pStyle w:val="TableContents"/>
              <w:jc w:val="center"/>
            </w:pPr>
            <w:r>
              <w:t>INTEGER</w:t>
            </w:r>
          </w:p>
        </w:tc>
      </w:tr>
      <w:tr w:rsidR="00CC05D4" w:rsidTr="00CC05D4">
        <w:trPr>
          <w:trHeight w:val="330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935B64" w:rsidP="00CC05D4">
            <w:pPr>
              <w:pStyle w:val="TableContents"/>
              <w:jc w:val="left"/>
            </w:pPr>
            <w:r>
              <w:t>nombres_u</w:t>
            </w:r>
            <w:r w:rsidR="007713C7">
              <w:t>suario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7713C7" w:rsidP="00C118C2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>ombre</w:t>
            </w:r>
            <w:r w:rsidR="00C118C2">
              <w:t xml:space="preserve">s </w:t>
            </w:r>
            <w:r>
              <w:t xml:space="preserve">del usuario 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27235D" w:rsidP="00CC05D4">
            <w:pPr>
              <w:pStyle w:val="TableContents"/>
              <w:jc w:val="center"/>
            </w:pPr>
            <w:r>
              <w:t>nombres_usuario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27235D" w:rsidP="00CC05D4">
            <w:pPr>
              <w:pStyle w:val="TableContents"/>
              <w:jc w:val="center"/>
            </w:pPr>
            <w:r>
              <w:t>nombres_usuario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5D4" w:rsidRDefault="00C118C2" w:rsidP="00CC05D4">
            <w:pPr>
              <w:pStyle w:val="TableContents"/>
              <w:jc w:val="center"/>
            </w:pPr>
            <w:r>
              <w:t>NVARCHAR</w:t>
            </w:r>
          </w:p>
        </w:tc>
      </w:tr>
      <w:tr w:rsidR="007713C7" w:rsidTr="00CC05D4">
        <w:trPr>
          <w:trHeight w:val="382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935B64" w:rsidP="00CC05D4">
            <w:pPr>
              <w:pStyle w:val="TableContents"/>
              <w:jc w:val="left"/>
            </w:pPr>
            <w:r>
              <w:t>apellidos_u</w:t>
            </w:r>
            <w:r w:rsidR="007713C7">
              <w:t>suario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7713C7" w:rsidP="00CC05D4">
            <w:pPr>
              <w:pStyle w:val="TableContents"/>
              <w:jc w:val="left"/>
            </w:pPr>
            <w:r>
              <w:rPr>
                <w:rFonts w:hint="eastAsia"/>
              </w:rPr>
              <w:t>A</w:t>
            </w:r>
            <w:r>
              <w:t>pellidos del usuario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7713C7">
            <w:pPr>
              <w:pStyle w:val="TableContents"/>
              <w:jc w:val="center"/>
            </w:pPr>
            <w:r>
              <w:t>apellidos_usuario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7713C7">
            <w:pPr>
              <w:pStyle w:val="TableContents"/>
              <w:jc w:val="center"/>
            </w:pPr>
            <w:r>
              <w:t>apellidos_usuario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center"/>
            </w:pPr>
            <w:r>
              <w:t>NVARCHAR</w:t>
            </w:r>
          </w:p>
        </w:tc>
      </w:tr>
      <w:tr w:rsidR="007713C7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left"/>
            </w:pPr>
            <w:r>
              <w:t>clave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left"/>
            </w:pPr>
            <w:r>
              <w:t>Clave del usuario para el inicio de sesión</w:t>
            </w:r>
            <w:r w:rsidR="007713C7"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center"/>
            </w:pPr>
            <w:r>
              <w:t>clave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center"/>
            </w:pPr>
            <w:r>
              <w:t>clave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center"/>
            </w:pPr>
            <w:r>
              <w:t>NVARCHAR</w:t>
            </w:r>
          </w:p>
        </w:tc>
      </w:tr>
      <w:tr w:rsidR="007713C7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elefono_u</w:t>
            </w:r>
            <w:r w:rsidR="00C118C2">
              <w:t>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left"/>
            </w:pPr>
            <w:r>
              <w:t>Número telefónico del 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center"/>
            </w:pPr>
            <w:r>
              <w:rPr>
                <w:rFonts w:hint="eastAsia"/>
              </w:rPr>
              <w:t>T</w:t>
            </w:r>
            <w:r>
              <w:t>elefono_usuario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center"/>
            </w:pPr>
            <w:r>
              <w:rPr>
                <w:rFonts w:hint="eastAsia"/>
              </w:rPr>
              <w:t>T</w:t>
            </w:r>
            <w:r>
              <w:t>elefono_usuario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CC05D4">
            <w:pPr>
              <w:pStyle w:val="TableContents"/>
              <w:jc w:val="center"/>
            </w:pPr>
            <w:r>
              <w:t>INTEGER</w:t>
            </w:r>
          </w:p>
        </w:tc>
      </w:tr>
      <w:tr w:rsidR="007713C7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left"/>
            </w:pPr>
            <w:r>
              <w:rPr>
                <w:rFonts w:hint="eastAsia"/>
              </w:rPr>
              <w:t>D</w:t>
            </w:r>
            <w:r>
              <w:t>irección_u</w:t>
            </w:r>
            <w:r w:rsidR="00C118C2">
              <w:t>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C118C2" w:rsidP="00935B64">
            <w:pPr>
              <w:pStyle w:val="TableContents"/>
              <w:jc w:val="left"/>
            </w:pPr>
            <w:r>
              <w:t>Dirección</w:t>
            </w:r>
            <w:r w:rsidR="00935B64">
              <w:t xml:space="preserve"> d</w:t>
            </w:r>
            <w:r>
              <w:t>el 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center"/>
            </w:pPr>
            <w:r>
              <w:rPr>
                <w:rFonts w:hint="eastAsia"/>
              </w:rPr>
              <w:t xml:space="preserve"> D</w:t>
            </w:r>
            <w:r>
              <w:t>irección_usuario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27235D" w:rsidP="00CC05D4">
            <w:pPr>
              <w:pStyle w:val="TableContents"/>
              <w:jc w:val="center"/>
            </w:pPr>
            <w:r>
              <w:rPr>
                <w:rFonts w:hint="eastAsia"/>
              </w:rPr>
              <w:t>D</w:t>
            </w:r>
            <w:r>
              <w:t>irección_usuario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3C7" w:rsidRDefault="00935B64" w:rsidP="00CC05D4">
            <w:pPr>
              <w:pStyle w:val="TableContents"/>
              <w:jc w:val="center"/>
            </w:pPr>
            <w:r>
              <w:t>NVARCHAR</w:t>
            </w:r>
          </w:p>
        </w:tc>
      </w:tr>
      <w:tr w:rsidR="0027235D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left"/>
            </w:pPr>
            <w:r>
              <w:rPr>
                <w:rFonts w:hint="eastAsia"/>
              </w:rPr>
              <w:t>C</w:t>
            </w:r>
            <w:r>
              <w:t>orreo_usuario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left"/>
            </w:pPr>
            <w:r>
              <w:t>Dirección de correo electrónico del 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rPr>
                <w:rFonts w:hint="eastAsia"/>
              </w:rPr>
              <w:t>C</w:t>
            </w:r>
            <w:r>
              <w:t>orreo_usuario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rPr>
                <w:rFonts w:hint="eastAsia"/>
              </w:rPr>
              <w:t>C</w:t>
            </w:r>
            <w:r>
              <w:t>orreo_usuario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NVARCHAR</w:t>
            </w:r>
          </w:p>
        </w:tc>
      </w:tr>
      <w:tr w:rsidR="0027235D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d_genero_usuario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left"/>
            </w:pPr>
            <w:r>
              <w:t>Id donde se almacenará el número de identificación de la tabla GENERO_USUARIO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rPr>
                <w:rFonts w:hint="eastAsia"/>
              </w:rPr>
              <w:t>I</w:t>
            </w:r>
            <w:r>
              <w:t>d_genero_usuario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rPr>
                <w:rFonts w:hint="eastAsia"/>
              </w:rPr>
              <w:t>I</w:t>
            </w:r>
            <w:r>
              <w:t>d_genero_usuario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27235D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118C2">
            <w:pPr>
              <w:pStyle w:val="TableContents"/>
              <w:jc w:val="left"/>
            </w:pPr>
            <w:r>
              <w:t>id_Doc_identificacion_usuario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935B64">
            <w:pPr>
              <w:pStyle w:val="TableContents"/>
              <w:jc w:val="left"/>
            </w:pPr>
            <w:r>
              <w:t>Id donde se almacenará el número de identificación de la tabla TIPO DOC IDENTIFICACION 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id_Doc_identificacion_usuario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id_Doc_identificacion_usuario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INTEGER</w:t>
            </w:r>
          </w:p>
        </w:tc>
      </w:tr>
      <w:tr w:rsidR="0027235D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118C2">
            <w:pPr>
              <w:pStyle w:val="TableContents"/>
              <w:jc w:val="left"/>
            </w:pPr>
            <w:r>
              <w:t>id_estado_usuario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935B64">
            <w:pPr>
              <w:pStyle w:val="TableContents"/>
              <w:jc w:val="left"/>
            </w:pPr>
            <w:r>
              <w:t>Id donde se almacenará el número de identificación de la tabla ESTAD_USUARIO.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id_estado_usuario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id_estado_usuario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INTEGER</w:t>
            </w:r>
          </w:p>
        </w:tc>
      </w:tr>
      <w:tr w:rsidR="0027235D" w:rsidTr="00CC05D4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118C2">
            <w:pPr>
              <w:pStyle w:val="TableContents"/>
              <w:jc w:val="left"/>
            </w:pPr>
            <w:r>
              <w:t>id_tipo_usuario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935B64">
            <w:pPr>
              <w:pStyle w:val="TableContents"/>
              <w:jc w:val="left"/>
            </w:pPr>
            <w:r>
              <w:t xml:space="preserve">Id donde se almacenará el número de </w:t>
            </w:r>
            <w:r>
              <w:lastRenderedPageBreak/>
              <w:t>identificación de la tabla TIPO_USUARIO.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lastRenderedPageBreak/>
              <w:t>id_tipo_usuario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27235D">
            <w:pPr>
              <w:pStyle w:val="TableContents"/>
              <w:jc w:val="center"/>
            </w:pPr>
            <w:r>
              <w:t>id_tipo_usuario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235D" w:rsidRDefault="0027235D" w:rsidP="00CC05D4">
            <w:pPr>
              <w:pStyle w:val="TableContents"/>
              <w:jc w:val="center"/>
            </w:pPr>
            <w:r>
              <w:t>INTEGER</w:t>
            </w:r>
          </w:p>
        </w:tc>
      </w:tr>
    </w:tbl>
    <w:p w:rsidR="00CC05D4" w:rsidRDefault="00CC05D4" w:rsidP="00E85C7B">
      <w:pPr>
        <w:pStyle w:val="Standard"/>
      </w:pP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3932"/>
        <w:gridCol w:w="2894"/>
        <w:gridCol w:w="2530"/>
        <w:gridCol w:w="1685"/>
      </w:tblGrid>
      <w:tr w:rsidR="0094067C" w:rsidTr="00550CFA">
        <w:trPr>
          <w:trHeight w:val="622"/>
        </w:trPr>
        <w:tc>
          <w:tcPr>
            <w:tcW w:w="13987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233AA7" w:rsidP="00550CF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MOVIMIENTO</w:t>
            </w:r>
          </w:p>
        </w:tc>
      </w:tr>
      <w:tr w:rsidR="0094067C" w:rsidTr="00550CFA">
        <w:trPr>
          <w:trHeight w:val="622"/>
        </w:trPr>
        <w:tc>
          <w:tcPr>
            <w:tcW w:w="294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393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9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Entidad Origen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Origen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  <w:p w:rsidR="0094067C" w:rsidRDefault="0094067C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PostgrestSQL</w:t>
            </w:r>
          </w:p>
        </w:tc>
      </w:tr>
      <w:tr w:rsidR="00BB134D" w:rsidTr="00550CFA">
        <w:trPr>
          <w:trHeight w:val="345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d_movimiento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MOVIMIENTO.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d_movimiento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d_movimiento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BB134D" w:rsidTr="00550CFA">
        <w:trPr>
          <w:trHeight w:val="330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umero_de_documento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r>
              <w:t>Numero de documento de la tabla MOVIMIENTO.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umero_de_documento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umero_de_documento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center"/>
            </w:pPr>
            <w:r>
              <w:t>NVARCHAR</w:t>
            </w:r>
          </w:p>
        </w:tc>
      </w:tr>
      <w:tr w:rsidR="00BB134D" w:rsidTr="00550CFA">
        <w:trPr>
          <w:trHeight w:val="382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 xml:space="preserve">echa 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del movimiento.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r>
              <w:rPr>
                <w:rFonts w:hint="eastAsia"/>
              </w:rPr>
              <w:t>F</w:t>
            </w:r>
            <w:r>
              <w:t>echa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r>
              <w:rPr>
                <w:rFonts w:hint="eastAsia"/>
              </w:rPr>
              <w:t>F</w:t>
            </w:r>
            <w:r>
              <w:t>echa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center"/>
            </w:pPr>
            <w:r>
              <w:t>DATE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</w:t>
            </w:r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 del movimiento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r>
              <w:rPr>
                <w:rFonts w:hint="eastAsia"/>
              </w:rPr>
              <w:t>S</w:t>
            </w:r>
            <w:r>
              <w:t>ubtotal</w:t>
            </w:r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center"/>
            </w:pPr>
            <w:r>
              <w:rPr>
                <w:rFonts w:hint="eastAsia"/>
              </w:rPr>
              <w:t>S</w:t>
            </w:r>
            <w:r>
              <w:t>ubtotal</w:t>
            </w:r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otal_iva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 xml:space="preserve">otalidad del </w:t>
            </w:r>
            <w:proofErr w:type="spellStart"/>
            <w:r>
              <w:t>iva</w:t>
            </w:r>
            <w:proofErr w:type="spellEnd"/>
            <w:r w:rsidR="00BB134D"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otal_iva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otal_iva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</w:t>
            </w:r>
            <w:r w:rsidR="00BB134D"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d_inventario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left"/>
            </w:pPr>
            <w:r>
              <w:t>Id donde se almacenará el número de identificación de la tabla INVENTARIO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d_inventario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d_inventario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d_tipo_de_documento_contable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left"/>
            </w:pPr>
            <w:r>
              <w:t xml:space="preserve">Id donde se almacenará el número de identificación de la tabla </w:t>
            </w:r>
            <w:r w:rsidR="00F0333D">
              <w:t>TIPO_DOC_CONTABLE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d_tipo_de_documento_contable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d_tipo_de_documento_contable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proofErr w:type="spellStart"/>
            <w:r>
              <w:t>id_medio_de_pago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F0333D">
            <w:pPr>
              <w:pStyle w:val="TableContents"/>
              <w:jc w:val="left"/>
            </w:pPr>
            <w:r>
              <w:t xml:space="preserve">Id donde se almacenará el número de identificación de la tabla </w:t>
            </w:r>
            <w:r w:rsidR="00F0333D">
              <w:t>FORMAS_DE_PAGO</w:t>
            </w:r>
            <w:r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t>id_medio_de_pago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t>id_medio_de_pago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BB134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BB134D">
            <w:pPr>
              <w:pStyle w:val="TableContents"/>
              <w:jc w:val="left"/>
            </w:pPr>
            <w:proofErr w:type="spellStart"/>
            <w:r>
              <w:t>id_usuario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left"/>
            </w:pPr>
            <w:r>
              <w:t>Id donde se almacenará el número de identificación de la tabla USUARIO</w:t>
            </w:r>
            <w:r w:rsidR="00F0333D">
              <w:t>S</w:t>
            </w:r>
            <w:r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F0333D" w:rsidP="00F0333D">
            <w:pPr>
              <w:pStyle w:val="TableContents"/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134D" w:rsidRDefault="00BB134D" w:rsidP="00550CFA">
            <w:pPr>
              <w:pStyle w:val="TableContents"/>
              <w:jc w:val="center"/>
            </w:pPr>
            <w:r>
              <w:t>INTEGER</w:t>
            </w:r>
          </w:p>
        </w:tc>
      </w:tr>
    </w:tbl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tbl>
      <w:tblPr>
        <w:tblW w:w="13987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3932"/>
        <w:gridCol w:w="2894"/>
        <w:gridCol w:w="2530"/>
        <w:gridCol w:w="1685"/>
      </w:tblGrid>
      <w:tr w:rsidR="00F0333D" w:rsidTr="00550CFA">
        <w:trPr>
          <w:trHeight w:val="622"/>
        </w:trPr>
        <w:tc>
          <w:tcPr>
            <w:tcW w:w="13987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DETALLE_MOVIMIENTO</w:t>
            </w:r>
          </w:p>
        </w:tc>
      </w:tr>
      <w:tr w:rsidR="00F0333D" w:rsidTr="00550CFA">
        <w:trPr>
          <w:trHeight w:val="622"/>
        </w:trPr>
        <w:tc>
          <w:tcPr>
            <w:tcW w:w="294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3932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89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Entidad Origen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Origen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  <w:p w:rsidR="00F0333D" w:rsidRDefault="00F0333D" w:rsidP="00550CF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PostgrestSQL</w:t>
            </w:r>
          </w:p>
        </w:tc>
      </w:tr>
      <w:tr w:rsidR="00F0333D" w:rsidTr="00550CFA">
        <w:trPr>
          <w:trHeight w:val="345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</w:t>
            </w:r>
            <w:r w:rsidR="000E65AD">
              <w:t>detalle_</w:t>
            </w:r>
            <w:r>
              <w:t>movimiento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0E65AD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</w:t>
            </w:r>
            <w:r w:rsidR="000E65AD">
              <w:t xml:space="preserve"> detalle </w:t>
            </w:r>
            <w:proofErr w:type="spellStart"/>
            <w:r w:rsidR="000E65AD">
              <w:t>movimineto</w:t>
            </w:r>
            <w:proofErr w:type="spellEnd"/>
            <w:r>
              <w:t>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d_detalle_movimiento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d_detalle_movimiento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F0333D" w:rsidTr="00550CFA">
        <w:trPr>
          <w:trHeight w:val="330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left"/>
            </w:pPr>
            <w:r>
              <w:t>Cantidad</w:t>
            </w:r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center"/>
            </w:pPr>
            <w:r>
              <w:t>Cantidad</w:t>
            </w:r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center"/>
            </w:pPr>
            <w:r>
              <w:t>Cantidad</w:t>
            </w:r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0E65AD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F0333D" w:rsidTr="00550CFA">
        <w:trPr>
          <w:trHeight w:val="382"/>
        </w:trPr>
        <w:tc>
          <w:tcPr>
            <w:tcW w:w="294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recio_productos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left"/>
            </w:pPr>
            <w:r>
              <w:t>Precio total de los productos.</w:t>
            </w:r>
          </w:p>
        </w:tc>
        <w:tc>
          <w:tcPr>
            <w:tcW w:w="289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recio_productos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recio_productos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F0333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va_productos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left"/>
            </w:pPr>
            <w:r>
              <w:t>Iva de los productos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va_productos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va_productos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F0333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left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351E51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 xml:space="preserve">otalidad </w:t>
            </w:r>
            <w:r w:rsidR="00351E51">
              <w:t>de productos.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r>
              <w:t>INTEGER</w:t>
            </w:r>
          </w:p>
        </w:tc>
      </w:tr>
      <w:tr w:rsidR="00F0333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otal_factura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r>
              <w:t>FLOAT</w:t>
            </w:r>
          </w:p>
        </w:tc>
      </w:tr>
      <w:tr w:rsidR="00F0333D" w:rsidTr="00550CFA">
        <w:trPr>
          <w:trHeight w:val="356"/>
        </w:trPr>
        <w:tc>
          <w:tcPr>
            <w:tcW w:w="294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351E51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</w:t>
            </w:r>
            <w:r w:rsidR="00351E51">
              <w:t>productos</w:t>
            </w:r>
            <w:proofErr w:type="spellEnd"/>
          </w:p>
        </w:tc>
        <w:tc>
          <w:tcPr>
            <w:tcW w:w="393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351E51">
            <w:pPr>
              <w:pStyle w:val="TableContents"/>
              <w:jc w:val="left"/>
            </w:pPr>
            <w:r>
              <w:t xml:space="preserve">Id donde se almacenará el número de </w:t>
            </w:r>
            <w:r w:rsidR="00351E51">
              <w:t>id del producto.</w:t>
            </w:r>
          </w:p>
        </w:tc>
        <w:tc>
          <w:tcPr>
            <w:tcW w:w="2894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d_productos</w:t>
            </w:r>
            <w:proofErr w:type="spellEnd"/>
          </w:p>
        </w:tc>
        <w:tc>
          <w:tcPr>
            <w:tcW w:w="253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351E51" w:rsidP="00550CFA">
            <w:pPr>
              <w:pStyle w:val="TableContents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d_productos</w:t>
            </w:r>
            <w:proofErr w:type="spellEnd"/>
          </w:p>
        </w:tc>
        <w:tc>
          <w:tcPr>
            <w:tcW w:w="168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33D" w:rsidRDefault="00F0333D" w:rsidP="00550CFA">
            <w:pPr>
              <w:pStyle w:val="TableContents"/>
              <w:jc w:val="center"/>
            </w:pPr>
            <w:r>
              <w:t>INTEGER</w:t>
            </w:r>
          </w:p>
        </w:tc>
      </w:tr>
    </w:tbl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p w:rsidR="00351E51" w:rsidRDefault="00351E51" w:rsidP="00E85C7B">
      <w:pPr>
        <w:pStyle w:val="Standard"/>
      </w:pPr>
    </w:p>
    <w:p w:rsidR="00351E51" w:rsidRDefault="00351E51" w:rsidP="00E85C7B">
      <w:pPr>
        <w:pStyle w:val="Standard"/>
      </w:pPr>
    </w:p>
    <w:p w:rsidR="00351E51" w:rsidRDefault="00351E51" w:rsidP="00E85C7B">
      <w:pPr>
        <w:pStyle w:val="Standard"/>
      </w:pPr>
    </w:p>
    <w:p w:rsidR="00351E51" w:rsidRDefault="00351E51" w:rsidP="00E85C7B">
      <w:pPr>
        <w:pStyle w:val="Standard"/>
      </w:pPr>
    </w:p>
    <w:p w:rsidR="00351E51" w:rsidRDefault="00351E51" w:rsidP="00E85C7B">
      <w:pPr>
        <w:pStyle w:val="Standard"/>
      </w:pPr>
    </w:p>
    <w:p w:rsidR="00351E51" w:rsidRDefault="00351E51" w:rsidP="00E85C7B">
      <w:pPr>
        <w:pStyle w:val="Standard"/>
      </w:pPr>
    </w:p>
    <w:p w:rsidR="00CC05D4" w:rsidRDefault="00CC05D4" w:rsidP="00E85C7B">
      <w:pPr>
        <w:pStyle w:val="Standard"/>
      </w:pPr>
    </w:p>
    <w:p w:rsidR="00CC05D4" w:rsidRDefault="00CC05D4" w:rsidP="00E85C7B">
      <w:pPr>
        <w:pStyle w:val="Standard"/>
      </w:pPr>
    </w:p>
    <w:tbl>
      <w:tblPr>
        <w:tblW w:w="1398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4348"/>
        <w:gridCol w:w="3164"/>
        <w:gridCol w:w="3836"/>
      </w:tblGrid>
      <w:tr w:rsidR="00E85C7B" w:rsidTr="00702E8E">
        <w:trPr>
          <w:trHeight w:val="345"/>
        </w:trPr>
        <w:tc>
          <w:tcPr>
            <w:tcW w:w="263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702E8E">
            <w:bookmarkStart w:id="29" w:name="__RefHeading__2681_1705967802"/>
            <w:bookmarkEnd w:id="29"/>
          </w:p>
        </w:tc>
        <w:tc>
          <w:tcPr>
            <w:tcW w:w="434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TableContents"/>
            </w:pPr>
          </w:p>
        </w:tc>
        <w:tc>
          <w:tcPr>
            <w:tcW w:w="3164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TableContents"/>
            </w:pPr>
          </w:p>
        </w:tc>
        <w:tc>
          <w:tcPr>
            <w:tcW w:w="383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TableContents"/>
            </w:pPr>
          </w:p>
        </w:tc>
      </w:tr>
    </w:tbl>
    <w:p w:rsidR="00E85C7B" w:rsidRDefault="00E85C7B" w:rsidP="00E85C7B">
      <w:pPr>
        <w:pStyle w:val="Standard"/>
      </w:pPr>
    </w:p>
    <w:p w:rsidR="00E85C7B" w:rsidRPr="002F5574" w:rsidRDefault="00E85C7B" w:rsidP="002F5574">
      <w:pPr>
        <w:pStyle w:val="Textbody"/>
      </w:pPr>
    </w:p>
    <w:tbl>
      <w:tblPr>
        <w:tblpPr w:leftFromText="141" w:rightFromText="141" w:vertAnchor="page" w:horzAnchor="margin" w:tblpY="3682"/>
        <w:tblW w:w="140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2014"/>
        <w:gridCol w:w="4185"/>
        <w:gridCol w:w="2873"/>
        <w:gridCol w:w="1829"/>
        <w:gridCol w:w="1633"/>
      </w:tblGrid>
      <w:tr w:rsidR="00E85C7B" w:rsidTr="002F5574">
        <w:trPr>
          <w:trHeight w:val="620"/>
        </w:trPr>
        <w:tc>
          <w:tcPr>
            <w:tcW w:w="14068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Validaciones</w:t>
            </w:r>
          </w:p>
        </w:tc>
      </w:tr>
      <w:tr w:rsidR="00E85C7B" w:rsidTr="002F5574">
        <w:trPr>
          <w:trHeight w:val="62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Código validación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Especificación de la validación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Afectada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Afectado</w:t>
            </w: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Código de error</w:t>
            </w:r>
          </w:p>
        </w:tc>
      </w:tr>
      <w:tr w:rsidR="00E85C7B" w:rsidTr="002F5574">
        <w:trPr>
          <w:trHeight w:val="414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</w:pPr>
            <w:r>
              <w:t>val_for_001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550CFA" w:rsidP="002F5574">
            <w:pPr>
              <w:pStyle w:val="TableContents"/>
              <w:jc w:val="center"/>
            </w:pPr>
            <w:r>
              <w:t>VARCHAR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550CFA" w:rsidP="002F5574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Pr="00550CFA" w:rsidRDefault="00550CFA" w:rsidP="002F5574">
            <w:pPr>
              <w:pStyle w:val="TableContents"/>
              <w:jc w:val="center"/>
              <w:rPr>
                <w:b/>
              </w:rPr>
            </w:pPr>
            <w:r w:rsidRPr="00550CFA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550CFA" w:rsidP="002F5574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ombre_usuario</w:t>
            </w:r>
            <w:proofErr w:type="spellEnd"/>
          </w:p>
          <w:p w:rsidR="00550CFA" w:rsidRDefault="00550CFA" w:rsidP="002F5574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pellido_usuario</w:t>
            </w:r>
            <w:proofErr w:type="spellEnd"/>
          </w:p>
          <w:p w:rsidR="00550CFA" w:rsidRDefault="00550CFA" w:rsidP="002F5574">
            <w:pPr>
              <w:pStyle w:val="TableContents"/>
              <w:jc w:val="left"/>
            </w:pPr>
            <w:proofErr w:type="spellStart"/>
            <w:r>
              <w:t>Direccion_usuario</w:t>
            </w:r>
            <w:proofErr w:type="spellEnd"/>
          </w:p>
          <w:p w:rsidR="00550CFA" w:rsidRDefault="00550CFA" w:rsidP="002F5574">
            <w:pPr>
              <w:pStyle w:val="TableContents"/>
              <w:jc w:val="left"/>
            </w:pPr>
            <w:r>
              <w:t>Correo_usuario</w:t>
            </w:r>
          </w:p>
          <w:p w:rsidR="00550CFA" w:rsidRDefault="00550CFA" w:rsidP="002F5574">
            <w:pPr>
              <w:pStyle w:val="TableContents"/>
              <w:jc w:val="left"/>
            </w:pPr>
            <w:r>
              <w:t>contraseña</w:t>
            </w:r>
          </w:p>
          <w:p w:rsidR="00550CFA" w:rsidRDefault="00550CFA" w:rsidP="002F5574">
            <w:pPr>
              <w:pStyle w:val="TableContents"/>
              <w:jc w:val="left"/>
            </w:pP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CFA" w:rsidRDefault="00550CFA" w:rsidP="002F5574">
            <w:pPr>
              <w:pStyle w:val="TableContents"/>
              <w:jc w:val="center"/>
            </w:pPr>
            <w:r>
              <w:t>02545</w:t>
            </w:r>
          </w:p>
          <w:p w:rsidR="00E85C7B" w:rsidRDefault="00550CFA" w:rsidP="002F5574">
            <w:pPr>
              <w:pStyle w:val="TableContents"/>
              <w:jc w:val="center"/>
            </w:pPr>
            <w:r>
              <w:t xml:space="preserve">Error de sintaxis </w:t>
            </w:r>
          </w:p>
        </w:tc>
      </w:tr>
      <w:tr w:rsidR="00E85C7B" w:rsidTr="002F5574">
        <w:trPr>
          <w:trHeight w:val="375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</w:pPr>
            <w:r>
              <w:t>val_for_002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Pr="00313CA7" w:rsidRDefault="00313CA7" w:rsidP="002F5574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MOVIMIENTO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left"/>
            </w:pPr>
            <w:r>
              <w:t>Subtotal</w:t>
            </w:r>
          </w:p>
          <w:p w:rsidR="00313CA7" w:rsidRDefault="00313CA7" w:rsidP="002F5574">
            <w:pPr>
              <w:pStyle w:val="TableContents"/>
              <w:jc w:val="left"/>
            </w:pPr>
            <w:proofErr w:type="spellStart"/>
            <w:r>
              <w:t>Total_iva</w:t>
            </w:r>
            <w:proofErr w:type="spellEnd"/>
          </w:p>
          <w:p w:rsidR="00313CA7" w:rsidRDefault="00313CA7" w:rsidP="002F5574">
            <w:pPr>
              <w:pStyle w:val="TableContents"/>
              <w:jc w:val="left"/>
            </w:pPr>
            <w:proofErr w:type="spellStart"/>
            <w:r>
              <w:t>Total_factura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3CA7" w:rsidRDefault="00313CA7" w:rsidP="002F5574">
            <w:pPr>
              <w:pStyle w:val="TableContents"/>
              <w:jc w:val="center"/>
            </w:pPr>
            <w:r>
              <w:t>02545</w:t>
            </w:r>
          </w:p>
          <w:p w:rsidR="00E85C7B" w:rsidRDefault="00313CA7" w:rsidP="002F5574">
            <w:pPr>
              <w:pStyle w:val="TableContents"/>
              <w:jc w:val="center"/>
            </w:pPr>
            <w:r>
              <w:t>Error de sintaxis</w:t>
            </w:r>
          </w:p>
        </w:tc>
      </w:tr>
      <w:tr w:rsidR="00E85C7B" w:rsidTr="002F5574">
        <w:trPr>
          <w:trHeight w:val="44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</w:pPr>
            <w:r>
              <w:t>val_for_003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Pr="00313CA7" w:rsidRDefault="00313CA7" w:rsidP="002F5574">
            <w:pPr>
              <w:pStyle w:val="TableContents"/>
              <w:jc w:val="center"/>
              <w:rPr>
                <w:b/>
              </w:rPr>
            </w:pPr>
            <w:r w:rsidRPr="00313CA7">
              <w:rPr>
                <w:b/>
              </w:rPr>
              <w:t>DETALLE_MOVIMINETO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313CA7" w:rsidP="002F5574">
            <w:pPr>
              <w:pStyle w:val="TableContents"/>
              <w:jc w:val="left"/>
            </w:pPr>
            <w:proofErr w:type="spellStart"/>
            <w:r>
              <w:t>Precio_productos</w:t>
            </w:r>
            <w:proofErr w:type="spellEnd"/>
          </w:p>
          <w:p w:rsidR="00313CA7" w:rsidRDefault="00313CA7" w:rsidP="002F5574">
            <w:pPr>
              <w:pStyle w:val="TableContents"/>
              <w:jc w:val="left"/>
            </w:pPr>
            <w:proofErr w:type="spellStart"/>
            <w:r>
              <w:t>Iva_productos</w:t>
            </w:r>
            <w:proofErr w:type="spellEnd"/>
          </w:p>
          <w:p w:rsidR="00313CA7" w:rsidRDefault="00313CA7" w:rsidP="002F5574">
            <w:pPr>
              <w:pStyle w:val="TableContents"/>
              <w:jc w:val="left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3CA7" w:rsidRDefault="00313CA7" w:rsidP="002F5574">
            <w:pPr>
              <w:pStyle w:val="TableContents"/>
              <w:jc w:val="center"/>
            </w:pPr>
            <w:r>
              <w:t>02545</w:t>
            </w:r>
          </w:p>
          <w:p w:rsidR="00E85C7B" w:rsidRDefault="00313CA7" w:rsidP="002F5574">
            <w:pPr>
              <w:pStyle w:val="TableContents"/>
              <w:jc w:val="center"/>
            </w:pPr>
            <w:r>
              <w:t>Error de sintaxis</w:t>
            </w:r>
          </w:p>
        </w:tc>
      </w:tr>
      <w:tr w:rsidR="00E85C7B" w:rsidTr="002F5574">
        <w:trPr>
          <w:trHeight w:val="427"/>
        </w:trPr>
        <w:tc>
          <w:tcPr>
            <w:tcW w:w="153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2F5574">
            <w:pPr>
              <w:pStyle w:val="Standard"/>
              <w:snapToGrid w:val="0"/>
              <w:spacing w:before="60" w:after="60"/>
              <w:jc w:val="center"/>
            </w:pPr>
            <w:r>
              <w:t>val_for_004</w:t>
            </w:r>
          </w:p>
        </w:tc>
        <w:tc>
          <w:tcPr>
            <w:tcW w:w="2014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434A4F" w:rsidP="002F5574">
            <w:pPr>
              <w:pStyle w:val="TableContents"/>
              <w:jc w:val="center"/>
            </w:pPr>
            <w:r>
              <w:t>INT</w:t>
            </w:r>
          </w:p>
        </w:tc>
        <w:tc>
          <w:tcPr>
            <w:tcW w:w="418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434A4F" w:rsidP="002F5574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Pr="00434A4F" w:rsidRDefault="00434A4F" w:rsidP="002F5574">
            <w:pPr>
              <w:pStyle w:val="TableContents"/>
              <w:jc w:val="center"/>
              <w:rPr>
                <w:b/>
              </w:rPr>
            </w:pPr>
            <w:r w:rsidRPr="00434A4F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434A4F" w:rsidP="002F5574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d_usuario</w:t>
            </w:r>
          </w:p>
          <w:p w:rsidR="00434A4F" w:rsidRDefault="00434A4F" w:rsidP="002F5574">
            <w:pPr>
              <w:pStyle w:val="TableContents"/>
              <w:jc w:val="left"/>
            </w:pPr>
            <w:r>
              <w:t>Id_estado_usuario</w:t>
            </w:r>
          </w:p>
          <w:p w:rsidR="00434A4F" w:rsidRDefault="00434A4F" w:rsidP="002F5574">
            <w:pPr>
              <w:pStyle w:val="TableContents"/>
              <w:jc w:val="left"/>
            </w:pPr>
            <w:r>
              <w:t>Id_genero_usuario</w:t>
            </w:r>
          </w:p>
          <w:p w:rsidR="00434A4F" w:rsidRDefault="00434A4F" w:rsidP="002F5574">
            <w:pPr>
              <w:pStyle w:val="TableContents"/>
              <w:jc w:val="left"/>
            </w:pPr>
            <w:proofErr w:type="spellStart"/>
            <w:r>
              <w:t>Id_tipo_doc_identificacion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4A4F" w:rsidRDefault="00434A4F" w:rsidP="002F5574">
            <w:pPr>
              <w:pStyle w:val="TableContents"/>
              <w:jc w:val="center"/>
            </w:pPr>
            <w:r>
              <w:t>02545</w:t>
            </w:r>
          </w:p>
          <w:p w:rsidR="00E85C7B" w:rsidRDefault="00434A4F" w:rsidP="002F5574">
            <w:pPr>
              <w:pStyle w:val="TableContents"/>
              <w:jc w:val="center"/>
            </w:pPr>
            <w:r>
              <w:t>Error de sintaxis</w:t>
            </w:r>
          </w:p>
        </w:tc>
      </w:tr>
    </w:tbl>
    <w:p w:rsidR="002F5574" w:rsidRDefault="002F5574" w:rsidP="00E85C7B">
      <w:pPr>
        <w:pStyle w:val="Standard"/>
        <w:spacing w:before="120" w:after="480"/>
        <w:rPr>
          <w:sz w:val="22"/>
        </w:rPr>
      </w:pPr>
    </w:p>
    <w:p w:rsidR="002F5574" w:rsidRDefault="002F5574" w:rsidP="00E85C7B">
      <w:pPr>
        <w:pStyle w:val="Standard"/>
        <w:spacing w:before="120" w:after="480"/>
        <w:rPr>
          <w:sz w:val="22"/>
        </w:rPr>
      </w:pPr>
    </w:p>
    <w:p w:rsidR="00E85C7B" w:rsidRDefault="00E85C7B" w:rsidP="00E85C7B">
      <w:pPr>
        <w:pStyle w:val="Textbody"/>
      </w:pPr>
    </w:p>
    <w:p w:rsidR="00E85C7B" w:rsidRDefault="00E85C7B" w:rsidP="00E85C7B">
      <w:pPr>
        <w:pStyle w:val="Textbody"/>
      </w:pPr>
    </w:p>
    <w:p w:rsidR="00E85C7B" w:rsidRDefault="00E85C7B" w:rsidP="009B5008">
      <w:pPr>
        <w:pStyle w:val="Ttulo2"/>
        <w:ind w:left="576" w:hanging="576"/>
        <w:rPr>
          <w:rFonts w:hint="eastAsia"/>
        </w:rPr>
      </w:pPr>
      <w:bookmarkStart w:id="30" w:name="__RefHeading__2683_1705967802"/>
      <w:bookmarkStart w:id="31" w:name="_Toc75978707"/>
      <w:bookmarkEnd w:id="30"/>
      <w:r>
        <w:t>Transformación de datos</w:t>
      </w:r>
      <w:bookmarkEnd w:id="31"/>
    </w:p>
    <w:p w:rsidR="009B5008" w:rsidRPr="009B5008" w:rsidRDefault="009B5008" w:rsidP="009B5008">
      <w:pPr>
        <w:pStyle w:val="Textbody"/>
      </w:pPr>
    </w:p>
    <w:tbl>
      <w:tblPr>
        <w:tblW w:w="1398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663"/>
        <w:gridCol w:w="2078"/>
        <w:gridCol w:w="2357"/>
        <w:gridCol w:w="1478"/>
        <w:gridCol w:w="3348"/>
      </w:tblGrid>
      <w:tr w:rsidR="00E85C7B" w:rsidTr="009B5008">
        <w:trPr>
          <w:trHeight w:val="369"/>
        </w:trPr>
        <w:tc>
          <w:tcPr>
            <w:tcW w:w="13987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9B5008" w:rsidP="00CC05D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USUARIOS1</w:t>
            </w:r>
          </w:p>
        </w:tc>
      </w:tr>
      <w:tr w:rsidR="00E85C7B" w:rsidTr="009B5008">
        <w:trPr>
          <w:trHeight w:val="484"/>
        </w:trPr>
        <w:tc>
          <w:tcPr>
            <w:tcW w:w="206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</w:t>
            </w:r>
          </w:p>
        </w:tc>
        <w:tc>
          <w:tcPr>
            <w:tcW w:w="266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7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Auxiliar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9B5008" w:rsidTr="009B5008">
        <w:trPr>
          <w:trHeight w:val="358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CC05D4">
            <w:pPr>
              <w:pStyle w:val="TableContents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Pr="009B5008" w:rsidRDefault="009B5008" w:rsidP="009B5008">
            <w:pPr>
              <w:pStyle w:val="TableContents"/>
              <w:jc w:val="center"/>
              <w:rPr>
                <w:b/>
              </w:rPr>
            </w:pPr>
            <w:r w:rsidRPr="009B5008">
              <w:rPr>
                <w:b/>
              </w:rPr>
              <w:t>US</w:t>
            </w:r>
            <w:r w:rsidR="00827B2B"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 w:rsidR="00717E5E"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Pr="000668FB" w:rsidRDefault="000668FB" w:rsidP="000668F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9B5008" w:rsidTr="009B5008">
        <w:trPr>
          <w:trHeight w:val="381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827B2B">
            <w:pPr>
              <w:pStyle w:val="TableContents"/>
              <w:jc w:val="left"/>
            </w:pPr>
            <w:r>
              <w:t>nombres_usuario_1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827B2B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 xml:space="preserve">ombres del usuario 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827B2B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 w:rsidR="00717E5E"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9B5008" w:rsidP="00827B2B">
            <w:pPr>
              <w:pStyle w:val="TableContents"/>
              <w:jc w:val="left"/>
            </w:pPr>
            <w:r>
              <w:t>nombres_usuario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Pr="000668FB" w:rsidRDefault="000668FB" w:rsidP="000668FB">
            <w:pPr>
              <w:pStyle w:val="TableContents"/>
              <w:jc w:val="center"/>
              <w:rPr>
                <w:b/>
              </w:rPr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008" w:rsidRDefault="00A84FD6" w:rsidP="00A84FD6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A84FD6" w:rsidTr="009B5008">
        <w:trPr>
          <w:trHeight w:val="382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apellidos_usuario_1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A</w:t>
            </w:r>
            <w:r>
              <w:t>pellidos del usuario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apellidos_usuario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clave_1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Clave del usuario para el inicio de sesión.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clave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elefono_usuario_1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Número telefónico del 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elefono_usuario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D</w:t>
            </w:r>
            <w:r>
              <w:t>irección_usuario_1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Dirección del 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D</w:t>
            </w:r>
            <w:r>
              <w:t>irección_usuario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C</w:t>
            </w:r>
            <w:r>
              <w:t>orreo_usuario_1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Dirección de correo electrónico del 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C</w:t>
            </w:r>
            <w:r>
              <w:t>orreo_usuario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 xml:space="preserve">El tipo de dato de MySQL: VARCHAR, cambio al tipo de dato NVARCHAR del </w:t>
            </w:r>
            <w:r>
              <w:lastRenderedPageBreak/>
              <w:t>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lastRenderedPageBreak/>
              <w:t>I</w:t>
            </w:r>
            <w:r>
              <w:t>d_genero_usuario_1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 donde se almacenará el número de identificación de la tabla GENERO_USUARIO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827B2B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d_genero_usuario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id_Doc_identificacion_usuario_1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 donde se almacenará el número de identificación de la tabla TIPO DOC IDENTIFICACION 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id_Doc_identificacion_usuario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id_estado_usuario_1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 donde se almacenará el número de identificación de la tabla ESTAD_USUARIO.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id_estado_usuario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9B5008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id_tipo_usuario_1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 donde se almacenará el número de identificación de la tabla TIPO_USUARIO.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717E5E" w:rsidP="009B5008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id_tipo_usuario</w:t>
            </w:r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0668F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CC05D4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A84FD6" w:rsidRDefault="00A84FD6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tbl>
      <w:tblPr>
        <w:tblW w:w="1398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663"/>
        <w:gridCol w:w="2078"/>
        <w:gridCol w:w="2357"/>
        <w:gridCol w:w="1478"/>
        <w:gridCol w:w="3348"/>
      </w:tblGrid>
      <w:tr w:rsidR="00A84FD6" w:rsidTr="00827B2B">
        <w:trPr>
          <w:trHeight w:val="369"/>
        </w:trPr>
        <w:tc>
          <w:tcPr>
            <w:tcW w:w="13987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PRODUCTOS1</w:t>
            </w:r>
          </w:p>
        </w:tc>
      </w:tr>
      <w:tr w:rsidR="00A84FD6" w:rsidTr="00827B2B">
        <w:trPr>
          <w:trHeight w:val="484"/>
        </w:trPr>
        <w:tc>
          <w:tcPr>
            <w:tcW w:w="206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</w:t>
            </w:r>
          </w:p>
        </w:tc>
        <w:tc>
          <w:tcPr>
            <w:tcW w:w="266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7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Auxiliar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A84FD6" w:rsidTr="00827B2B">
        <w:trPr>
          <w:trHeight w:val="358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Pr="009B5008" w:rsidRDefault="00A84FD6" w:rsidP="00827B2B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Pr="000668FB" w:rsidRDefault="00A84FD6" w:rsidP="00827B2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827B2B">
        <w:trPr>
          <w:trHeight w:val="381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identificacion</w:t>
            </w:r>
            <w:r>
              <w:t>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Identificación del lote del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A84FD6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identificacion</w:t>
            </w:r>
            <w:r>
              <w:t>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Pr="000668FB" w:rsidRDefault="0025269D" w:rsidP="00827B2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827B2B">
        <w:trPr>
          <w:trHeight w:val="382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nombre_producto_1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Nombre del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precio_producto_1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Precio del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precio_producto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descripción_producto_1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Descripción del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descripción_producto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25269D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cantidad_producto_1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A84FD6">
            <w:pPr>
              <w:pStyle w:val="TableContents"/>
              <w:jc w:val="left"/>
            </w:pPr>
            <w:proofErr w:type="spellStart"/>
            <w:r>
              <w:t>cantidad_producto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Pr="000668FB" w:rsidRDefault="0025269D" w:rsidP="00827B2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proofErr w:type="spellStart"/>
            <w:r>
              <w:t>Iva</w:t>
            </w:r>
            <w:proofErr w:type="spellEnd"/>
            <w:r>
              <w:t xml:space="preserve"> del producto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A84FD6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va_producto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id_proveedor_1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id_proveedor</w:t>
            </w:r>
            <w:proofErr w:type="spellEnd"/>
            <w:r>
              <w:t>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lastRenderedPageBreak/>
              <w:t>id_categoria_producto_1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id_categoria_producto</w:t>
            </w:r>
            <w:proofErr w:type="spellEnd"/>
            <w:r>
              <w:t>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id_categoria_producto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id_estado_producto_1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id_estado_producto</w:t>
            </w:r>
            <w:proofErr w:type="spellEnd"/>
            <w:r>
              <w:t>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id_estado_producto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A84FD6" w:rsidTr="00827B2B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>id_marca_producto_1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id_marca_prodcuto</w:t>
            </w:r>
            <w:proofErr w:type="spellEnd"/>
            <w:r>
              <w:t>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A84FD6">
            <w:pPr>
              <w:pStyle w:val="TableContents"/>
              <w:jc w:val="left"/>
            </w:pPr>
            <w:proofErr w:type="spellStart"/>
            <w:r>
              <w:t>id_marca_producto</w:t>
            </w:r>
            <w:proofErr w:type="spellEnd"/>
          </w:p>
        </w:tc>
        <w:tc>
          <w:tcPr>
            <w:tcW w:w="1478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FD6" w:rsidRDefault="00A84FD6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A84FD6" w:rsidRDefault="00A84FD6" w:rsidP="00E85C7B">
      <w:pPr>
        <w:pStyle w:val="Standard"/>
        <w:spacing w:before="120" w:after="480"/>
        <w:rPr>
          <w:sz w:val="22"/>
        </w:rPr>
      </w:pPr>
    </w:p>
    <w:p w:rsidR="00A84FD6" w:rsidRDefault="00A84FD6" w:rsidP="00E85C7B">
      <w:pPr>
        <w:pStyle w:val="Standard"/>
        <w:spacing w:before="120" w:after="480"/>
        <w:rPr>
          <w:sz w:val="22"/>
        </w:rPr>
      </w:pPr>
    </w:p>
    <w:p w:rsidR="00A84FD6" w:rsidRDefault="00A84FD6" w:rsidP="00E85C7B">
      <w:pPr>
        <w:pStyle w:val="Standard"/>
        <w:spacing w:before="120" w:after="480"/>
        <w:rPr>
          <w:sz w:val="22"/>
        </w:rPr>
      </w:pPr>
    </w:p>
    <w:p w:rsidR="00A84FD6" w:rsidRDefault="00A84FD6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tbl>
      <w:tblPr>
        <w:tblW w:w="1398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663"/>
        <w:gridCol w:w="2078"/>
        <w:gridCol w:w="2357"/>
        <w:gridCol w:w="1427"/>
        <w:gridCol w:w="3399"/>
      </w:tblGrid>
      <w:tr w:rsidR="0025269D" w:rsidTr="00827B2B">
        <w:trPr>
          <w:trHeight w:val="369"/>
        </w:trPr>
        <w:tc>
          <w:tcPr>
            <w:tcW w:w="13987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MOVIMINETOS1</w:t>
            </w:r>
          </w:p>
        </w:tc>
      </w:tr>
      <w:tr w:rsidR="0025269D" w:rsidTr="00F96213">
        <w:trPr>
          <w:trHeight w:val="484"/>
        </w:trPr>
        <w:tc>
          <w:tcPr>
            <w:tcW w:w="206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</w:t>
            </w:r>
          </w:p>
        </w:tc>
        <w:tc>
          <w:tcPr>
            <w:tcW w:w="266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7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Auxiliar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14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39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25269D" w:rsidTr="00F96213">
        <w:trPr>
          <w:trHeight w:val="358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MOVIMIENTO.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Pr="009B5008" w:rsidRDefault="0025269D" w:rsidP="00827B2B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14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Pr="000668FB" w:rsidRDefault="0025269D" w:rsidP="00827B2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81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>umero_de_documento_1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Numero de documento de la tabla MOVIMIENTO.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>umero_de_documento_1</w:t>
            </w:r>
          </w:p>
        </w:tc>
        <w:tc>
          <w:tcPr>
            <w:tcW w:w="14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Pr="000668FB" w:rsidRDefault="0025269D" w:rsidP="00827B2B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82"/>
        </w:trPr>
        <w:tc>
          <w:tcPr>
            <w:tcW w:w="206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_1</w:t>
            </w:r>
          </w:p>
        </w:tc>
        <w:tc>
          <w:tcPr>
            <w:tcW w:w="266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del movimiento.</w:t>
            </w:r>
          </w:p>
        </w:tc>
        <w:tc>
          <w:tcPr>
            <w:tcW w:w="20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_1</w:t>
            </w:r>
          </w:p>
        </w:tc>
        <w:tc>
          <w:tcPr>
            <w:tcW w:w="14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339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25269D">
            <w:pPr>
              <w:pStyle w:val="TableContents"/>
            </w:pPr>
            <w:r>
              <w:t>El tipo de dato de MySQL: DATE, cambio al tipo de dato DATE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 del movimiento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otal_iva_1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 xml:space="preserve">otalidad del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otal_iva_1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d_inventario_1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 donde se almacenará el número de identificación de la tabla INVENTARIO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d_inventario_1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d_tipo_de_documento_contable_1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 donde se almacenará el número de identificación de la tabla TIPO_DOC_CONTABLE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d_tipo_de_documento_contable_1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lastRenderedPageBreak/>
              <w:t>id_medio_de_pago_1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 donde se almacenará el número de identificación de la tabla FORMAS_DE_PAGO.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id_medio_de_pago_1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id_usuario_1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 donde se almacenará el número de identificación de la tabla USUARIOS.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t>id_usuario_1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25269D" w:rsidTr="00F96213">
        <w:trPr>
          <w:trHeight w:val="343"/>
        </w:trPr>
        <w:tc>
          <w:tcPr>
            <w:tcW w:w="206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266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MOVIMIENTO.</w:t>
            </w:r>
          </w:p>
        </w:tc>
        <w:tc>
          <w:tcPr>
            <w:tcW w:w="207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35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142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399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p w:rsidR="0025269D" w:rsidRDefault="0025269D" w:rsidP="00E85C7B">
      <w:pPr>
        <w:pStyle w:val="Standard"/>
        <w:spacing w:before="120" w:after="480"/>
        <w:rPr>
          <w:sz w:val="22"/>
        </w:rPr>
      </w:pPr>
    </w:p>
    <w:tbl>
      <w:tblPr>
        <w:tblW w:w="1398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2360"/>
        <w:gridCol w:w="2318"/>
        <w:gridCol w:w="2552"/>
        <w:gridCol w:w="1043"/>
        <w:gridCol w:w="3348"/>
      </w:tblGrid>
      <w:tr w:rsidR="0025269D" w:rsidTr="00827B2B">
        <w:trPr>
          <w:trHeight w:val="369"/>
        </w:trPr>
        <w:tc>
          <w:tcPr>
            <w:tcW w:w="13987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DETALLE_MOVIMINETO1</w:t>
            </w:r>
          </w:p>
        </w:tc>
      </w:tr>
      <w:tr w:rsidR="0025269D" w:rsidTr="00443198">
        <w:trPr>
          <w:trHeight w:val="484"/>
        </w:trPr>
        <w:tc>
          <w:tcPr>
            <w:tcW w:w="236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</w:t>
            </w:r>
          </w:p>
        </w:tc>
        <w:tc>
          <w:tcPr>
            <w:tcW w:w="236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1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Auxiliar</w:t>
            </w:r>
          </w:p>
        </w:tc>
        <w:tc>
          <w:tcPr>
            <w:tcW w:w="255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auxiliar</w:t>
            </w:r>
          </w:p>
        </w:tc>
        <w:tc>
          <w:tcPr>
            <w:tcW w:w="10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69D" w:rsidRDefault="0025269D" w:rsidP="00827B2B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91158C" w:rsidTr="00443198">
        <w:trPr>
          <w:trHeight w:val="358"/>
        </w:trPr>
        <w:tc>
          <w:tcPr>
            <w:tcW w:w="236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d_detalle_movimiento_1</w:t>
            </w:r>
          </w:p>
        </w:tc>
        <w:tc>
          <w:tcPr>
            <w:tcW w:w="23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 xml:space="preserve">d auto incrementable donde se almacena el número de identificación de la tabla id detalle </w:t>
            </w:r>
            <w:proofErr w:type="spellStart"/>
            <w:r>
              <w:t>movimineto</w:t>
            </w:r>
            <w:proofErr w:type="spellEnd"/>
            <w:r>
              <w:t>.</w:t>
            </w:r>
          </w:p>
        </w:tc>
        <w:tc>
          <w:tcPr>
            <w:tcW w:w="231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d_detalle_movimiento_1</w:t>
            </w:r>
          </w:p>
        </w:tc>
        <w:tc>
          <w:tcPr>
            <w:tcW w:w="10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443198">
        <w:trPr>
          <w:trHeight w:val="381"/>
        </w:trPr>
        <w:tc>
          <w:tcPr>
            <w:tcW w:w="236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31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443198">
        <w:trPr>
          <w:trHeight w:val="382"/>
        </w:trPr>
        <w:tc>
          <w:tcPr>
            <w:tcW w:w="236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P</w:t>
            </w:r>
            <w:r>
              <w:t>recio_productos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Precio total de los productos.</w:t>
            </w:r>
          </w:p>
        </w:tc>
        <w:tc>
          <w:tcPr>
            <w:tcW w:w="231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P</w:t>
            </w:r>
            <w:r>
              <w:t>recio_productos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34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DOUBLE, cambio al tipo de dato FLOAT del gestor de base de datos PostgrestSQL.</w:t>
            </w:r>
          </w:p>
        </w:tc>
      </w:tr>
      <w:tr w:rsidR="0091158C" w:rsidTr="00443198">
        <w:trPr>
          <w:trHeight w:val="343"/>
        </w:trPr>
        <w:tc>
          <w:tcPr>
            <w:tcW w:w="236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va_productos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proofErr w:type="spellStart"/>
            <w:r>
              <w:t>Iva</w:t>
            </w:r>
            <w:proofErr w:type="spellEnd"/>
            <w:r>
              <w:t xml:space="preserve"> de los productos</w:t>
            </w:r>
          </w:p>
        </w:tc>
        <w:tc>
          <w:tcPr>
            <w:tcW w:w="231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va_productos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 xml:space="preserve">I </w:t>
            </w:r>
            <w:r>
              <w:t>El tipo de dato de MySQL: DOUBLE, cambio al tipo de dato FLOAT del gestor de base de datos PostgrestSQL.</w:t>
            </w:r>
          </w:p>
        </w:tc>
      </w:tr>
      <w:tr w:rsidR="0091158C" w:rsidTr="00443198">
        <w:trPr>
          <w:trHeight w:val="343"/>
        </w:trPr>
        <w:tc>
          <w:tcPr>
            <w:tcW w:w="236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Total_productos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otalidad de productos.</w:t>
            </w:r>
          </w:p>
        </w:tc>
        <w:tc>
          <w:tcPr>
            <w:tcW w:w="231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Total_productos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443198">
        <w:trPr>
          <w:trHeight w:val="343"/>
        </w:trPr>
        <w:tc>
          <w:tcPr>
            <w:tcW w:w="236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factura.</w:t>
            </w:r>
          </w:p>
        </w:tc>
        <w:tc>
          <w:tcPr>
            <w:tcW w:w="231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DOUBLE, cambio al tipo de dato FLOAT del gestor de base de datos PostgrestSQL</w:t>
            </w:r>
          </w:p>
        </w:tc>
      </w:tr>
      <w:tr w:rsidR="0091158C" w:rsidTr="00443198">
        <w:trPr>
          <w:trHeight w:val="343"/>
        </w:trPr>
        <w:tc>
          <w:tcPr>
            <w:tcW w:w="2366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d_productos</w:t>
            </w:r>
            <w:r>
              <w:t>_1</w:t>
            </w:r>
          </w:p>
        </w:tc>
        <w:tc>
          <w:tcPr>
            <w:tcW w:w="236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Id donde se almacenará el número de id del producto.</w:t>
            </w:r>
          </w:p>
        </w:tc>
        <w:tc>
          <w:tcPr>
            <w:tcW w:w="2318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255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d_productos</w:t>
            </w:r>
            <w:r>
              <w:t>_1</w:t>
            </w:r>
          </w:p>
        </w:tc>
        <w:tc>
          <w:tcPr>
            <w:tcW w:w="104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34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</w:tbl>
    <w:p w:rsidR="0091158C" w:rsidRDefault="0091158C" w:rsidP="00E85C7B">
      <w:pPr>
        <w:pStyle w:val="Standard"/>
        <w:spacing w:before="120" w:after="480"/>
        <w:rPr>
          <w:sz w:val="22"/>
        </w:rPr>
      </w:pPr>
    </w:p>
    <w:p w:rsidR="0091158C" w:rsidRDefault="0091158C" w:rsidP="00E85C7B">
      <w:pPr>
        <w:pStyle w:val="Standard"/>
        <w:spacing w:before="120" w:after="480"/>
        <w:rPr>
          <w:b/>
          <w:bCs/>
        </w:rPr>
      </w:pPr>
    </w:p>
    <w:p w:rsidR="00E85C7B" w:rsidRDefault="00E85C7B" w:rsidP="00E85C7B">
      <w:pPr>
        <w:pStyle w:val="Standard"/>
        <w:spacing w:before="120" w:after="480"/>
        <w:rPr>
          <w:b/>
          <w:bCs/>
        </w:rPr>
      </w:pPr>
      <w:r>
        <w:rPr>
          <w:b/>
          <w:bCs/>
        </w:rPr>
        <w:t>Validaciones</w:t>
      </w:r>
    </w:p>
    <w:tbl>
      <w:tblPr>
        <w:tblpPr w:leftFromText="141" w:rightFromText="141" w:vertAnchor="page" w:horzAnchor="margin" w:tblpY="3682"/>
        <w:tblW w:w="140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2014"/>
        <w:gridCol w:w="4185"/>
        <w:gridCol w:w="2873"/>
        <w:gridCol w:w="1829"/>
        <w:gridCol w:w="1633"/>
      </w:tblGrid>
      <w:tr w:rsidR="00717E5E" w:rsidTr="001C5DB5">
        <w:trPr>
          <w:trHeight w:val="620"/>
        </w:trPr>
        <w:tc>
          <w:tcPr>
            <w:tcW w:w="14068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Validaciones</w:t>
            </w:r>
          </w:p>
        </w:tc>
      </w:tr>
      <w:tr w:rsidR="00717E5E" w:rsidTr="001C5DB5">
        <w:trPr>
          <w:trHeight w:val="62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 validación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Especificación de la validación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Afectada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Afectado</w:t>
            </w: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Código de error</w:t>
            </w:r>
          </w:p>
        </w:tc>
      </w:tr>
      <w:tr w:rsidR="00717E5E" w:rsidTr="001C5DB5">
        <w:trPr>
          <w:trHeight w:val="414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val_for_001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VARCHAR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550CFA" w:rsidRDefault="00717E5E" w:rsidP="001C5DB5">
            <w:pPr>
              <w:pStyle w:val="TableContents"/>
              <w:jc w:val="center"/>
              <w:rPr>
                <w:b/>
              </w:rPr>
            </w:pPr>
            <w:r w:rsidRPr="00550CFA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ombre_usuario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pellido_usuario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Direccion_usuario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Correo_usuario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r>
              <w:t>contraseña</w:t>
            </w:r>
          </w:p>
          <w:p w:rsidR="00717E5E" w:rsidRDefault="00717E5E" w:rsidP="001C5DB5">
            <w:pPr>
              <w:pStyle w:val="TableContents"/>
              <w:jc w:val="left"/>
            </w:pP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02545</w:t>
            </w:r>
          </w:p>
          <w:p w:rsidR="00717E5E" w:rsidRDefault="00717E5E" w:rsidP="001C5DB5">
            <w:pPr>
              <w:pStyle w:val="TableContents"/>
              <w:jc w:val="center"/>
            </w:pPr>
            <w:r>
              <w:t xml:space="preserve">Error de sintaxis </w:t>
            </w:r>
          </w:p>
        </w:tc>
      </w:tr>
      <w:tr w:rsidR="00717E5E" w:rsidTr="001C5DB5">
        <w:trPr>
          <w:trHeight w:val="375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val_for_002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313CA7" w:rsidRDefault="00717E5E" w:rsidP="001C5DB5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MOVIMIENTO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Subtotal</w:t>
            </w:r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Total_iva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Total_factura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02545</w:t>
            </w:r>
          </w:p>
          <w:p w:rsidR="00717E5E" w:rsidRDefault="00717E5E" w:rsidP="001C5DB5">
            <w:pPr>
              <w:pStyle w:val="TableContents"/>
              <w:jc w:val="center"/>
            </w:pPr>
            <w:r>
              <w:t>Error de sintaxis</w:t>
            </w:r>
          </w:p>
        </w:tc>
      </w:tr>
      <w:tr w:rsidR="00717E5E" w:rsidTr="001C5DB5">
        <w:trPr>
          <w:trHeight w:val="44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val_for_003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313CA7" w:rsidRDefault="00717E5E" w:rsidP="001C5DB5">
            <w:pPr>
              <w:pStyle w:val="TableContents"/>
              <w:jc w:val="center"/>
              <w:rPr>
                <w:b/>
              </w:rPr>
            </w:pPr>
            <w:r w:rsidRPr="00313CA7">
              <w:rPr>
                <w:b/>
              </w:rPr>
              <w:t>DETALLE_MOVIMINETO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Precio_productos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Iva_productos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02545</w:t>
            </w:r>
          </w:p>
          <w:p w:rsidR="00717E5E" w:rsidRDefault="00717E5E" w:rsidP="001C5DB5">
            <w:pPr>
              <w:pStyle w:val="TableContents"/>
              <w:jc w:val="center"/>
            </w:pPr>
            <w:r>
              <w:t>Error de sintaxis</w:t>
            </w:r>
          </w:p>
        </w:tc>
      </w:tr>
      <w:tr w:rsidR="00717E5E" w:rsidTr="001C5DB5">
        <w:trPr>
          <w:trHeight w:val="427"/>
        </w:trPr>
        <w:tc>
          <w:tcPr>
            <w:tcW w:w="153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val_for_004</w:t>
            </w:r>
          </w:p>
        </w:tc>
        <w:tc>
          <w:tcPr>
            <w:tcW w:w="2014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INT</w:t>
            </w:r>
          </w:p>
        </w:tc>
        <w:tc>
          <w:tcPr>
            <w:tcW w:w="418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434A4F" w:rsidRDefault="00717E5E" w:rsidP="001C5DB5">
            <w:pPr>
              <w:pStyle w:val="TableContents"/>
              <w:jc w:val="center"/>
              <w:rPr>
                <w:b/>
              </w:rPr>
            </w:pPr>
            <w:r w:rsidRPr="00434A4F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Id_estado_usuario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Id_genero_usuario</w:t>
            </w:r>
            <w:proofErr w:type="spellEnd"/>
          </w:p>
          <w:p w:rsidR="00717E5E" w:rsidRDefault="00717E5E" w:rsidP="001C5DB5">
            <w:pPr>
              <w:pStyle w:val="TableContents"/>
              <w:jc w:val="left"/>
            </w:pPr>
            <w:proofErr w:type="spellStart"/>
            <w:r>
              <w:t>Id_tipo_doc_identificacion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>
              <w:t>02545</w:t>
            </w:r>
          </w:p>
          <w:p w:rsidR="00717E5E" w:rsidRDefault="00717E5E" w:rsidP="001C5DB5">
            <w:pPr>
              <w:pStyle w:val="TableContents"/>
              <w:jc w:val="center"/>
            </w:pPr>
            <w:r>
              <w:t>Error de sintaxis</w:t>
            </w:r>
          </w:p>
        </w:tc>
      </w:tr>
    </w:tbl>
    <w:p w:rsidR="00827B2B" w:rsidRDefault="00827B2B" w:rsidP="00E85C7B">
      <w:pPr>
        <w:pStyle w:val="Textbody"/>
      </w:pPr>
    </w:p>
    <w:p w:rsidR="00827B2B" w:rsidRDefault="00827B2B" w:rsidP="00E85C7B">
      <w:pPr>
        <w:pStyle w:val="Textbody"/>
      </w:pPr>
    </w:p>
    <w:p w:rsidR="00827B2B" w:rsidRDefault="00827B2B" w:rsidP="00E85C7B">
      <w:pPr>
        <w:pStyle w:val="Textbody"/>
      </w:pPr>
    </w:p>
    <w:p w:rsidR="00E85C7B" w:rsidRDefault="00E85C7B" w:rsidP="00E85C7B">
      <w:pPr>
        <w:pStyle w:val="Standard"/>
      </w:pPr>
    </w:p>
    <w:p w:rsidR="00E85C7B" w:rsidRDefault="00E85C7B" w:rsidP="00717E5E">
      <w:pPr>
        <w:pStyle w:val="Ttulo2"/>
        <w:ind w:left="576" w:hanging="576"/>
      </w:pPr>
      <w:bookmarkStart w:id="32" w:name="__RefHeading__2685_1705967802"/>
      <w:bookmarkStart w:id="33" w:name="_Toc75978708"/>
      <w:bookmarkEnd w:id="32"/>
      <w:r>
        <w:t>Carga final de datos</w:t>
      </w:r>
      <w:bookmarkEnd w:id="33"/>
    </w:p>
    <w:p w:rsidR="00E85C7B" w:rsidRDefault="00E85C7B" w:rsidP="00E85C7B">
      <w:pPr>
        <w:pStyle w:val="Textbody"/>
        <w:rPr>
          <w:b/>
          <w:bCs/>
        </w:rPr>
      </w:pPr>
      <w:r>
        <w:rPr>
          <w:b/>
          <w:bCs/>
        </w:rPr>
        <w:t>Mapeo de Datos</w:t>
      </w:r>
    </w:p>
    <w:tbl>
      <w:tblPr>
        <w:tblW w:w="1396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2480"/>
        <w:gridCol w:w="2015"/>
        <w:gridCol w:w="2236"/>
        <w:gridCol w:w="1600"/>
        <w:gridCol w:w="3616"/>
      </w:tblGrid>
      <w:tr w:rsidR="00E85C7B" w:rsidTr="00CC05D4">
        <w:trPr>
          <w:cantSplit/>
        </w:trPr>
        <w:tc>
          <w:tcPr>
            <w:tcW w:w="13962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C7B" w:rsidRDefault="00717E5E" w:rsidP="00CC05D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USUARIOS1</w:t>
            </w:r>
          </w:p>
        </w:tc>
      </w:tr>
      <w:tr w:rsidR="00E85C7B" w:rsidTr="00CC05D4">
        <w:trPr>
          <w:cantSplit/>
        </w:trPr>
        <w:tc>
          <w:tcPr>
            <w:tcW w:w="201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Campo tabla   </w:t>
            </w:r>
            <w:r>
              <w:rPr>
                <w:b/>
                <w:bCs/>
              </w:rPr>
              <w:t>del sistema final</w:t>
            </w:r>
          </w:p>
        </w:tc>
        <w:tc>
          <w:tcPr>
            <w:tcW w:w="24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1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final del sistema de migración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 del sistema de migración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717E5E" w:rsidTr="00405B4B">
        <w:trPr>
          <w:cantSplit/>
          <w:trHeight w:val="55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9B5008" w:rsidRDefault="00717E5E" w:rsidP="001C5DB5">
            <w:pPr>
              <w:pStyle w:val="TableContents"/>
              <w:jc w:val="center"/>
              <w:rPr>
                <w:b/>
              </w:rPr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0668FB" w:rsidRDefault="00717E5E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717E5E" w:rsidTr="00405B4B">
        <w:trPr>
          <w:cantSplit/>
          <w:trHeight w:val="43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nombres_usuario_1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 xml:space="preserve">ombres del usuario 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nombres_usuario_1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Pr="000668FB" w:rsidRDefault="00717E5E" w:rsidP="001C5DB5">
            <w:pPr>
              <w:pStyle w:val="TableContents"/>
              <w:jc w:val="center"/>
              <w:rPr>
                <w:b/>
              </w:rPr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717E5E" w:rsidTr="00405B4B">
        <w:trPr>
          <w:cantSplit/>
          <w:trHeight w:val="395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apellidos_usuario_1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A</w:t>
            </w:r>
            <w:r>
              <w:t>pellidos del usuario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apellidos_usuario_1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717E5E" w:rsidTr="00405B4B">
        <w:trPr>
          <w:cantSplit/>
          <w:trHeight w:val="429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clave_1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Clave del usuario para el inicio de sesión.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clave_1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717E5E" w:rsidTr="00405B4B">
        <w:trPr>
          <w:cantSplit/>
          <w:trHeight w:val="40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elefono_usuario_1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Número telefónico del 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elefono_usuario_1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717E5E" w:rsidTr="00405B4B">
        <w:trPr>
          <w:cantSplit/>
          <w:trHeight w:val="42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D</w:t>
            </w:r>
            <w:r>
              <w:t>irección_usuario_1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Dirección del 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D</w:t>
            </w:r>
            <w:r>
              <w:t>irección_usuario_1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717E5E" w:rsidTr="00405B4B">
        <w:trPr>
          <w:cantSplit/>
          <w:trHeight w:val="400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C</w:t>
            </w:r>
            <w:r>
              <w:t>orreo_usuario_1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Dirección de correo electrónico del 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C</w:t>
            </w:r>
            <w:r>
              <w:t>orreo_usuario_1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717E5E" w:rsidTr="00405B4B">
        <w:trPr>
          <w:cantSplit/>
          <w:trHeight w:val="406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d_genero_usuario_1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 donde se almacenará el número de identificación de la tabla GENERO_USUARIO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d_genero_usuario_1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717E5E" w:rsidTr="00405B4B">
        <w:trPr>
          <w:cantSplit/>
          <w:trHeight w:val="695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lastRenderedPageBreak/>
              <w:t>id_Doc_identificacion_usuario_1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 donde se almacenará el número de identificación de la tabla TIPO DOC IDENTIFICACION 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id_Doc_identificacion_usuario_1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717E5E" w:rsidTr="00405B4B">
        <w:trPr>
          <w:cantSplit/>
          <w:trHeight w:val="564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id_estado_usuario_1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 donde se almacenará el número de identificación de la tabla ESTAD_USUARIO.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id_estado_usuario_1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717E5E" w:rsidTr="00405B4B">
        <w:trPr>
          <w:cantSplit/>
          <w:trHeight w:val="402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id_tipo_usuario_1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 donde se almacenará el número de identificación de la tabla TIPO_USUARIO.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9B5008">
              <w:rPr>
                <w:b/>
              </w:rPr>
              <w:t>US</w:t>
            </w:r>
            <w:r>
              <w:rPr>
                <w:b/>
              </w:rPr>
              <w:t>U</w:t>
            </w:r>
            <w:r w:rsidRPr="009B5008">
              <w:rPr>
                <w:b/>
              </w:rPr>
              <w:t>ARIO</w:t>
            </w:r>
            <w:r>
              <w:rPr>
                <w:b/>
              </w:rPr>
              <w:t>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left"/>
            </w:pPr>
            <w:r>
              <w:t>id_tipo_usuario_1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E85C7B" w:rsidRDefault="00E85C7B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tbl>
      <w:tblPr>
        <w:tblpPr w:leftFromText="141" w:rightFromText="141" w:vertAnchor="text" w:horzAnchor="margin" w:tblpY="153"/>
        <w:tblW w:w="13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2480"/>
        <w:gridCol w:w="2015"/>
        <w:gridCol w:w="2236"/>
        <w:gridCol w:w="1600"/>
        <w:gridCol w:w="3616"/>
      </w:tblGrid>
      <w:tr w:rsidR="00717E5E" w:rsidTr="00717E5E">
        <w:trPr>
          <w:cantSplit/>
        </w:trPr>
        <w:tc>
          <w:tcPr>
            <w:tcW w:w="13962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7E5E" w:rsidRDefault="00717E5E" w:rsidP="00717E5E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PRODUCTOS1</w:t>
            </w:r>
          </w:p>
        </w:tc>
      </w:tr>
      <w:tr w:rsidR="00717E5E" w:rsidTr="00717E5E">
        <w:trPr>
          <w:cantSplit/>
        </w:trPr>
        <w:tc>
          <w:tcPr>
            <w:tcW w:w="201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Campo tabla   </w:t>
            </w:r>
            <w:r>
              <w:rPr>
                <w:b/>
                <w:bCs/>
              </w:rPr>
              <w:t>del sistema final</w:t>
            </w:r>
          </w:p>
        </w:tc>
        <w:tc>
          <w:tcPr>
            <w:tcW w:w="24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1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final del sistema de migración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 del sistema de migración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717E5E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F96213" w:rsidTr="00717E5E">
        <w:trPr>
          <w:cantSplit/>
          <w:trHeight w:val="55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lastRenderedPageBreak/>
              <w:t>I</w:t>
            </w:r>
            <w:r>
              <w:t>d_producto_1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9B5008" w:rsidRDefault="00F96213" w:rsidP="001C5DB5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0668FB" w:rsidRDefault="00F96213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43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identificacion</w:t>
            </w:r>
            <w:r>
              <w:t>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Identificación del lote del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identificacion</w:t>
            </w:r>
            <w:r>
              <w:t>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0668FB" w:rsidRDefault="00F96213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395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nombre_producto_1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Nombre del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F96213" w:rsidTr="00717E5E">
        <w:trPr>
          <w:cantSplit/>
          <w:trHeight w:val="429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precio_producto_1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Precio del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precio_producto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F96213" w:rsidTr="00717E5E">
        <w:trPr>
          <w:cantSplit/>
          <w:trHeight w:val="40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descripción_producto_1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Descripción del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descripción_producto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NVARCHAR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VARCHAR, cambio al tipo de dato NVARCHAR del gestor de base de datos PostgrestSQL.</w:t>
            </w:r>
          </w:p>
        </w:tc>
      </w:tr>
      <w:tr w:rsidR="00F96213" w:rsidTr="00717E5E">
        <w:trPr>
          <w:cantSplit/>
          <w:trHeight w:val="42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cantidad_producto_1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cantidad_producto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0668FB" w:rsidRDefault="00F96213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400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Iva</w:t>
            </w:r>
            <w:proofErr w:type="spellEnd"/>
            <w:r>
              <w:t xml:space="preserve"> del producto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va_producto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F96213" w:rsidTr="00717E5E">
        <w:trPr>
          <w:cantSplit/>
          <w:trHeight w:val="406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id_proveedor_1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id_proveedor</w:t>
            </w:r>
            <w:proofErr w:type="spellEnd"/>
            <w:r>
              <w:t>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695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id_categoria_producto_1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id_categoria_producto</w:t>
            </w:r>
            <w:proofErr w:type="spellEnd"/>
            <w:r>
              <w:t>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id_categoria_producto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564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lastRenderedPageBreak/>
              <w:t>id_estado_producto_1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id_estado_producto</w:t>
            </w:r>
            <w:proofErr w:type="spellEnd"/>
            <w:r>
              <w:t>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id_estado_producto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717E5E">
        <w:trPr>
          <w:cantSplit/>
          <w:trHeight w:val="402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id_marca_producto_1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 xml:space="preserve">Id donde se almacenara el número de identificación de la tabla </w:t>
            </w:r>
            <w:proofErr w:type="spellStart"/>
            <w:r>
              <w:t>id_marca_prodcuto</w:t>
            </w:r>
            <w:proofErr w:type="spellEnd"/>
            <w:r>
              <w:t>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PRODUCTOS1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proofErr w:type="spellStart"/>
            <w:r>
              <w:t>id_marca_producto</w:t>
            </w:r>
            <w:proofErr w:type="spellEnd"/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717E5E" w:rsidRDefault="00717E5E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717E5E" w:rsidRDefault="00717E5E" w:rsidP="00E85C7B">
      <w:pPr>
        <w:pStyle w:val="Textbody"/>
      </w:pPr>
    </w:p>
    <w:tbl>
      <w:tblPr>
        <w:tblpPr w:leftFromText="141" w:rightFromText="141" w:vertAnchor="text" w:horzAnchor="margin" w:tblpY="153"/>
        <w:tblW w:w="13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2480"/>
        <w:gridCol w:w="2015"/>
        <w:gridCol w:w="2236"/>
        <w:gridCol w:w="1600"/>
        <w:gridCol w:w="3616"/>
      </w:tblGrid>
      <w:tr w:rsidR="00717E5E" w:rsidTr="001C5DB5">
        <w:trPr>
          <w:cantSplit/>
        </w:trPr>
        <w:tc>
          <w:tcPr>
            <w:tcW w:w="13962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7E5E" w:rsidRDefault="00AA657C" w:rsidP="001C5DB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MOVIMIENTOS1</w:t>
            </w:r>
          </w:p>
        </w:tc>
      </w:tr>
      <w:tr w:rsidR="00717E5E" w:rsidTr="001C5DB5">
        <w:trPr>
          <w:cantSplit/>
        </w:trPr>
        <w:tc>
          <w:tcPr>
            <w:tcW w:w="201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Campo tabla   </w:t>
            </w:r>
            <w:r>
              <w:rPr>
                <w:b/>
                <w:bCs/>
              </w:rPr>
              <w:t>del sistema final</w:t>
            </w:r>
          </w:p>
        </w:tc>
        <w:tc>
          <w:tcPr>
            <w:tcW w:w="24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1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final del sistema de migración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 del sistema de migración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7E5E" w:rsidRDefault="00717E5E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F96213" w:rsidTr="001C5DB5">
        <w:trPr>
          <w:cantSplit/>
          <w:trHeight w:val="55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MOVIMIENTO.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9B5008" w:rsidRDefault="00F96213" w:rsidP="001C5DB5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0668FB" w:rsidRDefault="00F96213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43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>umero_de_documento_1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Numero de documento de la tabla MOVIMIENTO.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N</w:t>
            </w:r>
            <w:r>
              <w:t>umero_de_documento_1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Pr="000668FB" w:rsidRDefault="00F96213" w:rsidP="001C5DB5">
            <w:pPr>
              <w:jc w:val="center"/>
              <w:rPr>
                <w:b/>
              </w:rPr>
            </w:pPr>
            <w:r w:rsidRPr="000668FB">
              <w:rPr>
                <w:rFonts w:ascii="NewsGotT" w:hAnsi="NewsGotT"/>
                <w:b/>
                <w:sz w:val="20"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395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del movimiento.</w:t>
            </w:r>
          </w:p>
        </w:tc>
        <w:tc>
          <w:tcPr>
            <w:tcW w:w="20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F</w:t>
            </w:r>
            <w:r>
              <w:t>echa 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DATE, cambio al tipo de dato DATE del gestor de base de datos PostgrestSQL.</w:t>
            </w:r>
          </w:p>
        </w:tc>
      </w:tr>
      <w:tr w:rsidR="00F96213" w:rsidTr="001C5DB5">
        <w:trPr>
          <w:cantSplit/>
          <w:trHeight w:val="429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 del movimiento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S</w:t>
            </w:r>
            <w:r>
              <w:t>ubtotal_1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F96213" w:rsidTr="001C5DB5">
        <w:trPr>
          <w:cantSplit/>
          <w:trHeight w:val="40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otal_iva_1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 xml:space="preserve">otalidad del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otal_iva_1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F96213" w:rsidTr="001C5DB5">
        <w:trPr>
          <w:cantSplit/>
          <w:trHeight w:val="42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DOUBLE, cambio al tipo de dato FLOAT del gestor de base de datos PostgrestSQL.</w:t>
            </w:r>
          </w:p>
        </w:tc>
      </w:tr>
      <w:tr w:rsidR="00F96213" w:rsidTr="001C5DB5">
        <w:trPr>
          <w:cantSplit/>
          <w:trHeight w:val="400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d_inventario_1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 donde se almacenará el número de identificación de la tabla INVENTARIO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d_inventario_1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406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d_tipo_de_documento_contable_1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 donde se almacenará el número de identificación de la tabla TIPO_DOC_CONTABLE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d_tipo_de_documento_contable_1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695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lastRenderedPageBreak/>
              <w:t>id_medio_de_pago_1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 donde se almacenará el número de identificación de la tabla FORMAS_DE_PAGO.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id_medio_de_pago_1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564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id_usuario_1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 donde se almacenará el número de identificación de la tabla USUARIOS.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t>id_usuario_1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  <w:tr w:rsidR="00F96213" w:rsidTr="001C5DB5">
        <w:trPr>
          <w:cantSplit/>
          <w:trHeight w:val="402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 auto incrementable donde se almacena el número de identificación de la tabla id MOVIMIENTO.</w:t>
            </w:r>
          </w:p>
        </w:tc>
        <w:tc>
          <w:tcPr>
            <w:tcW w:w="2015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>
              <w:rPr>
                <w:b/>
              </w:rPr>
              <w:t>MOVIMIENTOS1</w:t>
            </w:r>
          </w:p>
        </w:tc>
        <w:tc>
          <w:tcPr>
            <w:tcW w:w="2236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d_movimiento_1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  <w:jc w:val="center"/>
            </w:pPr>
            <w:r w:rsidRPr="000668FB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6213" w:rsidRDefault="00F96213" w:rsidP="001C5DB5">
            <w:pPr>
              <w:pStyle w:val="TableContents"/>
            </w:pPr>
            <w:r>
              <w:t>El tipo de dato de MySQL: INT, cambio al tipo de dato INTEGER del gestor de base de datos PostgrestSQL.</w:t>
            </w:r>
          </w:p>
        </w:tc>
      </w:tr>
    </w:tbl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p w:rsidR="00717E5E" w:rsidRDefault="00717E5E" w:rsidP="00E85C7B">
      <w:pPr>
        <w:pStyle w:val="Textbody"/>
      </w:pPr>
    </w:p>
    <w:tbl>
      <w:tblPr>
        <w:tblpPr w:leftFromText="141" w:rightFromText="141" w:vertAnchor="text" w:horzAnchor="margin" w:tblpY="153"/>
        <w:tblW w:w="13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2480"/>
        <w:gridCol w:w="2559"/>
        <w:gridCol w:w="1692"/>
        <w:gridCol w:w="1600"/>
        <w:gridCol w:w="3616"/>
      </w:tblGrid>
      <w:tr w:rsidR="00AA657C" w:rsidTr="001C5DB5">
        <w:trPr>
          <w:cantSplit/>
        </w:trPr>
        <w:tc>
          <w:tcPr>
            <w:tcW w:w="13962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657C" w:rsidRDefault="00AA657C" w:rsidP="001C5DB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DETALLE_MOVIMIENTO1</w:t>
            </w:r>
          </w:p>
        </w:tc>
      </w:tr>
      <w:tr w:rsidR="00AA657C" w:rsidTr="0091158C">
        <w:trPr>
          <w:cantSplit/>
        </w:trPr>
        <w:tc>
          <w:tcPr>
            <w:tcW w:w="201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Campo tabla   </w:t>
            </w:r>
            <w:r>
              <w:rPr>
                <w:b/>
                <w:bCs/>
              </w:rPr>
              <w:t>del sistema final</w:t>
            </w:r>
          </w:p>
        </w:tc>
        <w:tc>
          <w:tcPr>
            <w:tcW w:w="24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59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final del sistema de migración</w:t>
            </w:r>
          </w:p>
        </w:tc>
        <w:tc>
          <w:tcPr>
            <w:tcW w:w="169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tabla final del sistema de migración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57C" w:rsidRDefault="00AA657C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Transformación</w:t>
            </w:r>
          </w:p>
        </w:tc>
      </w:tr>
      <w:tr w:rsidR="0091158C" w:rsidTr="0091158C">
        <w:trPr>
          <w:cantSplit/>
          <w:trHeight w:val="55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d_detalle_movimiento_1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 xml:space="preserve">d auto incrementable donde se almacena el número de identificación de la tabla id detalle </w:t>
            </w:r>
            <w:proofErr w:type="spellStart"/>
            <w:r>
              <w:t>movimineto</w:t>
            </w:r>
            <w:proofErr w:type="spellEnd"/>
            <w:r>
              <w:t>.</w:t>
            </w:r>
          </w:p>
        </w:tc>
        <w:tc>
          <w:tcPr>
            <w:tcW w:w="255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d_detalle_movimiento_1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91158C">
        <w:trPr>
          <w:cantSplit/>
          <w:trHeight w:val="430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 del producto.</w:t>
            </w:r>
          </w:p>
        </w:tc>
        <w:tc>
          <w:tcPr>
            <w:tcW w:w="255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Cantidad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91158C">
        <w:trPr>
          <w:cantSplit/>
          <w:trHeight w:val="395"/>
        </w:trPr>
        <w:tc>
          <w:tcPr>
            <w:tcW w:w="201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P</w:t>
            </w:r>
            <w:r>
              <w:t>recio_productos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Precio total de los productos.</w:t>
            </w:r>
          </w:p>
        </w:tc>
        <w:tc>
          <w:tcPr>
            <w:tcW w:w="255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P</w:t>
            </w:r>
            <w:r>
              <w:t>recio_productos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DOUBLE, cambio al tipo de dato FLOAT del gestor de base de datos PostgrestSQL.</w:t>
            </w:r>
          </w:p>
        </w:tc>
      </w:tr>
      <w:tr w:rsidR="0091158C" w:rsidTr="0091158C">
        <w:trPr>
          <w:cantSplit/>
          <w:trHeight w:val="429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va_productos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proofErr w:type="spellStart"/>
            <w:r>
              <w:t>Iva</w:t>
            </w:r>
            <w:proofErr w:type="spellEnd"/>
            <w:r>
              <w:t xml:space="preserve"> de los productos</w:t>
            </w:r>
          </w:p>
        </w:tc>
        <w:tc>
          <w:tcPr>
            <w:tcW w:w="2559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va_productos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 xml:space="preserve">I </w:t>
            </w:r>
            <w:r>
              <w:t>El tipo de dato de MySQL: DOUBLE, cambio al tipo de dato FLOAT del gestor de base de datos PostgrestSQL.</w:t>
            </w:r>
          </w:p>
        </w:tc>
      </w:tr>
      <w:tr w:rsidR="0091158C" w:rsidTr="0091158C">
        <w:trPr>
          <w:cantSplit/>
          <w:trHeight w:val="40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Total_productos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otalidad de productos.</w:t>
            </w:r>
          </w:p>
        </w:tc>
        <w:tc>
          <w:tcPr>
            <w:tcW w:w="2559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Total_productos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  <w:tr w:rsidR="0091158C" w:rsidTr="0091158C">
        <w:trPr>
          <w:cantSplit/>
          <w:trHeight w:val="421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 de la factura.</w:t>
            </w:r>
          </w:p>
        </w:tc>
        <w:tc>
          <w:tcPr>
            <w:tcW w:w="2559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T</w:t>
            </w:r>
            <w:r>
              <w:t>otal_factura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FLOAT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DOUBLE, cambio al tipo de dato FLOAT del gestor de base de datos PostgrestSQL</w:t>
            </w:r>
          </w:p>
        </w:tc>
      </w:tr>
      <w:tr w:rsidR="0091158C" w:rsidTr="0091158C">
        <w:trPr>
          <w:cantSplit/>
          <w:trHeight w:val="400"/>
        </w:trPr>
        <w:tc>
          <w:tcPr>
            <w:tcW w:w="201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d_productos</w:t>
            </w:r>
            <w:r>
              <w:t>_1</w:t>
            </w:r>
          </w:p>
        </w:tc>
        <w:tc>
          <w:tcPr>
            <w:tcW w:w="24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Id donde se almacenará el número de id del producto.</w:t>
            </w:r>
          </w:p>
        </w:tc>
        <w:tc>
          <w:tcPr>
            <w:tcW w:w="2559" w:type="dxa"/>
            <w:tcBorders>
              <w:left w:val="single" w:sz="4" w:space="0" w:color="C0C0C0"/>
              <w:bottom w:val="double" w:sz="2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center"/>
            </w:pPr>
            <w:r>
              <w:rPr>
                <w:b/>
                <w:bCs/>
              </w:rPr>
              <w:t>DETALLE_MOVIMINETO1</w:t>
            </w:r>
          </w:p>
        </w:tc>
        <w:tc>
          <w:tcPr>
            <w:tcW w:w="1692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rPr>
                <w:rFonts w:hint="eastAsia"/>
              </w:rPr>
              <w:t>I</w:t>
            </w:r>
            <w:r>
              <w:t>d_productos</w:t>
            </w:r>
            <w:r>
              <w:t>_1</w:t>
            </w:r>
          </w:p>
        </w:tc>
        <w:tc>
          <w:tcPr>
            <w:tcW w:w="160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Pr="0091158C" w:rsidRDefault="0091158C" w:rsidP="001C5DB5">
            <w:pPr>
              <w:pStyle w:val="TableContents"/>
              <w:jc w:val="center"/>
              <w:rPr>
                <w:b/>
              </w:rPr>
            </w:pPr>
            <w:r w:rsidRPr="0091158C">
              <w:rPr>
                <w:b/>
              </w:rPr>
              <w:t>INTEGER</w:t>
            </w:r>
          </w:p>
        </w:tc>
        <w:tc>
          <w:tcPr>
            <w:tcW w:w="361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158C" w:rsidRDefault="0091158C" w:rsidP="001C5DB5">
            <w:pPr>
              <w:pStyle w:val="TableContents"/>
              <w:jc w:val="left"/>
            </w:pPr>
            <w:r>
              <w:t>El tipo de dato de MySQL: INT, cambio al tipo de dato INTEGER del gestor de base de datos PostgrestSQL</w:t>
            </w:r>
          </w:p>
        </w:tc>
      </w:tr>
    </w:tbl>
    <w:p w:rsidR="00AA657C" w:rsidRDefault="00AA657C" w:rsidP="00E85C7B">
      <w:pPr>
        <w:pStyle w:val="Textbody"/>
      </w:pPr>
    </w:p>
    <w:p w:rsidR="00AA657C" w:rsidRDefault="00AA657C" w:rsidP="00E85C7B">
      <w:pPr>
        <w:pStyle w:val="Textbody"/>
      </w:pPr>
    </w:p>
    <w:p w:rsidR="00E85C7B" w:rsidRDefault="00E85C7B" w:rsidP="00E85C7B">
      <w:pPr>
        <w:pStyle w:val="Standard"/>
        <w:spacing w:before="120" w:after="480"/>
        <w:rPr>
          <w:b/>
          <w:bCs/>
        </w:rPr>
      </w:pPr>
    </w:p>
    <w:p w:rsidR="00E85C7B" w:rsidRPr="00B05EDB" w:rsidRDefault="00E85C7B" w:rsidP="00B05EDB">
      <w:pPr>
        <w:pStyle w:val="Standard"/>
        <w:spacing w:before="119" w:after="119"/>
        <w:rPr>
          <w:b/>
          <w:bCs/>
          <w:u w:val="single"/>
        </w:rPr>
      </w:pPr>
      <w:r>
        <w:rPr>
          <w:b/>
          <w:bCs/>
        </w:rPr>
        <w:lastRenderedPageBreak/>
        <w:t>Validaciones</w:t>
      </w:r>
    </w:p>
    <w:tbl>
      <w:tblPr>
        <w:tblpPr w:leftFromText="141" w:rightFromText="141" w:vertAnchor="page" w:horzAnchor="margin" w:tblpY="3682"/>
        <w:tblW w:w="140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2014"/>
        <w:gridCol w:w="4185"/>
        <w:gridCol w:w="2873"/>
        <w:gridCol w:w="1829"/>
        <w:gridCol w:w="1633"/>
      </w:tblGrid>
      <w:tr w:rsidR="00B05EDB" w:rsidTr="001C5DB5">
        <w:trPr>
          <w:trHeight w:val="620"/>
        </w:trPr>
        <w:tc>
          <w:tcPr>
            <w:tcW w:w="14068" w:type="dxa"/>
            <w:gridSpan w:val="6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Validaciones</w:t>
            </w:r>
          </w:p>
        </w:tc>
      </w:tr>
      <w:tr w:rsidR="00B05EDB" w:rsidTr="001C5DB5">
        <w:trPr>
          <w:trHeight w:val="62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Código validación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Especificación de la validación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Afectada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 Afectado</w:t>
            </w: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Código de error</w:t>
            </w:r>
          </w:p>
        </w:tc>
      </w:tr>
      <w:tr w:rsidR="00B05EDB" w:rsidTr="001C5DB5">
        <w:trPr>
          <w:trHeight w:val="414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val_for_001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VARCHAR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Pr="00550CFA" w:rsidRDefault="00B05EDB" w:rsidP="001C5DB5">
            <w:pPr>
              <w:pStyle w:val="TableContents"/>
              <w:jc w:val="center"/>
              <w:rPr>
                <w:b/>
              </w:rPr>
            </w:pPr>
            <w:r w:rsidRPr="00550CFA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ombre_usuario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pellido_usuario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Direccion_usuario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Correo_usuario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r>
              <w:t>contraseña</w:t>
            </w:r>
          </w:p>
          <w:p w:rsidR="00B05EDB" w:rsidRDefault="00B05EDB" w:rsidP="001C5DB5">
            <w:pPr>
              <w:pStyle w:val="TableContents"/>
              <w:jc w:val="left"/>
            </w:pPr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02545</w:t>
            </w:r>
          </w:p>
          <w:p w:rsidR="00B05EDB" w:rsidRDefault="00B05EDB" w:rsidP="001C5DB5">
            <w:pPr>
              <w:pStyle w:val="TableContents"/>
              <w:jc w:val="center"/>
            </w:pPr>
            <w:r>
              <w:t xml:space="preserve">Error de sintaxis </w:t>
            </w:r>
          </w:p>
        </w:tc>
      </w:tr>
      <w:tr w:rsidR="00B05EDB" w:rsidTr="001C5DB5">
        <w:trPr>
          <w:trHeight w:val="375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val_for_002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Pr="00313CA7" w:rsidRDefault="00B05EDB" w:rsidP="001C5DB5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MOVIMIENTO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r>
              <w:t>Subtotal</w:t>
            </w:r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Total_iva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Total_factura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02545</w:t>
            </w:r>
          </w:p>
          <w:p w:rsidR="00B05EDB" w:rsidRDefault="00B05EDB" w:rsidP="001C5DB5">
            <w:pPr>
              <w:pStyle w:val="TableContents"/>
              <w:jc w:val="center"/>
            </w:pPr>
            <w:r>
              <w:t>Error de sintaxis</w:t>
            </w:r>
          </w:p>
        </w:tc>
      </w:tr>
      <w:tr w:rsidR="00B05EDB" w:rsidTr="001C5DB5">
        <w:trPr>
          <w:trHeight w:val="440"/>
        </w:trPr>
        <w:tc>
          <w:tcPr>
            <w:tcW w:w="153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val_for_003</w:t>
            </w:r>
          </w:p>
        </w:tc>
        <w:tc>
          <w:tcPr>
            <w:tcW w:w="201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DOUBLE</w:t>
            </w:r>
          </w:p>
        </w:tc>
        <w:tc>
          <w:tcPr>
            <w:tcW w:w="418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Pr="00313CA7" w:rsidRDefault="00B05EDB" w:rsidP="001C5DB5">
            <w:pPr>
              <w:pStyle w:val="TableContents"/>
              <w:jc w:val="center"/>
              <w:rPr>
                <w:b/>
              </w:rPr>
            </w:pPr>
            <w:r w:rsidRPr="00313CA7">
              <w:rPr>
                <w:b/>
              </w:rPr>
              <w:t>DETALLE_MOVIMINETO</w:t>
            </w:r>
          </w:p>
        </w:tc>
        <w:tc>
          <w:tcPr>
            <w:tcW w:w="182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Precio_productos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Iva_productos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Total_productos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02545</w:t>
            </w:r>
          </w:p>
          <w:p w:rsidR="00B05EDB" w:rsidRDefault="00B05EDB" w:rsidP="001C5DB5">
            <w:pPr>
              <w:pStyle w:val="TableContents"/>
              <w:jc w:val="center"/>
            </w:pPr>
            <w:r>
              <w:t>Error de sintaxis</w:t>
            </w:r>
          </w:p>
        </w:tc>
      </w:tr>
      <w:tr w:rsidR="00B05EDB" w:rsidTr="001C5DB5">
        <w:trPr>
          <w:trHeight w:val="427"/>
        </w:trPr>
        <w:tc>
          <w:tcPr>
            <w:tcW w:w="153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Standard"/>
              <w:snapToGrid w:val="0"/>
              <w:spacing w:before="60" w:after="60"/>
              <w:jc w:val="center"/>
            </w:pPr>
            <w:r>
              <w:t>val_for_004</w:t>
            </w:r>
          </w:p>
        </w:tc>
        <w:tc>
          <w:tcPr>
            <w:tcW w:w="2014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INT</w:t>
            </w:r>
          </w:p>
        </w:tc>
        <w:tc>
          <w:tcPr>
            <w:tcW w:w="4185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r>
              <w:t xml:space="preserve">Cambio de tipo de dato, al cambiar del gestor de base de datos </w:t>
            </w:r>
            <w:r w:rsidRPr="00550CFA">
              <w:rPr>
                <w:b/>
              </w:rPr>
              <w:t>MySQL</w:t>
            </w:r>
            <w:r>
              <w:t xml:space="preserve"> a </w:t>
            </w:r>
            <w:r w:rsidRPr="00550CFA">
              <w:rPr>
                <w:b/>
              </w:rPr>
              <w:t>PostgrestSQL</w:t>
            </w:r>
            <w:r>
              <w:t>.</w:t>
            </w:r>
          </w:p>
        </w:tc>
        <w:tc>
          <w:tcPr>
            <w:tcW w:w="287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Pr="00434A4F" w:rsidRDefault="00B05EDB" w:rsidP="001C5DB5">
            <w:pPr>
              <w:pStyle w:val="TableContents"/>
              <w:jc w:val="center"/>
              <w:rPr>
                <w:b/>
              </w:rPr>
            </w:pPr>
            <w:r w:rsidRPr="00434A4F">
              <w:rPr>
                <w:b/>
              </w:rPr>
              <w:t>USUARIOS</w:t>
            </w:r>
          </w:p>
        </w:tc>
        <w:tc>
          <w:tcPr>
            <w:tcW w:w="182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Id_estado_usuario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Id_genero_usuario</w:t>
            </w:r>
            <w:proofErr w:type="spellEnd"/>
          </w:p>
          <w:p w:rsidR="00B05EDB" w:rsidRDefault="00B05EDB" w:rsidP="001C5DB5">
            <w:pPr>
              <w:pStyle w:val="TableContents"/>
              <w:jc w:val="left"/>
            </w:pPr>
            <w:proofErr w:type="spellStart"/>
            <w:r>
              <w:t>Id_tipo_doc_identificacion</w:t>
            </w:r>
            <w:proofErr w:type="spellEnd"/>
          </w:p>
        </w:tc>
        <w:tc>
          <w:tcPr>
            <w:tcW w:w="163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5EDB" w:rsidRDefault="00B05EDB" w:rsidP="001C5DB5">
            <w:pPr>
              <w:pStyle w:val="TableContents"/>
              <w:jc w:val="center"/>
            </w:pPr>
            <w:r>
              <w:t>02545</w:t>
            </w:r>
          </w:p>
          <w:p w:rsidR="00B05EDB" w:rsidRDefault="00B05EDB" w:rsidP="001C5DB5">
            <w:pPr>
              <w:pStyle w:val="TableContents"/>
              <w:jc w:val="center"/>
            </w:pPr>
            <w:r>
              <w:t>Error de sintaxis</w:t>
            </w:r>
          </w:p>
        </w:tc>
      </w:tr>
    </w:tbl>
    <w:p w:rsidR="00E85C7B" w:rsidRDefault="00E85C7B" w:rsidP="00E85C7B">
      <w:pPr>
        <w:pStyle w:val="Standard"/>
        <w:sectPr w:rsidR="00E85C7B">
          <w:headerReference w:type="default" r:id="rId51"/>
          <w:footerReference w:type="default" r:id="rId52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:rsidR="00E85C7B" w:rsidRDefault="00E85C7B" w:rsidP="00E85C7B">
      <w:pPr>
        <w:pStyle w:val="Ttulo1"/>
        <w:ind w:left="432" w:hanging="432"/>
        <w:rPr>
          <w:rFonts w:hint="eastAsia"/>
        </w:rPr>
      </w:pPr>
      <w:bookmarkStart w:id="34" w:name="__RefHeading__4533_1753064083"/>
      <w:bookmarkStart w:id="35" w:name="_Toc75978709"/>
      <w:bookmarkEnd w:id="34"/>
      <w:r>
        <w:lastRenderedPageBreak/>
        <w:t>NECESIDADES DEL ENTORNO DE MIGRACIÓN</w:t>
      </w:r>
      <w:bookmarkEnd w:id="35"/>
    </w:p>
    <w:p w:rsidR="00E85C7B" w:rsidRDefault="00E85C7B" w:rsidP="00015620">
      <w:pPr>
        <w:pStyle w:val="Ttulo2"/>
        <w:ind w:left="576" w:hanging="576"/>
        <w:rPr>
          <w:rFonts w:hint="eastAsia"/>
        </w:rPr>
      </w:pPr>
      <w:bookmarkStart w:id="36" w:name="__RefHeading__2689_1705967802"/>
      <w:bookmarkStart w:id="37" w:name="_Toc75978710"/>
      <w:bookmarkEnd w:id="36"/>
      <w:r>
        <w:t>Hardware</w:t>
      </w:r>
      <w:bookmarkEnd w:id="37"/>
    </w:p>
    <w:p w:rsidR="00015620" w:rsidRPr="00015620" w:rsidRDefault="00015620" w:rsidP="00015620">
      <w:pPr>
        <w:pStyle w:val="Textbody"/>
      </w:pPr>
    </w:p>
    <w:tbl>
      <w:tblPr>
        <w:tblW w:w="90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3391"/>
        <w:gridCol w:w="2761"/>
        <w:gridCol w:w="1591"/>
      </w:tblGrid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Datos Técnicos</w:t>
            </w:r>
          </w:p>
        </w:tc>
        <w:tc>
          <w:tcPr>
            <w:tcW w:w="15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Entorno</w:t>
            </w:r>
          </w:p>
        </w:tc>
      </w:tr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 xml:space="preserve"> CPU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Dispositivo para el procesamiento de tareas del pc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CPU con 1.66 Hz con una Tera de almacenamiento (1000 GB) con una memoria de 6 GB de RAM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Desarrollo</w:t>
            </w:r>
          </w:p>
        </w:tc>
      </w:tr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rPr>
                <w:rFonts w:hint="eastAsia"/>
              </w:rPr>
              <w:t>C</w:t>
            </w:r>
            <w:r>
              <w:t>onexión a internet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Servicio para conectar con la base de datos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rPr>
                <w:rFonts w:hint="eastAsia"/>
              </w:rPr>
              <w:t>C</w:t>
            </w:r>
            <w:r>
              <w:t>onexión de internet mayor de 10 Megas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Desarrollo</w:t>
            </w:r>
          </w:p>
        </w:tc>
      </w:tr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Monitor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Componente del PC para visualizar los procesos internos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rPr>
                <w:rFonts w:hint="eastAsia"/>
              </w:rPr>
              <w:t>P</w:t>
            </w:r>
            <w:r>
              <w:t>antalla de 16 pulgadas con una tasa de refrigeració</w:t>
            </w:r>
            <w:r>
              <w:rPr>
                <w:rFonts w:hint="eastAsia"/>
              </w:rPr>
              <w:t>n</w:t>
            </w:r>
            <w:r>
              <w:t xml:space="preserve"> de 44 Hz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Desarrollo</w:t>
            </w:r>
          </w:p>
        </w:tc>
      </w:tr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 xml:space="preserve">Mouse </w:t>
            </w:r>
          </w:p>
        </w:tc>
        <w:tc>
          <w:tcPr>
            <w:tcW w:w="3391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Componente para el movimiento del cursor</w:t>
            </w:r>
          </w:p>
        </w:tc>
        <w:tc>
          <w:tcPr>
            <w:tcW w:w="2761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Mouse con Dpi de 1000</w:t>
            </w:r>
          </w:p>
        </w:tc>
        <w:tc>
          <w:tcPr>
            <w:tcW w:w="159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Desarrollo</w:t>
            </w:r>
          </w:p>
        </w:tc>
      </w:tr>
      <w:tr w:rsidR="00015620" w:rsidTr="00827B2B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Teclado</w:t>
            </w:r>
          </w:p>
        </w:tc>
        <w:tc>
          <w:tcPr>
            <w:tcW w:w="3391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Componente para escribir</w:t>
            </w:r>
          </w:p>
        </w:tc>
        <w:tc>
          <w:tcPr>
            <w:tcW w:w="2761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 xml:space="preserve">Teclado mecánico al 100% </w:t>
            </w:r>
          </w:p>
        </w:tc>
        <w:tc>
          <w:tcPr>
            <w:tcW w:w="159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5620" w:rsidRDefault="00015620" w:rsidP="00827B2B">
            <w:pPr>
              <w:pStyle w:val="TableContents"/>
            </w:pPr>
            <w:r>
              <w:t>Desarrollo</w:t>
            </w:r>
          </w:p>
        </w:tc>
      </w:tr>
    </w:tbl>
    <w:p w:rsidR="00015620" w:rsidRDefault="00015620" w:rsidP="00E85C7B">
      <w:pPr>
        <w:pStyle w:val="Textbody"/>
      </w:pPr>
    </w:p>
    <w:p w:rsidR="00E85C7B" w:rsidRDefault="00E85C7B" w:rsidP="00E85C7B">
      <w:pPr>
        <w:pStyle w:val="Ttulo2"/>
        <w:ind w:left="576" w:hanging="576"/>
        <w:rPr>
          <w:rFonts w:hint="eastAsia"/>
        </w:rPr>
      </w:pPr>
      <w:bookmarkStart w:id="38" w:name="__RefHeading__2691_1705967802"/>
      <w:bookmarkStart w:id="39" w:name="_Toc75978711"/>
      <w:bookmarkEnd w:id="38"/>
      <w:r>
        <w:t>Software</w:t>
      </w:r>
      <w:bookmarkEnd w:id="39"/>
    </w:p>
    <w:p w:rsidR="008C2B0F" w:rsidRPr="008C2B0F" w:rsidRDefault="008C2B0F" w:rsidP="008C2B0F">
      <w:pPr>
        <w:pStyle w:val="Textbody"/>
      </w:pPr>
    </w:p>
    <w:p w:rsidR="008C2B0F" w:rsidRPr="008C2B0F" w:rsidRDefault="008C2B0F" w:rsidP="008C2B0F">
      <w:pPr>
        <w:pStyle w:val="Textbody"/>
        <w:rPr>
          <w:b/>
          <w:color w:val="000000"/>
          <w:sz w:val="28"/>
          <w:szCs w:val="28"/>
        </w:rPr>
      </w:pPr>
      <w:proofErr w:type="spellStart"/>
      <w:r w:rsidRPr="008C2B0F">
        <w:rPr>
          <w:b/>
          <w:color w:val="000000"/>
          <w:sz w:val="28"/>
          <w:szCs w:val="28"/>
        </w:rPr>
        <w:t>PostgreSQL</w:t>
      </w:r>
      <w:proofErr w:type="spellEnd"/>
    </w:p>
    <w:p w:rsidR="008C2B0F" w:rsidRPr="008C2B0F" w:rsidRDefault="008C2B0F" w:rsidP="008C2B0F">
      <w:pPr>
        <w:pStyle w:val="Textbody"/>
        <w:rPr>
          <w:color w:val="000000"/>
        </w:rPr>
      </w:pPr>
      <w:r w:rsidRPr="008C2B0F">
        <w:rPr>
          <w:color w:val="000000"/>
        </w:rPr>
        <w:t>Es un gestor de bases de datos relacional y orientado a objetos. Su licencia y desarrollo es de código abierto, siendo mantenida por una comunidad de desarrolladores, colaboradores y organizaciones comerciales de forma libre y desinteresadamente.</w:t>
      </w:r>
    </w:p>
    <w:p w:rsidR="008C2B0F" w:rsidRDefault="008C2B0F" w:rsidP="008C2B0F">
      <w:pPr>
        <w:pStyle w:val="Textbody"/>
        <w:rPr>
          <w:color w:val="000000"/>
        </w:rPr>
      </w:pPr>
      <w:r w:rsidRPr="008C2B0F">
        <w:rPr>
          <w:color w:val="000000"/>
        </w:rPr>
        <w:t xml:space="preserve">Nos permite desde hacer búsquedas SQL hasta desarrollar toda nuestra base de datos de forma muy fácil e intuitiva; directamente desde la interfaz gráfica. Una herramienta muy útil de </w:t>
      </w:r>
      <w:proofErr w:type="spellStart"/>
      <w:r w:rsidRPr="008C2B0F">
        <w:rPr>
          <w:color w:val="000000"/>
        </w:rPr>
        <w:t>pgAdmin</w:t>
      </w:r>
      <w:proofErr w:type="spellEnd"/>
      <w:r w:rsidRPr="008C2B0F">
        <w:rPr>
          <w:color w:val="000000"/>
        </w:rPr>
        <w:t xml:space="preserve"> es el </w:t>
      </w:r>
      <w:proofErr w:type="spellStart"/>
      <w:r w:rsidRPr="008C2B0F">
        <w:rPr>
          <w:color w:val="000000"/>
        </w:rPr>
        <w:t>Query</w:t>
      </w:r>
      <w:proofErr w:type="spellEnd"/>
      <w:r w:rsidRPr="008C2B0F">
        <w:rPr>
          <w:color w:val="000000"/>
        </w:rPr>
        <w:t xml:space="preserve"> </w:t>
      </w:r>
      <w:proofErr w:type="spellStart"/>
      <w:r w:rsidRPr="008C2B0F">
        <w:rPr>
          <w:color w:val="000000"/>
        </w:rPr>
        <w:t>Tool</w:t>
      </w:r>
      <w:proofErr w:type="spellEnd"/>
      <w:r w:rsidRPr="008C2B0F">
        <w:rPr>
          <w:color w:val="000000"/>
        </w:rPr>
        <w:t>.</w:t>
      </w:r>
    </w:p>
    <w:p w:rsidR="008C2B0F" w:rsidRPr="008C2B0F" w:rsidRDefault="008C2B0F" w:rsidP="008C2B0F">
      <w:pPr>
        <w:pStyle w:val="Textbody"/>
        <w:rPr>
          <w:color w:val="000000"/>
        </w:rPr>
      </w:pPr>
    </w:p>
    <w:p w:rsidR="008C2B0F" w:rsidRPr="008C2B0F" w:rsidRDefault="008C2B0F" w:rsidP="008C2B0F">
      <w:pPr>
        <w:pStyle w:val="Textbody"/>
        <w:rPr>
          <w:b/>
          <w:color w:val="000000"/>
          <w:sz w:val="28"/>
          <w:szCs w:val="28"/>
        </w:rPr>
      </w:pPr>
      <w:proofErr w:type="spellStart"/>
      <w:r w:rsidRPr="008C2B0F">
        <w:rPr>
          <w:b/>
          <w:color w:val="000000"/>
          <w:sz w:val="28"/>
          <w:szCs w:val="28"/>
        </w:rPr>
        <w:t>MySql</w:t>
      </w:r>
      <w:proofErr w:type="spellEnd"/>
    </w:p>
    <w:p w:rsidR="008C2B0F" w:rsidRDefault="008C2B0F" w:rsidP="008C2B0F">
      <w:pPr>
        <w:pStyle w:val="Textbody"/>
        <w:rPr>
          <w:color w:val="000000"/>
        </w:rPr>
      </w:pPr>
      <w:r w:rsidRPr="008C2B0F">
        <w:rPr>
          <w:color w:val="000000"/>
        </w:rPr>
        <w:t>Es un sistema de gestión de bases de datos que cuenta con una doble licencia. Actualmente, es la base de datos de código abierto más famosa y utilizada en el mundo entero. Como él, podemos encontrar otras como la propia Oracle o Microsoft SQL Server. Además es de uso libre y gratuito. Software con Licencia GPL. Bajo costo en requerimientos para la elaboración y ejecución del programa. No se necesita disponer de Hardware o Software de alto rendimiento para la ejecución del programa.</w:t>
      </w:r>
    </w:p>
    <w:p w:rsidR="008C2B0F" w:rsidRDefault="008C2B0F" w:rsidP="008C2B0F">
      <w:pPr>
        <w:pStyle w:val="Textbody"/>
        <w:rPr>
          <w:color w:val="000000"/>
        </w:rPr>
      </w:pPr>
    </w:p>
    <w:p w:rsidR="008C2B0F" w:rsidRDefault="008C2B0F" w:rsidP="008C2B0F">
      <w:pPr>
        <w:pStyle w:val="Textbody"/>
        <w:rPr>
          <w:color w:val="000000"/>
        </w:rPr>
      </w:pPr>
    </w:p>
    <w:p w:rsidR="008C2B0F" w:rsidRDefault="008C2B0F" w:rsidP="008C2B0F">
      <w:pPr>
        <w:pStyle w:val="Textbody"/>
        <w:rPr>
          <w:color w:val="000000"/>
        </w:rPr>
      </w:pPr>
    </w:p>
    <w:p w:rsidR="008C2B0F" w:rsidRDefault="008C2B0F" w:rsidP="008C2B0F">
      <w:pPr>
        <w:pStyle w:val="Textbody"/>
        <w:rPr>
          <w:color w:val="000000"/>
        </w:rPr>
      </w:pPr>
    </w:p>
    <w:p w:rsidR="008C2B0F" w:rsidRPr="008C2B0F" w:rsidRDefault="008C2B0F" w:rsidP="008C2B0F">
      <w:pPr>
        <w:pStyle w:val="Textbody"/>
        <w:rPr>
          <w:color w:val="000000"/>
        </w:rPr>
      </w:pPr>
    </w:p>
    <w:p w:rsidR="008C2B0F" w:rsidRPr="008C2B0F" w:rsidRDefault="008C2B0F" w:rsidP="008C2B0F">
      <w:pPr>
        <w:pStyle w:val="Textbody"/>
        <w:rPr>
          <w:b/>
          <w:color w:val="000000"/>
          <w:sz w:val="28"/>
          <w:szCs w:val="28"/>
        </w:rPr>
      </w:pPr>
      <w:r w:rsidRPr="008C2B0F">
        <w:rPr>
          <w:b/>
          <w:color w:val="000000"/>
          <w:sz w:val="28"/>
          <w:szCs w:val="28"/>
        </w:rPr>
        <w:t>Windows</w:t>
      </w:r>
    </w:p>
    <w:p w:rsidR="008C2B0F" w:rsidRPr="008C2B0F" w:rsidRDefault="008C2B0F" w:rsidP="008C2B0F">
      <w:pPr>
        <w:pStyle w:val="Textbody"/>
        <w:rPr>
          <w:color w:val="000000"/>
        </w:rPr>
      </w:pPr>
      <w:r w:rsidRPr="008C2B0F">
        <w:rPr>
          <w:color w:val="000000"/>
        </w:rPr>
        <w:t>Es un sistema operativo, es decir, un conjunto de programas que posibilita la administración de los recursos de una computadora. Este tipo de sistemas empieza a trabajar cuando se enciende el equipo para gestionar el hardware a partir desde los niveles más básicos.</w:t>
      </w:r>
    </w:p>
    <w:p w:rsidR="00E85C7B" w:rsidRDefault="008C2B0F" w:rsidP="008C2B0F">
      <w:pPr>
        <w:pStyle w:val="Textbody"/>
        <w:rPr>
          <w:color w:val="000000"/>
        </w:rPr>
      </w:pPr>
      <w:r w:rsidRPr="008C2B0F">
        <w:rPr>
          <w:color w:val="000000"/>
        </w:rPr>
        <w:t>Sus versiones más recientes son Windows 10; Windows 8, creado en el año 2012; Windows 7, en el 2009; y Windows Vista, creada en el 2007. Windows viene preinstalado en la mayoría de los computadores nuevos, esto lo ubica como el sistema operativo más popular</w:t>
      </w:r>
    </w:p>
    <w:p w:rsidR="00E85C7B" w:rsidRDefault="00E85C7B" w:rsidP="00E85C7B">
      <w:pPr>
        <w:pStyle w:val="Ttulo1"/>
        <w:ind w:left="432" w:hanging="432"/>
        <w:rPr>
          <w:rFonts w:hint="eastAsia"/>
        </w:rPr>
      </w:pPr>
      <w:bookmarkStart w:id="40" w:name="__RefHeading__2693_1705967802"/>
      <w:bookmarkStart w:id="41" w:name="_Toc75978712"/>
      <w:bookmarkEnd w:id="40"/>
      <w:r>
        <w:lastRenderedPageBreak/>
        <w:t>ANEXOS</w:t>
      </w:r>
      <w:bookmarkEnd w:id="41"/>
    </w:p>
    <w:p w:rsidR="00E85C7B" w:rsidRDefault="00E85C7B" w:rsidP="00E85C7B">
      <w:pPr>
        <w:pStyle w:val="Standard"/>
        <w:spacing w:before="120" w:after="480"/>
      </w:pPr>
    </w:p>
    <w:p w:rsidR="00C555AF" w:rsidRDefault="00C555AF" w:rsidP="00E85C7B">
      <w:pPr>
        <w:pStyle w:val="Standard"/>
        <w:spacing w:before="120" w:after="480"/>
        <w:rPr>
          <w:rStyle w:val="Hipervnculo"/>
        </w:rPr>
      </w:pPr>
      <w:r>
        <w:t xml:space="preserve">Link informe de migración de datos </w:t>
      </w:r>
      <w:r>
        <w:rPr>
          <w:b/>
        </w:rPr>
        <w:t>MySQL a  PostgrestSQL</w:t>
      </w:r>
      <w:r>
        <w:t>:</w:t>
      </w:r>
      <w:r w:rsidRPr="00C555AF">
        <w:t xml:space="preserve"> </w:t>
      </w:r>
      <w:hyperlink r:id="rId53" w:history="1">
        <w:r w:rsidRPr="00F54F06">
          <w:rPr>
            <w:rStyle w:val="Hipervnculo"/>
          </w:rPr>
          <w:t>https://drive.google.com/file/d/1k9AzaEE2yoiksZmPWztX8rdyjr_0RnVA/view?usp=sharing</w:t>
        </w:r>
      </w:hyperlink>
    </w:p>
    <w:p w:rsidR="00C555AF" w:rsidRPr="00C555AF" w:rsidRDefault="00C555AF" w:rsidP="00E85C7B">
      <w:pPr>
        <w:pStyle w:val="Standard"/>
        <w:spacing w:before="120" w:after="480"/>
        <w:rPr>
          <w:lang w:val="en-US"/>
        </w:rPr>
      </w:pPr>
      <w:r w:rsidRPr="00C555AF">
        <w:rPr>
          <w:lang w:val="en-US"/>
        </w:rPr>
        <w:t xml:space="preserve">Link </w:t>
      </w:r>
      <w:r w:rsidRPr="00C555AF">
        <w:rPr>
          <w:lang w:val="en-US"/>
        </w:rPr>
        <w:t xml:space="preserve">MySQL: </w:t>
      </w:r>
      <w:hyperlink r:id="rId54" w:history="1">
        <w:r w:rsidRPr="00E93FDF">
          <w:rPr>
            <w:rStyle w:val="Hipervnculo"/>
            <w:lang w:val="en-US"/>
          </w:rPr>
          <w:t>https://www.mysql.com/products/workbench/</w:t>
        </w:r>
      </w:hyperlink>
    </w:p>
    <w:p w:rsidR="00C555AF" w:rsidRDefault="00C555AF" w:rsidP="00C555AF">
      <w:pPr>
        <w:pStyle w:val="Standard"/>
        <w:spacing w:before="120" w:after="480"/>
        <w:rPr>
          <w:lang w:val="en-US"/>
        </w:rPr>
      </w:pPr>
      <w:r w:rsidRPr="00C555AF">
        <w:rPr>
          <w:lang w:val="en-US"/>
        </w:rPr>
        <w:t xml:space="preserve">Link </w:t>
      </w:r>
      <w:r w:rsidRPr="00C555AF">
        <w:rPr>
          <w:lang w:val="en-US"/>
        </w:rPr>
        <w:t>PostgrestS</w:t>
      </w:r>
      <w:r w:rsidRPr="00C555AF">
        <w:rPr>
          <w:lang w:val="en-US"/>
        </w:rPr>
        <w:t>QL:</w:t>
      </w:r>
      <w:r w:rsidRPr="00C555AF">
        <w:rPr>
          <w:lang w:val="en-US"/>
        </w:rPr>
        <w:t xml:space="preserve"> </w:t>
      </w:r>
      <w:hyperlink r:id="rId55" w:history="1">
        <w:r w:rsidRPr="00E93FDF">
          <w:rPr>
            <w:rStyle w:val="Hipervnculo"/>
            <w:lang w:val="en-US"/>
          </w:rPr>
          <w:t>https://www.postgresql.org/</w:t>
        </w:r>
      </w:hyperlink>
    </w:p>
    <w:p w:rsidR="00C555AF" w:rsidRDefault="00C555AF" w:rsidP="00C555AF">
      <w:pPr>
        <w:pStyle w:val="Standard"/>
        <w:spacing w:before="120" w:after="480"/>
        <w:rPr>
          <w:lang w:val="en-US"/>
        </w:rPr>
      </w:pPr>
    </w:p>
    <w:p w:rsidR="00C555AF" w:rsidRPr="00C555AF" w:rsidRDefault="00C555AF" w:rsidP="00C555AF">
      <w:pPr>
        <w:pStyle w:val="Standard"/>
        <w:spacing w:before="120" w:after="480"/>
        <w:rPr>
          <w:lang w:val="en-US"/>
        </w:rPr>
      </w:pPr>
    </w:p>
    <w:p w:rsidR="00C555AF" w:rsidRPr="00C555AF" w:rsidRDefault="00C555AF" w:rsidP="00E85C7B">
      <w:pPr>
        <w:pStyle w:val="Standard"/>
        <w:spacing w:before="120" w:after="480"/>
        <w:rPr>
          <w:lang w:val="en-US"/>
        </w:rPr>
      </w:pPr>
    </w:p>
    <w:p w:rsidR="00E85C7B" w:rsidRDefault="00E85C7B" w:rsidP="00E85C7B">
      <w:pPr>
        <w:pStyle w:val="Ttulo1"/>
        <w:ind w:left="432" w:hanging="432"/>
        <w:rPr>
          <w:rFonts w:hint="eastAsia"/>
        </w:rPr>
      </w:pPr>
      <w:bookmarkStart w:id="42" w:name="__RefHeading__2695_1705967802"/>
      <w:bookmarkStart w:id="43" w:name="_Toc75978713"/>
      <w:bookmarkEnd w:id="42"/>
      <w:r>
        <w:lastRenderedPageBreak/>
        <w:t>GLOSARIO</w:t>
      </w:r>
      <w:bookmarkEnd w:id="43"/>
    </w:p>
    <w:p w:rsidR="00E85C7B" w:rsidRDefault="00E85C7B" w:rsidP="00E85C7B">
      <w:pPr>
        <w:pStyle w:val="Standard"/>
      </w:pPr>
    </w:p>
    <w:p w:rsidR="00E85C7B" w:rsidRDefault="00E85C7B" w:rsidP="00E85C7B">
      <w:pPr>
        <w:pStyle w:val="Standard"/>
      </w:pPr>
    </w:p>
    <w:tbl>
      <w:tblPr>
        <w:tblW w:w="9050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3"/>
      </w:tblGrid>
      <w:tr w:rsidR="00E85C7B" w:rsidTr="00CC05D4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3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85C7B" w:rsidTr="00CC05D4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Pr="00546018" w:rsidRDefault="00546018" w:rsidP="00546018">
            <w:pPr>
              <w:pStyle w:val="Standard"/>
              <w:snapToGrid w:val="0"/>
              <w:jc w:val="center"/>
              <w:rPr>
                <w:rFonts w:cs="Arial"/>
                <w:color w:val="000000" w:themeColor="text1"/>
              </w:rPr>
            </w:pPr>
            <w:r w:rsidRPr="00546018">
              <w:rPr>
                <w:rFonts w:cs="Arial"/>
                <w:color w:val="000000" w:themeColor="text1"/>
              </w:rPr>
              <w:t>Estandarizar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546018" w:rsidP="00CC05D4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546018">
              <w:rPr>
                <w:rFonts w:cs="Arial"/>
              </w:rPr>
              <w:t>s el proceso mediante el que una serie de procesos se ajustan o se adecúan a un estánda</w:t>
            </w:r>
            <w:r w:rsidRPr="00546018">
              <w:rPr>
                <w:rFonts w:cs="Arial" w:hint="eastAsia"/>
              </w:rPr>
              <w:t>r</w:t>
            </w:r>
          </w:p>
        </w:tc>
      </w:tr>
      <w:tr w:rsidR="00E85C7B" w:rsidTr="00CC05D4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Pr="00546018" w:rsidRDefault="00546018" w:rsidP="00546018">
            <w:pPr>
              <w:pStyle w:val="Standard"/>
              <w:snapToGrid w:val="0"/>
              <w:jc w:val="center"/>
              <w:rPr>
                <w:rFonts w:cs="Arial"/>
                <w:color w:val="000000" w:themeColor="text1"/>
              </w:rPr>
            </w:pPr>
            <w:r w:rsidRPr="00546018">
              <w:rPr>
                <w:rFonts w:cs="Arial" w:hint="eastAsia"/>
                <w:color w:val="000000" w:themeColor="text1"/>
              </w:rPr>
              <w:t>I</w:t>
            </w:r>
            <w:r w:rsidRPr="00546018">
              <w:rPr>
                <w:rFonts w:cs="Arial"/>
                <w:color w:val="000000" w:themeColor="text1"/>
              </w:rPr>
              <w:t>nserción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546018" w:rsidP="00CC05D4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 w:hint="eastAsia"/>
              </w:rPr>
              <w:t>E</w:t>
            </w:r>
            <w:r>
              <w:rPr>
                <w:rFonts w:cs="Arial"/>
              </w:rPr>
              <w:t>s el acto y el resultado de insertar  o inserir</w:t>
            </w:r>
          </w:p>
        </w:tc>
      </w:tr>
      <w:tr w:rsidR="00E85C7B" w:rsidTr="00CC05D4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Pr="00546018" w:rsidRDefault="00546018" w:rsidP="00546018">
            <w:pPr>
              <w:pStyle w:val="Standard"/>
              <w:snapToGrid w:val="0"/>
              <w:jc w:val="center"/>
              <w:rPr>
                <w:rFonts w:cs="Arial"/>
                <w:color w:val="000000" w:themeColor="text1"/>
              </w:rPr>
            </w:pPr>
            <w:r w:rsidRPr="00546018">
              <w:rPr>
                <w:rFonts w:cs="Arial"/>
                <w:color w:val="000000" w:themeColor="text1"/>
              </w:rPr>
              <w:t>Conversión</w:t>
            </w:r>
          </w:p>
        </w:tc>
        <w:tc>
          <w:tcPr>
            <w:tcW w:w="5923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546018" w:rsidP="00CC05D4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546018">
              <w:rPr>
                <w:rFonts w:cs="Arial"/>
              </w:rPr>
              <w:t>s la transformación de los datos informáticos de una representación concreta a otra</w:t>
            </w:r>
          </w:p>
        </w:tc>
      </w:tr>
    </w:tbl>
    <w:p w:rsidR="00E85C7B" w:rsidRDefault="00E85C7B" w:rsidP="00E85C7B">
      <w:pPr>
        <w:pStyle w:val="Standard"/>
      </w:pPr>
    </w:p>
    <w:p w:rsidR="00E85C7B" w:rsidRDefault="00E85C7B" w:rsidP="00E85C7B">
      <w:pPr>
        <w:pStyle w:val="Standard"/>
      </w:pPr>
    </w:p>
    <w:p w:rsidR="00E85C7B" w:rsidRDefault="00E85C7B" w:rsidP="00E85C7B">
      <w:pPr>
        <w:pStyle w:val="Ttulo1"/>
        <w:ind w:left="432" w:hanging="432"/>
        <w:rPr>
          <w:rFonts w:hint="eastAsia"/>
        </w:rPr>
      </w:pPr>
      <w:bookmarkStart w:id="44" w:name="__RefHeading__2697_1705967802"/>
      <w:bookmarkStart w:id="45" w:name="_Toc75978714"/>
      <w:bookmarkEnd w:id="44"/>
      <w:r>
        <w:lastRenderedPageBreak/>
        <w:t>BIBLIOGRAFÍA Y REFERENCIAS</w:t>
      </w:r>
      <w:bookmarkEnd w:id="45"/>
    </w:p>
    <w:p w:rsidR="00E85C7B" w:rsidRDefault="00E85C7B" w:rsidP="00E85C7B">
      <w:pPr>
        <w:pStyle w:val="Standard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E85C7B" w:rsidTr="00CC05D4"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85C7B" w:rsidRDefault="00E85C7B" w:rsidP="00CC05D4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E85C7B" w:rsidTr="00CC05D4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  <w:jc w:val="center"/>
            </w:pPr>
            <w:r>
              <w:softHyphen/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</w:pPr>
          </w:p>
        </w:tc>
      </w:tr>
      <w:tr w:rsidR="00E85C7B" w:rsidTr="00CC05D4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</w:pPr>
          </w:p>
        </w:tc>
      </w:tr>
      <w:tr w:rsidR="00E85C7B" w:rsidTr="00CC05D4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</w:pPr>
          </w:p>
        </w:tc>
      </w:tr>
      <w:tr w:rsidR="00E85C7B" w:rsidTr="00CC05D4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  <w:jc w:val="center"/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85C7B" w:rsidRDefault="00E85C7B" w:rsidP="00CC05D4">
            <w:pPr>
              <w:pStyle w:val="TableContents"/>
            </w:pPr>
          </w:p>
        </w:tc>
      </w:tr>
    </w:tbl>
    <w:p w:rsidR="00E85C7B" w:rsidRDefault="00E85C7B" w:rsidP="00E85C7B">
      <w:pPr>
        <w:pStyle w:val="Standard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5D2D1B" w:rsidRDefault="005D2D1B" w:rsidP="005D2D1B">
      <w:pPr>
        <w:pStyle w:val="Textbody"/>
      </w:pPr>
    </w:p>
    <w:p w:rsidR="000963DA" w:rsidRDefault="000963DA">
      <w:pPr>
        <w:pStyle w:val="Textbody"/>
        <w:sectPr w:rsidR="000963DA">
          <w:headerReference w:type="default" r:id="rId56"/>
          <w:footerReference w:type="default" r:id="rId57"/>
          <w:pgSz w:w="11905" w:h="16837"/>
          <w:pgMar w:top="1474" w:right="1134" w:bottom="1134" w:left="1701" w:header="1134" w:footer="720" w:gutter="0"/>
          <w:cols w:space="720"/>
        </w:sectPr>
      </w:pPr>
    </w:p>
    <w:p w:rsidR="000963DA" w:rsidRDefault="000963DA" w:rsidP="00E85C7B">
      <w:pPr>
        <w:pStyle w:val="Standard"/>
      </w:pPr>
      <w:bookmarkStart w:id="46" w:name="__RefHeading__2679_1705967802"/>
      <w:bookmarkEnd w:id="46"/>
    </w:p>
    <w:sectPr w:rsidR="000963DA" w:rsidSect="00E85C7B">
      <w:headerReference w:type="default" r:id="rId58"/>
      <w:footerReference w:type="default" r:id="rId59"/>
      <w:pgSz w:w="16837" w:h="11905" w:orient="landscape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F0" w:rsidRDefault="00ED1BF0">
      <w:r>
        <w:separator/>
      </w:r>
    </w:p>
  </w:endnote>
  <w:endnote w:type="continuationSeparator" w:id="0">
    <w:p w:rsidR="00ED1BF0" w:rsidRDefault="00ED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5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7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8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21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24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46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97A52">
      <w:rPr>
        <w:rFonts w:hint="eastAsia"/>
        <w:noProof/>
      </w:rPr>
      <w:t>51</w:t>
    </w:r>
    <w:r>
      <w:fldChar w:fldCharType="end"/>
    </w:r>
    <w:r>
      <w:t xml:space="preserve"> de </w:t>
    </w:r>
    <w:fldSimple w:instr=" NUMPAGES ">
      <w:r w:rsidR="00497A52">
        <w:rPr>
          <w:rFonts w:hint="eastAsia"/>
          <w:noProof/>
        </w:rPr>
        <w:t>52</w:t>
      </w:r>
    </w:fldSimple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05EDB">
      <w:rPr>
        <w:rFonts w:hint="eastAsia"/>
        <w:noProof/>
      </w:rPr>
      <w:t>52</w:t>
    </w:r>
    <w:r>
      <w:fldChar w:fldCharType="end"/>
    </w:r>
    <w:r>
      <w:t xml:space="preserve"> de </w:t>
    </w:r>
    <w:fldSimple w:instr=" NUMPAGES ">
      <w:r w:rsidR="00B05EDB">
        <w:rPr>
          <w:rFonts w:hint="eastAsia"/>
          <w:noProof/>
        </w:rPr>
        <w:t>53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F0" w:rsidRDefault="00ED1BF0">
      <w:r>
        <w:rPr>
          <w:color w:val="000000"/>
        </w:rPr>
        <w:separator/>
      </w:r>
    </w:p>
  </w:footnote>
  <w:footnote w:type="continuationSeparator" w:id="0">
    <w:p w:rsidR="00ED1BF0" w:rsidRDefault="00ED1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827B2B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73600" behindDoc="0" locked="0" layoutInCell="1" allowOverlap="1" wp14:anchorId="01D0F5ED" wp14:editId="487723D1">
                <wp:simplePos x="0" y="0"/>
                <wp:positionH relativeFrom="column">
                  <wp:posOffset>57150</wp:posOffset>
                </wp:positionH>
                <wp:positionV relativeFrom="paragraph">
                  <wp:posOffset>36195</wp:posOffset>
                </wp:positionV>
                <wp:extent cx="755015" cy="600075"/>
                <wp:effectExtent l="0" t="0" r="6985" b="9525"/>
                <wp:wrapNone/>
                <wp:docPr id="1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464B4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464B4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  <w:r>
            <w:rPr>
              <w:rFonts w:ascii="Eras Bk BT" w:hAnsi="Eras Bk BT" w:hint="eastAsia"/>
              <w:b/>
              <w:bCs/>
              <w:szCs w:val="20"/>
            </w:rPr>
            <w:t xml:space="preserve"> 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TECNOLOGÍA EN ANÁLISIS Y DESARROLLO EN SISTEMAS DE INFORMACIÓN</w:t>
          </w:r>
        </w:p>
      </w:tc>
    </w:tr>
  </w:tbl>
  <w:p w:rsidR="00827B2B" w:rsidRDefault="00827B2B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827B2B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75648" behindDoc="0" locked="0" layoutInCell="1" allowOverlap="1" wp14:anchorId="1D57824C" wp14:editId="412E66E4">
                <wp:simplePos x="0" y="0"/>
                <wp:positionH relativeFrom="column">
                  <wp:posOffset>52705</wp:posOffset>
                </wp:positionH>
                <wp:positionV relativeFrom="paragraph">
                  <wp:posOffset>16510</wp:posOffset>
                </wp:positionV>
                <wp:extent cx="752475" cy="581025"/>
                <wp:effectExtent l="0" t="0" r="9525" b="9525"/>
                <wp:wrapNone/>
                <wp:docPr id="67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B95A9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B95A9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TECNOLOGÍA EN ANÁLISIS Y DESARROLLO EN SISTEMAS DE INFORMACIÓN</w:t>
          </w:r>
        </w:p>
      </w:tc>
    </w:tr>
  </w:tbl>
  <w:p w:rsidR="00827B2B" w:rsidRDefault="00827B2B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827B2B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77696" behindDoc="0" locked="0" layoutInCell="1" allowOverlap="1" wp14:anchorId="4D1493A2" wp14:editId="29707D34">
                <wp:simplePos x="0" y="0"/>
                <wp:positionH relativeFrom="column">
                  <wp:posOffset>238760</wp:posOffset>
                </wp:positionH>
                <wp:positionV relativeFrom="paragraph">
                  <wp:posOffset>-18415</wp:posOffset>
                </wp:positionV>
                <wp:extent cx="771525" cy="647700"/>
                <wp:effectExtent l="0" t="0" r="9525" b="0"/>
                <wp:wrapNone/>
                <wp:docPr id="68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B95A9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B95A9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B95A96">
          <w:pPr>
            <w:jc w:val="center"/>
          </w:pPr>
          <w:r>
            <w:rPr>
              <w:rFonts w:ascii="Eras Bk BT" w:hAnsi="Eras Bk BT"/>
              <w:b/>
              <w:bCs/>
              <w:szCs w:val="20"/>
            </w:rPr>
            <w:t>TECNOLOGÍA EN ANÁLISIS Y DESARROLLO EN SISTEMAS DE INFORMACIÓN</w:t>
          </w:r>
        </w:p>
        <w:p w:rsidR="00827B2B" w:rsidRPr="00B95A96" w:rsidRDefault="00827B2B" w:rsidP="00B95A96"/>
      </w:tc>
    </w:tr>
  </w:tbl>
  <w:p w:rsidR="00827B2B" w:rsidRDefault="00827B2B">
    <w:pPr>
      <w:pStyle w:val="Standar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827B2B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79744" behindDoc="0" locked="0" layoutInCell="1" allowOverlap="1" wp14:anchorId="1F194DFD" wp14:editId="28D1932A">
                <wp:simplePos x="0" y="0"/>
                <wp:positionH relativeFrom="column">
                  <wp:posOffset>100330</wp:posOffset>
                </wp:positionH>
                <wp:positionV relativeFrom="paragraph">
                  <wp:posOffset>41275</wp:posOffset>
                </wp:positionV>
                <wp:extent cx="704850" cy="590550"/>
                <wp:effectExtent l="0" t="0" r="0" b="0"/>
                <wp:wrapNone/>
                <wp:docPr id="86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ED5677">
          <w:pPr>
            <w:jc w:val="center"/>
          </w:pPr>
          <w:r>
            <w:rPr>
              <w:rFonts w:ascii="Eras Bk BT" w:hAnsi="Eras Bk BT"/>
              <w:b/>
              <w:bCs/>
              <w:szCs w:val="20"/>
            </w:rPr>
            <w:t>TECNOLOGÍA EN ANÁLISIS Y DESARROLLO EN SISTEMAS DE INFORMACIÓN</w:t>
          </w:r>
        </w:p>
        <w:p w:rsidR="00827B2B" w:rsidRDefault="00827B2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</w:tc>
    </w:tr>
  </w:tbl>
  <w:p w:rsidR="00827B2B" w:rsidRDefault="00827B2B">
    <w:pPr>
      <w:pStyle w:val="Standar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p w:rsidR="00827B2B" w:rsidRDefault="00827B2B">
    <w:pPr>
      <w:pStyle w:val="Standar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827B2B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87936" behindDoc="0" locked="0" layoutInCell="1" allowOverlap="1" wp14:anchorId="2953E24D" wp14:editId="121D67DC">
                <wp:simplePos x="0" y="0"/>
                <wp:positionH relativeFrom="column">
                  <wp:posOffset>327660</wp:posOffset>
                </wp:positionH>
                <wp:positionV relativeFrom="paragraph">
                  <wp:posOffset>-12065</wp:posOffset>
                </wp:positionV>
                <wp:extent cx="704850" cy="590550"/>
                <wp:effectExtent l="0" t="0" r="0" b="0"/>
                <wp:wrapNone/>
                <wp:docPr id="42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CC05D4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CC05D4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CC05D4">
          <w:pPr>
            <w:jc w:val="center"/>
          </w:pPr>
          <w:r>
            <w:rPr>
              <w:rFonts w:ascii="Eras Bk BT" w:hAnsi="Eras Bk BT"/>
              <w:b/>
              <w:bCs/>
              <w:szCs w:val="20"/>
            </w:rPr>
            <w:t>TECNOLOGÍA EN ANÁLISIS Y DESARROLLO EN SISTEMAS DE INFORMACIÓN</w:t>
          </w:r>
        </w:p>
        <w:p w:rsidR="00827B2B" w:rsidRDefault="00827B2B" w:rsidP="00CC05D4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</w:tc>
    </w:tr>
  </w:tbl>
  <w:p w:rsidR="00827B2B" w:rsidRDefault="00827B2B">
    <w:pPr>
      <w:pStyle w:val="Standard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827B2B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81792" behindDoc="0" locked="0" layoutInCell="1" allowOverlap="1" wp14:anchorId="5D5E6C41" wp14:editId="0A6BD986">
                <wp:simplePos x="0" y="0"/>
                <wp:positionH relativeFrom="column">
                  <wp:posOffset>64770</wp:posOffset>
                </wp:positionH>
                <wp:positionV relativeFrom="paragraph">
                  <wp:posOffset>13970</wp:posOffset>
                </wp:positionV>
                <wp:extent cx="704850" cy="590550"/>
                <wp:effectExtent l="0" t="0" r="0" b="0"/>
                <wp:wrapNone/>
                <wp:docPr id="4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Pr="00ED5677" w:rsidRDefault="00827B2B" w:rsidP="00ED5677">
          <w:pPr>
            <w:jc w:val="center"/>
            <w:rPr>
              <w:sz w:val="20"/>
              <w:szCs w:val="20"/>
            </w:rPr>
          </w:pPr>
          <w:r w:rsidRPr="00ED5677">
            <w:rPr>
              <w:rFonts w:ascii="Eras Bk BT" w:hAnsi="Eras Bk BT"/>
              <w:b/>
              <w:bCs/>
              <w:sz w:val="20"/>
              <w:szCs w:val="20"/>
            </w:rPr>
            <w:fldChar w:fldCharType="begin"/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instrText xml:space="preserve"> DOCPROPERTY "Departamento" </w:instrText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fldChar w:fldCharType="separate"/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t>TECNOLOGÍA EN ANÁLISIS Y DESARROLLO EN SISTEMAS DE INFORMACIÓN</w:t>
          </w:r>
        </w:p>
        <w:p w:rsidR="00827B2B" w:rsidRDefault="00827B2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ED5677"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827B2B" w:rsidRDefault="00827B2B">
    <w:pPr>
      <w:pStyle w:val="Standar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2B" w:rsidRDefault="00827B2B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827B2B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b/>
              <w:noProof/>
              <w:shd w:val="clear" w:color="auto" w:fill="FFFF00"/>
              <w:lang w:val="es-CO"/>
            </w:rPr>
            <w:drawing>
              <wp:anchor distT="0" distB="0" distL="114300" distR="114300" simplePos="0" relativeHeight="251685888" behindDoc="0" locked="0" layoutInCell="1" allowOverlap="1" wp14:anchorId="14DF92A2" wp14:editId="6009060D">
                <wp:simplePos x="0" y="0"/>
                <wp:positionH relativeFrom="column">
                  <wp:posOffset>31750</wp:posOffset>
                </wp:positionH>
                <wp:positionV relativeFrom="paragraph">
                  <wp:posOffset>-128905</wp:posOffset>
                </wp:positionV>
                <wp:extent cx="800100" cy="523875"/>
                <wp:effectExtent l="0" t="0" r="0" b="9525"/>
                <wp:wrapNone/>
                <wp:docPr id="53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EFFECTIVE RECORD</w:t>
          </w:r>
        </w:p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PLAN DE MIGRACIÓN DE DATOS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827B2B" w:rsidRPr="00ED5677" w:rsidRDefault="00827B2B" w:rsidP="00ED5677">
          <w:pPr>
            <w:jc w:val="center"/>
            <w:rPr>
              <w:sz w:val="20"/>
              <w:szCs w:val="20"/>
            </w:rPr>
          </w:pPr>
          <w:r w:rsidRPr="00ED5677">
            <w:rPr>
              <w:rFonts w:ascii="Eras Bk BT" w:hAnsi="Eras Bk BT"/>
              <w:b/>
              <w:bCs/>
              <w:sz w:val="20"/>
              <w:szCs w:val="20"/>
            </w:rPr>
            <w:fldChar w:fldCharType="begin"/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instrText xml:space="preserve"> DOCPROPERTY "Departamento" </w:instrText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fldChar w:fldCharType="separate"/>
          </w:r>
          <w:r w:rsidRPr="00ED5677">
            <w:rPr>
              <w:rFonts w:ascii="Eras Bk BT" w:hAnsi="Eras Bk BT"/>
              <w:b/>
              <w:bCs/>
              <w:sz w:val="20"/>
              <w:szCs w:val="20"/>
            </w:rPr>
            <w:t>TECNOLOGÍA EN ANÁLISIS Y DESARROLLO EN SISTEMAS DE INFORMACIÓN</w:t>
          </w:r>
        </w:p>
        <w:p w:rsidR="00827B2B" w:rsidRDefault="00827B2B" w:rsidP="00ED567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ED5677"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827B2B" w:rsidRDefault="00827B2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C1B"/>
    <w:multiLevelType w:val="multilevel"/>
    <w:tmpl w:val="B8C26F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A337F19"/>
    <w:multiLevelType w:val="hybridMultilevel"/>
    <w:tmpl w:val="75BE98B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6270E7E"/>
    <w:multiLevelType w:val="multilevel"/>
    <w:tmpl w:val="7910CE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EF40F47"/>
    <w:multiLevelType w:val="multilevel"/>
    <w:tmpl w:val="752A57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>
    <w:nsid w:val="410F1603"/>
    <w:multiLevelType w:val="multilevel"/>
    <w:tmpl w:val="6F3CD616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1317D0"/>
    <w:multiLevelType w:val="multilevel"/>
    <w:tmpl w:val="5226DAA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>
    <w:nsid w:val="55061B65"/>
    <w:multiLevelType w:val="multilevel"/>
    <w:tmpl w:val="38DA94B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>
    <w:nsid w:val="57942189"/>
    <w:multiLevelType w:val="multilevel"/>
    <w:tmpl w:val="900238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>
    <w:nsid w:val="5A791DE8"/>
    <w:multiLevelType w:val="multilevel"/>
    <w:tmpl w:val="F2E01E4A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B8F4E20"/>
    <w:multiLevelType w:val="multilevel"/>
    <w:tmpl w:val="BAEC8578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>
    <w:nsid w:val="66D24A2F"/>
    <w:multiLevelType w:val="multilevel"/>
    <w:tmpl w:val="7BCCD23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1">
    <w:nsid w:val="6CD3270E"/>
    <w:multiLevelType w:val="multilevel"/>
    <w:tmpl w:val="DA86D8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>
    <w:nsid w:val="6E2314A4"/>
    <w:multiLevelType w:val="multilevel"/>
    <w:tmpl w:val="3E5264A0"/>
    <w:styleLink w:val="WWOutlineListStyle"/>
    <w:lvl w:ilvl="0">
      <w:start w:val="1"/>
      <w:numFmt w:val="decimal"/>
      <w:pStyle w:val="Ttulo1"/>
      <w:lvlText w:val="%1 "/>
      <w:lvlJc w:val="left"/>
    </w:lvl>
    <w:lvl w:ilvl="1">
      <w:start w:val="1"/>
      <w:numFmt w:val="decimal"/>
      <w:pStyle w:val="Ttulo2"/>
      <w:lvlText w:val="%1.%2 "/>
      <w:lvlJc w:val="left"/>
    </w:lvl>
    <w:lvl w:ilvl="2">
      <w:start w:val="1"/>
      <w:numFmt w:val="decimal"/>
      <w:pStyle w:val="Ttulo3"/>
      <w:lvlText w:val="%1.%2.%3 "/>
      <w:lvlJc w:val="left"/>
    </w:lvl>
    <w:lvl w:ilvl="3">
      <w:start w:val="1"/>
      <w:numFmt w:val="decimal"/>
      <w:pStyle w:val="Ttulo4"/>
      <w:lvlText w:val="%1.%2.%3.%4 "/>
      <w:lvlJc w:val="left"/>
    </w:lvl>
    <w:lvl w:ilvl="4">
      <w:start w:val="1"/>
      <w:numFmt w:val="decimal"/>
      <w:pStyle w:val="Ttulo5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7B9857EA"/>
    <w:multiLevelType w:val="multilevel"/>
    <w:tmpl w:val="DF46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5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9"/>
  </w:num>
  <w:num w:numId="24">
    <w:abstractNumId w:val="11"/>
  </w:num>
  <w:num w:numId="25">
    <w:abstractNumId w:val="13"/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63DA"/>
    <w:rsid w:val="0000310A"/>
    <w:rsid w:val="00015620"/>
    <w:rsid w:val="0002748B"/>
    <w:rsid w:val="000464B7"/>
    <w:rsid w:val="000632D4"/>
    <w:rsid w:val="000668FB"/>
    <w:rsid w:val="0009010F"/>
    <w:rsid w:val="000963DA"/>
    <w:rsid w:val="000E58DF"/>
    <w:rsid w:val="000E65AD"/>
    <w:rsid w:val="000F0120"/>
    <w:rsid w:val="0015322E"/>
    <w:rsid w:val="00153E47"/>
    <w:rsid w:val="00225E53"/>
    <w:rsid w:val="0023169E"/>
    <w:rsid w:val="00233AA7"/>
    <w:rsid w:val="0025269D"/>
    <w:rsid w:val="0027235D"/>
    <w:rsid w:val="0028416C"/>
    <w:rsid w:val="002A4F31"/>
    <w:rsid w:val="002C7918"/>
    <w:rsid w:val="002F5574"/>
    <w:rsid w:val="00313CA7"/>
    <w:rsid w:val="00351E51"/>
    <w:rsid w:val="003523C2"/>
    <w:rsid w:val="00386A80"/>
    <w:rsid w:val="003B2AEA"/>
    <w:rsid w:val="00401054"/>
    <w:rsid w:val="00427C67"/>
    <w:rsid w:val="00434A4F"/>
    <w:rsid w:val="00443198"/>
    <w:rsid w:val="00464B40"/>
    <w:rsid w:val="00466B7B"/>
    <w:rsid w:val="00497A52"/>
    <w:rsid w:val="004A693D"/>
    <w:rsid w:val="004E3789"/>
    <w:rsid w:val="004F5619"/>
    <w:rsid w:val="00546018"/>
    <w:rsid w:val="00550CFA"/>
    <w:rsid w:val="005817BB"/>
    <w:rsid w:val="005D2D1B"/>
    <w:rsid w:val="00611CB4"/>
    <w:rsid w:val="00626B83"/>
    <w:rsid w:val="00642727"/>
    <w:rsid w:val="0066464F"/>
    <w:rsid w:val="00680918"/>
    <w:rsid w:val="006A4D46"/>
    <w:rsid w:val="00702E8E"/>
    <w:rsid w:val="00707029"/>
    <w:rsid w:val="00712FA0"/>
    <w:rsid w:val="00717E5E"/>
    <w:rsid w:val="007321F8"/>
    <w:rsid w:val="00740B03"/>
    <w:rsid w:val="007564BB"/>
    <w:rsid w:val="00770F00"/>
    <w:rsid w:val="007713C7"/>
    <w:rsid w:val="007A503D"/>
    <w:rsid w:val="007D2A56"/>
    <w:rsid w:val="00814833"/>
    <w:rsid w:val="00823190"/>
    <w:rsid w:val="00827B2B"/>
    <w:rsid w:val="00892EEC"/>
    <w:rsid w:val="008C2B0F"/>
    <w:rsid w:val="008E3149"/>
    <w:rsid w:val="0090648F"/>
    <w:rsid w:val="0091158C"/>
    <w:rsid w:val="00933C47"/>
    <w:rsid w:val="00934EA4"/>
    <w:rsid w:val="00935B64"/>
    <w:rsid w:val="0094067C"/>
    <w:rsid w:val="00962399"/>
    <w:rsid w:val="009770CB"/>
    <w:rsid w:val="00992171"/>
    <w:rsid w:val="009B5008"/>
    <w:rsid w:val="009C4965"/>
    <w:rsid w:val="009C6C04"/>
    <w:rsid w:val="009C6CB3"/>
    <w:rsid w:val="009F49CA"/>
    <w:rsid w:val="00A10797"/>
    <w:rsid w:val="00A32C15"/>
    <w:rsid w:val="00A351B3"/>
    <w:rsid w:val="00A5441A"/>
    <w:rsid w:val="00A6315C"/>
    <w:rsid w:val="00A72AC8"/>
    <w:rsid w:val="00A84FD6"/>
    <w:rsid w:val="00AA657C"/>
    <w:rsid w:val="00B05EDB"/>
    <w:rsid w:val="00B30230"/>
    <w:rsid w:val="00B3232B"/>
    <w:rsid w:val="00B56979"/>
    <w:rsid w:val="00B928D0"/>
    <w:rsid w:val="00B93433"/>
    <w:rsid w:val="00B95A96"/>
    <w:rsid w:val="00BB134D"/>
    <w:rsid w:val="00BC0163"/>
    <w:rsid w:val="00BC7DE1"/>
    <w:rsid w:val="00BD380A"/>
    <w:rsid w:val="00BF2AAC"/>
    <w:rsid w:val="00C0176A"/>
    <w:rsid w:val="00C118C2"/>
    <w:rsid w:val="00C2552A"/>
    <w:rsid w:val="00C42CE8"/>
    <w:rsid w:val="00C52ECA"/>
    <w:rsid w:val="00C555AF"/>
    <w:rsid w:val="00C855DC"/>
    <w:rsid w:val="00CC05D4"/>
    <w:rsid w:val="00D2793B"/>
    <w:rsid w:val="00D3146D"/>
    <w:rsid w:val="00D70DE0"/>
    <w:rsid w:val="00D86B89"/>
    <w:rsid w:val="00E27311"/>
    <w:rsid w:val="00E85C7B"/>
    <w:rsid w:val="00EA54A1"/>
    <w:rsid w:val="00ED1BF0"/>
    <w:rsid w:val="00ED5677"/>
    <w:rsid w:val="00EE2B85"/>
    <w:rsid w:val="00EE52D0"/>
    <w:rsid w:val="00F0333D"/>
    <w:rsid w:val="00F148D9"/>
    <w:rsid w:val="00F223B0"/>
    <w:rsid w:val="00F43F38"/>
    <w:rsid w:val="00F56B8D"/>
    <w:rsid w:val="00F96213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464B40"/>
    <w:pPr>
      <w:suppressAutoHyphens w:val="0"/>
      <w:autoSpaceDE w:val="0"/>
      <w:textAlignment w:val="auto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B40"/>
    <w:rPr>
      <w:rFonts w:ascii="Arial" w:eastAsia="Arial" w:hAnsi="Arial" w:cs="Arial"/>
      <w:kern w:val="0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B4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B40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A54A1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031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31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0310A"/>
    <w:pPr>
      <w:spacing w:after="100"/>
      <w:ind w:left="480"/>
    </w:pPr>
  </w:style>
  <w:style w:type="numbering" w:customStyle="1" w:styleId="Outline">
    <w:name w:val="Outline"/>
    <w:basedOn w:val="Sinlista"/>
    <w:rsid w:val="005D2D1B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464B40"/>
    <w:pPr>
      <w:suppressAutoHyphens w:val="0"/>
      <w:autoSpaceDE w:val="0"/>
      <w:textAlignment w:val="auto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B40"/>
    <w:rPr>
      <w:rFonts w:ascii="Arial" w:eastAsia="Arial" w:hAnsi="Arial" w:cs="Arial"/>
      <w:kern w:val="0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B4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B40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A54A1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031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31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0310A"/>
    <w:pPr>
      <w:spacing w:after="100"/>
      <w:ind w:left="480"/>
    </w:pPr>
  </w:style>
  <w:style w:type="numbering" w:customStyle="1" w:styleId="Outline">
    <w:name w:val="Outline"/>
    <w:basedOn w:val="Sinlista"/>
    <w:rsid w:val="005D2D1B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tmp"/><Relationship Id="rId39" Type="http://schemas.openxmlformats.org/officeDocument/2006/relationships/image" Target="media/image23.tmp"/><Relationship Id="rId21" Type="http://schemas.openxmlformats.org/officeDocument/2006/relationships/image" Target="media/image7.tmp"/><Relationship Id="rId34" Type="http://schemas.openxmlformats.org/officeDocument/2006/relationships/image" Target="media/image20.tmp"/><Relationship Id="rId42" Type="http://schemas.openxmlformats.org/officeDocument/2006/relationships/image" Target="media/image26.tmp"/><Relationship Id="rId47" Type="http://schemas.openxmlformats.org/officeDocument/2006/relationships/image" Target="media/image31.tmp"/><Relationship Id="rId50" Type="http://schemas.openxmlformats.org/officeDocument/2006/relationships/footer" Target="footer5.xml"/><Relationship Id="rId55" Type="http://schemas.openxmlformats.org/officeDocument/2006/relationships/hyperlink" Target="https://www.postgresql.org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image" Target="media/image15.tmp"/><Relationship Id="rId11" Type="http://schemas.openxmlformats.org/officeDocument/2006/relationships/footer" Target="footer1.xml"/><Relationship Id="rId24" Type="http://schemas.openxmlformats.org/officeDocument/2006/relationships/image" Target="media/image10.tmp"/><Relationship Id="rId32" Type="http://schemas.openxmlformats.org/officeDocument/2006/relationships/image" Target="media/image18.tmp"/><Relationship Id="rId37" Type="http://schemas.openxmlformats.org/officeDocument/2006/relationships/header" Target="header4.xml"/><Relationship Id="rId40" Type="http://schemas.openxmlformats.org/officeDocument/2006/relationships/image" Target="media/image24.tmp"/><Relationship Id="rId45" Type="http://schemas.openxmlformats.org/officeDocument/2006/relationships/image" Target="media/image29.tmp"/><Relationship Id="rId53" Type="http://schemas.openxmlformats.org/officeDocument/2006/relationships/hyperlink" Target="https://drive.google.com/file/d/1k9AzaEE2yoiksZmPWztX8rdyjr_0RnVA/view?usp=sharing" TargetMode="External"/><Relationship Id="rId58" Type="http://schemas.openxmlformats.org/officeDocument/2006/relationships/header" Target="header8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5.tmp"/><Relationship Id="rId14" Type="http://schemas.openxmlformats.org/officeDocument/2006/relationships/footer" Target="footer2.xml"/><Relationship Id="rId22" Type="http://schemas.openxmlformats.org/officeDocument/2006/relationships/image" Target="media/image8.tmp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image" Target="media/image21.tmp"/><Relationship Id="rId43" Type="http://schemas.openxmlformats.org/officeDocument/2006/relationships/image" Target="media/image27.tmp"/><Relationship Id="rId48" Type="http://schemas.openxmlformats.org/officeDocument/2006/relationships/image" Target="media/image32.tmp"/><Relationship Id="rId56" Type="http://schemas.openxmlformats.org/officeDocument/2006/relationships/header" Target="header7.xml"/><Relationship Id="rId8" Type="http://schemas.openxmlformats.org/officeDocument/2006/relationships/image" Target="media/image1.png"/><Relationship Id="rId51" Type="http://schemas.openxmlformats.org/officeDocument/2006/relationships/header" Target="header6.xml"/><Relationship Id="rId3" Type="http://schemas.microsoft.com/office/2007/relationships/stylesWithEffects" Target="stylesWithEffects.xml"/><Relationship Id="rId12" Type="http://schemas.openxmlformats.org/officeDocument/2006/relationships/hyperlink" Target="https://drive.google.com/file/d/1k9AzaEE2yoiksZmPWztX8rdyjr_0RnVA/view?usp=shari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tmp"/><Relationship Id="rId33" Type="http://schemas.openxmlformats.org/officeDocument/2006/relationships/image" Target="media/image19.tmp"/><Relationship Id="rId38" Type="http://schemas.openxmlformats.org/officeDocument/2006/relationships/footer" Target="footer4.xml"/><Relationship Id="rId46" Type="http://schemas.openxmlformats.org/officeDocument/2006/relationships/image" Target="media/image30.tmp"/><Relationship Id="rId59" Type="http://schemas.openxmlformats.org/officeDocument/2006/relationships/footer" Target="footer8.xml"/><Relationship Id="rId20" Type="http://schemas.openxmlformats.org/officeDocument/2006/relationships/image" Target="media/image6.tmp"/><Relationship Id="rId41" Type="http://schemas.openxmlformats.org/officeDocument/2006/relationships/image" Target="media/image25.tmp"/><Relationship Id="rId54" Type="http://schemas.openxmlformats.org/officeDocument/2006/relationships/hyperlink" Target="https://www.mysql.com/products/workbench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9.tmp"/><Relationship Id="rId28" Type="http://schemas.openxmlformats.org/officeDocument/2006/relationships/image" Target="media/image14.tmp"/><Relationship Id="rId36" Type="http://schemas.openxmlformats.org/officeDocument/2006/relationships/image" Target="media/image22.tmp"/><Relationship Id="rId49" Type="http://schemas.openxmlformats.org/officeDocument/2006/relationships/header" Target="header5.xml"/><Relationship Id="rId57" Type="http://schemas.openxmlformats.org/officeDocument/2006/relationships/footer" Target="footer7.xml"/><Relationship Id="rId10" Type="http://schemas.openxmlformats.org/officeDocument/2006/relationships/header" Target="header1.xml"/><Relationship Id="rId31" Type="http://schemas.openxmlformats.org/officeDocument/2006/relationships/image" Target="media/image17.tmp"/><Relationship Id="rId44" Type="http://schemas.openxmlformats.org/officeDocument/2006/relationships/image" Target="media/image28.tmp"/><Relationship Id="rId52" Type="http://schemas.openxmlformats.org/officeDocument/2006/relationships/footer" Target="footer6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6343</Words>
  <Characters>34889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41150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Andres Saenz</dc:creator>
  <cp:keywords>0100</cp:keywords>
  <cp:lastModifiedBy>AndresSaenz</cp:lastModifiedBy>
  <cp:revision>63</cp:revision>
  <cp:lastPrinted>2010-01-15T17:08:00Z</cp:lastPrinted>
  <dcterms:created xsi:type="dcterms:W3CDTF">2021-06-13T17:41:00Z</dcterms:created>
  <dcterms:modified xsi:type="dcterms:W3CDTF">2021-07-01T01:51:00Z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