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Fecha 15 de Mayo de 2020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Cliente: Andrea Torres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Nombre de negocio: Miscelánea LYD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Nombre del proyecto: Effective Record (Registro Efectivo)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0000ff"/>
          <w:sz w:val="24"/>
          <w:szCs w:val="24"/>
          <w:highlight w:val="green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¿La miscelánea  hace uso de algunos de los siguientes sistemas operativos? Indique cuales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Windows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19075" cy="190500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62180" y="3711420"/>
                          <a:ext cx="167640" cy="13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19075" cy="190500"/>
                <wp:effectExtent b="0" l="0" r="0" t="0"/>
                <wp:wrapNone/>
                <wp:docPr id="4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Mac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18440" cy="187960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262180" y="3711420"/>
                          <a:ext cx="167640" cy="13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18440" cy="187960"/>
                <wp:effectExtent b="0" l="0" r="0" t="0"/>
                <wp:wrapNone/>
                <wp:docPr id="6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187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Linux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18440" cy="187960"/>
                <wp:effectExtent b="0" l="0" r="0" t="0"/>
                <wp:wrapNone/>
                <wp:docPr id="75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262180" y="3711420"/>
                          <a:ext cx="167640" cy="13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18440" cy="187960"/>
                <wp:effectExtent b="0" l="0" r="0" t="0"/>
                <wp:wrapNone/>
                <wp:docPr id="7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187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IOS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18440" cy="187960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55830" y="3705070"/>
                          <a:ext cx="180340" cy="149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18440" cy="187960"/>
                <wp:effectExtent b="0" l="0" r="0" t="0"/>
                <wp:wrapNone/>
                <wp:docPr id="5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187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¿Se ha utilizado anteriormente un software para la administración de la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Miscelánea?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254000</wp:posOffset>
                </wp:positionV>
                <wp:extent cx="218440" cy="187960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255830" y="3705070"/>
                          <a:ext cx="180340" cy="149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254000</wp:posOffset>
                </wp:positionV>
                <wp:extent cx="218440" cy="187960"/>
                <wp:effectExtent b="0" l="0" r="0" t="0"/>
                <wp:wrapNone/>
                <wp:docPr id="6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187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Si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254000</wp:posOffset>
                </wp:positionV>
                <wp:extent cx="218440" cy="18796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55830" y="3705070"/>
                          <a:ext cx="180340" cy="149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254000</wp:posOffset>
                </wp:positionV>
                <wp:extent cx="218440" cy="187960"/>
                <wp:effectExtent b="0" l="0" r="0" t="0"/>
                <wp:wrapNone/>
                <wp:docPr id="4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187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No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Si la respuesta es sí, ¿Cuál sistema tuvieron y que fallas presenta?  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4966335" cy="43814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877120" y="3772380"/>
                          <a:ext cx="493776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4966335" cy="43814"/>
                <wp:effectExtent b="0" l="0" r="0" t="0"/>
                <wp:wrapNone/>
                <wp:docPr id="5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6335" cy="438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546100</wp:posOffset>
                </wp:positionV>
                <wp:extent cx="4966335" cy="43814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877120" y="3772380"/>
                          <a:ext cx="493776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546100</wp:posOffset>
                </wp:positionV>
                <wp:extent cx="4966335" cy="43814"/>
                <wp:effectExtent b="0" l="0" r="0" t="0"/>
                <wp:wrapNone/>
                <wp:docPr id="6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6335" cy="438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3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Describa brevemente cómo es el manejo de su inventario  </w:t>
      </w:r>
    </w:p>
    <w:p w:rsidR="00000000" w:rsidDel="00000000" w:rsidP="00000000" w:rsidRDefault="00000000" w:rsidRPr="00000000" w14:paraId="00000014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4966335" cy="43814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877120" y="3772380"/>
                          <a:ext cx="493776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4966335" cy="43814"/>
                <wp:effectExtent b="0" l="0" r="0" t="0"/>
                <wp:wrapNone/>
                <wp:docPr id="7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6335" cy="438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4966335" cy="43814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877120" y="3772380"/>
                          <a:ext cx="493776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4966335" cy="43814"/>
                <wp:effectExtent b="0" l="0" r="0" t="0"/>
                <wp:wrapNone/>
                <wp:docPr id="4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6335" cy="438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Está dispuesta a brindarnos la información de su negocio como el inventario y</w:t>
      </w:r>
    </w:p>
    <w:p w:rsidR="00000000" w:rsidDel="00000000" w:rsidP="00000000" w:rsidRDefault="00000000" w:rsidRPr="00000000" w14:paraId="00000017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demás datos.  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266700</wp:posOffset>
                </wp:positionV>
                <wp:extent cx="218440" cy="187960"/>
                <wp:effectExtent b="0" l="0" r="0" t="0"/>
                <wp:wrapSquare wrapText="bothSides" distB="0" distT="0" distL="0" distR="0"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55830" y="3705070"/>
                          <a:ext cx="180340" cy="149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266700</wp:posOffset>
                </wp:positionV>
                <wp:extent cx="218440" cy="187960"/>
                <wp:effectExtent b="0" l="0" r="0" t="0"/>
                <wp:wrapSquare wrapText="bothSides" distB="0" distT="0" distL="0" distR="0"/>
                <wp:docPr id="4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187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Si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266700</wp:posOffset>
                </wp:positionV>
                <wp:extent cx="218440" cy="187960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243130" y="3692370"/>
                          <a:ext cx="20574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266700</wp:posOffset>
                </wp:positionV>
                <wp:extent cx="218440" cy="187960"/>
                <wp:effectExtent b="0" l="0" r="0" t="0"/>
                <wp:wrapNone/>
                <wp:docPr id="6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187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No</w:t>
      </w:r>
    </w:p>
    <w:p w:rsidR="00000000" w:rsidDel="00000000" w:rsidP="00000000" w:rsidRDefault="00000000" w:rsidRPr="00000000" w14:paraId="0000001A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 ¿Cuántos usuarios van a manejar el sistema?  </w:t>
      </w:r>
    </w:p>
    <w:p w:rsidR="00000000" w:rsidDel="00000000" w:rsidP="00000000" w:rsidRDefault="00000000" w:rsidRPr="00000000" w14:paraId="0000001F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Uno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18440" cy="187960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255830" y="3705070"/>
                          <a:ext cx="180340" cy="149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18440" cy="187960"/>
                <wp:effectExtent b="0" l="0" r="0" t="0"/>
                <wp:wrapNone/>
                <wp:docPr id="6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187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Dos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18440" cy="187960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55830" y="3705070"/>
                          <a:ext cx="180340" cy="149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18440" cy="187960"/>
                <wp:effectExtent b="0" l="0" r="0" t="0"/>
                <wp:wrapNone/>
                <wp:docPr id="5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187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Tres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18440" cy="187960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55830" y="3705070"/>
                          <a:ext cx="180340" cy="149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18440" cy="187960"/>
                <wp:effectExtent b="0" l="0" r="0" t="0"/>
                <wp:wrapNone/>
                <wp:docPr id="5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187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Más de tres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18440" cy="187960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255830" y="3705070"/>
                          <a:ext cx="180340" cy="149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18440" cy="187960"/>
                <wp:effectExtent b="0" l="0" r="0" t="0"/>
                <wp:wrapNone/>
                <wp:docPr id="6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187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¿Cómo lleva el inventario del negocio?  </w:t>
      </w:r>
    </w:p>
    <w:p w:rsidR="00000000" w:rsidDel="00000000" w:rsidP="00000000" w:rsidRDefault="00000000" w:rsidRPr="00000000" w14:paraId="00000024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Física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18440" cy="18796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55830" y="3705070"/>
                          <a:ext cx="180340" cy="149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18440" cy="187960"/>
                <wp:effectExtent b="0" l="0" r="0" t="0"/>
                <wp:wrapNone/>
                <wp:docPr id="4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187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Digital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18440" cy="187960"/>
                <wp:effectExtent b="0" l="0" r="0" t="0"/>
                <wp:wrapNone/>
                <wp:docPr id="74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5255830" y="3705070"/>
                          <a:ext cx="180340" cy="149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18440" cy="187960"/>
                <wp:effectExtent b="0" l="0" r="0" t="0"/>
                <wp:wrapNone/>
                <wp:docPr id="7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187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Teniendo en cuenta la pregunta anterior, ¿qué problemática tiene con su manejo del inventario?</w:t>
      </w:r>
    </w:p>
    <w:p w:rsidR="00000000" w:rsidDel="00000000" w:rsidP="00000000" w:rsidRDefault="00000000" w:rsidRPr="00000000" w14:paraId="00000027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4966335" cy="43814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877120" y="3772380"/>
                          <a:ext cx="493776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4966335" cy="43814"/>
                <wp:effectExtent b="0" l="0" r="0" t="0"/>
                <wp:wrapNone/>
                <wp:docPr id="5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6335" cy="438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4966335" cy="43814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877120" y="3772380"/>
                          <a:ext cx="493776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4966335" cy="43814"/>
                <wp:effectExtent b="0" l="0" r="0" t="0"/>
                <wp:wrapNone/>
                <wp:docPr id="5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6335" cy="438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9. ¿Prefiere que su negocio maneje su facturación en formato digital?</w:t>
      </w:r>
    </w:p>
    <w:p w:rsidR="00000000" w:rsidDel="00000000" w:rsidP="00000000" w:rsidRDefault="00000000" w:rsidRPr="00000000" w14:paraId="0000002B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4966335" cy="43814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877120" y="3772380"/>
                          <a:ext cx="493776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4966335" cy="43814"/>
                <wp:effectExtent b="0" l="0" r="0" t="0"/>
                <wp:wrapNone/>
                <wp:docPr id="5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6335" cy="438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4966335" cy="43814"/>
                <wp:effectExtent b="0" l="0" r="0" t="0"/>
                <wp:wrapNone/>
                <wp:docPr id="7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867595" y="3762855"/>
                          <a:ext cx="4956810" cy="3429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4966335" cy="43814"/>
                <wp:effectExtent b="0" l="0" r="0" t="0"/>
                <wp:wrapNone/>
                <wp:docPr id="7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6335" cy="438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E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10. ¿En su negocio aparte tiene otra línea de trabajo? ¿Cuál?</w:t>
      </w:r>
    </w:p>
    <w:p w:rsidR="00000000" w:rsidDel="00000000" w:rsidP="00000000" w:rsidRDefault="00000000" w:rsidRPr="00000000" w14:paraId="0000002F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4966335" cy="43814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877120" y="3772380"/>
                          <a:ext cx="493776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4966335" cy="43814"/>
                <wp:effectExtent b="0" l="0" r="0" t="0"/>
                <wp:wrapNone/>
                <wp:docPr id="6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6335" cy="438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11. ¿Implementaría en el formato digital las líneas de trabajo con las que cuenta su negocio?</w:t>
      </w:r>
    </w:p>
    <w:p w:rsidR="00000000" w:rsidDel="00000000" w:rsidP="00000000" w:rsidRDefault="00000000" w:rsidRPr="00000000" w14:paraId="00000032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4966335" cy="43814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877120" y="3772380"/>
                          <a:ext cx="493776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4966335" cy="43814"/>
                <wp:effectExtent b="0" l="0" r="0" t="0"/>
                <wp:wrapNone/>
                <wp:docPr id="4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6335" cy="438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4966335" cy="43814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877120" y="3772380"/>
                          <a:ext cx="493776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4966335" cy="43814"/>
                <wp:effectExtent b="0" l="0" r="0" t="0"/>
                <wp:wrapNone/>
                <wp:docPr id="6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6335" cy="438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12. ¿Qué expectativas tiene con la intervención de nuestro proyecto en su negocio?  </w:t>
      </w:r>
    </w:p>
    <w:p w:rsidR="00000000" w:rsidDel="00000000" w:rsidP="00000000" w:rsidRDefault="00000000" w:rsidRPr="00000000" w14:paraId="00000038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4966335" cy="43814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877120" y="3772380"/>
                          <a:ext cx="493776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4966335" cy="43814"/>
                <wp:effectExtent b="0" l="0" r="0" t="0"/>
                <wp:wrapNone/>
                <wp:docPr id="5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6335" cy="438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4966335" cy="43814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877120" y="3772380"/>
                          <a:ext cx="493776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4966335" cy="43814"/>
                <wp:effectExtent b="0" l="0" r="0" t="0"/>
                <wp:wrapNone/>
                <wp:docPr id="5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6335" cy="438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13. ¿Qué cambio espera con la implantación de este sistema para su negocio y sus clientes?   </w:t>
      </w:r>
    </w:p>
    <w:p w:rsidR="00000000" w:rsidDel="00000000" w:rsidP="00000000" w:rsidRDefault="00000000" w:rsidRPr="00000000" w14:paraId="0000003C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4966335" cy="43814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877120" y="3772380"/>
                          <a:ext cx="493776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4966335" cy="43814"/>
                <wp:effectExtent b="0" l="0" r="0" t="0"/>
                <wp:wrapNone/>
                <wp:docPr id="7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6335" cy="438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4966335" cy="43814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877120" y="3772380"/>
                          <a:ext cx="493776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4966335" cy="43814"/>
                <wp:effectExtent b="0" l="0" r="0" t="0"/>
                <wp:wrapNone/>
                <wp:docPr id="6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6335" cy="438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14. ¿Describa brevemente cómo es el manejo  y organización de las diferentes referencias de sus productos?  </w:t>
      </w:r>
    </w:p>
    <w:p w:rsidR="00000000" w:rsidDel="00000000" w:rsidP="00000000" w:rsidRDefault="00000000" w:rsidRPr="00000000" w14:paraId="00000040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4966335" cy="43814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877120" y="3772380"/>
                          <a:ext cx="493776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4966335" cy="43814"/>
                <wp:effectExtent b="0" l="0" r="0" t="0"/>
                <wp:wrapNone/>
                <wp:docPr id="4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6335" cy="438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4966335" cy="43814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877120" y="3772380"/>
                          <a:ext cx="493776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4966335" cy="43814"/>
                <wp:effectExtent b="0" l="0" r="0" t="0"/>
                <wp:wrapNone/>
                <wp:docPr id="5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6335" cy="438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15. De acuerdo a la respuesta anterior ¿Qué reportes requiere que contenga este programa?  </w:t>
      </w:r>
    </w:p>
    <w:p w:rsidR="00000000" w:rsidDel="00000000" w:rsidP="00000000" w:rsidRDefault="00000000" w:rsidRPr="00000000" w14:paraId="00000045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4966335" cy="43814"/>
                <wp:effectExtent b="0" l="0" r="0" t="0"/>
                <wp:wrapNone/>
                <wp:docPr id="7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877120" y="3772380"/>
                          <a:ext cx="493776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4966335" cy="43814"/>
                <wp:effectExtent b="0" l="0" r="0" t="0"/>
                <wp:wrapNone/>
                <wp:docPr id="7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6335" cy="438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254000</wp:posOffset>
                </wp:positionV>
                <wp:extent cx="4966335" cy="43814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877120" y="3772380"/>
                          <a:ext cx="493776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254000</wp:posOffset>
                </wp:positionV>
                <wp:extent cx="4966335" cy="43814"/>
                <wp:effectExtent b="0" l="0" r="0" t="0"/>
                <wp:wrapNone/>
                <wp:docPr id="4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6335" cy="438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7">
      <w:pPr>
        <w:tabs>
          <w:tab w:val="left" w:pos="7860"/>
        </w:tabs>
        <w:rPr>
          <w:rFonts w:ascii="Arial" w:cs="Arial" w:eastAsia="Arial" w:hAnsi="Arial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16. Si el mercado cada vez es más competitivo, ¿está de acuerdo en que emprender la trasformación digital es positivo?</w:t>
      </w:r>
    </w:p>
    <w:p w:rsidR="00000000" w:rsidDel="00000000" w:rsidP="00000000" w:rsidRDefault="00000000" w:rsidRPr="00000000" w14:paraId="00000049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Si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0</wp:posOffset>
                </wp:positionV>
                <wp:extent cx="218440" cy="187960"/>
                <wp:effectExtent b="0" l="0" r="0" t="0"/>
                <wp:wrapSquare wrapText="bothSides" distB="0" distT="0" distL="0" distR="0"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43130" y="3692370"/>
                          <a:ext cx="20574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0</wp:posOffset>
                </wp:positionV>
                <wp:extent cx="218440" cy="187960"/>
                <wp:effectExtent b="0" l="0" r="0" t="0"/>
                <wp:wrapSquare wrapText="bothSides" distB="0" distT="0" distL="0" distR="0"/>
                <wp:docPr id="4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187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266700</wp:posOffset>
                </wp:positionV>
                <wp:extent cx="218440" cy="187960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243130" y="3692370"/>
                          <a:ext cx="20574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266700</wp:posOffset>
                </wp:positionV>
                <wp:extent cx="218440" cy="187960"/>
                <wp:effectExtent b="0" l="0" r="0" t="0"/>
                <wp:wrapNone/>
                <wp:docPr id="6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187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No</w:t>
      </w:r>
    </w:p>
    <w:p w:rsidR="00000000" w:rsidDel="00000000" w:rsidP="00000000" w:rsidRDefault="00000000" w:rsidRPr="00000000" w14:paraId="0000004B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786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.png"/><Relationship Id="rId20" Type="http://schemas.openxmlformats.org/officeDocument/2006/relationships/image" Target="media/image11.png"/><Relationship Id="rId41" Type="http://schemas.openxmlformats.org/officeDocument/2006/relationships/image" Target="media/image28.png"/><Relationship Id="rId22" Type="http://schemas.openxmlformats.org/officeDocument/2006/relationships/image" Target="media/image20.png"/><Relationship Id="rId21" Type="http://schemas.openxmlformats.org/officeDocument/2006/relationships/image" Target="media/image13.png"/><Relationship Id="rId24" Type="http://schemas.openxmlformats.org/officeDocument/2006/relationships/image" Target="media/image34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5.png"/><Relationship Id="rId26" Type="http://schemas.openxmlformats.org/officeDocument/2006/relationships/image" Target="media/image18.png"/><Relationship Id="rId25" Type="http://schemas.openxmlformats.org/officeDocument/2006/relationships/image" Target="media/image15.png"/><Relationship Id="rId28" Type="http://schemas.openxmlformats.org/officeDocument/2006/relationships/image" Target="media/image33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1.png"/><Relationship Id="rId7" Type="http://schemas.openxmlformats.org/officeDocument/2006/relationships/image" Target="media/image2.png"/><Relationship Id="rId8" Type="http://schemas.openxmlformats.org/officeDocument/2006/relationships/image" Target="media/image29.png"/><Relationship Id="rId31" Type="http://schemas.openxmlformats.org/officeDocument/2006/relationships/image" Target="media/image25.png"/><Relationship Id="rId30" Type="http://schemas.openxmlformats.org/officeDocument/2006/relationships/image" Target="media/image8.png"/><Relationship Id="rId11" Type="http://schemas.openxmlformats.org/officeDocument/2006/relationships/image" Target="media/image22.png"/><Relationship Id="rId33" Type="http://schemas.openxmlformats.org/officeDocument/2006/relationships/image" Target="media/image10.png"/><Relationship Id="rId10" Type="http://schemas.openxmlformats.org/officeDocument/2006/relationships/image" Target="media/image14.png"/><Relationship Id="rId32" Type="http://schemas.openxmlformats.org/officeDocument/2006/relationships/image" Target="media/image16.png"/><Relationship Id="rId13" Type="http://schemas.openxmlformats.org/officeDocument/2006/relationships/image" Target="media/image12.png"/><Relationship Id="rId35" Type="http://schemas.openxmlformats.org/officeDocument/2006/relationships/image" Target="media/image24.png"/><Relationship Id="rId12" Type="http://schemas.openxmlformats.org/officeDocument/2006/relationships/image" Target="media/image6.png"/><Relationship Id="rId34" Type="http://schemas.openxmlformats.org/officeDocument/2006/relationships/image" Target="media/image30.png"/><Relationship Id="rId15" Type="http://schemas.openxmlformats.org/officeDocument/2006/relationships/image" Target="media/image32.png"/><Relationship Id="rId37" Type="http://schemas.openxmlformats.org/officeDocument/2006/relationships/image" Target="media/image19.png"/><Relationship Id="rId14" Type="http://schemas.openxmlformats.org/officeDocument/2006/relationships/image" Target="media/image23.png"/><Relationship Id="rId36" Type="http://schemas.openxmlformats.org/officeDocument/2006/relationships/image" Target="media/image5.png"/><Relationship Id="rId17" Type="http://schemas.openxmlformats.org/officeDocument/2006/relationships/image" Target="media/image9.png"/><Relationship Id="rId39" Type="http://schemas.openxmlformats.org/officeDocument/2006/relationships/image" Target="media/image7.png"/><Relationship Id="rId16" Type="http://schemas.openxmlformats.org/officeDocument/2006/relationships/image" Target="media/image3.png"/><Relationship Id="rId38" Type="http://schemas.openxmlformats.org/officeDocument/2006/relationships/image" Target="media/image31.png"/><Relationship Id="rId19" Type="http://schemas.openxmlformats.org/officeDocument/2006/relationships/image" Target="media/image27.png"/><Relationship Id="rId1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smT9NJQdYq9g1hgYhUkwN+3inw==">AMUW2mUJO7lFNaheB6UGtsXtfkM4CbDer9Uho+5KdKlIVVct2eABrsJHJJsYgYr+LywFP62gEOF8uXmGoyiJYNuQzihFsfUhzk91FAhmtEUpBBj91V1NYjl2Wu8g1aPbOzZOGYg3DUVL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2020-05-17T02:33:00Z</dcterms:created>
  <dc:creator>andres sossa</dc:creator>
</cp:coreProperties>
</file>