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15161580"/>
        <w:docPartObj>
          <w:docPartGallery w:val="Table of Contents"/>
          <w:docPartUnique/>
        </w:docPartObj>
      </w:sdtPr>
      <w:sdtEndPr>
        <w:rPr>
          <w:rFonts w:asciiTheme="majorBidi" w:eastAsia="Times New Roman" w:hAnsiTheme="majorBidi"/>
          <w:noProof/>
          <w:color w:val="000000"/>
          <w:kern w:val="2"/>
          <w:sz w:val="24"/>
          <w:szCs w:val="24"/>
          <w:lang w:val="en-IN" w:eastAsia="en-IN"/>
          <w14:ligatures w14:val="standardContextual"/>
        </w:rPr>
      </w:sdtEndPr>
      <w:sdtContent>
        <w:p w14:paraId="2BCAD57A" w14:textId="4EF2DB4A" w:rsidR="001D116A" w:rsidRDefault="001D116A" w:rsidP="00130B39">
          <w:pPr>
            <w:pStyle w:val="TOCHeading"/>
            <w:jc w:val="center"/>
            <w:rPr>
              <w:rFonts w:asciiTheme="majorBidi" w:hAnsiTheme="majorBidi"/>
              <w:color w:val="000000" w:themeColor="text1"/>
              <w:sz w:val="32"/>
              <w:szCs w:val="32"/>
            </w:rPr>
          </w:pPr>
          <w:r w:rsidRPr="00130B39">
            <w:rPr>
              <w:rFonts w:asciiTheme="majorBidi" w:hAnsiTheme="majorBidi"/>
              <w:color w:val="000000" w:themeColor="text1"/>
              <w:sz w:val="32"/>
              <w:szCs w:val="32"/>
            </w:rPr>
            <w:t>Table of Contents</w:t>
          </w:r>
        </w:p>
        <w:p w14:paraId="02AA9432" w14:textId="53BA0B0A" w:rsidR="00130B39" w:rsidRDefault="00130B39" w:rsidP="00130B39">
          <w:pPr>
            <w:ind w:left="0" w:firstLine="0"/>
            <w:rPr>
              <w:lang w:val="en-US" w:eastAsia="ja-JP"/>
            </w:rPr>
          </w:pPr>
          <w:r w:rsidRPr="00687677">
            <w:rPr>
              <w:b/>
              <w:bCs/>
              <w:sz w:val="28"/>
              <w:szCs w:val="28"/>
              <w:lang w:val="en-US" w:eastAsia="ja-JP"/>
            </w:rPr>
            <w:t>Topic</w:t>
          </w:r>
          <w:r w:rsidR="00F16CC2" w:rsidRPr="00687677">
            <w:rPr>
              <w:b/>
              <w:bCs/>
              <w:sz w:val="28"/>
              <w:szCs w:val="28"/>
              <w:lang w:val="en-US" w:eastAsia="ja-JP"/>
            </w:rPr>
            <w:t xml:space="preserve">  </w:t>
          </w:r>
          <w:r w:rsidR="00F16CC2" w:rsidRPr="00687677">
            <w:rPr>
              <w:b/>
              <w:bCs/>
              <w:lang w:val="en-US" w:eastAsia="ja-JP"/>
            </w:rPr>
            <w:t xml:space="preserve"> </w:t>
          </w:r>
          <w:r w:rsidR="00F16CC2">
            <w:rPr>
              <w:lang w:val="en-US" w:eastAsia="ja-JP"/>
            </w:rPr>
            <w:t xml:space="preserve">                                                                                                    </w:t>
          </w:r>
          <w:r w:rsidR="00687677">
            <w:rPr>
              <w:lang w:val="en-US" w:eastAsia="ja-JP"/>
            </w:rPr>
            <w:t xml:space="preserve">                        </w:t>
          </w:r>
          <w:r w:rsidR="00687677">
            <w:rPr>
              <w:b/>
              <w:bCs/>
              <w:sz w:val="28"/>
              <w:szCs w:val="28"/>
              <w:lang w:val="en-US" w:eastAsia="ja-JP"/>
            </w:rPr>
            <w:t xml:space="preserve"> </w:t>
          </w:r>
          <w:r w:rsidR="00F16CC2" w:rsidRPr="00687677">
            <w:rPr>
              <w:b/>
              <w:bCs/>
              <w:sz w:val="28"/>
              <w:szCs w:val="28"/>
              <w:lang w:val="en-US" w:eastAsia="ja-JP"/>
            </w:rPr>
            <w:t>Page No</w:t>
          </w:r>
        </w:p>
        <w:p w14:paraId="7437FA84" w14:textId="06156AA9" w:rsidR="000F7595" w:rsidRPr="00CB3878" w:rsidRDefault="001D116A" w:rsidP="0069610B">
          <w:pPr>
            <w:pStyle w:val="TOC1"/>
            <w:ind w:firstLine="0"/>
            <w:rPr>
              <w:rStyle w:val="Hyperlink"/>
              <w:rFonts w:asciiTheme="majorBidi" w:hAnsiTheme="majorBidi" w:cstheme="majorBidi"/>
              <w:szCs w:val="24"/>
            </w:rPr>
          </w:pPr>
          <w:r w:rsidRPr="00CB3878">
            <w:rPr>
              <w:rFonts w:asciiTheme="majorBidi" w:hAnsiTheme="majorBidi" w:cstheme="majorBidi"/>
              <w:szCs w:val="24"/>
            </w:rPr>
            <w:fldChar w:fldCharType="begin"/>
          </w:r>
          <w:r w:rsidRPr="00CB3878">
            <w:rPr>
              <w:rFonts w:asciiTheme="majorBidi" w:hAnsiTheme="majorBidi" w:cstheme="majorBidi"/>
              <w:szCs w:val="24"/>
            </w:rPr>
            <w:instrText xml:space="preserve"> TOC \o "1-3" \h \z \u </w:instrText>
          </w:r>
          <w:r w:rsidRPr="00CB3878">
            <w:rPr>
              <w:rFonts w:asciiTheme="majorBidi" w:hAnsiTheme="majorBidi" w:cstheme="majorBidi"/>
              <w:szCs w:val="24"/>
            </w:rPr>
            <w:fldChar w:fldCharType="separate"/>
          </w:r>
        </w:p>
        <w:p w14:paraId="0329C534" w14:textId="22C4CD41" w:rsidR="006C45BD" w:rsidRPr="00CB3878" w:rsidRDefault="006C45BD" w:rsidP="00920ADC">
          <w:pPr>
            <w:spacing w:line="360" w:lineRule="auto"/>
            <w:ind w:left="0" w:firstLine="0"/>
            <w:rPr>
              <w:rFonts w:asciiTheme="majorBidi" w:hAnsiTheme="majorBidi" w:cstheme="majorBidi"/>
              <w:szCs w:val="24"/>
            </w:rPr>
          </w:pPr>
          <w:r w:rsidRPr="00CB3878">
            <w:rPr>
              <w:rFonts w:asciiTheme="majorBidi" w:hAnsiTheme="majorBidi" w:cstheme="majorBidi"/>
              <w:szCs w:val="24"/>
            </w:rPr>
            <w:t>Abstr</w:t>
          </w:r>
          <w:r w:rsidR="00CB3878" w:rsidRPr="00CB3878">
            <w:rPr>
              <w:rFonts w:asciiTheme="majorBidi" w:hAnsiTheme="majorBidi" w:cstheme="majorBidi"/>
              <w:szCs w:val="24"/>
            </w:rPr>
            <w:t>act…………………………………</w:t>
          </w:r>
          <w:r w:rsidR="00747786">
            <w:rPr>
              <w:rFonts w:asciiTheme="majorBidi" w:hAnsiTheme="majorBidi" w:cstheme="majorBidi"/>
              <w:szCs w:val="24"/>
            </w:rPr>
            <w:t>……………...</w:t>
          </w:r>
          <w:r w:rsidR="00CB3878" w:rsidRPr="00CB3878">
            <w:rPr>
              <w:rFonts w:asciiTheme="majorBidi" w:hAnsiTheme="majorBidi" w:cstheme="majorBidi"/>
              <w:szCs w:val="24"/>
            </w:rPr>
            <w:t>…………………………</w:t>
          </w:r>
          <w:r w:rsidRPr="00CB3878">
            <w:rPr>
              <w:rFonts w:asciiTheme="majorBidi" w:hAnsiTheme="majorBidi" w:cstheme="majorBidi"/>
              <w:szCs w:val="24"/>
            </w:rPr>
            <w:t>……………… I</w:t>
          </w:r>
        </w:p>
        <w:p w14:paraId="6618DFB8" w14:textId="31F35030" w:rsidR="006C45BD" w:rsidRPr="00CB3878" w:rsidRDefault="006C45BD" w:rsidP="00920ADC">
          <w:pPr>
            <w:spacing w:line="360" w:lineRule="auto"/>
            <w:ind w:left="0" w:firstLine="0"/>
            <w:rPr>
              <w:rFonts w:asciiTheme="majorBidi" w:hAnsiTheme="majorBidi" w:cstheme="majorBidi"/>
              <w:szCs w:val="24"/>
            </w:rPr>
          </w:pPr>
          <w:r w:rsidRPr="00CB3878">
            <w:rPr>
              <w:rFonts w:asciiTheme="majorBidi" w:hAnsiTheme="majorBidi" w:cstheme="majorBidi"/>
              <w:szCs w:val="24"/>
            </w:rPr>
            <w:t>Table of Content……………………</w:t>
          </w:r>
          <w:r w:rsidR="00CB3878" w:rsidRPr="00CB3878">
            <w:rPr>
              <w:rFonts w:asciiTheme="majorBidi" w:hAnsiTheme="majorBidi" w:cstheme="majorBidi"/>
              <w:szCs w:val="24"/>
            </w:rPr>
            <w:t>………</w:t>
          </w:r>
          <w:r w:rsidR="00747786">
            <w:rPr>
              <w:rFonts w:asciiTheme="majorBidi" w:hAnsiTheme="majorBidi" w:cstheme="majorBidi"/>
              <w:szCs w:val="24"/>
            </w:rPr>
            <w:t>……………...</w:t>
          </w:r>
          <w:r w:rsidR="00CB3878" w:rsidRPr="00CB3878">
            <w:rPr>
              <w:rFonts w:asciiTheme="majorBidi" w:hAnsiTheme="majorBidi" w:cstheme="majorBidi"/>
              <w:szCs w:val="24"/>
            </w:rPr>
            <w:t>……………………</w:t>
          </w:r>
          <w:r w:rsidRPr="00CB3878">
            <w:rPr>
              <w:rFonts w:asciiTheme="majorBidi" w:hAnsiTheme="majorBidi" w:cstheme="majorBidi"/>
              <w:szCs w:val="24"/>
            </w:rPr>
            <w:t>………………. II</w:t>
          </w:r>
        </w:p>
        <w:p w14:paraId="7AD228E6" w14:textId="10B5AF9B" w:rsidR="006C45BD" w:rsidRPr="00CB3878" w:rsidRDefault="006C45BD" w:rsidP="00920ADC">
          <w:pPr>
            <w:spacing w:line="360" w:lineRule="auto"/>
            <w:ind w:left="0" w:firstLine="0"/>
            <w:rPr>
              <w:rFonts w:asciiTheme="majorBidi" w:hAnsiTheme="majorBidi" w:cstheme="majorBidi"/>
              <w:szCs w:val="24"/>
            </w:rPr>
          </w:pPr>
          <w:r w:rsidRPr="00CB3878">
            <w:rPr>
              <w:rFonts w:asciiTheme="majorBidi" w:hAnsiTheme="majorBidi" w:cstheme="majorBidi"/>
              <w:szCs w:val="24"/>
            </w:rPr>
            <w:t xml:space="preserve">List of </w:t>
          </w:r>
          <w:r w:rsidR="00CB3878" w:rsidRPr="00CB3878">
            <w:rPr>
              <w:rFonts w:asciiTheme="majorBidi" w:hAnsiTheme="majorBidi" w:cstheme="majorBidi"/>
              <w:szCs w:val="24"/>
            </w:rPr>
            <w:t>Figures………………………………</w:t>
          </w:r>
          <w:r w:rsidR="00747786">
            <w:rPr>
              <w:rFonts w:asciiTheme="majorBidi" w:hAnsiTheme="majorBidi" w:cstheme="majorBidi"/>
              <w:szCs w:val="24"/>
            </w:rPr>
            <w:t>………...</w:t>
          </w:r>
          <w:r w:rsidR="00CB3878" w:rsidRPr="00CB3878">
            <w:rPr>
              <w:rFonts w:asciiTheme="majorBidi" w:hAnsiTheme="majorBidi" w:cstheme="majorBidi"/>
              <w:szCs w:val="24"/>
            </w:rPr>
            <w:t>………………………</w:t>
          </w:r>
          <w:r w:rsidRPr="00CB3878">
            <w:rPr>
              <w:rFonts w:asciiTheme="majorBidi" w:hAnsiTheme="majorBidi" w:cstheme="majorBidi"/>
              <w:szCs w:val="24"/>
            </w:rPr>
            <w:t>………………... III</w:t>
          </w:r>
        </w:p>
        <w:p w14:paraId="54A36AE0" w14:textId="6ED63836" w:rsidR="006C45BD" w:rsidRPr="00CB3878" w:rsidRDefault="006C45BD" w:rsidP="00920ADC">
          <w:pPr>
            <w:spacing w:line="360" w:lineRule="auto"/>
            <w:ind w:left="0" w:firstLine="0"/>
            <w:rPr>
              <w:rFonts w:asciiTheme="majorBidi" w:hAnsiTheme="majorBidi" w:cstheme="majorBidi"/>
              <w:szCs w:val="24"/>
            </w:rPr>
          </w:pPr>
          <w:r w:rsidRPr="00CB3878">
            <w:rPr>
              <w:rFonts w:asciiTheme="majorBidi" w:hAnsiTheme="majorBidi" w:cstheme="majorBidi"/>
              <w:szCs w:val="24"/>
            </w:rPr>
            <w:t>List o</w:t>
          </w:r>
          <w:r w:rsidR="00CB3878" w:rsidRPr="00CB3878">
            <w:rPr>
              <w:rFonts w:asciiTheme="majorBidi" w:hAnsiTheme="majorBidi" w:cstheme="majorBidi"/>
              <w:szCs w:val="24"/>
            </w:rPr>
            <w:t>f Tables……………………………………</w:t>
          </w:r>
          <w:r w:rsidR="00747786">
            <w:rPr>
              <w:rFonts w:asciiTheme="majorBidi" w:hAnsiTheme="majorBidi" w:cstheme="majorBidi"/>
              <w:szCs w:val="24"/>
            </w:rPr>
            <w:t>………...</w:t>
          </w:r>
          <w:r w:rsidR="00CB3878" w:rsidRPr="00CB3878">
            <w:rPr>
              <w:rFonts w:asciiTheme="majorBidi" w:hAnsiTheme="majorBidi" w:cstheme="majorBidi"/>
              <w:szCs w:val="24"/>
            </w:rPr>
            <w:t>………………</w:t>
          </w:r>
          <w:r w:rsidRPr="00CB3878">
            <w:rPr>
              <w:rFonts w:asciiTheme="majorBidi" w:hAnsiTheme="majorBidi" w:cstheme="majorBidi"/>
              <w:szCs w:val="24"/>
            </w:rPr>
            <w:t>…………………….IV</w:t>
          </w:r>
        </w:p>
        <w:p w14:paraId="57A67B6C" w14:textId="58B821D2" w:rsidR="006C45BD" w:rsidRPr="00CB3878" w:rsidRDefault="006C45BD" w:rsidP="00920ADC">
          <w:pPr>
            <w:spacing w:line="360" w:lineRule="auto"/>
            <w:ind w:left="0" w:firstLine="0"/>
            <w:rPr>
              <w:rFonts w:asciiTheme="majorBidi" w:hAnsiTheme="majorBidi" w:cstheme="majorBidi"/>
              <w:szCs w:val="24"/>
            </w:rPr>
          </w:pPr>
          <w:r w:rsidRPr="00CB3878">
            <w:rPr>
              <w:rFonts w:asciiTheme="majorBidi" w:hAnsiTheme="majorBidi" w:cstheme="majorBidi"/>
              <w:szCs w:val="24"/>
            </w:rPr>
            <w:t>List of Equations</w:t>
          </w:r>
          <w:r w:rsidR="00CB3878" w:rsidRPr="00CB3878">
            <w:rPr>
              <w:rFonts w:asciiTheme="majorBidi" w:hAnsiTheme="majorBidi" w:cstheme="majorBidi"/>
              <w:szCs w:val="24"/>
            </w:rPr>
            <w:t>………………………………………………</w:t>
          </w:r>
          <w:r w:rsidR="00747786">
            <w:rPr>
              <w:rFonts w:asciiTheme="majorBidi" w:hAnsiTheme="majorBidi" w:cstheme="majorBidi"/>
              <w:szCs w:val="24"/>
            </w:rPr>
            <w:t>……………….</w:t>
          </w:r>
          <w:r w:rsidRPr="00CB3878">
            <w:rPr>
              <w:rFonts w:asciiTheme="majorBidi" w:hAnsiTheme="majorBidi" w:cstheme="majorBidi"/>
              <w:szCs w:val="24"/>
            </w:rPr>
            <w:t>……………</w:t>
          </w:r>
          <w:r w:rsidR="00747786">
            <w:rPr>
              <w:rFonts w:asciiTheme="majorBidi" w:hAnsiTheme="majorBidi" w:cstheme="majorBidi"/>
              <w:szCs w:val="24"/>
            </w:rPr>
            <w:t>.</w:t>
          </w:r>
          <w:r w:rsidRPr="00CB3878">
            <w:rPr>
              <w:rFonts w:asciiTheme="majorBidi" w:hAnsiTheme="majorBidi" w:cstheme="majorBidi"/>
              <w:szCs w:val="24"/>
            </w:rPr>
            <w:t>….V</w:t>
          </w:r>
        </w:p>
        <w:p w14:paraId="73AC9D9D" w14:textId="77777777" w:rsidR="00687677" w:rsidRPr="00CB3878" w:rsidRDefault="00687677" w:rsidP="006C45BD">
          <w:pPr>
            <w:ind w:left="0" w:firstLine="0"/>
            <w:rPr>
              <w:rFonts w:asciiTheme="majorBidi" w:eastAsiaTheme="minorEastAsia" w:hAnsiTheme="majorBidi" w:cstheme="majorBidi"/>
              <w:szCs w:val="24"/>
            </w:rPr>
          </w:pPr>
        </w:p>
        <w:p w14:paraId="6D30C247" w14:textId="3F36B661"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49" w:history="1">
            <w:r w:rsidRPr="00DE34A2">
              <w:rPr>
                <w:rStyle w:val="Hyperlink"/>
                <w:rFonts w:asciiTheme="majorBidi" w:hAnsiTheme="majorBidi" w:cstheme="majorBidi"/>
                <w:b/>
                <w:bCs/>
                <w:sz w:val="28"/>
                <w:szCs w:val="28"/>
              </w:rPr>
              <w:t>CHAPTER 1</w:t>
            </w:r>
            <w:r w:rsidR="00687677" w:rsidRPr="00DE34A2">
              <w:rPr>
                <w:rStyle w:val="Hyperlink"/>
                <w:rFonts w:asciiTheme="majorBidi" w:hAnsiTheme="majorBidi" w:cstheme="majorBidi"/>
                <w:b/>
                <w:bCs/>
                <w:sz w:val="28"/>
                <w:szCs w:val="28"/>
              </w:rPr>
              <w:t>:INTRODUCTION</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_Toc186375349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1</w:t>
            </w:r>
            <w:r w:rsidRPr="00CB3878">
              <w:rPr>
                <w:rFonts w:asciiTheme="majorBidi" w:hAnsiTheme="majorBidi" w:cstheme="majorBidi"/>
                <w:webHidden/>
                <w:szCs w:val="24"/>
              </w:rPr>
              <w:fldChar w:fldCharType="end"/>
            </w:r>
          </w:hyperlink>
        </w:p>
        <w:p w14:paraId="0299FE28" w14:textId="4DEA158B" w:rsidR="000F7595" w:rsidRPr="00CB3878" w:rsidRDefault="007D479D" w:rsidP="007D479D">
          <w:pPr>
            <w:pStyle w:val="TOC2"/>
            <w:tabs>
              <w:tab w:val="right" w:leader="dot" w:pos="9489"/>
            </w:tabs>
            <w:rPr>
              <w:rFonts w:asciiTheme="majorBidi" w:eastAsiaTheme="minorEastAsia" w:hAnsiTheme="majorBidi" w:cstheme="majorBidi"/>
              <w:noProof/>
              <w:color w:val="auto"/>
              <w:kern w:val="0"/>
              <w:szCs w:val="24"/>
              <w14:ligatures w14:val="none"/>
            </w:rPr>
          </w:pPr>
          <w:r>
            <w:rPr>
              <w:rFonts w:asciiTheme="majorBidi" w:eastAsiaTheme="minorEastAsia" w:hAnsiTheme="majorBidi" w:cstheme="majorBidi"/>
              <w:noProof/>
              <w:color w:val="auto"/>
              <w:kern w:val="0"/>
              <w:szCs w:val="24"/>
              <w14:ligatures w14:val="none"/>
            </w:rPr>
            <w:t>1.1 Rice in Agriculture………………………………………………………………………….1</w:t>
          </w:r>
        </w:p>
        <w:p w14:paraId="68B7E845"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52" w:history="1">
            <w:r w:rsidRPr="00CB3878">
              <w:rPr>
                <w:rStyle w:val="Hyperlink"/>
                <w:rFonts w:asciiTheme="majorBidi" w:hAnsiTheme="majorBidi" w:cstheme="majorBidi"/>
                <w:noProof/>
                <w:szCs w:val="24"/>
              </w:rPr>
              <w:t>1.2 Challenges Of Rice Leaf Diseases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_Toc186375352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2</w:t>
            </w:r>
            <w:r w:rsidRPr="00CB3878">
              <w:rPr>
                <w:rFonts w:asciiTheme="majorBidi" w:hAnsiTheme="majorBidi" w:cstheme="majorBidi"/>
                <w:noProof/>
                <w:webHidden/>
                <w:szCs w:val="24"/>
              </w:rPr>
              <w:fldChar w:fldCharType="end"/>
            </w:r>
          </w:hyperlink>
        </w:p>
        <w:p w14:paraId="7256918E" w14:textId="13C8273B" w:rsidR="000F7595" w:rsidRPr="00CB3878" w:rsidRDefault="007D479D">
          <w:pPr>
            <w:pStyle w:val="TOC2"/>
            <w:tabs>
              <w:tab w:val="right" w:leader="dot" w:pos="9489"/>
            </w:tabs>
            <w:rPr>
              <w:rFonts w:asciiTheme="majorBidi" w:eastAsiaTheme="minorEastAsia" w:hAnsiTheme="majorBidi" w:cstheme="majorBidi"/>
              <w:noProof/>
              <w:color w:val="auto"/>
              <w:kern w:val="0"/>
              <w:szCs w:val="24"/>
              <w14:ligatures w14:val="none"/>
            </w:rPr>
          </w:pPr>
          <w:r>
            <w:rPr>
              <w:rFonts w:asciiTheme="majorBidi" w:eastAsiaTheme="minorEastAsia" w:hAnsiTheme="majorBidi" w:cstheme="majorBidi"/>
              <w:noProof/>
              <w:color w:val="auto"/>
              <w:kern w:val="0"/>
              <w:szCs w:val="24"/>
              <w14:ligatures w14:val="none"/>
            </w:rPr>
            <w:t>1.3 Limitation of Traditional Disease Detection Methods………………………...……………2</w:t>
          </w:r>
        </w:p>
        <w:p w14:paraId="7E1AFA68" w14:textId="17781FA8"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54" w:history="1">
            <w:r w:rsidRPr="00CB3878">
              <w:rPr>
                <w:rStyle w:val="Hyperlink"/>
                <w:rFonts w:asciiTheme="majorBidi" w:hAnsiTheme="majorBidi" w:cstheme="majorBidi"/>
                <w:noProof/>
                <w:szCs w:val="24"/>
              </w:rPr>
              <w:t>1.4</w:t>
            </w:r>
            <w:r w:rsidR="00517D75" w:rsidRPr="00CB3878">
              <w:rPr>
                <w:rStyle w:val="Hyperlink"/>
                <w:rFonts w:asciiTheme="majorBidi" w:hAnsiTheme="majorBidi" w:cstheme="majorBidi"/>
                <w:noProof/>
                <w:szCs w:val="24"/>
              </w:rPr>
              <w:t xml:space="preserve"> R</w:t>
            </w:r>
            <w:r w:rsidRPr="00CB3878">
              <w:rPr>
                <w:rStyle w:val="Hyperlink"/>
                <w:rFonts w:asciiTheme="majorBidi" w:hAnsiTheme="majorBidi" w:cstheme="majorBidi"/>
                <w:noProof/>
                <w:szCs w:val="24"/>
              </w:rPr>
              <w:t>ole Of Artificial Intelligence In Disease Identification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_Toc186375354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4</w:t>
            </w:r>
            <w:r w:rsidRPr="00CB3878">
              <w:rPr>
                <w:rFonts w:asciiTheme="majorBidi" w:hAnsiTheme="majorBidi" w:cstheme="majorBidi"/>
                <w:noProof/>
                <w:webHidden/>
                <w:szCs w:val="24"/>
              </w:rPr>
              <w:fldChar w:fldCharType="end"/>
            </w:r>
          </w:hyperlink>
        </w:p>
        <w:p w14:paraId="6C05515A" w14:textId="745B5EAC" w:rsidR="000F7595" w:rsidRPr="007D479D" w:rsidRDefault="000F7595" w:rsidP="007D479D">
          <w:pPr>
            <w:pStyle w:val="TOC2"/>
            <w:tabs>
              <w:tab w:val="right" w:leader="dot" w:pos="9489"/>
            </w:tabs>
            <w:rPr>
              <w:rFonts w:asciiTheme="majorBidi" w:eastAsiaTheme="minorEastAsia" w:hAnsiTheme="majorBidi" w:cstheme="majorBidi"/>
              <w:noProof/>
              <w:color w:val="000000" w:themeColor="text1"/>
              <w:kern w:val="0"/>
              <w:szCs w:val="24"/>
              <w14:ligatures w14:val="none"/>
            </w:rPr>
          </w:pPr>
          <w:hyperlink w:anchor="_Toc186375355" w:history="1">
            <w:r w:rsidR="007D479D">
              <w:rPr>
                <w:rStyle w:val="Hyperlink"/>
                <w:rFonts w:asciiTheme="majorBidi" w:hAnsiTheme="majorBidi" w:cstheme="majorBidi"/>
                <w:noProof/>
                <w:szCs w:val="24"/>
              </w:rPr>
              <w:t>1.5</w:t>
            </w:r>
          </w:hyperlink>
          <w:r w:rsidR="007D479D" w:rsidRPr="007D479D">
            <w:rPr>
              <w:rStyle w:val="Hyperlink"/>
              <w:rFonts w:asciiTheme="majorBidi" w:hAnsiTheme="majorBidi" w:cstheme="majorBidi"/>
              <w:noProof/>
              <w:color w:val="000000" w:themeColor="text1"/>
              <w:szCs w:val="24"/>
              <w:u w:val="none"/>
            </w:rPr>
            <w:t xml:space="preserve"> Integrating Ai And Dmd For Improved Disease Detection</w:t>
          </w:r>
          <w:r w:rsidR="007D479D">
            <w:rPr>
              <w:rStyle w:val="Hyperlink"/>
              <w:rFonts w:asciiTheme="majorBidi" w:hAnsiTheme="majorBidi" w:cstheme="majorBidi"/>
              <w:noProof/>
              <w:color w:val="000000" w:themeColor="text1"/>
              <w:szCs w:val="24"/>
              <w:u w:val="none"/>
            </w:rPr>
            <w:t>………………………………....3</w:t>
          </w:r>
        </w:p>
        <w:p w14:paraId="230EE75A"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56" w:history="1">
            <w:r w:rsidRPr="00CB3878">
              <w:rPr>
                <w:rStyle w:val="Hyperlink"/>
                <w:rFonts w:asciiTheme="majorBidi" w:hAnsiTheme="majorBidi" w:cstheme="majorBidi"/>
                <w:noProof/>
                <w:szCs w:val="24"/>
              </w:rPr>
              <w:t>1.6 Motivation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_Toc186375356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5</w:t>
            </w:r>
            <w:r w:rsidRPr="00CB3878">
              <w:rPr>
                <w:rFonts w:asciiTheme="majorBidi" w:hAnsiTheme="majorBidi" w:cstheme="majorBidi"/>
                <w:noProof/>
                <w:webHidden/>
                <w:szCs w:val="24"/>
              </w:rPr>
              <w:fldChar w:fldCharType="end"/>
            </w:r>
          </w:hyperlink>
        </w:p>
        <w:p w14:paraId="2151F005" w14:textId="77777777" w:rsidR="00687677" w:rsidRPr="00CB3878" w:rsidRDefault="00687677" w:rsidP="00687677">
          <w:pPr>
            <w:rPr>
              <w:rFonts w:asciiTheme="majorBidi" w:eastAsiaTheme="minorEastAsia" w:hAnsiTheme="majorBidi" w:cstheme="majorBidi"/>
              <w:szCs w:val="24"/>
            </w:rPr>
          </w:pPr>
        </w:p>
        <w:p w14:paraId="3A7BD00C" w14:textId="2F28FB5D"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57" w:history="1">
            <w:r w:rsidRPr="00DE34A2">
              <w:rPr>
                <w:rStyle w:val="Hyperlink"/>
                <w:rFonts w:asciiTheme="majorBidi" w:hAnsiTheme="majorBidi" w:cstheme="majorBidi"/>
                <w:b/>
                <w:bCs/>
                <w:sz w:val="28"/>
                <w:szCs w:val="28"/>
              </w:rPr>
              <w:t>CHAPTER 2</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LITERATURE SURVEY</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_Toc186375357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6</w:t>
            </w:r>
            <w:r w:rsidRPr="00CB3878">
              <w:rPr>
                <w:rFonts w:asciiTheme="majorBidi" w:hAnsiTheme="majorBidi" w:cstheme="majorBidi"/>
                <w:webHidden/>
                <w:szCs w:val="24"/>
              </w:rPr>
              <w:fldChar w:fldCharType="end"/>
            </w:r>
          </w:hyperlink>
        </w:p>
        <w:p w14:paraId="3AE94017"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59" w:history="1">
            <w:r w:rsidRPr="00CB3878">
              <w:rPr>
                <w:rStyle w:val="Hyperlink"/>
                <w:rFonts w:asciiTheme="majorBidi" w:hAnsiTheme="majorBidi" w:cstheme="majorBidi"/>
                <w:noProof/>
                <w:szCs w:val="24"/>
              </w:rPr>
              <w:t>2.1 Overview</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_Toc186375359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6</w:t>
            </w:r>
            <w:r w:rsidRPr="00CB3878">
              <w:rPr>
                <w:rFonts w:asciiTheme="majorBidi" w:hAnsiTheme="majorBidi" w:cstheme="majorBidi"/>
                <w:noProof/>
                <w:webHidden/>
                <w:szCs w:val="24"/>
              </w:rPr>
              <w:fldChar w:fldCharType="end"/>
            </w:r>
          </w:hyperlink>
        </w:p>
        <w:p w14:paraId="214C8321"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0" w:history="1">
            <w:r w:rsidRPr="00CB3878">
              <w:rPr>
                <w:rStyle w:val="Hyperlink"/>
                <w:rFonts w:asciiTheme="majorBidi" w:hAnsiTheme="majorBidi" w:cstheme="majorBidi"/>
                <w:noProof/>
                <w:szCs w:val="24"/>
              </w:rPr>
              <w:t>2.2 Literature Review</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_Toc186375360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6</w:t>
            </w:r>
            <w:r w:rsidRPr="00CB3878">
              <w:rPr>
                <w:rFonts w:asciiTheme="majorBidi" w:hAnsiTheme="majorBidi" w:cstheme="majorBidi"/>
                <w:noProof/>
                <w:webHidden/>
                <w:szCs w:val="24"/>
              </w:rPr>
              <w:fldChar w:fldCharType="end"/>
            </w:r>
          </w:hyperlink>
        </w:p>
        <w:p w14:paraId="0F4F5B7D"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1" w:history="1">
            <w:r w:rsidRPr="00CB3878">
              <w:rPr>
                <w:rStyle w:val="Hyperlink"/>
                <w:rFonts w:asciiTheme="majorBidi" w:hAnsiTheme="majorBidi" w:cstheme="majorBidi"/>
                <w:noProof/>
                <w:szCs w:val="24"/>
              </w:rPr>
              <w:t>2.3 Research Gap</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_Toc186375361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9</w:t>
            </w:r>
            <w:r w:rsidRPr="00CB3878">
              <w:rPr>
                <w:rFonts w:asciiTheme="majorBidi" w:hAnsiTheme="majorBidi" w:cstheme="majorBidi"/>
                <w:noProof/>
                <w:webHidden/>
                <w:szCs w:val="24"/>
              </w:rPr>
              <w:fldChar w:fldCharType="end"/>
            </w:r>
          </w:hyperlink>
        </w:p>
        <w:p w14:paraId="72757D5C"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2" w:history="1">
            <w:r w:rsidRPr="00CB3878">
              <w:rPr>
                <w:rStyle w:val="Hyperlink"/>
                <w:rFonts w:asciiTheme="majorBidi" w:hAnsiTheme="majorBidi" w:cstheme="majorBidi"/>
                <w:noProof/>
                <w:szCs w:val="24"/>
              </w:rPr>
              <w:t>2.4</w:t>
            </w:r>
            <w:r w:rsidRPr="00CB3878">
              <w:rPr>
                <w:rStyle w:val="Hyperlink"/>
                <w:rFonts w:asciiTheme="majorBidi" w:eastAsia="Arial" w:hAnsiTheme="majorBidi" w:cstheme="majorBidi"/>
                <w:noProof/>
                <w:szCs w:val="24"/>
              </w:rPr>
              <w:t xml:space="preserve"> </w:t>
            </w:r>
            <w:r w:rsidRPr="00CB3878">
              <w:rPr>
                <w:rStyle w:val="Hyperlink"/>
                <w:rFonts w:asciiTheme="majorBidi" w:hAnsiTheme="majorBidi" w:cstheme="majorBidi"/>
                <w:noProof/>
                <w:szCs w:val="24"/>
              </w:rPr>
              <w:t>Problem Statement</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_Toc186375362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9</w:t>
            </w:r>
            <w:r w:rsidRPr="00CB3878">
              <w:rPr>
                <w:rFonts w:asciiTheme="majorBidi" w:hAnsiTheme="majorBidi" w:cstheme="majorBidi"/>
                <w:noProof/>
                <w:webHidden/>
                <w:szCs w:val="24"/>
              </w:rPr>
              <w:fldChar w:fldCharType="end"/>
            </w:r>
          </w:hyperlink>
        </w:p>
        <w:p w14:paraId="2057200B"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63" w:history="1">
            <w:r w:rsidRPr="00CB3878">
              <w:rPr>
                <w:rStyle w:val="Hyperlink"/>
                <w:rFonts w:asciiTheme="majorBidi" w:hAnsiTheme="majorBidi" w:cstheme="majorBidi"/>
                <w:noProof/>
                <w:szCs w:val="24"/>
              </w:rPr>
              <w:t>2.5 Objectives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_Toc186375363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10</w:t>
            </w:r>
            <w:r w:rsidRPr="00CB3878">
              <w:rPr>
                <w:rFonts w:asciiTheme="majorBidi" w:hAnsiTheme="majorBidi" w:cstheme="majorBidi"/>
                <w:noProof/>
                <w:webHidden/>
                <w:szCs w:val="24"/>
              </w:rPr>
              <w:fldChar w:fldCharType="end"/>
            </w:r>
          </w:hyperlink>
        </w:p>
        <w:p w14:paraId="4C056B8D" w14:textId="77777777" w:rsidR="00687677" w:rsidRPr="00CB3878" w:rsidRDefault="00687677" w:rsidP="00687677">
          <w:pPr>
            <w:rPr>
              <w:rFonts w:asciiTheme="majorBidi" w:eastAsiaTheme="minorEastAsia" w:hAnsiTheme="majorBidi" w:cstheme="majorBidi"/>
              <w:szCs w:val="24"/>
            </w:rPr>
          </w:pPr>
        </w:p>
        <w:p w14:paraId="2BD7B77D" w14:textId="25FA48E3"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64" w:history="1">
            <w:r w:rsidRPr="00DE34A2">
              <w:rPr>
                <w:rStyle w:val="Hyperlink"/>
                <w:rFonts w:asciiTheme="majorBidi" w:hAnsiTheme="majorBidi" w:cstheme="majorBidi"/>
                <w:b/>
                <w:bCs/>
                <w:sz w:val="28"/>
                <w:szCs w:val="28"/>
              </w:rPr>
              <w:t>CHAPTER 3</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REQUIREMENT ANALYSIS</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_Toc186375364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11</w:t>
            </w:r>
            <w:r w:rsidRPr="00CB3878">
              <w:rPr>
                <w:rFonts w:asciiTheme="majorBidi" w:hAnsiTheme="majorBidi" w:cstheme="majorBidi"/>
                <w:webHidden/>
                <w:szCs w:val="24"/>
              </w:rPr>
              <w:fldChar w:fldCharType="end"/>
            </w:r>
          </w:hyperlink>
        </w:p>
        <w:p w14:paraId="0DA6F055"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6" w:history="1">
            <w:r w:rsidRPr="00CB3878">
              <w:rPr>
                <w:rStyle w:val="Hyperlink"/>
                <w:rFonts w:asciiTheme="majorBidi" w:hAnsiTheme="majorBidi" w:cstheme="majorBidi"/>
                <w:noProof/>
                <w:szCs w:val="24"/>
              </w:rPr>
              <w:t>3.1 Functional Requirements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_Toc186375366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11</w:t>
            </w:r>
            <w:r w:rsidRPr="00CB3878">
              <w:rPr>
                <w:rFonts w:asciiTheme="majorBidi" w:hAnsiTheme="majorBidi" w:cstheme="majorBidi"/>
                <w:noProof/>
                <w:webHidden/>
                <w:szCs w:val="24"/>
              </w:rPr>
              <w:fldChar w:fldCharType="end"/>
            </w:r>
          </w:hyperlink>
        </w:p>
        <w:p w14:paraId="585EB003" w14:textId="687C0219"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7" w:history="1">
            <w:r w:rsidR="00672D0F" w:rsidRPr="00CB3878">
              <w:rPr>
                <w:rStyle w:val="Hyperlink"/>
                <w:rFonts w:asciiTheme="majorBidi" w:hAnsiTheme="majorBidi" w:cstheme="majorBidi"/>
                <w:noProof/>
                <w:szCs w:val="24"/>
              </w:rPr>
              <w:t>3.2</w:t>
            </w:r>
            <w:r w:rsidRPr="00CB3878">
              <w:rPr>
                <w:rStyle w:val="Hyperlink"/>
                <w:rFonts w:asciiTheme="majorBidi" w:eastAsia="Arial" w:hAnsiTheme="majorBidi" w:cstheme="majorBidi"/>
                <w:noProof/>
                <w:szCs w:val="24"/>
              </w:rPr>
              <w:t xml:space="preserve"> </w:t>
            </w:r>
            <w:r w:rsidRPr="00CB3878">
              <w:rPr>
                <w:rStyle w:val="Hyperlink"/>
                <w:rFonts w:asciiTheme="majorBidi" w:hAnsiTheme="majorBidi" w:cstheme="majorBidi"/>
                <w:noProof/>
                <w:szCs w:val="24"/>
              </w:rPr>
              <w:t>Non-Functional Requirements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_Toc186375367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11</w:t>
            </w:r>
            <w:r w:rsidRPr="00CB3878">
              <w:rPr>
                <w:rFonts w:asciiTheme="majorBidi" w:hAnsiTheme="majorBidi" w:cstheme="majorBidi"/>
                <w:noProof/>
                <w:webHidden/>
                <w:szCs w:val="24"/>
              </w:rPr>
              <w:fldChar w:fldCharType="end"/>
            </w:r>
          </w:hyperlink>
        </w:p>
        <w:p w14:paraId="439359B4"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68" w:history="1">
            <w:r w:rsidRPr="00CB3878">
              <w:rPr>
                <w:rStyle w:val="Hyperlink"/>
                <w:rFonts w:asciiTheme="majorBidi" w:hAnsiTheme="majorBidi" w:cstheme="majorBidi"/>
                <w:noProof/>
                <w:szCs w:val="24"/>
              </w:rPr>
              <w:t>3.3 Hardware Components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_Toc186375368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12</w:t>
            </w:r>
            <w:r w:rsidRPr="00CB3878">
              <w:rPr>
                <w:rFonts w:asciiTheme="majorBidi" w:hAnsiTheme="majorBidi" w:cstheme="majorBidi"/>
                <w:noProof/>
                <w:webHidden/>
                <w:szCs w:val="24"/>
              </w:rPr>
              <w:fldChar w:fldCharType="end"/>
            </w:r>
          </w:hyperlink>
        </w:p>
        <w:p w14:paraId="0249AA1D" w14:textId="33D3CF11" w:rsidR="000F7595" w:rsidRPr="00CB3878" w:rsidRDefault="000F7595" w:rsidP="00687677">
          <w:pPr>
            <w:pStyle w:val="TOC2"/>
            <w:tabs>
              <w:tab w:val="right" w:leader="dot" w:pos="9489"/>
            </w:tabs>
            <w:rPr>
              <w:rStyle w:val="Hyperlink"/>
              <w:rFonts w:asciiTheme="majorBidi" w:hAnsiTheme="majorBidi" w:cstheme="majorBidi"/>
              <w:noProof/>
              <w:szCs w:val="24"/>
            </w:rPr>
          </w:pPr>
          <w:hyperlink w:anchor="_Toc186375369" w:history="1">
            <w:r w:rsidRPr="00CB3878">
              <w:rPr>
                <w:rStyle w:val="Hyperlink"/>
                <w:rFonts w:asciiTheme="majorBidi" w:hAnsiTheme="majorBidi" w:cstheme="majorBidi"/>
                <w:noProof/>
                <w:szCs w:val="24"/>
              </w:rPr>
              <w:t>3.4 Software Components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_Toc186375369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12</w:t>
            </w:r>
            <w:r w:rsidRPr="00CB3878">
              <w:rPr>
                <w:rFonts w:asciiTheme="majorBidi" w:hAnsiTheme="majorBidi" w:cstheme="majorBidi"/>
                <w:noProof/>
                <w:webHidden/>
                <w:szCs w:val="24"/>
              </w:rPr>
              <w:fldChar w:fldCharType="end"/>
            </w:r>
          </w:hyperlink>
        </w:p>
        <w:p w14:paraId="12305DD7" w14:textId="77777777" w:rsidR="00687677" w:rsidRPr="00CB3878" w:rsidRDefault="00687677" w:rsidP="00687677">
          <w:pPr>
            <w:rPr>
              <w:rFonts w:asciiTheme="majorBidi" w:eastAsiaTheme="minorEastAsia" w:hAnsiTheme="majorBidi" w:cstheme="majorBidi"/>
              <w:szCs w:val="24"/>
            </w:rPr>
          </w:pPr>
        </w:p>
        <w:p w14:paraId="0F72F0C6" w14:textId="77777777" w:rsidR="0069610B" w:rsidRPr="00CB3878" w:rsidRDefault="0069610B" w:rsidP="00687677">
          <w:pPr>
            <w:pStyle w:val="TOC1"/>
            <w:rPr>
              <w:rStyle w:val="Hyperlink"/>
              <w:rFonts w:asciiTheme="majorBidi" w:hAnsiTheme="majorBidi" w:cstheme="majorBidi"/>
              <w:szCs w:val="24"/>
            </w:rPr>
          </w:pPr>
        </w:p>
        <w:p w14:paraId="71E2F715" w14:textId="77777777" w:rsidR="00350F8E" w:rsidRPr="00CB3878" w:rsidRDefault="00350F8E" w:rsidP="00687677">
          <w:pPr>
            <w:pStyle w:val="TOC1"/>
            <w:rPr>
              <w:rStyle w:val="Hyperlink"/>
              <w:rFonts w:asciiTheme="majorBidi" w:hAnsiTheme="majorBidi" w:cstheme="majorBidi"/>
              <w:szCs w:val="24"/>
            </w:rPr>
          </w:pPr>
        </w:p>
        <w:p w14:paraId="2B2DC662" w14:textId="77777777" w:rsidR="00350F8E" w:rsidRPr="00CB3878" w:rsidRDefault="00350F8E" w:rsidP="00687677">
          <w:pPr>
            <w:pStyle w:val="TOC1"/>
            <w:rPr>
              <w:rStyle w:val="Hyperlink"/>
              <w:rFonts w:asciiTheme="majorBidi" w:hAnsiTheme="majorBidi" w:cstheme="majorBidi"/>
              <w:szCs w:val="24"/>
            </w:rPr>
          </w:pPr>
        </w:p>
        <w:p w14:paraId="7E92816A" w14:textId="12110A0E"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72" w:history="1">
            <w:r w:rsidRPr="00DE34A2">
              <w:rPr>
                <w:rStyle w:val="Hyperlink"/>
                <w:rFonts w:asciiTheme="majorBidi" w:hAnsiTheme="majorBidi" w:cstheme="majorBidi"/>
                <w:b/>
                <w:bCs/>
                <w:sz w:val="28"/>
                <w:szCs w:val="28"/>
              </w:rPr>
              <w:t>CHAPTER 4</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DATASET DESCRIPTION</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_Toc186375372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15</w:t>
            </w:r>
            <w:r w:rsidRPr="00CB3878">
              <w:rPr>
                <w:rFonts w:asciiTheme="majorBidi" w:hAnsiTheme="majorBidi" w:cstheme="majorBidi"/>
                <w:webHidden/>
                <w:szCs w:val="24"/>
              </w:rPr>
              <w:fldChar w:fldCharType="end"/>
            </w:r>
          </w:hyperlink>
        </w:p>
        <w:p w14:paraId="557BADCD"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74" w:history="1">
            <w:r w:rsidRPr="00CB3878">
              <w:rPr>
                <w:rStyle w:val="Hyperlink"/>
                <w:rFonts w:asciiTheme="majorBidi" w:hAnsiTheme="majorBidi" w:cstheme="majorBidi"/>
                <w:noProof/>
                <w:szCs w:val="24"/>
              </w:rPr>
              <w:t>4.1 Data Overview:</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_Toc186375374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15</w:t>
            </w:r>
            <w:r w:rsidRPr="00CB3878">
              <w:rPr>
                <w:rFonts w:asciiTheme="majorBidi" w:hAnsiTheme="majorBidi" w:cstheme="majorBidi"/>
                <w:noProof/>
                <w:webHidden/>
                <w:szCs w:val="24"/>
              </w:rPr>
              <w:fldChar w:fldCharType="end"/>
            </w:r>
          </w:hyperlink>
        </w:p>
        <w:p w14:paraId="04C779B4"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75" w:history="1">
            <w:r w:rsidRPr="00CB3878">
              <w:rPr>
                <w:rStyle w:val="Hyperlink"/>
                <w:rFonts w:asciiTheme="majorBidi" w:hAnsiTheme="majorBidi" w:cstheme="majorBidi"/>
                <w:noProof/>
                <w:szCs w:val="24"/>
              </w:rPr>
              <w:t>4.2 Dataset Split:</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_Toc186375375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17</w:t>
            </w:r>
            <w:r w:rsidRPr="00CB3878">
              <w:rPr>
                <w:rFonts w:asciiTheme="majorBidi" w:hAnsiTheme="majorBidi" w:cstheme="majorBidi"/>
                <w:noProof/>
                <w:webHidden/>
                <w:szCs w:val="24"/>
              </w:rPr>
              <w:fldChar w:fldCharType="end"/>
            </w:r>
          </w:hyperlink>
        </w:p>
        <w:p w14:paraId="5107077C" w14:textId="77777777" w:rsidR="00687677" w:rsidRPr="00CB3878" w:rsidRDefault="00687677" w:rsidP="00687677">
          <w:pPr>
            <w:rPr>
              <w:rFonts w:asciiTheme="majorBidi" w:eastAsiaTheme="minorEastAsia" w:hAnsiTheme="majorBidi" w:cstheme="majorBidi"/>
              <w:szCs w:val="24"/>
            </w:rPr>
          </w:pPr>
        </w:p>
        <w:p w14:paraId="262149B2" w14:textId="1BA2DE89"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76" w:history="1">
            <w:r w:rsidRPr="00DE34A2">
              <w:rPr>
                <w:rStyle w:val="Hyperlink"/>
                <w:rFonts w:asciiTheme="majorBidi" w:hAnsiTheme="majorBidi" w:cstheme="majorBidi"/>
                <w:b/>
                <w:bCs/>
                <w:sz w:val="28"/>
                <w:szCs w:val="28"/>
              </w:rPr>
              <w:t>CHAPTER 5</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METHODOLOGY</w:t>
            </w:r>
            <w:r w:rsidRPr="00CB3878">
              <w:rPr>
                <w:rFonts w:asciiTheme="majorBidi" w:hAnsiTheme="majorBidi" w:cstheme="majorBidi"/>
                <w:b/>
                <w:bCs/>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_Toc186375376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19</w:t>
            </w:r>
            <w:r w:rsidRPr="00CB3878">
              <w:rPr>
                <w:rFonts w:asciiTheme="majorBidi" w:hAnsiTheme="majorBidi" w:cstheme="majorBidi"/>
                <w:webHidden/>
                <w:szCs w:val="24"/>
              </w:rPr>
              <w:fldChar w:fldCharType="end"/>
            </w:r>
          </w:hyperlink>
        </w:p>
        <w:p w14:paraId="6614FB2B"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78" w:history="1">
            <w:r w:rsidRPr="00CB3878">
              <w:rPr>
                <w:rStyle w:val="Hyperlink"/>
                <w:rFonts w:asciiTheme="majorBidi" w:hAnsiTheme="majorBidi" w:cstheme="majorBidi"/>
                <w:noProof/>
                <w:szCs w:val="24"/>
              </w:rPr>
              <w:t>5.1 Methodology Overview</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_Toc186375378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19</w:t>
            </w:r>
            <w:r w:rsidRPr="00CB3878">
              <w:rPr>
                <w:rFonts w:asciiTheme="majorBidi" w:hAnsiTheme="majorBidi" w:cstheme="majorBidi"/>
                <w:noProof/>
                <w:webHidden/>
                <w:szCs w:val="24"/>
              </w:rPr>
              <w:fldChar w:fldCharType="end"/>
            </w:r>
          </w:hyperlink>
        </w:p>
        <w:p w14:paraId="4DF481BA"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79" w:history="1">
            <w:r w:rsidRPr="00CB3878">
              <w:rPr>
                <w:rStyle w:val="Hyperlink"/>
                <w:rFonts w:asciiTheme="majorBidi" w:hAnsiTheme="majorBidi" w:cstheme="majorBidi"/>
                <w:noProof/>
                <w:szCs w:val="24"/>
              </w:rPr>
              <w:t>5.2 Data Collection And Dataset Preparation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_Toc186375379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20</w:t>
            </w:r>
            <w:r w:rsidRPr="00CB3878">
              <w:rPr>
                <w:rFonts w:asciiTheme="majorBidi" w:hAnsiTheme="majorBidi" w:cstheme="majorBidi"/>
                <w:noProof/>
                <w:webHidden/>
                <w:szCs w:val="24"/>
              </w:rPr>
              <w:fldChar w:fldCharType="end"/>
            </w:r>
          </w:hyperlink>
        </w:p>
        <w:p w14:paraId="3821A5FF"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80" w:history="1">
            <w:r w:rsidRPr="00CB3878">
              <w:rPr>
                <w:rStyle w:val="Hyperlink"/>
                <w:rFonts w:asciiTheme="majorBidi" w:hAnsiTheme="majorBidi" w:cstheme="majorBidi"/>
                <w:noProof/>
                <w:szCs w:val="24"/>
              </w:rPr>
              <w:t>5.3 Dynamic Mode Decomposition (DMD) For Preprocessing</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_Toc186375380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22</w:t>
            </w:r>
            <w:r w:rsidRPr="00CB3878">
              <w:rPr>
                <w:rFonts w:asciiTheme="majorBidi" w:hAnsiTheme="majorBidi" w:cstheme="majorBidi"/>
                <w:noProof/>
                <w:webHidden/>
                <w:szCs w:val="24"/>
              </w:rPr>
              <w:fldChar w:fldCharType="end"/>
            </w:r>
          </w:hyperlink>
        </w:p>
        <w:p w14:paraId="7DE9F0EA"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81" w:history="1">
            <w:r w:rsidRPr="00CB3878">
              <w:rPr>
                <w:rStyle w:val="Hyperlink"/>
                <w:rFonts w:asciiTheme="majorBidi" w:hAnsiTheme="majorBidi" w:cstheme="majorBidi"/>
                <w:noProof/>
                <w:szCs w:val="24"/>
              </w:rPr>
              <w:t>5.4. Densenet121 For Feature Extraction And Classification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_Toc186375381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27</w:t>
            </w:r>
            <w:r w:rsidRPr="00CB3878">
              <w:rPr>
                <w:rFonts w:asciiTheme="majorBidi" w:hAnsiTheme="majorBidi" w:cstheme="majorBidi"/>
                <w:noProof/>
                <w:webHidden/>
                <w:szCs w:val="24"/>
              </w:rPr>
              <w:fldChar w:fldCharType="end"/>
            </w:r>
          </w:hyperlink>
        </w:p>
        <w:p w14:paraId="12CC3394"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82" w:history="1">
            <w:r w:rsidRPr="00CB3878">
              <w:rPr>
                <w:rStyle w:val="Hyperlink"/>
                <w:rFonts w:asciiTheme="majorBidi" w:hAnsiTheme="majorBidi" w:cstheme="majorBidi"/>
                <w:noProof/>
                <w:szCs w:val="24"/>
              </w:rPr>
              <w:t>5.5 Advantages of DenseNet121</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_Toc186375382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30</w:t>
            </w:r>
            <w:r w:rsidRPr="00CB3878">
              <w:rPr>
                <w:rFonts w:asciiTheme="majorBidi" w:hAnsiTheme="majorBidi" w:cstheme="majorBidi"/>
                <w:noProof/>
                <w:webHidden/>
                <w:szCs w:val="24"/>
              </w:rPr>
              <w:fldChar w:fldCharType="end"/>
            </w:r>
          </w:hyperlink>
        </w:p>
        <w:p w14:paraId="303911F2" w14:textId="77777777" w:rsidR="00687677" w:rsidRPr="00CB3878" w:rsidRDefault="00687677" w:rsidP="00687677">
          <w:pPr>
            <w:rPr>
              <w:rFonts w:asciiTheme="majorBidi" w:eastAsiaTheme="minorEastAsia" w:hAnsiTheme="majorBidi" w:cstheme="majorBidi"/>
              <w:szCs w:val="24"/>
            </w:rPr>
          </w:pPr>
        </w:p>
        <w:p w14:paraId="3396360B" w14:textId="612319F0"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83" w:history="1">
            <w:r w:rsidRPr="00DE34A2">
              <w:rPr>
                <w:rStyle w:val="Hyperlink"/>
                <w:rFonts w:asciiTheme="majorBidi" w:hAnsiTheme="majorBidi" w:cstheme="majorBidi"/>
                <w:b/>
                <w:bCs/>
                <w:sz w:val="28"/>
                <w:szCs w:val="28"/>
              </w:rPr>
              <w:t>CHAPTER 6</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IMPLEMENTATION</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_Toc186375383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31</w:t>
            </w:r>
            <w:r w:rsidRPr="00CB3878">
              <w:rPr>
                <w:rFonts w:asciiTheme="majorBidi" w:hAnsiTheme="majorBidi" w:cstheme="majorBidi"/>
                <w:webHidden/>
                <w:szCs w:val="24"/>
              </w:rPr>
              <w:fldChar w:fldCharType="end"/>
            </w:r>
          </w:hyperlink>
        </w:p>
        <w:p w14:paraId="24A416A5"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85" w:history="1">
            <w:r w:rsidRPr="00CB3878">
              <w:rPr>
                <w:rStyle w:val="Hyperlink"/>
                <w:rFonts w:asciiTheme="majorBidi" w:hAnsiTheme="majorBidi" w:cstheme="majorBidi"/>
                <w:noProof/>
                <w:szCs w:val="24"/>
              </w:rPr>
              <w:t>6.1 Data Collection And Preprocessing</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_Toc186375385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31</w:t>
            </w:r>
            <w:r w:rsidRPr="00CB3878">
              <w:rPr>
                <w:rFonts w:asciiTheme="majorBidi" w:hAnsiTheme="majorBidi" w:cstheme="majorBidi"/>
                <w:noProof/>
                <w:webHidden/>
                <w:szCs w:val="24"/>
              </w:rPr>
              <w:fldChar w:fldCharType="end"/>
            </w:r>
          </w:hyperlink>
        </w:p>
        <w:p w14:paraId="4BC100FC" w14:textId="0E0275EE" w:rsidR="000F7595" w:rsidRPr="00CB3878" w:rsidRDefault="000F7595" w:rsidP="00687677">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86" w:history="1">
            <w:r w:rsidRPr="00CB3878">
              <w:rPr>
                <w:rStyle w:val="Hyperlink"/>
                <w:rFonts w:asciiTheme="majorBidi" w:hAnsiTheme="majorBidi" w:cstheme="majorBidi"/>
                <w:noProof/>
                <w:szCs w:val="24"/>
              </w:rPr>
              <w:t>6.2</w:t>
            </w:r>
            <w:r w:rsidR="0069610B" w:rsidRPr="00CB3878">
              <w:rPr>
                <w:rStyle w:val="Hyperlink"/>
                <w:rFonts w:asciiTheme="majorBidi" w:hAnsiTheme="majorBidi" w:cstheme="majorBidi"/>
                <w:noProof/>
                <w:szCs w:val="24"/>
              </w:rPr>
              <w:t xml:space="preserve"> Dynamic Mode Decomposition (DMD</w:t>
            </w:r>
            <w:r w:rsidRPr="00CB3878">
              <w:rPr>
                <w:rStyle w:val="Hyperlink"/>
                <w:rFonts w:asciiTheme="majorBidi" w:hAnsiTheme="majorBidi" w:cstheme="majorBidi"/>
                <w:noProof/>
                <w:szCs w:val="24"/>
              </w:rPr>
              <w:t>) Preprocessing</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_Toc186375386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31</w:t>
            </w:r>
            <w:r w:rsidRPr="00CB3878">
              <w:rPr>
                <w:rFonts w:asciiTheme="majorBidi" w:hAnsiTheme="majorBidi" w:cstheme="majorBidi"/>
                <w:noProof/>
                <w:webHidden/>
                <w:szCs w:val="24"/>
              </w:rPr>
              <w:fldChar w:fldCharType="end"/>
            </w:r>
          </w:hyperlink>
        </w:p>
        <w:p w14:paraId="464FA51A"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0" w:history="1">
            <w:r w:rsidRPr="00CB3878">
              <w:rPr>
                <w:rStyle w:val="Hyperlink"/>
                <w:rFonts w:asciiTheme="majorBidi" w:hAnsiTheme="majorBidi" w:cstheme="majorBidi"/>
                <w:noProof/>
                <w:szCs w:val="24"/>
              </w:rPr>
              <w:t>6.3 Densenet121 Model Implementation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_Toc186375390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32</w:t>
            </w:r>
            <w:r w:rsidRPr="00CB3878">
              <w:rPr>
                <w:rFonts w:asciiTheme="majorBidi" w:hAnsiTheme="majorBidi" w:cstheme="majorBidi"/>
                <w:noProof/>
                <w:webHidden/>
                <w:szCs w:val="24"/>
              </w:rPr>
              <w:fldChar w:fldCharType="end"/>
            </w:r>
          </w:hyperlink>
        </w:p>
        <w:p w14:paraId="787DC350"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1" w:history="1">
            <w:r w:rsidRPr="00CB3878">
              <w:rPr>
                <w:rStyle w:val="Hyperlink"/>
                <w:rFonts w:asciiTheme="majorBidi" w:hAnsiTheme="majorBidi" w:cstheme="majorBidi"/>
                <w:noProof/>
                <w:szCs w:val="24"/>
              </w:rPr>
              <w:t>6.4framework And Libraries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_Toc186375391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33</w:t>
            </w:r>
            <w:r w:rsidRPr="00CB3878">
              <w:rPr>
                <w:rFonts w:asciiTheme="majorBidi" w:hAnsiTheme="majorBidi" w:cstheme="majorBidi"/>
                <w:noProof/>
                <w:webHidden/>
                <w:szCs w:val="24"/>
              </w:rPr>
              <w:fldChar w:fldCharType="end"/>
            </w:r>
          </w:hyperlink>
        </w:p>
        <w:p w14:paraId="0BBAD159"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2" w:history="1">
            <w:r w:rsidRPr="00CB3878">
              <w:rPr>
                <w:rStyle w:val="Hyperlink"/>
                <w:rFonts w:asciiTheme="majorBidi" w:hAnsiTheme="majorBidi" w:cstheme="majorBidi"/>
                <w:noProof/>
                <w:szCs w:val="24"/>
              </w:rPr>
              <w:t>6.5 Training The Model</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_Toc186375392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33</w:t>
            </w:r>
            <w:r w:rsidRPr="00CB3878">
              <w:rPr>
                <w:rFonts w:asciiTheme="majorBidi" w:hAnsiTheme="majorBidi" w:cstheme="majorBidi"/>
                <w:noProof/>
                <w:webHidden/>
                <w:szCs w:val="24"/>
              </w:rPr>
              <w:fldChar w:fldCharType="end"/>
            </w:r>
          </w:hyperlink>
        </w:p>
        <w:p w14:paraId="18FDEB6C"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93" w:history="1">
            <w:r w:rsidRPr="00CB3878">
              <w:rPr>
                <w:rStyle w:val="Hyperlink"/>
                <w:rFonts w:asciiTheme="majorBidi" w:hAnsiTheme="majorBidi" w:cstheme="majorBidi"/>
                <w:noProof/>
                <w:szCs w:val="24"/>
              </w:rPr>
              <w:t>6.6 Evaluation</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_Toc186375393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35</w:t>
            </w:r>
            <w:r w:rsidRPr="00CB3878">
              <w:rPr>
                <w:rFonts w:asciiTheme="majorBidi" w:hAnsiTheme="majorBidi" w:cstheme="majorBidi"/>
                <w:noProof/>
                <w:webHidden/>
                <w:szCs w:val="24"/>
              </w:rPr>
              <w:fldChar w:fldCharType="end"/>
            </w:r>
          </w:hyperlink>
        </w:p>
        <w:p w14:paraId="32E97E13" w14:textId="77777777" w:rsidR="00687677" w:rsidRPr="00CB3878" w:rsidRDefault="00687677" w:rsidP="00687677">
          <w:pPr>
            <w:rPr>
              <w:rFonts w:asciiTheme="majorBidi" w:eastAsiaTheme="minorEastAsia" w:hAnsiTheme="majorBidi" w:cstheme="majorBidi"/>
              <w:szCs w:val="24"/>
            </w:rPr>
          </w:pPr>
        </w:p>
        <w:p w14:paraId="2A144906" w14:textId="2CCE79E7" w:rsidR="000F7595" w:rsidRPr="00CB3878" w:rsidRDefault="000F7595" w:rsidP="00687677">
          <w:pPr>
            <w:pStyle w:val="TOC1"/>
            <w:rPr>
              <w:rFonts w:asciiTheme="majorBidi" w:eastAsiaTheme="minorEastAsia" w:hAnsiTheme="majorBidi" w:cstheme="majorBidi"/>
              <w:color w:val="auto"/>
              <w:kern w:val="0"/>
              <w:szCs w:val="24"/>
              <w14:ligatures w14:val="none"/>
            </w:rPr>
          </w:pPr>
          <w:hyperlink w:anchor="_Toc186375394" w:history="1">
            <w:r w:rsidRPr="00DE34A2">
              <w:rPr>
                <w:rStyle w:val="Hyperlink"/>
                <w:rFonts w:asciiTheme="majorBidi" w:hAnsiTheme="majorBidi" w:cstheme="majorBidi"/>
                <w:b/>
                <w:bCs/>
                <w:sz w:val="28"/>
                <w:szCs w:val="28"/>
              </w:rPr>
              <w:t>CHAPTER 7</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RESULTS AND ANALYSIS</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_Toc186375394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37</w:t>
            </w:r>
            <w:r w:rsidRPr="00CB3878">
              <w:rPr>
                <w:rFonts w:asciiTheme="majorBidi" w:hAnsiTheme="majorBidi" w:cstheme="majorBidi"/>
                <w:webHidden/>
                <w:szCs w:val="24"/>
              </w:rPr>
              <w:fldChar w:fldCharType="end"/>
            </w:r>
          </w:hyperlink>
        </w:p>
        <w:p w14:paraId="674226D2" w14:textId="1FF9546D"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6" w:history="1">
            <w:r w:rsidRPr="00CB3878">
              <w:rPr>
                <w:rStyle w:val="Hyperlink"/>
                <w:rFonts w:asciiTheme="majorBidi" w:hAnsiTheme="majorBidi" w:cstheme="majorBidi"/>
                <w:noProof/>
                <w:szCs w:val="24"/>
              </w:rPr>
              <w:t>7.1</w:t>
            </w:r>
            <w:r w:rsidR="0069610B" w:rsidRPr="00CB3878">
              <w:rPr>
                <w:rStyle w:val="Hyperlink"/>
                <w:rFonts w:asciiTheme="majorBidi" w:hAnsiTheme="majorBidi" w:cstheme="majorBidi"/>
                <w:noProof/>
                <w:szCs w:val="24"/>
              </w:rPr>
              <w:t xml:space="preserve"> Dynamic Mode Decomposition (DMD</w:t>
            </w:r>
            <w:r w:rsidRPr="00CB3878">
              <w:rPr>
                <w:rStyle w:val="Hyperlink"/>
                <w:rFonts w:asciiTheme="majorBidi" w:hAnsiTheme="majorBidi" w:cstheme="majorBidi"/>
                <w:noProof/>
                <w:szCs w:val="24"/>
              </w:rPr>
              <w:t>) Results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_Toc186375396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37</w:t>
            </w:r>
            <w:r w:rsidRPr="00CB3878">
              <w:rPr>
                <w:rFonts w:asciiTheme="majorBidi" w:hAnsiTheme="majorBidi" w:cstheme="majorBidi"/>
                <w:noProof/>
                <w:webHidden/>
                <w:szCs w:val="24"/>
              </w:rPr>
              <w:fldChar w:fldCharType="end"/>
            </w:r>
          </w:hyperlink>
        </w:p>
        <w:p w14:paraId="6FD8369B"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7" w:history="1">
            <w:r w:rsidRPr="00CB3878">
              <w:rPr>
                <w:rStyle w:val="Hyperlink"/>
                <w:rFonts w:asciiTheme="majorBidi" w:hAnsiTheme="majorBidi" w:cstheme="majorBidi"/>
                <w:noProof/>
                <w:szCs w:val="24"/>
              </w:rPr>
              <w:t>7.2 Key Observations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_Toc186375397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37</w:t>
            </w:r>
            <w:r w:rsidRPr="00CB3878">
              <w:rPr>
                <w:rFonts w:asciiTheme="majorBidi" w:hAnsiTheme="majorBidi" w:cstheme="majorBidi"/>
                <w:noProof/>
                <w:webHidden/>
                <w:szCs w:val="24"/>
              </w:rPr>
              <w:fldChar w:fldCharType="end"/>
            </w:r>
          </w:hyperlink>
        </w:p>
        <w:p w14:paraId="54B3BCDD" w14:textId="77777777" w:rsidR="000F7595" w:rsidRPr="00CB3878" w:rsidRDefault="000F7595">
          <w:pPr>
            <w:pStyle w:val="TOC2"/>
            <w:tabs>
              <w:tab w:val="right" w:leader="dot" w:pos="9489"/>
            </w:tabs>
            <w:rPr>
              <w:rFonts w:asciiTheme="majorBidi" w:eastAsiaTheme="minorEastAsia" w:hAnsiTheme="majorBidi" w:cstheme="majorBidi"/>
              <w:noProof/>
              <w:color w:val="auto"/>
              <w:kern w:val="0"/>
              <w:szCs w:val="24"/>
              <w14:ligatures w14:val="none"/>
            </w:rPr>
          </w:pPr>
          <w:hyperlink w:anchor="_Toc186375398" w:history="1">
            <w:r w:rsidRPr="00CB3878">
              <w:rPr>
                <w:rStyle w:val="Hyperlink"/>
                <w:rFonts w:asciiTheme="majorBidi" w:hAnsiTheme="majorBidi" w:cstheme="majorBidi"/>
                <w:noProof/>
                <w:szCs w:val="24"/>
              </w:rPr>
              <w:t>7.3 Quantitative Results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_Toc186375398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38</w:t>
            </w:r>
            <w:r w:rsidRPr="00CB3878">
              <w:rPr>
                <w:rFonts w:asciiTheme="majorBidi" w:hAnsiTheme="majorBidi" w:cstheme="majorBidi"/>
                <w:noProof/>
                <w:webHidden/>
                <w:szCs w:val="24"/>
              </w:rPr>
              <w:fldChar w:fldCharType="end"/>
            </w:r>
          </w:hyperlink>
        </w:p>
        <w:p w14:paraId="0E613AFC" w14:textId="77777777" w:rsidR="000F7595" w:rsidRPr="00CB3878" w:rsidRDefault="000F7595">
          <w:pPr>
            <w:pStyle w:val="TOC2"/>
            <w:tabs>
              <w:tab w:val="right" w:leader="dot" w:pos="9489"/>
            </w:tabs>
            <w:rPr>
              <w:rStyle w:val="Hyperlink"/>
              <w:rFonts w:asciiTheme="majorBidi" w:hAnsiTheme="majorBidi" w:cstheme="majorBidi"/>
              <w:noProof/>
              <w:szCs w:val="24"/>
            </w:rPr>
          </w:pPr>
          <w:hyperlink w:anchor="_Toc186375399" w:history="1">
            <w:r w:rsidRPr="00CB3878">
              <w:rPr>
                <w:rStyle w:val="Hyperlink"/>
                <w:rFonts w:asciiTheme="majorBidi" w:hAnsiTheme="majorBidi" w:cstheme="majorBidi"/>
                <w:noProof/>
                <w:szCs w:val="24"/>
              </w:rPr>
              <w:t>7.4.Analysis Of The Results</w:t>
            </w:r>
            <w:r w:rsidRPr="00CB3878">
              <w:rPr>
                <w:rFonts w:asciiTheme="majorBidi" w:hAnsiTheme="majorBidi" w:cstheme="majorBidi"/>
                <w:noProof/>
                <w:webHidden/>
                <w:szCs w:val="24"/>
              </w:rPr>
              <w:tab/>
            </w:r>
            <w:r w:rsidRPr="00CB3878">
              <w:rPr>
                <w:rFonts w:asciiTheme="majorBidi" w:hAnsiTheme="majorBidi" w:cstheme="majorBidi"/>
                <w:noProof/>
                <w:webHidden/>
                <w:szCs w:val="24"/>
              </w:rPr>
              <w:fldChar w:fldCharType="begin"/>
            </w:r>
            <w:r w:rsidRPr="00CB3878">
              <w:rPr>
                <w:rFonts w:asciiTheme="majorBidi" w:hAnsiTheme="majorBidi" w:cstheme="majorBidi"/>
                <w:noProof/>
                <w:webHidden/>
                <w:szCs w:val="24"/>
              </w:rPr>
              <w:instrText xml:space="preserve"> PAGEREF _Toc186375399 \h </w:instrText>
            </w:r>
            <w:r w:rsidRPr="00CB3878">
              <w:rPr>
                <w:rFonts w:asciiTheme="majorBidi" w:hAnsiTheme="majorBidi" w:cstheme="majorBidi"/>
                <w:noProof/>
                <w:webHidden/>
                <w:szCs w:val="24"/>
              </w:rPr>
            </w:r>
            <w:r w:rsidRPr="00CB3878">
              <w:rPr>
                <w:rFonts w:asciiTheme="majorBidi" w:hAnsiTheme="majorBidi" w:cstheme="majorBidi"/>
                <w:noProof/>
                <w:webHidden/>
                <w:szCs w:val="24"/>
              </w:rPr>
              <w:fldChar w:fldCharType="separate"/>
            </w:r>
            <w:r w:rsidRPr="00CB3878">
              <w:rPr>
                <w:rFonts w:asciiTheme="majorBidi" w:hAnsiTheme="majorBidi" w:cstheme="majorBidi"/>
                <w:noProof/>
                <w:webHidden/>
                <w:szCs w:val="24"/>
              </w:rPr>
              <w:t>40</w:t>
            </w:r>
            <w:r w:rsidRPr="00CB3878">
              <w:rPr>
                <w:rFonts w:asciiTheme="majorBidi" w:hAnsiTheme="majorBidi" w:cstheme="majorBidi"/>
                <w:noProof/>
                <w:webHidden/>
                <w:szCs w:val="24"/>
              </w:rPr>
              <w:fldChar w:fldCharType="end"/>
            </w:r>
          </w:hyperlink>
        </w:p>
        <w:p w14:paraId="2547DF1F" w14:textId="77777777" w:rsidR="00687677" w:rsidRPr="00CB3878" w:rsidRDefault="00687677" w:rsidP="00687677">
          <w:pPr>
            <w:rPr>
              <w:rFonts w:asciiTheme="majorBidi" w:eastAsiaTheme="minorEastAsia" w:hAnsiTheme="majorBidi" w:cstheme="majorBidi"/>
              <w:szCs w:val="24"/>
            </w:rPr>
          </w:pPr>
        </w:p>
        <w:p w14:paraId="55D03356" w14:textId="44D9A2D8" w:rsidR="000F7595" w:rsidRPr="00CB3878" w:rsidRDefault="000F7595" w:rsidP="00687677">
          <w:pPr>
            <w:pStyle w:val="TOC1"/>
            <w:rPr>
              <w:rStyle w:val="Hyperlink"/>
              <w:rFonts w:asciiTheme="majorBidi" w:hAnsiTheme="majorBidi" w:cstheme="majorBidi"/>
              <w:szCs w:val="24"/>
            </w:rPr>
          </w:pPr>
          <w:hyperlink w:anchor="_Toc186375400" w:history="1">
            <w:r w:rsidRPr="00DE34A2">
              <w:rPr>
                <w:rStyle w:val="Hyperlink"/>
                <w:rFonts w:asciiTheme="majorBidi" w:hAnsiTheme="majorBidi" w:cstheme="majorBidi"/>
                <w:b/>
                <w:bCs/>
                <w:sz w:val="28"/>
                <w:szCs w:val="28"/>
              </w:rPr>
              <w:t>CHAPTER 8</w:t>
            </w:r>
            <w:r w:rsidR="00687677" w:rsidRPr="00DE34A2">
              <w:rPr>
                <w:rStyle w:val="Hyperlink"/>
                <w:rFonts w:asciiTheme="majorBidi" w:hAnsiTheme="majorBidi" w:cstheme="majorBidi"/>
                <w:b/>
                <w:bCs/>
                <w:sz w:val="28"/>
                <w:szCs w:val="28"/>
              </w:rPr>
              <w:t>:</w:t>
            </w:r>
            <w:r w:rsidR="00687677" w:rsidRPr="00DE34A2">
              <w:rPr>
                <w:rFonts w:asciiTheme="majorBidi" w:hAnsiTheme="majorBidi" w:cstheme="majorBidi"/>
                <w:b/>
                <w:bCs/>
                <w:sz w:val="28"/>
                <w:szCs w:val="28"/>
              </w:rPr>
              <w:t xml:space="preserve"> </w:t>
            </w:r>
            <w:r w:rsidR="00687677" w:rsidRPr="00DE34A2">
              <w:rPr>
                <w:rStyle w:val="Hyperlink"/>
                <w:rFonts w:asciiTheme="majorBidi" w:hAnsiTheme="majorBidi" w:cstheme="majorBidi"/>
                <w:b/>
                <w:bCs/>
                <w:sz w:val="28"/>
                <w:szCs w:val="28"/>
              </w:rPr>
              <w:t>CONCLUSION AND FUTURE SCOPE</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_Toc186375400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42</w:t>
            </w:r>
            <w:r w:rsidRPr="00CB3878">
              <w:rPr>
                <w:rFonts w:asciiTheme="majorBidi" w:hAnsiTheme="majorBidi" w:cstheme="majorBidi"/>
                <w:webHidden/>
                <w:szCs w:val="24"/>
              </w:rPr>
              <w:fldChar w:fldCharType="end"/>
            </w:r>
          </w:hyperlink>
        </w:p>
        <w:p w14:paraId="1BE66299" w14:textId="77777777" w:rsidR="00687677" w:rsidRPr="00CB3878" w:rsidRDefault="00687677" w:rsidP="00687677">
          <w:pPr>
            <w:rPr>
              <w:rFonts w:asciiTheme="majorBidi" w:eastAsiaTheme="minorEastAsia" w:hAnsiTheme="majorBidi" w:cstheme="majorBidi"/>
              <w:szCs w:val="24"/>
            </w:rPr>
          </w:pPr>
        </w:p>
        <w:p w14:paraId="2F4E577D" w14:textId="77777777" w:rsidR="000F7595" w:rsidRPr="00CB3878" w:rsidRDefault="000F7595" w:rsidP="00687677">
          <w:pPr>
            <w:pStyle w:val="TOC1"/>
            <w:rPr>
              <w:rStyle w:val="Hyperlink"/>
              <w:rFonts w:asciiTheme="majorBidi" w:hAnsiTheme="majorBidi" w:cstheme="majorBidi"/>
              <w:szCs w:val="24"/>
            </w:rPr>
          </w:pPr>
          <w:hyperlink w:anchor="_Toc186375402" w:history="1">
            <w:r w:rsidRPr="00DE34A2">
              <w:rPr>
                <w:rStyle w:val="Hyperlink"/>
                <w:rFonts w:asciiTheme="majorBidi" w:hAnsiTheme="majorBidi" w:cstheme="majorBidi"/>
                <w:b/>
                <w:bCs/>
                <w:sz w:val="28"/>
                <w:szCs w:val="28"/>
              </w:rPr>
              <w:t>REFERENCES</w:t>
            </w:r>
            <w:r w:rsidRPr="00CB3878">
              <w:rPr>
                <w:rFonts w:asciiTheme="majorBidi" w:hAnsiTheme="majorBidi" w:cstheme="majorBidi"/>
                <w:webHidden/>
                <w:szCs w:val="24"/>
              </w:rPr>
              <w:tab/>
            </w:r>
            <w:r w:rsidRPr="00CB3878">
              <w:rPr>
                <w:rFonts w:asciiTheme="majorBidi" w:hAnsiTheme="majorBidi" w:cstheme="majorBidi"/>
                <w:webHidden/>
                <w:szCs w:val="24"/>
              </w:rPr>
              <w:fldChar w:fldCharType="begin"/>
            </w:r>
            <w:r w:rsidRPr="00CB3878">
              <w:rPr>
                <w:rFonts w:asciiTheme="majorBidi" w:hAnsiTheme="majorBidi" w:cstheme="majorBidi"/>
                <w:webHidden/>
                <w:szCs w:val="24"/>
              </w:rPr>
              <w:instrText xml:space="preserve"> PAGEREF _Toc186375402 \h </w:instrText>
            </w:r>
            <w:r w:rsidRPr="00CB3878">
              <w:rPr>
                <w:rFonts w:asciiTheme="majorBidi" w:hAnsiTheme="majorBidi" w:cstheme="majorBidi"/>
                <w:webHidden/>
                <w:szCs w:val="24"/>
              </w:rPr>
            </w:r>
            <w:r w:rsidRPr="00CB3878">
              <w:rPr>
                <w:rFonts w:asciiTheme="majorBidi" w:hAnsiTheme="majorBidi" w:cstheme="majorBidi"/>
                <w:webHidden/>
                <w:szCs w:val="24"/>
              </w:rPr>
              <w:fldChar w:fldCharType="separate"/>
            </w:r>
            <w:r w:rsidRPr="00CB3878">
              <w:rPr>
                <w:rFonts w:asciiTheme="majorBidi" w:hAnsiTheme="majorBidi" w:cstheme="majorBidi"/>
                <w:webHidden/>
                <w:szCs w:val="24"/>
              </w:rPr>
              <w:t>43</w:t>
            </w:r>
            <w:r w:rsidRPr="00CB3878">
              <w:rPr>
                <w:rFonts w:asciiTheme="majorBidi" w:hAnsiTheme="majorBidi" w:cstheme="majorBidi"/>
                <w:webHidden/>
                <w:szCs w:val="24"/>
              </w:rPr>
              <w:fldChar w:fldCharType="end"/>
            </w:r>
          </w:hyperlink>
        </w:p>
        <w:p w14:paraId="2C711608" w14:textId="77777777" w:rsidR="00972DC5" w:rsidRPr="00CB3878" w:rsidRDefault="00972DC5" w:rsidP="00972DC5">
          <w:pPr>
            <w:rPr>
              <w:rFonts w:asciiTheme="majorBidi" w:eastAsiaTheme="minorEastAsia" w:hAnsiTheme="majorBidi" w:cstheme="majorBidi"/>
              <w:szCs w:val="24"/>
            </w:rPr>
          </w:pPr>
        </w:p>
        <w:p w14:paraId="0967049B" w14:textId="77777777" w:rsidR="00972DC5" w:rsidRPr="00CB3878" w:rsidRDefault="00972DC5" w:rsidP="00972DC5">
          <w:pPr>
            <w:rPr>
              <w:rFonts w:asciiTheme="majorBidi" w:eastAsiaTheme="minorEastAsia" w:hAnsiTheme="majorBidi" w:cstheme="majorBidi"/>
              <w:szCs w:val="24"/>
            </w:rPr>
          </w:pPr>
        </w:p>
        <w:p w14:paraId="50285DAA" w14:textId="77777777" w:rsidR="00972DC5" w:rsidRPr="00CB3878" w:rsidRDefault="00972DC5" w:rsidP="00972DC5">
          <w:pPr>
            <w:rPr>
              <w:rFonts w:asciiTheme="majorBidi" w:eastAsiaTheme="minorEastAsia" w:hAnsiTheme="majorBidi" w:cstheme="majorBidi"/>
              <w:szCs w:val="24"/>
            </w:rPr>
          </w:pPr>
        </w:p>
        <w:p w14:paraId="2C33B83C" w14:textId="77777777" w:rsidR="00972DC5" w:rsidRDefault="00972DC5" w:rsidP="00CB3878">
          <w:pPr>
            <w:ind w:left="0" w:firstLine="0"/>
            <w:rPr>
              <w:rFonts w:asciiTheme="majorBidi" w:eastAsiaTheme="minorEastAsia" w:hAnsiTheme="majorBidi" w:cstheme="majorBidi"/>
              <w:szCs w:val="24"/>
            </w:rPr>
          </w:pPr>
        </w:p>
        <w:p w14:paraId="2C573A62" w14:textId="77777777" w:rsidR="00CB3878" w:rsidRDefault="00CB3878" w:rsidP="00CB3878">
          <w:pPr>
            <w:ind w:left="0" w:firstLine="0"/>
            <w:rPr>
              <w:rFonts w:asciiTheme="majorBidi" w:eastAsiaTheme="minorEastAsia" w:hAnsiTheme="majorBidi" w:cstheme="majorBidi"/>
              <w:szCs w:val="24"/>
            </w:rPr>
          </w:pPr>
        </w:p>
        <w:p w14:paraId="1C4D12A8" w14:textId="77777777" w:rsidR="00CB3878" w:rsidRDefault="00CB3878" w:rsidP="00CB3878">
          <w:pPr>
            <w:ind w:left="0" w:firstLine="0"/>
            <w:rPr>
              <w:rFonts w:asciiTheme="majorBidi" w:eastAsiaTheme="minorEastAsia" w:hAnsiTheme="majorBidi" w:cstheme="majorBidi"/>
              <w:szCs w:val="24"/>
            </w:rPr>
          </w:pPr>
        </w:p>
        <w:p w14:paraId="572F9C61" w14:textId="77777777" w:rsidR="00972DC5" w:rsidRPr="00CB3878" w:rsidRDefault="00972DC5" w:rsidP="00DE34A2">
          <w:pPr>
            <w:ind w:left="0" w:firstLine="0"/>
            <w:rPr>
              <w:rFonts w:asciiTheme="majorBidi" w:eastAsiaTheme="minorEastAsia" w:hAnsiTheme="majorBidi" w:cstheme="majorBidi"/>
              <w:szCs w:val="24"/>
            </w:rPr>
          </w:pPr>
        </w:p>
        <w:p w14:paraId="19B9D4C0" w14:textId="77777777"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b/>
              <w:bCs/>
              <w:color w:val="0E101A"/>
              <w:kern w:val="0"/>
              <w:szCs w:val="24"/>
              <w14:ligatures w14:val="none"/>
            </w:rPr>
            <w:t>List of Figures</w:t>
          </w:r>
        </w:p>
        <w:p w14:paraId="092387DF" w14:textId="2C887C90"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1.1: A Healthy Rice Plant .....</w:t>
          </w:r>
          <w:r w:rsidR="00F844FE">
            <w:rPr>
              <w:rFonts w:asciiTheme="majorBidi" w:hAnsiTheme="majorBidi" w:cstheme="majorBidi"/>
              <w:color w:val="0E101A"/>
              <w:kern w:val="0"/>
              <w:szCs w:val="24"/>
              <w14:ligatures w14:val="none"/>
            </w:rPr>
            <w:t>.................</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.............1</w:t>
          </w:r>
        </w:p>
        <w:p w14:paraId="33201961" w14:textId="6F277D50"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1.2: Bacterial Blight ..........................................</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w:t>
          </w:r>
        </w:p>
        <w:p w14:paraId="717A6DE2" w14:textId="4266C0F7"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1.3: Leaf Blast ............</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w:t>
          </w:r>
        </w:p>
        <w:p w14:paraId="00D67A88" w14:textId="1698663D"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1.4: Brown Spot ................................................</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3</w:t>
          </w:r>
        </w:p>
        <w:p w14:paraId="3F275772" w14:textId="3DF9E758"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1.5: Tungro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3</w:t>
          </w:r>
        </w:p>
        <w:p w14:paraId="6352986A" w14:textId="372CE838" w:rsidR="00972DC5" w:rsidRPr="00CB3878" w:rsidRDefault="00972DC5" w:rsidP="00DE34A2">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1.6: Hispa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4</w:t>
          </w:r>
        </w:p>
        <w:p w14:paraId="72AE044E" w14:textId="50D59099"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4.1: Sample Dataset Images .</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16</w:t>
          </w:r>
        </w:p>
        <w:p w14:paraId="18E81076" w14:textId="2C1918C5"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5.1: High-Level Design ......................................</w:t>
          </w:r>
          <w:r w:rsidR="00DE34A2">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19</w:t>
          </w:r>
        </w:p>
        <w:p w14:paraId="19CC368B" w14:textId="7C408A6F" w:rsidR="00972DC5"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 xml:space="preserve">Figure 5.2: The DMD-Based </w:t>
          </w:r>
          <w:proofErr w:type="gramStart"/>
          <w:r w:rsidRPr="00CB3878">
            <w:rPr>
              <w:rFonts w:asciiTheme="majorBidi" w:hAnsiTheme="majorBidi" w:cstheme="majorBidi"/>
              <w:color w:val="0E101A"/>
              <w:kern w:val="0"/>
              <w:szCs w:val="24"/>
              <w14:ligatures w14:val="none"/>
            </w:rPr>
            <w:t xml:space="preserve">ROI  </w:t>
          </w:r>
          <w:r w:rsidR="00DE34A2">
            <w:rPr>
              <w:rFonts w:asciiTheme="majorBidi" w:hAnsiTheme="majorBidi" w:cstheme="majorBidi"/>
              <w:color w:val="0E101A"/>
              <w:kern w:val="0"/>
              <w:szCs w:val="24"/>
              <w14:ligatures w14:val="none"/>
            </w:rPr>
            <w:t>Preprocessing</w:t>
          </w:r>
          <w:proofErr w:type="gramEnd"/>
          <w:r w:rsidR="00DE34A2">
            <w:rPr>
              <w:rFonts w:asciiTheme="majorBidi" w:hAnsiTheme="majorBidi" w:cstheme="majorBidi"/>
              <w:color w:val="0E101A"/>
              <w:kern w:val="0"/>
              <w:szCs w:val="24"/>
              <w14:ligatures w14:val="none"/>
            </w:rPr>
            <w:t xml:space="preserve"> Architecture……………………………….</w:t>
          </w:r>
          <w:r w:rsidR="00F844FE">
            <w:rPr>
              <w:rFonts w:asciiTheme="majorBidi" w:hAnsiTheme="majorBidi" w:cstheme="majorBidi"/>
              <w:color w:val="0E101A"/>
              <w:kern w:val="0"/>
              <w:szCs w:val="24"/>
              <w14:ligatures w14:val="none"/>
            </w:rPr>
            <w:t>23</w:t>
          </w:r>
        </w:p>
        <w:p w14:paraId="675DF5E8" w14:textId="699D5B9A" w:rsidR="00F844FE" w:rsidRDefault="00F844FE" w:rsidP="00F844FE">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 xml:space="preserve">Figure 5.3: Color channel representation of rice leaf images </w:t>
          </w:r>
          <w:r w:rsidRPr="00CB3878">
            <w:rPr>
              <w:rFonts w:asciiTheme="majorBidi" w:hAnsiTheme="majorBidi" w:cstheme="majorBidi"/>
              <w:color w:val="0E101A"/>
              <w:kern w:val="0"/>
              <w:szCs w:val="24"/>
              <w14:ligatures w14:val="none"/>
            </w:rPr>
            <w:t>………………</w:t>
          </w:r>
          <w:r w:rsidR="00DE34A2">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 xml:space="preserve"> 26</w:t>
          </w:r>
        </w:p>
        <w:p w14:paraId="2651FCA4" w14:textId="0ED8C5B0" w:rsidR="00F844FE" w:rsidRDefault="00F844FE" w:rsidP="00F844FE">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Figure 5.4: DenseNet121 Architecture……………………</w:t>
          </w:r>
          <w:r w:rsidRPr="00CB3878">
            <w:rPr>
              <w:rFonts w:asciiTheme="majorBidi" w:hAnsiTheme="majorBidi" w:cstheme="majorBidi"/>
              <w:color w:val="0E101A"/>
              <w:kern w:val="0"/>
              <w:szCs w:val="24"/>
              <w14:ligatures w14:val="none"/>
            </w:rPr>
            <w:t>………………</w:t>
          </w:r>
          <w:r w:rsidR="00DE34A2">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 xml:space="preserve"> 27</w:t>
          </w:r>
        </w:p>
        <w:p w14:paraId="53F684AF" w14:textId="53DBA23B" w:rsidR="00F844FE" w:rsidRPr="00CB3878" w:rsidRDefault="00F844FE" w:rsidP="00F844FE">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Figure 6.1</w:t>
          </w:r>
          <w:proofErr w:type="gramStart"/>
          <w:r>
            <w:rPr>
              <w:rFonts w:asciiTheme="majorBidi" w:hAnsiTheme="majorBidi" w:cstheme="majorBidi"/>
              <w:color w:val="0E101A"/>
              <w:kern w:val="0"/>
              <w:szCs w:val="24"/>
              <w14:ligatures w14:val="none"/>
            </w:rPr>
            <w:t>:Sample</w:t>
          </w:r>
          <w:proofErr w:type="gramEnd"/>
          <w:r>
            <w:rPr>
              <w:rFonts w:asciiTheme="majorBidi" w:hAnsiTheme="majorBidi" w:cstheme="majorBidi"/>
              <w:color w:val="0E101A"/>
              <w:kern w:val="0"/>
              <w:szCs w:val="24"/>
              <w14:ligatures w14:val="none"/>
            </w:rPr>
            <w:t xml:space="preserve"> Rice leaf images and the results from DMD based processing…</w:t>
          </w:r>
          <w:r w:rsidR="00DE34A2">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32</w:t>
          </w:r>
        </w:p>
        <w:p w14:paraId="4A552466" w14:textId="4EF2F115"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 xml:space="preserve">Figure 7.1: Results After Dynamic Mode </w:t>
          </w:r>
          <w:proofErr w:type="gramStart"/>
          <w:r w:rsidRPr="00CB3878">
            <w:rPr>
              <w:rFonts w:asciiTheme="majorBidi" w:hAnsiTheme="majorBidi" w:cstheme="majorBidi"/>
              <w:color w:val="0E101A"/>
              <w:kern w:val="0"/>
              <w:szCs w:val="24"/>
              <w14:ligatures w14:val="none"/>
            </w:rPr>
            <w:t>Decomposition ..............</w:t>
          </w:r>
          <w:proofErr w:type="gramEnd"/>
          <w:r w:rsidRPr="00CB3878">
            <w:rPr>
              <w:rFonts w:asciiTheme="majorBidi" w:hAnsiTheme="majorBidi" w:cstheme="majorBidi"/>
              <w:color w:val="0E101A"/>
              <w:kern w:val="0"/>
              <w:szCs w:val="24"/>
              <w14:ligatures w14:val="none"/>
            </w:rPr>
            <w:t xml:space="preserve">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DE34A2">
            <w:rPr>
              <w:rFonts w:asciiTheme="majorBidi" w:hAnsiTheme="majorBidi" w:cstheme="majorBidi"/>
              <w:color w:val="0E101A"/>
              <w:kern w:val="0"/>
              <w:szCs w:val="24"/>
              <w14:ligatures w14:val="none"/>
            </w:rPr>
            <w:t xml:space="preserve"> 38</w:t>
          </w:r>
        </w:p>
        <w:p w14:paraId="3F6235D8" w14:textId="01CC975D"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7.2: Graph Representing Accur</w:t>
          </w:r>
          <w:r w:rsidR="00DE34A2">
            <w:rPr>
              <w:rFonts w:asciiTheme="majorBidi" w:hAnsiTheme="majorBidi" w:cstheme="majorBidi"/>
              <w:color w:val="0E101A"/>
              <w:kern w:val="0"/>
              <w:szCs w:val="24"/>
              <w14:ligatures w14:val="none"/>
            </w:rPr>
            <w:t>acy for All the Classes .................................................</w:t>
          </w:r>
          <w:r w:rsidRPr="00CB3878">
            <w:rPr>
              <w:rFonts w:asciiTheme="majorBidi" w:hAnsiTheme="majorBidi" w:cstheme="majorBidi"/>
              <w:color w:val="0E101A"/>
              <w:kern w:val="0"/>
              <w:szCs w:val="24"/>
              <w14:ligatures w14:val="none"/>
            </w:rPr>
            <w:t>.39</w:t>
          </w:r>
        </w:p>
        <w:p w14:paraId="35B882AD" w14:textId="0183646E"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Figure 7.3: Confusion Matrix for All the Diseases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DE34A2">
            <w:rPr>
              <w:rFonts w:asciiTheme="majorBidi" w:hAnsiTheme="majorBidi" w:cstheme="majorBidi"/>
              <w:color w:val="0E101A"/>
              <w:kern w:val="0"/>
              <w:szCs w:val="24"/>
              <w14:ligatures w14:val="none"/>
            </w:rPr>
            <w:t>40</w:t>
          </w:r>
        </w:p>
        <w:p w14:paraId="0279ED36" w14:textId="4C44AEC6" w:rsidR="00972DC5" w:rsidRPr="00D60CF7" w:rsidRDefault="00D60CF7" w:rsidP="00972DC5">
          <w:pPr>
            <w:spacing w:after="0" w:line="360" w:lineRule="auto"/>
            <w:ind w:left="0" w:firstLine="0"/>
            <w:jc w:val="left"/>
            <w:rPr>
              <w:rFonts w:asciiTheme="majorBidi" w:hAnsiTheme="majorBidi" w:cstheme="majorBidi"/>
              <w:color w:val="0E101A"/>
              <w:kern w:val="0"/>
              <w:sz w:val="28"/>
              <w:szCs w:val="28"/>
              <w14:ligatures w14:val="none"/>
            </w:rPr>
          </w:pPr>
          <w:r w:rsidRPr="00D60CF7">
            <w:rPr>
              <w:rFonts w:asciiTheme="majorBidi" w:hAnsiTheme="majorBidi" w:cstheme="majorBidi"/>
              <w:b/>
              <w:bCs/>
              <w:color w:val="0E101A"/>
              <w:kern w:val="0"/>
              <w:sz w:val="28"/>
              <w:szCs w:val="28"/>
              <w14:ligatures w14:val="none"/>
            </w:rPr>
            <w:t>LIST OF TABLES</w:t>
          </w:r>
        </w:p>
        <w:p w14:paraId="1A8DD33D" w14:textId="522DC947"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Table 1: Literature Survey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6</w:t>
          </w:r>
        </w:p>
        <w:p w14:paraId="4DED7B7E" w14:textId="0475FDF4"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Table 2: Class-Specific Metrics .......................................</w:t>
          </w:r>
          <w:r w:rsidR="00DE34A2">
            <w:rPr>
              <w:rFonts w:asciiTheme="majorBidi" w:hAnsiTheme="majorBidi" w:cstheme="majorBidi"/>
              <w:color w:val="0E101A"/>
              <w:kern w:val="0"/>
              <w:szCs w:val="24"/>
              <w14:ligatures w14:val="none"/>
            </w:rPr>
            <w:t>...................................................….39</w:t>
          </w:r>
        </w:p>
        <w:p w14:paraId="2AA76153" w14:textId="47F396D5" w:rsidR="00972DC5" w:rsidRPr="00D60CF7" w:rsidRDefault="00D60CF7" w:rsidP="00972DC5">
          <w:pPr>
            <w:spacing w:after="0" w:line="360" w:lineRule="auto"/>
            <w:ind w:left="0" w:firstLine="0"/>
            <w:jc w:val="left"/>
            <w:rPr>
              <w:rFonts w:asciiTheme="majorBidi" w:hAnsiTheme="majorBidi" w:cstheme="majorBidi"/>
              <w:b/>
              <w:bCs/>
              <w:color w:val="0E101A"/>
              <w:kern w:val="0"/>
              <w:sz w:val="28"/>
              <w:szCs w:val="28"/>
              <w14:ligatures w14:val="none"/>
            </w:rPr>
          </w:pPr>
          <w:r w:rsidRPr="00D60CF7">
            <w:rPr>
              <w:rFonts w:asciiTheme="majorBidi" w:hAnsiTheme="majorBidi" w:cstheme="majorBidi"/>
              <w:b/>
              <w:bCs/>
              <w:color w:val="0E101A"/>
              <w:kern w:val="0"/>
              <w:sz w:val="28"/>
              <w:szCs w:val="28"/>
              <w14:ligatures w14:val="none"/>
            </w:rPr>
            <w:t>LIST OF EQUATIONS</w:t>
          </w:r>
          <w:bookmarkStart w:id="0" w:name="_GoBack"/>
          <w:bookmarkEnd w:id="0"/>
        </w:p>
        <w:p w14:paraId="724D6ABE" w14:textId="3D9C31FD"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Equation 1: Snapshot Matrix Construction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24</w:t>
          </w:r>
        </w:p>
        <w:p w14:paraId="1F04E0B4" w14:textId="1E8A7D9D"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Equation 2: Shifted Snapshot Matrices ..............................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24</w:t>
          </w:r>
        </w:p>
        <w:p w14:paraId="192D1F9A" w14:textId="6F12FC8B"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 xml:space="preserve">Equation 3: Koopman Operator </w:t>
          </w:r>
          <w:proofErr w:type="gramStart"/>
          <w:r w:rsidRPr="00CB3878">
            <w:rPr>
              <w:rFonts w:asciiTheme="majorBidi" w:hAnsiTheme="majorBidi" w:cstheme="majorBidi"/>
              <w:color w:val="0E101A"/>
              <w:kern w:val="0"/>
              <w:szCs w:val="24"/>
              <w14:ligatures w14:val="none"/>
            </w:rPr>
            <w:t>Representation .........................................</w:t>
          </w:r>
          <w:proofErr w:type="gramEnd"/>
          <w:r w:rsidRPr="00CB3878">
            <w:rPr>
              <w:rFonts w:asciiTheme="majorBidi" w:hAnsiTheme="majorBidi" w:cstheme="majorBidi"/>
              <w:color w:val="0E101A"/>
              <w:kern w:val="0"/>
              <w:szCs w:val="24"/>
              <w14:ligatures w14:val="none"/>
            </w:rPr>
            <w:t xml:space="preserve">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24</w:t>
          </w:r>
        </w:p>
        <w:p w14:paraId="732211FC" w14:textId="0077EAB8"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Equation 4: Computation of Koopman Operator .......................................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24</w:t>
          </w:r>
        </w:p>
        <w:p w14:paraId="7D18F5D7" w14:textId="605BB99C"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 xml:space="preserve">Equation 5: Computation of Koopman Operator using pseudo </w:t>
          </w:r>
          <w:proofErr w:type="gramStart"/>
          <w:r w:rsidRPr="00CB3878">
            <w:rPr>
              <w:rFonts w:asciiTheme="majorBidi" w:hAnsiTheme="majorBidi" w:cstheme="majorBidi"/>
              <w:color w:val="0E101A"/>
              <w:kern w:val="0"/>
              <w:szCs w:val="24"/>
              <w14:ligatures w14:val="none"/>
            </w:rPr>
            <w:t>inverse .....</w:t>
          </w:r>
          <w:proofErr w:type="gramEnd"/>
          <w:r w:rsidRPr="00CB3878">
            <w:rPr>
              <w:rFonts w:asciiTheme="majorBidi" w:hAnsiTheme="majorBidi" w:cstheme="majorBidi"/>
              <w:color w:val="0E101A"/>
              <w:kern w:val="0"/>
              <w:szCs w:val="24"/>
              <w14:ligatures w14:val="none"/>
            </w:rPr>
            <w:t xml:space="preserve">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24</w:t>
          </w:r>
        </w:p>
        <w:p w14:paraId="419C3EB4" w14:textId="5767DB7A" w:rsidR="00972DC5" w:rsidRPr="00CB3878"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Equation 6: Singular Value Decomposition (SVD</w:t>
          </w:r>
          <w:proofErr w:type="gramStart"/>
          <w:r w:rsidRPr="00CB3878">
            <w:rPr>
              <w:rFonts w:asciiTheme="majorBidi" w:hAnsiTheme="majorBidi" w:cstheme="majorBidi"/>
              <w:color w:val="0E101A"/>
              <w:kern w:val="0"/>
              <w:szCs w:val="24"/>
              <w14:ligatures w14:val="none"/>
            </w:rPr>
            <w:t>) ...................................</w:t>
          </w:r>
          <w:proofErr w:type="gramEnd"/>
          <w:r w:rsidRPr="00CB3878">
            <w:rPr>
              <w:rFonts w:asciiTheme="majorBidi" w:hAnsiTheme="majorBidi" w:cstheme="majorBidi"/>
              <w:color w:val="0E101A"/>
              <w:kern w:val="0"/>
              <w:szCs w:val="24"/>
              <w14:ligatures w14:val="none"/>
            </w:rPr>
            <w:t xml:space="preserve">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sidR="00F844FE">
            <w:rPr>
              <w:rFonts w:asciiTheme="majorBidi" w:hAnsiTheme="majorBidi" w:cstheme="majorBidi"/>
              <w:color w:val="0E101A"/>
              <w:kern w:val="0"/>
              <w:szCs w:val="24"/>
              <w14:ligatures w14:val="none"/>
            </w:rPr>
            <w:t>25</w:t>
          </w:r>
        </w:p>
        <w:p w14:paraId="221E5423" w14:textId="496028E0" w:rsidR="00972DC5" w:rsidRDefault="00972DC5" w:rsidP="00972DC5">
          <w:pPr>
            <w:spacing w:after="0" w:line="360" w:lineRule="auto"/>
            <w:ind w:left="0" w:firstLine="0"/>
            <w:jc w:val="left"/>
            <w:rPr>
              <w:rFonts w:asciiTheme="majorBidi" w:hAnsiTheme="majorBidi" w:cstheme="majorBidi"/>
              <w:color w:val="0E101A"/>
              <w:kern w:val="0"/>
              <w:szCs w:val="24"/>
              <w14:ligatures w14:val="none"/>
            </w:rPr>
          </w:pPr>
          <w:r w:rsidRPr="00CB3878">
            <w:rPr>
              <w:rFonts w:asciiTheme="majorBidi" w:hAnsiTheme="majorBidi" w:cstheme="majorBidi"/>
              <w:color w:val="0E101A"/>
              <w:kern w:val="0"/>
              <w:szCs w:val="24"/>
              <w14:ligatures w14:val="none"/>
            </w:rPr>
            <w:t xml:space="preserve">Equation 7: Reduced Koopman </w:t>
          </w:r>
          <w:proofErr w:type="gramStart"/>
          <w:r w:rsidRPr="00CB3878">
            <w:rPr>
              <w:rFonts w:asciiTheme="majorBidi" w:hAnsiTheme="majorBidi" w:cstheme="majorBidi"/>
              <w:color w:val="0E101A"/>
              <w:kern w:val="0"/>
              <w:szCs w:val="24"/>
              <w14:ligatures w14:val="none"/>
            </w:rPr>
            <w:t>Operator .............................</w:t>
          </w:r>
          <w:proofErr w:type="gramEnd"/>
          <w:r w:rsidRPr="00CB3878">
            <w:rPr>
              <w:rFonts w:asciiTheme="majorBidi" w:hAnsiTheme="majorBidi" w:cstheme="majorBidi"/>
              <w:color w:val="0E101A"/>
              <w:kern w:val="0"/>
              <w:szCs w:val="24"/>
              <w14:ligatures w14:val="none"/>
            </w:rPr>
            <w:t xml:space="preserve"> ………………</w:t>
          </w:r>
          <w:r w:rsidR="00DE34A2">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 xml:space="preserve"> …</w:t>
          </w:r>
          <w:r w:rsidR="00F844FE">
            <w:rPr>
              <w:rFonts w:asciiTheme="majorBidi" w:hAnsiTheme="majorBidi" w:cstheme="majorBidi"/>
              <w:color w:val="0E101A"/>
              <w:kern w:val="0"/>
              <w:szCs w:val="24"/>
              <w14:ligatures w14:val="none"/>
            </w:rPr>
            <w:t>25</w:t>
          </w:r>
        </w:p>
        <w:p w14:paraId="72ABF97B" w14:textId="46D4B959" w:rsidR="00F844FE" w:rsidRPr="00F844FE" w:rsidRDefault="00F844FE" w:rsidP="00F844FE">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 xml:space="preserve">Equation 8: Dynamic Modes and Sparse </w:t>
          </w:r>
          <w:proofErr w:type="gramStart"/>
          <w:r>
            <w:rPr>
              <w:rFonts w:asciiTheme="majorBidi" w:hAnsiTheme="majorBidi" w:cstheme="majorBidi"/>
              <w:color w:val="0E101A"/>
              <w:kern w:val="0"/>
              <w:szCs w:val="24"/>
              <w14:ligatures w14:val="none"/>
            </w:rPr>
            <w:t>Components</w:t>
          </w:r>
          <w:r w:rsidRPr="00CB3878">
            <w:rPr>
              <w:rFonts w:asciiTheme="majorBidi" w:hAnsiTheme="majorBidi" w:cstheme="majorBidi"/>
              <w:color w:val="0E101A"/>
              <w:kern w:val="0"/>
              <w:szCs w:val="24"/>
              <w14:ligatures w14:val="none"/>
            </w:rPr>
            <w:t xml:space="preserve"> .............................</w:t>
          </w:r>
          <w:proofErr w:type="gramEnd"/>
          <w:r w:rsidRPr="00CB3878">
            <w:rPr>
              <w:rFonts w:asciiTheme="majorBidi" w:hAnsiTheme="majorBidi" w:cstheme="majorBidi"/>
              <w:color w:val="0E101A"/>
              <w:kern w:val="0"/>
              <w:szCs w:val="24"/>
              <w14:ligatures w14:val="none"/>
            </w:rPr>
            <w:t xml:space="preserve"> ………………. …</w:t>
          </w:r>
          <w:r>
            <w:rPr>
              <w:rFonts w:asciiTheme="majorBidi" w:hAnsiTheme="majorBidi" w:cstheme="majorBidi"/>
              <w:color w:val="0E101A"/>
              <w:kern w:val="0"/>
              <w:szCs w:val="24"/>
              <w14:ligatures w14:val="none"/>
            </w:rPr>
            <w:t>25</w:t>
          </w:r>
        </w:p>
        <w:p w14:paraId="008E86E7" w14:textId="51E3CAC1" w:rsidR="00972DC5" w:rsidRPr="00CB3878" w:rsidRDefault="00F844FE" w:rsidP="00972DC5">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Equation 9</w:t>
          </w:r>
          <w:r w:rsidR="00972DC5" w:rsidRPr="00CB3878">
            <w:rPr>
              <w:rFonts w:asciiTheme="majorBidi" w:hAnsiTheme="majorBidi" w:cstheme="majorBidi"/>
              <w:color w:val="0E101A"/>
              <w:kern w:val="0"/>
              <w:szCs w:val="24"/>
              <w14:ligatures w14:val="none"/>
            </w:rPr>
            <w:t>: Accuracy .......................................................................................</w:t>
          </w:r>
          <w:r w:rsidR="00DE34A2">
            <w:rPr>
              <w:rFonts w:asciiTheme="majorBidi" w:hAnsiTheme="majorBidi" w:cstheme="majorBidi"/>
              <w:color w:val="0E101A"/>
              <w:kern w:val="0"/>
              <w:szCs w:val="24"/>
              <w14:ligatures w14:val="none"/>
            </w:rPr>
            <w:t>....................</w:t>
          </w:r>
          <w:r w:rsidR="00972DC5" w:rsidRPr="00CB3878">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35</w:t>
          </w:r>
        </w:p>
        <w:p w14:paraId="76DA0AA1" w14:textId="5E4BD530" w:rsidR="00972DC5" w:rsidRDefault="00F844FE" w:rsidP="00972DC5">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Equation 10</w:t>
          </w:r>
          <w:r w:rsidR="00972DC5" w:rsidRPr="00CB3878">
            <w:rPr>
              <w:rFonts w:asciiTheme="majorBidi" w:hAnsiTheme="majorBidi" w:cstheme="majorBidi"/>
              <w:color w:val="0E101A"/>
              <w:kern w:val="0"/>
              <w:szCs w:val="24"/>
              <w14:ligatures w14:val="none"/>
            </w:rPr>
            <w:t>: Precision .............................................. …………………………</w:t>
          </w:r>
          <w:r w:rsidR="00DE34A2">
            <w:rPr>
              <w:rFonts w:asciiTheme="majorBidi" w:hAnsiTheme="majorBidi" w:cstheme="majorBidi"/>
              <w:color w:val="0E101A"/>
              <w:kern w:val="0"/>
              <w:szCs w:val="24"/>
              <w14:ligatures w14:val="none"/>
            </w:rPr>
            <w:t>…………</w:t>
          </w:r>
          <w:r w:rsidR="00972DC5" w:rsidRPr="00CB3878">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3</w:t>
          </w:r>
          <w:r w:rsidR="00DE34A2">
            <w:rPr>
              <w:rFonts w:asciiTheme="majorBidi" w:hAnsiTheme="majorBidi" w:cstheme="majorBidi"/>
              <w:color w:val="0E101A"/>
              <w:kern w:val="0"/>
              <w:szCs w:val="24"/>
              <w14:ligatures w14:val="none"/>
            </w:rPr>
            <w:t>6</w:t>
          </w:r>
        </w:p>
        <w:p w14:paraId="43F1E07C" w14:textId="72930F33" w:rsidR="00DE34A2" w:rsidRDefault="00DE34A2" w:rsidP="00DE34A2">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lastRenderedPageBreak/>
            <w:t xml:space="preserve">Equation 11: </w:t>
          </w:r>
          <w:proofErr w:type="gramStart"/>
          <w:r>
            <w:rPr>
              <w:rFonts w:asciiTheme="majorBidi" w:hAnsiTheme="majorBidi" w:cstheme="majorBidi"/>
              <w:color w:val="0E101A"/>
              <w:kern w:val="0"/>
              <w:szCs w:val="24"/>
              <w14:ligatures w14:val="none"/>
            </w:rPr>
            <w:t>Recall(</w:t>
          </w:r>
          <w:proofErr w:type="gramEnd"/>
          <w:r>
            <w:rPr>
              <w:rFonts w:asciiTheme="majorBidi" w:hAnsiTheme="majorBidi" w:cstheme="majorBidi"/>
              <w:color w:val="0E101A"/>
              <w:kern w:val="0"/>
              <w:szCs w:val="24"/>
              <w14:ligatures w14:val="none"/>
            </w:rPr>
            <w:t>Sensitivity)</w:t>
          </w:r>
          <w:r w:rsidRPr="00CB3878">
            <w:rPr>
              <w:rFonts w:asciiTheme="majorBidi" w:hAnsiTheme="majorBidi" w:cstheme="majorBidi"/>
              <w:color w:val="0E101A"/>
              <w:kern w:val="0"/>
              <w:szCs w:val="24"/>
              <w14:ligatures w14:val="none"/>
            </w:rPr>
            <w:t xml:space="preserve"> .............................................. …………………………….</w:t>
          </w:r>
          <w:r>
            <w:rPr>
              <w:rFonts w:asciiTheme="majorBidi" w:hAnsiTheme="majorBidi" w:cstheme="majorBidi"/>
              <w:color w:val="0E101A"/>
              <w:kern w:val="0"/>
              <w:szCs w:val="24"/>
              <w14:ligatures w14:val="none"/>
            </w:rPr>
            <w:t>36</w:t>
          </w:r>
        </w:p>
        <w:p w14:paraId="1AF6F95D" w14:textId="649249AD" w:rsidR="00DE34A2" w:rsidRPr="00CB3878" w:rsidRDefault="00DE34A2" w:rsidP="00DE34A2">
          <w:pPr>
            <w:spacing w:after="0" w:line="360" w:lineRule="auto"/>
            <w:ind w:left="0" w:firstLine="0"/>
            <w:jc w:val="left"/>
            <w:rPr>
              <w:rFonts w:asciiTheme="majorBidi" w:hAnsiTheme="majorBidi" w:cstheme="majorBidi"/>
              <w:color w:val="0E101A"/>
              <w:kern w:val="0"/>
              <w:szCs w:val="24"/>
              <w14:ligatures w14:val="none"/>
            </w:rPr>
          </w:pPr>
          <w:r>
            <w:rPr>
              <w:rFonts w:asciiTheme="majorBidi" w:hAnsiTheme="majorBidi" w:cstheme="majorBidi"/>
              <w:color w:val="0E101A"/>
              <w:kern w:val="0"/>
              <w:szCs w:val="24"/>
              <w14:ligatures w14:val="none"/>
            </w:rPr>
            <w:t>Equation 12: F1 Score</w:t>
          </w:r>
          <w:r w:rsidRPr="00CB3878">
            <w:rPr>
              <w:rFonts w:asciiTheme="majorBidi" w:hAnsiTheme="majorBidi" w:cstheme="majorBidi"/>
              <w:color w:val="0E101A"/>
              <w:kern w:val="0"/>
              <w:szCs w:val="24"/>
              <w14:ligatures w14:val="none"/>
            </w:rPr>
            <w:t>.............................................. …………………………</w:t>
          </w:r>
          <w:r>
            <w:rPr>
              <w:rFonts w:asciiTheme="majorBidi" w:hAnsiTheme="majorBidi" w:cstheme="majorBidi"/>
              <w:color w:val="0E101A"/>
              <w:kern w:val="0"/>
              <w:szCs w:val="24"/>
              <w14:ligatures w14:val="none"/>
            </w:rPr>
            <w:t>………</w:t>
          </w:r>
          <w:r w:rsidR="007D479D">
            <w:rPr>
              <w:rFonts w:asciiTheme="majorBidi" w:hAnsiTheme="majorBidi" w:cstheme="majorBidi"/>
              <w:color w:val="0E101A"/>
              <w:kern w:val="0"/>
              <w:szCs w:val="24"/>
              <w14:ligatures w14:val="none"/>
            </w:rPr>
            <w:t>…</w:t>
          </w:r>
          <w:r w:rsidRPr="00CB3878">
            <w:rPr>
              <w:rFonts w:asciiTheme="majorBidi" w:hAnsiTheme="majorBidi" w:cstheme="majorBidi"/>
              <w:color w:val="0E101A"/>
              <w:kern w:val="0"/>
              <w:szCs w:val="24"/>
              <w14:ligatures w14:val="none"/>
            </w:rPr>
            <w:t>….</w:t>
          </w:r>
          <w:r>
            <w:rPr>
              <w:rFonts w:asciiTheme="majorBidi" w:hAnsiTheme="majorBidi" w:cstheme="majorBidi"/>
              <w:color w:val="0E101A"/>
              <w:kern w:val="0"/>
              <w:szCs w:val="24"/>
              <w14:ligatures w14:val="none"/>
            </w:rPr>
            <w:t>36</w:t>
          </w:r>
        </w:p>
        <w:p w14:paraId="0EBB108A" w14:textId="77777777" w:rsidR="00DE34A2" w:rsidRPr="00CB3878" w:rsidRDefault="00DE34A2" w:rsidP="00DE34A2">
          <w:pPr>
            <w:spacing w:after="0" w:line="360" w:lineRule="auto"/>
            <w:ind w:left="0" w:firstLine="0"/>
            <w:jc w:val="left"/>
            <w:rPr>
              <w:rFonts w:asciiTheme="majorBidi" w:hAnsiTheme="majorBidi" w:cstheme="majorBidi"/>
              <w:color w:val="0E101A"/>
              <w:kern w:val="0"/>
              <w:szCs w:val="24"/>
              <w14:ligatures w14:val="none"/>
            </w:rPr>
          </w:pPr>
        </w:p>
        <w:p w14:paraId="07319C33" w14:textId="77777777" w:rsidR="00DE34A2" w:rsidRPr="00CB3878" w:rsidRDefault="00DE34A2" w:rsidP="00972DC5">
          <w:pPr>
            <w:spacing w:after="0" w:line="360" w:lineRule="auto"/>
            <w:ind w:left="0" w:firstLine="0"/>
            <w:jc w:val="left"/>
            <w:rPr>
              <w:rFonts w:asciiTheme="majorBidi" w:hAnsiTheme="majorBidi" w:cstheme="majorBidi"/>
              <w:color w:val="0E101A"/>
              <w:kern w:val="0"/>
              <w:szCs w:val="24"/>
              <w14:ligatures w14:val="none"/>
            </w:rPr>
          </w:pPr>
        </w:p>
        <w:p w14:paraId="588F131F" w14:textId="77777777" w:rsidR="00972DC5" w:rsidRPr="00CB3878" w:rsidRDefault="00972DC5" w:rsidP="00972DC5">
          <w:pPr>
            <w:rPr>
              <w:rFonts w:asciiTheme="majorBidi" w:eastAsiaTheme="minorEastAsia" w:hAnsiTheme="majorBidi" w:cstheme="majorBidi"/>
              <w:szCs w:val="24"/>
            </w:rPr>
          </w:pPr>
        </w:p>
        <w:p w14:paraId="03DD7CF5" w14:textId="77777777" w:rsidR="00972DC5" w:rsidRPr="00CB3878" w:rsidRDefault="00972DC5" w:rsidP="00972DC5">
          <w:pPr>
            <w:rPr>
              <w:rFonts w:asciiTheme="majorBidi" w:eastAsiaTheme="minorEastAsia" w:hAnsiTheme="majorBidi" w:cstheme="majorBidi"/>
              <w:szCs w:val="24"/>
            </w:rPr>
          </w:pPr>
        </w:p>
        <w:p w14:paraId="1F6C7740" w14:textId="534D1386" w:rsidR="001D116A" w:rsidRPr="00CB3878" w:rsidRDefault="001D116A">
          <w:pPr>
            <w:rPr>
              <w:rFonts w:asciiTheme="majorBidi" w:hAnsiTheme="majorBidi" w:cstheme="majorBidi"/>
              <w:szCs w:val="24"/>
            </w:rPr>
          </w:pPr>
          <w:r w:rsidRPr="00CB3878">
            <w:rPr>
              <w:rFonts w:asciiTheme="majorBidi" w:hAnsiTheme="majorBidi" w:cstheme="majorBidi"/>
              <w:b/>
              <w:bCs/>
              <w:noProof/>
              <w:szCs w:val="24"/>
            </w:rPr>
            <w:fldChar w:fldCharType="end"/>
          </w:r>
        </w:p>
      </w:sdtContent>
    </w:sdt>
    <w:p w14:paraId="1D78A8DA" w14:textId="2D1F7B52" w:rsidR="00C335FE" w:rsidRPr="00CB3878" w:rsidRDefault="00C335FE" w:rsidP="001D116A">
      <w:pPr>
        <w:pStyle w:val="Heading2"/>
        <w:rPr>
          <w:rFonts w:asciiTheme="majorBidi" w:hAnsiTheme="majorBidi" w:cstheme="majorBidi"/>
          <w:sz w:val="24"/>
          <w:szCs w:val="24"/>
        </w:rPr>
      </w:pPr>
    </w:p>
    <w:p w14:paraId="38F2749C" w14:textId="77777777" w:rsidR="00C335FE" w:rsidRPr="00CB3878" w:rsidRDefault="00C335FE" w:rsidP="00C335FE">
      <w:pPr>
        <w:pStyle w:val="Heading2"/>
        <w:spacing w:after="140"/>
        <w:ind w:left="371"/>
        <w:jc w:val="center"/>
        <w:rPr>
          <w:rFonts w:asciiTheme="majorBidi" w:hAnsiTheme="majorBidi" w:cstheme="majorBidi"/>
          <w:sz w:val="24"/>
          <w:szCs w:val="24"/>
        </w:rPr>
      </w:pPr>
    </w:p>
    <w:p w14:paraId="48704E1A" w14:textId="77777777" w:rsidR="00C335FE" w:rsidRPr="00CB3878" w:rsidRDefault="00C335FE" w:rsidP="00C335FE">
      <w:pPr>
        <w:rPr>
          <w:rFonts w:asciiTheme="majorBidi" w:hAnsiTheme="majorBidi" w:cstheme="majorBidi"/>
          <w:szCs w:val="24"/>
        </w:rPr>
      </w:pPr>
    </w:p>
    <w:p w14:paraId="17711596" w14:textId="379D0ACD" w:rsidR="003B3007" w:rsidRDefault="003B3007" w:rsidP="00C335FE">
      <w:pPr>
        <w:rPr>
          <w:rFonts w:asciiTheme="majorBidi" w:hAnsiTheme="majorBidi" w:cstheme="majorBidi"/>
          <w:szCs w:val="24"/>
        </w:rPr>
      </w:pPr>
      <w:r>
        <w:rPr>
          <w:rFonts w:asciiTheme="majorBidi" w:hAnsiTheme="majorBidi" w:cstheme="majorBidi"/>
          <w:szCs w:val="24"/>
        </w:rPr>
        <w:br w:type="page"/>
      </w:r>
    </w:p>
    <w:p w14:paraId="1EB42EB2" w14:textId="77777777" w:rsidR="00C335FE" w:rsidRPr="00CB3878" w:rsidRDefault="00C335FE" w:rsidP="00C335FE">
      <w:pPr>
        <w:rPr>
          <w:rFonts w:asciiTheme="majorBidi" w:hAnsiTheme="majorBidi" w:cstheme="majorBidi"/>
          <w:szCs w:val="24"/>
        </w:rPr>
      </w:pPr>
    </w:p>
    <w:p w14:paraId="230155F6" w14:textId="1F2541F5" w:rsidR="000F7595" w:rsidRDefault="000F7595" w:rsidP="003B3007">
      <w:pPr>
        <w:jc w:val="left"/>
        <w:rPr>
          <w:rStyle w:val="Heading1Char"/>
          <w:sz w:val="32"/>
          <w:szCs w:val="32"/>
        </w:rPr>
      </w:pPr>
    </w:p>
    <w:p w14:paraId="1512E5AF" w14:textId="77777777" w:rsidR="007E5CAC" w:rsidRPr="000F7595" w:rsidRDefault="007E5CAC" w:rsidP="000F7595">
      <w:pPr>
        <w:jc w:val="left"/>
        <w:rPr>
          <w:rStyle w:val="Heading1Char"/>
          <w:sz w:val="32"/>
          <w:szCs w:val="32"/>
        </w:rPr>
      </w:pPr>
    </w:p>
    <w:p w14:paraId="5C7E21BE" w14:textId="673AA2E1" w:rsidR="003B3007" w:rsidRDefault="003B3007" w:rsidP="00F1042E">
      <w:pPr>
        <w:spacing w:after="282" w:line="357" w:lineRule="auto"/>
        <w:ind w:left="0" w:right="89" w:firstLine="0"/>
      </w:pPr>
      <w:r>
        <w:br w:type="page"/>
      </w:r>
    </w:p>
    <w:p w14:paraId="6BFFA846" w14:textId="6DE16DC2" w:rsidR="00747786" w:rsidRDefault="00747786" w:rsidP="00F1042E">
      <w:pPr>
        <w:spacing w:after="282" w:line="357" w:lineRule="auto"/>
        <w:ind w:left="0" w:right="89" w:firstLine="0"/>
      </w:pPr>
    </w:p>
    <w:p w14:paraId="36A14C3C" w14:textId="77777777" w:rsidR="000F7595" w:rsidRDefault="000F7595" w:rsidP="00F1042E">
      <w:pPr>
        <w:spacing w:after="282" w:line="357" w:lineRule="auto"/>
        <w:ind w:left="0" w:right="89" w:firstLine="0"/>
        <w:sectPr w:rsidR="000F7595" w:rsidSect="00905B1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499" w:footer="493" w:gutter="0"/>
          <w:cols w:space="720"/>
          <w:titlePg/>
          <w:docGrid w:linePitch="326"/>
        </w:sectPr>
      </w:pPr>
    </w:p>
    <w:p w14:paraId="1B8890C6" w14:textId="77777777" w:rsidR="0004176B" w:rsidRDefault="00050229" w:rsidP="0004176B">
      <w:pPr>
        <w:pStyle w:val="Heading1"/>
        <w:rPr>
          <w:sz w:val="32"/>
          <w:szCs w:val="32"/>
        </w:rPr>
      </w:pPr>
      <w:bookmarkStart w:id="1" w:name="_Toc186270568"/>
      <w:bookmarkStart w:id="2" w:name="_Toc186375349"/>
      <w:r w:rsidRPr="0004176B">
        <w:rPr>
          <w:sz w:val="32"/>
          <w:szCs w:val="32"/>
        </w:rPr>
        <w:lastRenderedPageBreak/>
        <w:t>CHAPTER</w:t>
      </w:r>
      <w:r w:rsidR="00FF33CA" w:rsidRPr="0004176B">
        <w:rPr>
          <w:sz w:val="32"/>
          <w:szCs w:val="32"/>
        </w:rPr>
        <w:t xml:space="preserve"> </w:t>
      </w:r>
      <w:r w:rsidRPr="0004176B">
        <w:rPr>
          <w:sz w:val="32"/>
          <w:szCs w:val="32"/>
        </w:rPr>
        <w:t>1</w:t>
      </w:r>
      <w:bookmarkEnd w:id="1"/>
      <w:bookmarkEnd w:id="2"/>
      <w:r w:rsidRPr="0004176B">
        <w:rPr>
          <w:sz w:val="32"/>
          <w:szCs w:val="32"/>
        </w:rPr>
        <w:t xml:space="preserve"> </w:t>
      </w:r>
      <w:bookmarkStart w:id="3" w:name="_Toc186270569"/>
      <w:bookmarkStart w:id="4" w:name="_Toc186372575"/>
      <w:bookmarkStart w:id="5" w:name="_Toc186375350"/>
    </w:p>
    <w:p w14:paraId="4C79AEE6" w14:textId="6126C342" w:rsidR="004B0745" w:rsidRPr="0004176B" w:rsidRDefault="0052721E" w:rsidP="0004176B">
      <w:pPr>
        <w:pStyle w:val="Heading1"/>
        <w:jc w:val="center"/>
        <w:rPr>
          <w:sz w:val="36"/>
          <w:szCs w:val="36"/>
        </w:rPr>
      </w:pPr>
      <w:r w:rsidRPr="0004176B">
        <w:rPr>
          <w:sz w:val="36"/>
          <w:szCs w:val="36"/>
        </w:rPr>
        <w:t>INTRODUCTION</w:t>
      </w:r>
      <w:bookmarkEnd w:id="3"/>
      <w:bookmarkEnd w:id="4"/>
      <w:bookmarkEnd w:id="5"/>
    </w:p>
    <w:p w14:paraId="27D47D1A" w14:textId="77777777" w:rsidR="00CF41DB" w:rsidRPr="00CF41DB" w:rsidRDefault="00CF41DB" w:rsidP="00CF41DB"/>
    <w:p w14:paraId="1A0D4F85" w14:textId="450A5C91" w:rsidR="0004176B" w:rsidRDefault="00050229" w:rsidP="00905B10">
      <w:pPr>
        <w:spacing w:after="0" w:line="360" w:lineRule="auto"/>
        <w:ind w:left="0" w:firstLine="0"/>
        <w:rPr>
          <w:rFonts w:asciiTheme="majorBidi" w:hAnsiTheme="majorBidi" w:cstheme="majorBidi"/>
          <w:bCs/>
          <w:szCs w:val="24"/>
        </w:rPr>
      </w:pPr>
      <w:r w:rsidRPr="0066628B">
        <w:rPr>
          <w:rFonts w:asciiTheme="majorBidi" w:hAnsiTheme="majorBidi" w:cstheme="majorBidi"/>
          <w:bCs/>
          <w:szCs w:val="24"/>
        </w:rPr>
        <w:t xml:space="preserve"> </w:t>
      </w:r>
      <w:r w:rsidR="004B0745" w:rsidRPr="0066628B">
        <w:rPr>
          <w:rFonts w:asciiTheme="majorBidi" w:hAnsiTheme="majorBidi" w:cstheme="majorBidi"/>
          <w:bCs/>
          <w:szCs w:val="24"/>
        </w:rPr>
        <w:t>This chapter provides a comprehensive overview of the research context and introduces the key elements of the project. It covers the significance of rice cultivation, the challenges of rice leaf diseases, and the limitations of traditional disease detection methods. It also highlights the role of Artificial Intelligence (AI) in improving disease detection and how Dynamic Mode Decomposition (DMD) is integrated to enhance disease identification accuracy and infected region segmentation. The project utilizes the DenseNet121 model for disease classification, combined with</w:t>
      </w:r>
      <w:r w:rsidR="00CF41DB">
        <w:rPr>
          <w:rFonts w:asciiTheme="majorBidi" w:hAnsiTheme="majorBidi" w:cstheme="majorBidi"/>
          <w:bCs/>
          <w:szCs w:val="24"/>
        </w:rPr>
        <w:t xml:space="preserve"> DMD to achieve better results.</w:t>
      </w:r>
    </w:p>
    <w:p w14:paraId="3144E3A8" w14:textId="77777777" w:rsidR="00D1425E" w:rsidRDefault="00D1425E" w:rsidP="00905B10">
      <w:pPr>
        <w:spacing w:after="0" w:line="360" w:lineRule="auto"/>
        <w:ind w:left="0" w:firstLine="0"/>
        <w:rPr>
          <w:rFonts w:asciiTheme="majorBidi" w:hAnsiTheme="majorBidi" w:cstheme="majorBidi"/>
          <w:bCs/>
          <w:szCs w:val="24"/>
        </w:rPr>
      </w:pPr>
    </w:p>
    <w:p w14:paraId="5B80EF5C" w14:textId="7C6B8445" w:rsidR="00D1425E" w:rsidRPr="00D1425E" w:rsidRDefault="00D1425E" w:rsidP="00D1425E">
      <w:pPr>
        <w:spacing w:before="240" w:after="0" w:line="360" w:lineRule="auto"/>
        <w:ind w:left="0" w:firstLine="0"/>
        <w:rPr>
          <w:b/>
          <w:bCs/>
          <w:sz w:val="32"/>
          <w:szCs w:val="32"/>
        </w:rPr>
      </w:pPr>
      <w:r w:rsidRPr="00D1425E">
        <w:rPr>
          <w:b/>
          <w:bCs/>
          <w:sz w:val="32"/>
          <w:szCs w:val="32"/>
        </w:rPr>
        <w:t>1.1 Rice in Agriculture</w:t>
      </w:r>
    </w:p>
    <w:p w14:paraId="343FE22A" w14:textId="1A4F249C" w:rsidR="00E35130" w:rsidRDefault="004B0745" w:rsidP="00D1425E">
      <w:pPr>
        <w:spacing w:before="240" w:after="0" w:line="360" w:lineRule="auto"/>
        <w:ind w:left="0" w:firstLine="0"/>
        <w:rPr>
          <w:rFonts w:asciiTheme="majorBidi" w:hAnsiTheme="majorBidi" w:cstheme="majorBidi"/>
          <w:bCs/>
          <w:szCs w:val="24"/>
        </w:rPr>
      </w:pPr>
      <w:r w:rsidRPr="0066628B">
        <w:rPr>
          <w:rFonts w:asciiTheme="majorBidi" w:hAnsiTheme="majorBidi" w:cstheme="majorBidi"/>
          <w:bCs/>
          <w:szCs w:val="24"/>
        </w:rPr>
        <w:t>Rice is one of the most important staple food crops, supporting over 3.5 billion people worldwide. It is particularly significant in Asia, where most global rice production occurs. In India, rice cultivation is a vital economic activity, especially in the southern states such as Andhra Pradesh, Tamil Nadu, Kerala, and Karnataka. Despite rice's critical role in food security, its productivity is threatened by various pests and diseases, which can lead to substantial yield losses if not identified and managed early.</w:t>
      </w:r>
      <w:r w:rsidR="00E35130" w:rsidRPr="00E35130">
        <w:t xml:space="preserve"> </w:t>
      </w:r>
      <w:r w:rsidR="00E35130">
        <w:t>The rice plant is illustrated in Figure 1.1, providing a visual representation of a healthy rice plant.</w:t>
      </w:r>
    </w:p>
    <w:p w14:paraId="0855AB1F" w14:textId="77777777" w:rsidR="00897040" w:rsidRDefault="00897040" w:rsidP="00E667F1">
      <w:pPr>
        <w:spacing w:before="240" w:after="0" w:line="360" w:lineRule="auto"/>
        <w:ind w:left="0" w:firstLine="0"/>
        <w:rPr>
          <w:rFonts w:asciiTheme="majorBidi" w:hAnsiTheme="majorBidi" w:cstheme="majorBidi"/>
          <w:bCs/>
          <w:szCs w:val="24"/>
        </w:rPr>
      </w:pPr>
    </w:p>
    <w:p w14:paraId="260130FA" w14:textId="5A50B5AC" w:rsidR="00503121" w:rsidRDefault="00503121" w:rsidP="0066628B">
      <w:pPr>
        <w:spacing w:after="0" w:line="360" w:lineRule="auto"/>
        <w:ind w:left="0" w:firstLine="0"/>
        <w:rPr>
          <w:rFonts w:asciiTheme="majorBidi" w:hAnsiTheme="majorBidi" w:cstheme="majorBidi"/>
          <w:bCs/>
          <w:szCs w:val="24"/>
        </w:rPr>
      </w:pPr>
      <w:r>
        <w:rPr>
          <w:rFonts w:asciiTheme="majorBidi" w:hAnsiTheme="majorBidi" w:cstheme="majorBidi"/>
          <w:bCs/>
          <w:noProof/>
          <w:szCs w:val="24"/>
        </w:rPr>
        <w:drawing>
          <wp:anchor distT="0" distB="0" distL="114300" distR="114300" simplePos="0" relativeHeight="251674624" behindDoc="1" locked="0" layoutInCell="1" allowOverlap="1" wp14:anchorId="2658C995" wp14:editId="4297C882">
            <wp:simplePos x="0" y="0"/>
            <wp:positionH relativeFrom="column">
              <wp:posOffset>1323340</wp:posOffset>
            </wp:positionH>
            <wp:positionV relativeFrom="paragraph">
              <wp:posOffset>61595</wp:posOffset>
            </wp:positionV>
            <wp:extent cx="3664800" cy="2080800"/>
            <wp:effectExtent l="0" t="0" r="0" b="0"/>
            <wp:wrapTight wrapText="bothSides">
              <wp:wrapPolygon edited="0">
                <wp:start x="0" y="0"/>
                <wp:lineTo x="0" y="21363"/>
                <wp:lineTo x="21447" y="21363"/>
                <wp:lineTo x="214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he ri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4800" cy="2080800"/>
                    </a:xfrm>
                    <a:prstGeom prst="rect">
                      <a:avLst/>
                    </a:prstGeom>
                  </pic:spPr>
                </pic:pic>
              </a:graphicData>
            </a:graphic>
            <wp14:sizeRelH relativeFrom="page">
              <wp14:pctWidth>0</wp14:pctWidth>
            </wp14:sizeRelH>
            <wp14:sizeRelV relativeFrom="page">
              <wp14:pctHeight>0</wp14:pctHeight>
            </wp14:sizeRelV>
          </wp:anchor>
        </w:drawing>
      </w:r>
    </w:p>
    <w:p w14:paraId="16C0BF2A" w14:textId="77777777" w:rsidR="00503121" w:rsidRDefault="00503121" w:rsidP="0066628B">
      <w:pPr>
        <w:spacing w:after="0" w:line="360" w:lineRule="auto"/>
        <w:ind w:left="0" w:firstLine="0"/>
        <w:rPr>
          <w:rFonts w:asciiTheme="majorBidi" w:hAnsiTheme="majorBidi" w:cstheme="majorBidi"/>
          <w:bCs/>
          <w:szCs w:val="24"/>
        </w:rPr>
      </w:pPr>
    </w:p>
    <w:p w14:paraId="7B7267A6" w14:textId="77777777" w:rsidR="00503121" w:rsidRDefault="00503121" w:rsidP="0066628B">
      <w:pPr>
        <w:spacing w:after="0" w:line="360" w:lineRule="auto"/>
        <w:ind w:left="0" w:firstLine="0"/>
        <w:rPr>
          <w:rFonts w:asciiTheme="majorBidi" w:hAnsiTheme="majorBidi" w:cstheme="majorBidi"/>
          <w:bCs/>
          <w:szCs w:val="24"/>
        </w:rPr>
      </w:pPr>
    </w:p>
    <w:p w14:paraId="6EFF50C0" w14:textId="77777777" w:rsidR="00503121" w:rsidRDefault="00503121" w:rsidP="0066628B">
      <w:pPr>
        <w:spacing w:after="0" w:line="360" w:lineRule="auto"/>
        <w:ind w:left="0" w:firstLine="0"/>
        <w:rPr>
          <w:rFonts w:asciiTheme="majorBidi" w:hAnsiTheme="majorBidi" w:cstheme="majorBidi"/>
          <w:bCs/>
          <w:szCs w:val="24"/>
        </w:rPr>
      </w:pPr>
    </w:p>
    <w:p w14:paraId="53C9C2EB" w14:textId="77777777" w:rsidR="00503121" w:rsidRDefault="00503121" w:rsidP="0066628B">
      <w:pPr>
        <w:spacing w:after="0" w:line="360" w:lineRule="auto"/>
        <w:ind w:left="0" w:firstLine="0"/>
        <w:rPr>
          <w:rFonts w:asciiTheme="majorBidi" w:hAnsiTheme="majorBidi" w:cstheme="majorBidi"/>
          <w:bCs/>
          <w:szCs w:val="24"/>
        </w:rPr>
      </w:pPr>
    </w:p>
    <w:p w14:paraId="7E47A43C" w14:textId="77777777" w:rsidR="00503121" w:rsidRDefault="00503121" w:rsidP="0066628B">
      <w:pPr>
        <w:spacing w:after="0" w:line="360" w:lineRule="auto"/>
        <w:ind w:left="0" w:firstLine="0"/>
        <w:rPr>
          <w:rFonts w:asciiTheme="majorBidi" w:hAnsiTheme="majorBidi" w:cstheme="majorBidi"/>
          <w:bCs/>
          <w:szCs w:val="24"/>
        </w:rPr>
      </w:pPr>
    </w:p>
    <w:p w14:paraId="1D747D19" w14:textId="77777777" w:rsidR="00503121" w:rsidRPr="0066628B" w:rsidRDefault="00503121" w:rsidP="0066628B">
      <w:pPr>
        <w:spacing w:after="0" w:line="360" w:lineRule="auto"/>
        <w:ind w:left="0" w:firstLine="0"/>
        <w:rPr>
          <w:rFonts w:asciiTheme="majorBidi" w:hAnsiTheme="majorBidi" w:cstheme="majorBidi"/>
          <w:bCs/>
          <w:szCs w:val="24"/>
        </w:rPr>
      </w:pPr>
    </w:p>
    <w:p w14:paraId="21B7FF1A" w14:textId="77777777" w:rsidR="004B0745" w:rsidRPr="0066628B" w:rsidRDefault="004B0745" w:rsidP="0066628B">
      <w:pPr>
        <w:spacing w:after="0" w:line="360" w:lineRule="auto"/>
        <w:ind w:left="0" w:firstLine="0"/>
        <w:rPr>
          <w:rFonts w:asciiTheme="majorBidi" w:hAnsiTheme="majorBidi" w:cstheme="majorBidi"/>
          <w:bCs/>
          <w:szCs w:val="24"/>
        </w:rPr>
      </w:pPr>
    </w:p>
    <w:p w14:paraId="477AAD21" w14:textId="655680CB" w:rsidR="00503121" w:rsidRDefault="00BB7FD6" w:rsidP="0066628B">
      <w:pPr>
        <w:spacing w:after="0" w:line="360" w:lineRule="auto"/>
        <w:ind w:left="0" w:firstLine="0"/>
        <w:rPr>
          <w:rFonts w:asciiTheme="majorBidi" w:hAnsiTheme="majorBidi" w:cstheme="majorBidi"/>
          <w:b/>
          <w:szCs w:val="24"/>
        </w:rPr>
      </w:pPr>
      <w:r>
        <w:rPr>
          <w:noProof/>
        </w:rPr>
        <mc:AlternateContent>
          <mc:Choice Requires="wps">
            <w:drawing>
              <wp:anchor distT="0" distB="0" distL="114300" distR="114300" simplePos="0" relativeHeight="251760640" behindDoc="0" locked="0" layoutInCell="1" allowOverlap="1" wp14:anchorId="508EC5AF" wp14:editId="1EFCC78D">
                <wp:simplePos x="0" y="0"/>
                <wp:positionH relativeFrom="column">
                  <wp:posOffset>1323340</wp:posOffset>
                </wp:positionH>
                <wp:positionV relativeFrom="paragraph">
                  <wp:posOffset>99060</wp:posOffset>
                </wp:positionV>
                <wp:extent cx="3664585" cy="251460"/>
                <wp:effectExtent l="0" t="0" r="0" b="0"/>
                <wp:wrapTight wrapText="bothSides">
                  <wp:wrapPolygon edited="0">
                    <wp:start x="0" y="0"/>
                    <wp:lineTo x="0" y="19636"/>
                    <wp:lineTo x="21447" y="19636"/>
                    <wp:lineTo x="21447" y="0"/>
                    <wp:lineTo x="0" y="0"/>
                  </wp:wrapPolygon>
                </wp:wrapTight>
                <wp:docPr id="61921" name="Text Box 61921"/>
                <wp:cNvGraphicFramePr/>
                <a:graphic xmlns:a="http://schemas.openxmlformats.org/drawingml/2006/main">
                  <a:graphicData uri="http://schemas.microsoft.com/office/word/2010/wordprocessingShape">
                    <wps:wsp>
                      <wps:cNvSpPr txBox="1"/>
                      <wps:spPr>
                        <a:xfrm>
                          <a:off x="0" y="0"/>
                          <a:ext cx="3664585" cy="251460"/>
                        </a:xfrm>
                        <a:prstGeom prst="rect">
                          <a:avLst/>
                        </a:prstGeom>
                        <a:solidFill>
                          <a:prstClr val="white"/>
                        </a:solidFill>
                        <a:ln>
                          <a:noFill/>
                        </a:ln>
                        <a:effectLst/>
                      </wps:spPr>
                      <wps:txbx>
                        <w:txbxContent>
                          <w:p w14:paraId="3BC1509E" w14:textId="2AF66B27" w:rsidR="008E4085" w:rsidRPr="00905B10" w:rsidRDefault="008E4085" w:rsidP="00BB7FD6">
                            <w:pPr>
                              <w:pStyle w:val="Caption"/>
                              <w:jc w:val="center"/>
                              <w:rPr>
                                <w:rFonts w:asciiTheme="majorBidi" w:hAnsiTheme="majorBidi" w:cstheme="majorBidi"/>
                                <w:noProof/>
                                <w:color w:val="000000" w:themeColor="text1"/>
                                <w:sz w:val="24"/>
                                <w:szCs w:val="24"/>
                              </w:rPr>
                            </w:pPr>
                            <w:bookmarkStart w:id="6" w:name="_Toc186377911"/>
                            <w:r w:rsidRPr="00905B10">
                              <w:rPr>
                                <w:color w:val="000000" w:themeColor="text1"/>
                                <w:sz w:val="24"/>
                                <w:szCs w:val="24"/>
                              </w:rPr>
                              <w:t xml:space="preserve">Figure </w:t>
                            </w:r>
                            <w:r>
                              <w:rPr>
                                <w:color w:val="000000" w:themeColor="text1"/>
                                <w:sz w:val="24"/>
                                <w:szCs w:val="24"/>
                              </w:rPr>
                              <w:fldChar w:fldCharType="begin"/>
                            </w:r>
                            <w:r>
                              <w:rPr>
                                <w:color w:val="000000" w:themeColor="text1"/>
                                <w:sz w:val="24"/>
                                <w:szCs w:val="24"/>
                              </w:rPr>
                              <w:instrText xml:space="preserve"> SEQ Figure \* ARABIC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00747786">
                              <w:rPr>
                                <w:color w:val="000000" w:themeColor="text1"/>
                                <w:sz w:val="24"/>
                                <w:szCs w:val="24"/>
                              </w:rPr>
                              <w:t>.1</w:t>
                            </w:r>
                            <w:r w:rsidRPr="00905B10">
                              <w:rPr>
                                <w:color w:val="000000" w:themeColor="text1"/>
                                <w:sz w:val="24"/>
                                <w:szCs w:val="24"/>
                              </w:rPr>
                              <w:t>: A Healthy Rice Plant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1921" o:spid="_x0000_s1026" type="#_x0000_t202" style="position:absolute;left:0;text-align:left;margin-left:104.2pt;margin-top:7.8pt;width:288.55pt;height:19.8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" stroked="f">
                <v:textbox inset="0,0,0,0">
                  <w:txbxContent>
                    <w:p w14:paraId="3BC1509E" w14:textId="2AF66B27" w:rsidR="008E4085" w:rsidRPr="00905B10" w:rsidRDefault="008E4085" w:rsidP="00BB7FD6">
                      <w:pPr>
                        <w:pStyle w:val="Caption"/>
                        <w:jc w:val="center"/>
                        <w:rPr>
                          <w:rFonts w:asciiTheme="majorBidi" w:hAnsiTheme="majorBidi" w:cstheme="majorBidi"/>
                          <w:noProof/>
                          <w:color w:val="000000" w:themeColor="text1"/>
                          <w:sz w:val="24"/>
                          <w:szCs w:val="24"/>
                        </w:rPr>
                      </w:pPr>
                      <w:bookmarkStart w:id="7" w:name="_Toc186377911"/>
                      <w:r w:rsidRPr="00905B10">
                        <w:rPr>
                          <w:color w:val="000000" w:themeColor="text1"/>
                          <w:sz w:val="24"/>
                          <w:szCs w:val="24"/>
                        </w:rPr>
                        <w:t xml:space="preserve">Figure </w:t>
                      </w:r>
                      <w:r>
                        <w:rPr>
                          <w:color w:val="000000" w:themeColor="text1"/>
                          <w:sz w:val="24"/>
                          <w:szCs w:val="24"/>
                        </w:rPr>
                        <w:fldChar w:fldCharType="begin"/>
                      </w:r>
                      <w:r>
                        <w:rPr>
                          <w:color w:val="000000" w:themeColor="text1"/>
                          <w:sz w:val="24"/>
                          <w:szCs w:val="24"/>
                        </w:rPr>
                        <w:instrText xml:space="preserve"> SEQ Figure \* ARABIC </w:instrText>
                      </w:r>
                      <w:r>
                        <w:rPr>
                          <w:color w:val="000000" w:themeColor="text1"/>
                          <w:sz w:val="24"/>
                          <w:szCs w:val="24"/>
                        </w:rPr>
                        <w:fldChar w:fldCharType="separate"/>
                      </w:r>
                      <w:r>
                        <w:rPr>
                          <w:noProof/>
                          <w:color w:val="000000" w:themeColor="text1"/>
                          <w:sz w:val="24"/>
                          <w:szCs w:val="24"/>
                        </w:rPr>
                        <w:t>1</w:t>
                      </w:r>
                      <w:r>
                        <w:rPr>
                          <w:color w:val="000000" w:themeColor="text1"/>
                          <w:sz w:val="24"/>
                          <w:szCs w:val="24"/>
                        </w:rPr>
                        <w:fldChar w:fldCharType="end"/>
                      </w:r>
                      <w:r w:rsidR="00747786">
                        <w:rPr>
                          <w:color w:val="000000" w:themeColor="text1"/>
                          <w:sz w:val="24"/>
                          <w:szCs w:val="24"/>
                        </w:rPr>
                        <w:t>.1</w:t>
                      </w:r>
                      <w:r w:rsidRPr="00905B10">
                        <w:rPr>
                          <w:color w:val="000000" w:themeColor="text1"/>
                          <w:sz w:val="24"/>
                          <w:szCs w:val="24"/>
                        </w:rPr>
                        <w:t>: A Healthy Rice Plant</w:t>
                      </w:r>
                      <w:bookmarkEnd w:id="7"/>
                    </w:p>
                  </w:txbxContent>
                </v:textbox>
                <w10:wrap type="tight"/>
              </v:shape>
            </w:pict>
          </mc:Fallback>
        </mc:AlternateContent>
      </w:r>
    </w:p>
    <w:p w14:paraId="67ADE097" w14:textId="77777777" w:rsidR="00BB7FD6" w:rsidRDefault="00BB7FD6" w:rsidP="00BB7FD6">
      <w:pPr>
        <w:pStyle w:val="Heading2"/>
        <w:ind w:left="0" w:firstLine="0"/>
        <w:sectPr w:rsidR="00BB7FD6" w:rsidSect="00747786">
          <w:headerReference w:type="even" r:id="rId16"/>
          <w:headerReference w:type="default" r:id="rId17"/>
          <w:footerReference w:type="even" r:id="rId18"/>
          <w:footerReference w:type="default" r:id="rId19"/>
          <w:headerReference w:type="first" r:id="rId20"/>
          <w:footerReference w:type="first" r:id="rId21"/>
          <w:pgSz w:w="11909" w:h="16838"/>
          <w:pgMar w:top="1281" w:right="992" w:bottom="663" w:left="1264" w:header="544" w:footer="663" w:gutter="0"/>
          <w:pgNumType w:start="1"/>
          <w:cols w:space="720"/>
          <w:titlePg/>
        </w:sectPr>
      </w:pPr>
      <w:bookmarkStart w:id="8" w:name="_Toc186375352"/>
    </w:p>
    <w:bookmarkEnd w:id="8"/>
    <w:p w14:paraId="73FADA41" w14:textId="1B86E5A4" w:rsidR="00E15894" w:rsidRDefault="00665497" w:rsidP="00BB7FD6">
      <w:pPr>
        <w:pStyle w:val="Heading2"/>
        <w:ind w:left="0" w:firstLine="0"/>
      </w:pPr>
      <w:r>
        <w:lastRenderedPageBreak/>
        <w:t>1.2 Challenges of Rice Leaf Diseases</w:t>
      </w:r>
    </w:p>
    <w:p w14:paraId="25887E25" w14:textId="77777777" w:rsidR="00BB7FD6" w:rsidRPr="00BB7FD6" w:rsidRDefault="00BB7FD6" w:rsidP="00D1425E">
      <w:pPr>
        <w:ind w:left="0" w:firstLine="0"/>
      </w:pPr>
    </w:p>
    <w:p w14:paraId="7C70985A" w14:textId="1FAF3486" w:rsidR="004B0745" w:rsidRPr="0066628B" w:rsidRDefault="004B0745" w:rsidP="00BB7FD6">
      <w:pPr>
        <w:spacing w:after="0" w:line="360" w:lineRule="auto"/>
        <w:ind w:left="0" w:firstLine="0"/>
        <w:rPr>
          <w:rFonts w:asciiTheme="majorBidi" w:hAnsiTheme="majorBidi" w:cstheme="majorBidi"/>
          <w:bCs/>
          <w:szCs w:val="24"/>
        </w:rPr>
      </w:pPr>
      <w:r w:rsidRPr="0066628B">
        <w:rPr>
          <w:rFonts w:asciiTheme="majorBidi" w:hAnsiTheme="majorBidi" w:cstheme="majorBidi"/>
          <w:bCs/>
          <w:szCs w:val="24"/>
        </w:rPr>
        <w:t>Rice plants are prone to several diseases that can severely affect yield and quality. Common rice leaf diseases include:</w:t>
      </w:r>
    </w:p>
    <w:p w14:paraId="0691A58B" w14:textId="3B00CCA1" w:rsidR="004B0745" w:rsidRDefault="004B0745" w:rsidP="00BB7FD6">
      <w:pPr>
        <w:spacing w:after="0" w:line="360" w:lineRule="auto"/>
        <w:ind w:left="0" w:firstLine="0"/>
      </w:pPr>
      <w:r w:rsidRPr="00E15894">
        <w:rPr>
          <w:rFonts w:asciiTheme="majorBidi" w:hAnsiTheme="majorBidi" w:cstheme="majorBidi"/>
          <w:b/>
          <w:szCs w:val="24"/>
        </w:rPr>
        <w:t>Bacterial Blight</w:t>
      </w:r>
      <w:r w:rsidRPr="00E15894">
        <w:rPr>
          <w:rFonts w:asciiTheme="majorBidi" w:hAnsiTheme="majorBidi" w:cstheme="majorBidi"/>
          <w:bCs/>
          <w:szCs w:val="24"/>
        </w:rPr>
        <w:t>:</w:t>
      </w:r>
      <w:r w:rsidRPr="0066628B">
        <w:rPr>
          <w:rFonts w:asciiTheme="majorBidi" w:hAnsiTheme="majorBidi" w:cstheme="majorBidi"/>
          <w:bCs/>
          <w:szCs w:val="24"/>
        </w:rPr>
        <w:t xml:space="preserve"> Caused by Xanthomonas oryzae, it results in water-soaked lesions that</w:t>
      </w:r>
      <w:r w:rsidR="00EF2877">
        <w:rPr>
          <w:rFonts w:asciiTheme="majorBidi" w:hAnsiTheme="majorBidi" w:cstheme="majorBidi"/>
          <w:bCs/>
          <w:szCs w:val="24"/>
        </w:rPr>
        <w:t xml:space="preserve"> can spread rapidly </w:t>
      </w:r>
      <w:r w:rsidR="00DB4795">
        <w:t>(as shown in Figure 1.2</w:t>
      </w:r>
      <w:r w:rsidR="00172449">
        <w:t>)</w:t>
      </w:r>
      <w:r w:rsidR="00EF2877">
        <w:t>.</w:t>
      </w:r>
    </w:p>
    <w:p w14:paraId="10EB1A0B" w14:textId="77777777" w:rsidR="00E667F1" w:rsidRDefault="00E667F1" w:rsidP="0066628B">
      <w:pPr>
        <w:spacing w:after="0" w:line="360" w:lineRule="auto"/>
        <w:ind w:left="0" w:firstLine="0"/>
        <w:rPr>
          <w:rFonts w:asciiTheme="majorBidi" w:hAnsiTheme="majorBidi" w:cstheme="majorBidi"/>
          <w:bCs/>
          <w:szCs w:val="24"/>
        </w:rPr>
      </w:pPr>
    </w:p>
    <w:p w14:paraId="1774ACE4" w14:textId="77777777" w:rsidR="00BB7FD6" w:rsidRDefault="00172449" w:rsidP="00BB7FD6">
      <w:pPr>
        <w:keepNext/>
        <w:spacing w:after="0" w:line="360" w:lineRule="auto"/>
        <w:ind w:left="0" w:firstLine="0"/>
      </w:pPr>
      <w:r>
        <w:rPr>
          <w:rFonts w:asciiTheme="majorBidi" w:hAnsiTheme="majorBidi" w:cstheme="majorBidi"/>
          <w:bCs/>
          <w:szCs w:val="24"/>
        </w:rPr>
        <w:t xml:space="preserve">                                                </w:t>
      </w:r>
      <w:r>
        <w:rPr>
          <w:rFonts w:asciiTheme="majorBidi" w:hAnsiTheme="majorBidi" w:cstheme="majorBidi"/>
          <w:bCs/>
          <w:noProof/>
          <w:szCs w:val="24"/>
        </w:rPr>
        <w:drawing>
          <wp:inline distT="0" distB="0" distL="0" distR="0" wp14:anchorId="18596ACC" wp14:editId="509597BC">
            <wp:extent cx="2209800" cy="2194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ght.png"/>
                    <pic:cNvPicPr/>
                  </pic:nvPicPr>
                  <pic:blipFill>
                    <a:blip r:embed="rId22">
                      <a:extLst>
                        <a:ext uri="{28A0092B-C50C-407E-A947-70E740481C1C}">
                          <a14:useLocalDpi xmlns:a14="http://schemas.microsoft.com/office/drawing/2010/main" val="0"/>
                        </a:ext>
                      </a:extLst>
                    </a:blip>
                    <a:stretch>
                      <a:fillRect/>
                    </a:stretch>
                  </pic:blipFill>
                  <pic:spPr>
                    <a:xfrm>
                      <a:off x="0" y="0"/>
                      <a:ext cx="2210109" cy="2194867"/>
                    </a:xfrm>
                    <a:prstGeom prst="rect">
                      <a:avLst/>
                    </a:prstGeom>
                  </pic:spPr>
                </pic:pic>
              </a:graphicData>
            </a:graphic>
          </wp:inline>
        </w:drawing>
      </w:r>
    </w:p>
    <w:p w14:paraId="6AAB6843" w14:textId="2E7F8E7D" w:rsidR="00172449" w:rsidRPr="00172449" w:rsidRDefault="00172449" w:rsidP="00E667F1">
      <w:pPr>
        <w:spacing w:after="0" w:line="360" w:lineRule="auto"/>
        <w:ind w:left="0" w:firstLine="0"/>
        <w:jc w:val="left"/>
        <w:rPr>
          <w:rFonts w:asciiTheme="majorBidi" w:hAnsiTheme="majorBidi" w:cstheme="majorBidi"/>
          <w:b/>
          <w:szCs w:val="24"/>
        </w:rPr>
      </w:pPr>
      <w:r>
        <w:rPr>
          <w:rFonts w:asciiTheme="majorBidi" w:hAnsiTheme="majorBidi" w:cstheme="majorBidi"/>
          <w:b/>
          <w:szCs w:val="24"/>
        </w:rPr>
        <w:t xml:space="preserve">                 </w:t>
      </w:r>
      <w:r w:rsidR="00E667F1">
        <w:rPr>
          <w:rFonts w:asciiTheme="majorBidi" w:hAnsiTheme="majorBidi" w:cstheme="majorBidi"/>
          <w:b/>
          <w:szCs w:val="24"/>
        </w:rPr>
        <w:t xml:space="preserve">                                  </w:t>
      </w:r>
      <w:r>
        <w:rPr>
          <w:rFonts w:asciiTheme="majorBidi" w:hAnsiTheme="majorBidi" w:cstheme="majorBidi"/>
          <w:b/>
          <w:szCs w:val="24"/>
        </w:rPr>
        <w:t xml:space="preserve">  </w:t>
      </w:r>
      <w:r w:rsidR="007061CB">
        <w:rPr>
          <w:rFonts w:asciiTheme="majorBidi" w:hAnsiTheme="majorBidi" w:cstheme="majorBidi"/>
          <w:b/>
          <w:szCs w:val="24"/>
        </w:rPr>
        <w:t>Figure 1.2</w:t>
      </w:r>
      <w:r w:rsidRPr="00172449">
        <w:rPr>
          <w:rFonts w:asciiTheme="majorBidi" w:hAnsiTheme="majorBidi" w:cstheme="majorBidi"/>
          <w:b/>
          <w:szCs w:val="24"/>
        </w:rPr>
        <w:t>:</w:t>
      </w:r>
      <w:r w:rsidRPr="00172449">
        <w:rPr>
          <w:b/>
        </w:rPr>
        <w:t xml:space="preserve"> Bacterial Blight</w:t>
      </w:r>
    </w:p>
    <w:p w14:paraId="3269357D" w14:textId="77777777" w:rsidR="00172449" w:rsidRDefault="00172449" w:rsidP="0066628B">
      <w:pPr>
        <w:spacing w:after="0" w:line="360" w:lineRule="auto"/>
        <w:ind w:left="0" w:firstLine="0"/>
        <w:rPr>
          <w:rFonts w:asciiTheme="majorBidi" w:hAnsiTheme="majorBidi" w:cstheme="majorBidi"/>
          <w:b/>
          <w:szCs w:val="24"/>
        </w:rPr>
      </w:pPr>
    </w:p>
    <w:p w14:paraId="1C8867BE" w14:textId="1B2BF4AC" w:rsidR="004B0745" w:rsidRDefault="004B0745" w:rsidP="00BB7FD6">
      <w:pPr>
        <w:spacing w:after="0" w:line="360" w:lineRule="auto"/>
        <w:ind w:left="0" w:firstLine="0"/>
        <w:rPr>
          <w:rFonts w:asciiTheme="majorBidi" w:hAnsiTheme="majorBidi" w:cstheme="majorBidi"/>
          <w:bCs/>
          <w:szCs w:val="24"/>
        </w:rPr>
      </w:pPr>
      <w:r w:rsidRPr="00E15894">
        <w:rPr>
          <w:rFonts w:asciiTheme="majorBidi" w:hAnsiTheme="majorBidi" w:cstheme="majorBidi"/>
          <w:b/>
          <w:szCs w:val="24"/>
        </w:rPr>
        <w:t>Leaf Blast:</w:t>
      </w:r>
      <w:r w:rsidRPr="0066628B">
        <w:rPr>
          <w:rFonts w:asciiTheme="majorBidi" w:hAnsiTheme="majorBidi" w:cstheme="majorBidi"/>
          <w:bCs/>
          <w:szCs w:val="24"/>
        </w:rPr>
        <w:t xml:space="preserve"> Caused by the Magnaporthe oryzae fungus, it leads to lesions on the rice leaves that hinder photosynthesis</w:t>
      </w:r>
      <w:r w:rsidR="00EF2877">
        <w:rPr>
          <w:rFonts w:asciiTheme="majorBidi" w:hAnsiTheme="majorBidi" w:cstheme="majorBidi"/>
          <w:bCs/>
          <w:szCs w:val="24"/>
        </w:rPr>
        <w:t xml:space="preserve"> </w:t>
      </w:r>
      <w:r w:rsidR="00DB4795">
        <w:t>(as shown in Figure 1.3</w:t>
      </w:r>
      <w:r w:rsidR="00EF2877">
        <w:t>)</w:t>
      </w:r>
      <w:r w:rsidRPr="0066628B">
        <w:rPr>
          <w:rFonts w:asciiTheme="majorBidi" w:hAnsiTheme="majorBidi" w:cstheme="majorBidi"/>
          <w:bCs/>
          <w:szCs w:val="24"/>
        </w:rPr>
        <w:t>.</w:t>
      </w:r>
    </w:p>
    <w:p w14:paraId="52368723" w14:textId="77777777" w:rsidR="00E667F1" w:rsidRDefault="00E667F1" w:rsidP="00BB7FD6">
      <w:pPr>
        <w:spacing w:after="0" w:line="360" w:lineRule="auto"/>
        <w:ind w:left="0" w:firstLine="0"/>
        <w:rPr>
          <w:rFonts w:asciiTheme="majorBidi" w:hAnsiTheme="majorBidi" w:cstheme="majorBidi"/>
          <w:bCs/>
          <w:szCs w:val="24"/>
        </w:rPr>
      </w:pPr>
    </w:p>
    <w:p w14:paraId="2FD1F03D" w14:textId="77777777" w:rsidR="00BB7FD6" w:rsidRDefault="00E667F1" w:rsidP="00BB7FD6">
      <w:pPr>
        <w:keepNext/>
        <w:spacing w:after="0" w:line="360" w:lineRule="auto"/>
        <w:ind w:left="0" w:firstLine="0"/>
      </w:pPr>
      <w:r>
        <w:rPr>
          <w:rFonts w:asciiTheme="majorBidi" w:hAnsiTheme="majorBidi" w:cstheme="majorBidi"/>
          <w:bCs/>
          <w:szCs w:val="24"/>
        </w:rPr>
        <w:t xml:space="preserve">                                             </w:t>
      </w:r>
      <w:r>
        <w:rPr>
          <w:rFonts w:asciiTheme="majorBidi" w:hAnsiTheme="majorBidi" w:cstheme="majorBidi"/>
          <w:bCs/>
          <w:noProof/>
          <w:szCs w:val="24"/>
        </w:rPr>
        <w:drawing>
          <wp:inline distT="0" distB="0" distL="0" distR="0" wp14:anchorId="7E7E2AAD" wp14:editId="677CC5DA">
            <wp:extent cx="2270760" cy="24307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blast.jpg"/>
                    <pic:cNvPicPr/>
                  </pic:nvPicPr>
                  <pic:blipFill>
                    <a:blip r:embed="rId23">
                      <a:extLst>
                        <a:ext uri="{28A0092B-C50C-407E-A947-70E740481C1C}">
                          <a14:useLocalDpi xmlns:a14="http://schemas.microsoft.com/office/drawing/2010/main" val="0"/>
                        </a:ext>
                      </a:extLst>
                    </a:blip>
                    <a:stretch>
                      <a:fillRect/>
                    </a:stretch>
                  </pic:blipFill>
                  <pic:spPr>
                    <a:xfrm>
                      <a:off x="0" y="0"/>
                      <a:ext cx="2270760" cy="2430780"/>
                    </a:xfrm>
                    <a:prstGeom prst="rect">
                      <a:avLst/>
                    </a:prstGeom>
                  </pic:spPr>
                </pic:pic>
              </a:graphicData>
            </a:graphic>
          </wp:inline>
        </w:drawing>
      </w:r>
    </w:p>
    <w:p w14:paraId="6FB43A94" w14:textId="41BBF530" w:rsidR="00172449" w:rsidRPr="00E667F1" w:rsidRDefault="00E667F1" w:rsidP="00E667F1">
      <w:pPr>
        <w:spacing w:after="0" w:line="360" w:lineRule="auto"/>
        <w:ind w:left="0" w:firstLine="0"/>
        <w:rPr>
          <w:rFonts w:asciiTheme="majorBidi" w:hAnsiTheme="majorBidi" w:cstheme="majorBidi"/>
          <w:bCs/>
          <w:szCs w:val="24"/>
        </w:rPr>
      </w:pPr>
      <w:r>
        <w:rPr>
          <w:rFonts w:asciiTheme="majorBidi" w:hAnsiTheme="majorBidi" w:cstheme="majorBidi"/>
          <w:bCs/>
          <w:szCs w:val="24"/>
        </w:rPr>
        <w:t xml:space="preserve">                                                    </w:t>
      </w:r>
      <w:r>
        <w:rPr>
          <w:rFonts w:asciiTheme="majorBidi" w:hAnsiTheme="majorBidi" w:cstheme="majorBidi"/>
          <w:b/>
          <w:szCs w:val="24"/>
        </w:rPr>
        <w:t xml:space="preserve"> </w:t>
      </w:r>
      <w:r w:rsidR="007061CB">
        <w:rPr>
          <w:rFonts w:asciiTheme="majorBidi" w:hAnsiTheme="majorBidi" w:cstheme="majorBidi"/>
          <w:b/>
          <w:szCs w:val="24"/>
        </w:rPr>
        <w:t>Figure 1.3</w:t>
      </w:r>
      <w:r w:rsidRPr="00172449">
        <w:rPr>
          <w:rFonts w:asciiTheme="majorBidi" w:hAnsiTheme="majorBidi" w:cstheme="majorBidi"/>
          <w:b/>
          <w:szCs w:val="24"/>
        </w:rPr>
        <w:t>:</w:t>
      </w:r>
      <w:r w:rsidRPr="00E667F1">
        <w:rPr>
          <w:rFonts w:asciiTheme="majorBidi" w:hAnsiTheme="majorBidi" w:cstheme="majorBidi"/>
          <w:b/>
          <w:szCs w:val="24"/>
        </w:rPr>
        <w:t xml:space="preserve"> </w:t>
      </w:r>
      <w:r w:rsidRPr="0066628B">
        <w:rPr>
          <w:rFonts w:asciiTheme="majorBidi" w:hAnsiTheme="majorBidi" w:cstheme="majorBidi"/>
          <w:b/>
          <w:szCs w:val="24"/>
        </w:rPr>
        <w:t>Leaf Blast</w:t>
      </w:r>
      <w:r>
        <w:rPr>
          <w:rFonts w:asciiTheme="majorBidi" w:hAnsiTheme="majorBidi" w:cstheme="majorBidi"/>
          <w:b/>
          <w:szCs w:val="24"/>
        </w:rPr>
        <w:br w:type="page"/>
      </w:r>
    </w:p>
    <w:p w14:paraId="380097E0" w14:textId="6CF141DD" w:rsidR="004B0745" w:rsidRDefault="004B0745" w:rsidP="0066628B">
      <w:pPr>
        <w:spacing w:after="0" w:line="360" w:lineRule="auto"/>
        <w:ind w:left="0" w:firstLine="0"/>
        <w:rPr>
          <w:rFonts w:asciiTheme="majorBidi" w:hAnsiTheme="majorBidi" w:cstheme="majorBidi"/>
          <w:bCs/>
          <w:szCs w:val="24"/>
        </w:rPr>
      </w:pPr>
      <w:r w:rsidRPr="0066628B">
        <w:rPr>
          <w:rFonts w:asciiTheme="majorBidi" w:hAnsiTheme="majorBidi" w:cstheme="majorBidi"/>
          <w:b/>
          <w:szCs w:val="24"/>
        </w:rPr>
        <w:lastRenderedPageBreak/>
        <w:t>Brown Spot:</w:t>
      </w:r>
      <w:r w:rsidRPr="0066628B">
        <w:rPr>
          <w:rFonts w:asciiTheme="majorBidi" w:hAnsiTheme="majorBidi" w:cstheme="majorBidi"/>
          <w:bCs/>
          <w:szCs w:val="24"/>
        </w:rPr>
        <w:t xml:space="preserve"> A fungal infection caused by Bipolaris oryzae, which causes brown spots on rice </w:t>
      </w:r>
      <w:proofErr w:type="gramStart"/>
      <w:r w:rsidRPr="0066628B">
        <w:rPr>
          <w:rFonts w:asciiTheme="majorBidi" w:hAnsiTheme="majorBidi" w:cstheme="majorBidi"/>
          <w:bCs/>
          <w:szCs w:val="24"/>
        </w:rPr>
        <w:t>leaves</w:t>
      </w:r>
      <w:r w:rsidR="00BB7FD6">
        <w:t>(</w:t>
      </w:r>
      <w:proofErr w:type="gramEnd"/>
      <w:r w:rsidR="00BB7FD6">
        <w:t>as shown in Figure 1.4</w:t>
      </w:r>
      <w:r w:rsidR="00897040">
        <w:t>)</w:t>
      </w:r>
      <w:r w:rsidR="00897040" w:rsidRPr="0066628B">
        <w:rPr>
          <w:rFonts w:asciiTheme="majorBidi" w:hAnsiTheme="majorBidi" w:cstheme="majorBidi"/>
          <w:bCs/>
          <w:szCs w:val="24"/>
        </w:rPr>
        <w:t>.</w:t>
      </w:r>
    </w:p>
    <w:p w14:paraId="22AA1FC9" w14:textId="77777777" w:rsidR="00BB7FD6" w:rsidRDefault="00897040" w:rsidP="00BB7FD6">
      <w:pPr>
        <w:keepNext/>
        <w:spacing w:after="0" w:line="360" w:lineRule="auto"/>
        <w:ind w:left="0" w:firstLine="0"/>
      </w:pPr>
      <w:r>
        <w:rPr>
          <w:rFonts w:asciiTheme="majorBidi" w:hAnsiTheme="majorBidi" w:cstheme="majorBidi"/>
          <w:bCs/>
          <w:szCs w:val="24"/>
        </w:rPr>
        <w:t xml:space="preserve">                                          </w:t>
      </w:r>
      <w:r w:rsidR="00E667F1">
        <w:rPr>
          <w:rFonts w:asciiTheme="majorBidi" w:hAnsiTheme="majorBidi" w:cstheme="majorBidi"/>
          <w:bCs/>
          <w:noProof/>
          <w:szCs w:val="24"/>
        </w:rPr>
        <w:drawing>
          <wp:inline distT="0" distB="0" distL="0" distR="0" wp14:anchorId="6B51D493" wp14:editId="65E17D40">
            <wp:extent cx="2355272" cy="240100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n spot.jfif"/>
                    <pic:cNvPicPr/>
                  </pic:nvPicPr>
                  <pic:blipFill>
                    <a:blip r:embed="rId24">
                      <a:extLst>
                        <a:ext uri="{28A0092B-C50C-407E-A947-70E740481C1C}">
                          <a14:useLocalDpi xmlns:a14="http://schemas.microsoft.com/office/drawing/2010/main" val="0"/>
                        </a:ext>
                      </a:extLst>
                    </a:blip>
                    <a:stretch>
                      <a:fillRect/>
                    </a:stretch>
                  </pic:blipFill>
                  <pic:spPr>
                    <a:xfrm>
                      <a:off x="0" y="0"/>
                      <a:ext cx="2352453" cy="2398132"/>
                    </a:xfrm>
                    <a:prstGeom prst="rect">
                      <a:avLst/>
                    </a:prstGeom>
                  </pic:spPr>
                </pic:pic>
              </a:graphicData>
            </a:graphic>
          </wp:inline>
        </w:drawing>
      </w:r>
    </w:p>
    <w:p w14:paraId="0C6D4EE0" w14:textId="3A7A33EE" w:rsidR="00E667F1" w:rsidRDefault="00897040" w:rsidP="00BB7FD6">
      <w:pPr>
        <w:spacing w:after="0" w:line="360" w:lineRule="auto"/>
        <w:ind w:left="0" w:firstLine="0"/>
        <w:rPr>
          <w:rFonts w:asciiTheme="majorBidi" w:hAnsiTheme="majorBidi" w:cstheme="majorBidi"/>
          <w:bCs/>
          <w:szCs w:val="24"/>
        </w:rPr>
      </w:pPr>
      <w:r>
        <w:rPr>
          <w:rFonts w:asciiTheme="majorBidi" w:hAnsiTheme="majorBidi" w:cstheme="majorBidi"/>
          <w:b/>
          <w:szCs w:val="24"/>
        </w:rPr>
        <w:t xml:space="preserve">                                                   </w:t>
      </w:r>
      <w:r w:rsidR="007061CB">
        <w:rPr>
          <w:rFonts w:asciiTheme="majorBidi" w:hAnsiTheme="majorBidi" w:cstheme="majorBidi"/>
          <w:b/>
          <w:szCs w:val="24"/>
        </w:rPr>
        <w:t>Figure 1.4</w:t>
      </w:r>
      <w:r>
        <w:rPr>
          <w:rFonts w:asciiTheme="majorBidi" w:hAnsiTheme="majorBidi" w:cstheme="majorBidi"/>
          <w:b/>
          <w:szCs w:val="24"/>
        </w:rPr>
        <w:t>:</w:t>
      </w:r>
      <w:r w:rsidRPr="00897040">
        <w:rPr>
          <w:rFonts w:asciiTheme="majorBidi" w:hAnsiTheme="majorBidi" w:cstheme="majorBidi"/>
          <w:b/>
          <w:szCs w:val="24"/>
        </w:rPr>
        <w:t xml:space="preserve"> </w:t>
      </w:r>
      <w:r w:rsidRPr="0066628B">
        <w:rPr>
          <w:rFonts w:asciiTheme="majorBidi" w:hAnsiTheme="majorBidi" w:cstheme="majorBidi"/>
          <w:b/>
          <w:szCs w:val="24"/>
        </w:rPr>
        <w:t>Brown Spot</w:t>
      </w:r>
    </w:p>
    <w:p w14:paraId="7D27006F" w14:textId="77777777" w:rsidR="00BB7FD6" w:rsidRPr="0066628B" w:rsidRDefault="00BB7FD6" w:rsidP="00BB7FD6">
      <w:pPr>
        <w:spacing w:after="0" w:line="360" w:lineRule="auto"/>
        <w:ind w:left="0" w:firstLine="0"/>
        <w:rPr>
          <w:rFonts w:asciiTheme="majorBidi" w:hAnsiTheme="majorBidi" w:cstheme="majorBidi"/>
          <w:bCs/>
          <w:szCs w:val="24"/>
        </w:rPr>
      </w:pPr>
    </w:p>
    <w:p w14:paraId="365C00A7" w14:textId="57050E93" w:rsidR="0036149A" w:rsidRDefault="0066628B" w:rsidP="0036149A">
      <w:pPr>
        <w:spacing w:after="0" w:line="360" w:lineRule="auto"/>
        <w:ind w:left="0" w:firstLine="0"/>
        <w:rPr>
          <w:rFonts w:asciiTheme="majorBidi" w:hAnsiTheme="majorBidi" w:cstheme="majorBidi"/>
          <w:bCs/>
          <w:szCs w:val="24"/>
        </w:rPr>
      </w:pPr>
      <w:proofErr w:type="gramStart"/>
      <w:r w:rsidRPr="0066628B">
        <w:rPr>
          <w:rFonts w:asciiTheme="majorBidi" w:hAnsiTheme="majorBidi" w:cstheme="majorBidi"/>
          <w:b/>
          <w:szCs w:val="24"/>
        </w:rPr>
        <w:t>Tungro</w:t>
      </w:r>
      <w:r>
        <w:rPr>
          <w:rFonts w:asciiTheme="majorBidi" w:hAnsiTheme="majorBidi" w:cstheme="majorBidi"/>
          <w:bCs/>
          <w:szCs w:val="24"/>
        </w:rPr>
        <w:t xml:space="preserve"> </w:t>
      </w:r>
      <w:r w:rsidR="004B0745" w:rsidRPr="0066628B">
        <w:rPr>
          <w:rFonts w:asciiTheme="majorBidi" w:hAnsiTheme="majorBidi" w:cstheme="majorBidi"/>
          <w:bCs/>
          <w:szCs w:val="24"/>
        </w:rPr>
        <w:t>:</w:t>
      </w:r>
      <w:proofErr w:type="gramEnd"/>
      <w:r w:rsidR="004B0745" w:rsidRPr="0066628B">
        <w:rPr>
          <w:rFonts w:asciiTheme="majorBidi" w:hAnsiTheme="majorBidi" w:cstheme="majorBidi"/>
          <w:bCs/>
          <w:szCs w:val="24"/>
        </w:rPr>
        <w:t xml:space="preserve"> Transmitted by leafhoppers, this virus stunts plant growth and reduces yield. Due to the similarity in symptoms among different diseases, manual identification can be challenging, emphasizing the need for precise automated systems for early detection</w:t>
      </w:r>
      <w:r w:rsidR="00897040">
        <w:rPr>
          <w:rFonts w:asciiTheme="majorBidi" w:hAnsiTheme="majorBidi" w:cstheme="majorBidi"/>
          <w:bCs/>
          <w:szCs w:val="24"/>
        </w:rPr>
        <w:t xml:space="preserve"> </w:t>
      </w:r>
      <w:r w:rsidR="00BB7FD6">
        <w:t>(as shown in Figure 1.5</w:t>
      </w:r>
      <w:r w:rsidR="00897040">
        <w:t>)</w:t>
      </w:r>
      <w:r w:rsidR="004B0745" w:rsidRPr="0066628B">
        <w:rPr>
          <w:rFonts w:asciiTheme="majorBidi" w:hAnsiTheme="majorBidi" w:cstheme="majorBidi"/>
          <w:bCs/>
          <w:szCs w:val="24"/>
        </w:rPr>
        <w:t>.</w:t>
      </w:r>
    </w:p>
    <w:p w14:paraId="061F4D01" w14:textId="42E5E535" w:rsidR="00897040" w:rsidRDefault="00897040" w:rsidP="0036149A">
      <w:pPr>
        <w:spacing w:after="0" w:line="360" w:lineRule="auto"/>
        <w:ind w:left="0" w:firstLine="0"/>
        <w:rPr>
          <w:rFonts w:asciiTheme="majorBidi" w:hAnsiTheme="majorBidi" w:cstheme="majorBidi"/>
          <w:bCs/>
          <w:szCs w:val="24"/>
        </w:rPr>
      </w:pPr>
      <w:r>
        <w:rPr>
          <w:rFonts w:asciiTheme="majorBidi" w:hAnsiTheme="majorBidi" w:cstheme="majorBidi"/>
          <w:bCs/>
          <w:noProof/>
          <w:szCs w:val="24"/>
        </w:rPr>
        <w:drawing>
          <wp:anchor distT="0" distB="0" distL="114300" distR="114300" simplePos="0" relativeHeight="251707392" behindDoc="1" locked="0" layoutInCell="1" allowOverlap="1" wp14:anchorId="532A4A2E" wp14:editId="0896EE16">
            <wp:simplePos x="0" y="0"/>
            <wp:positionH relativeFrom="column">
              <wp:posOffset>1600835</wp:posOffset>
            </wp:positionH>
            <wp:positionV relativeFrom="paragraph">
              <wp:posOffset>114300</wp:posOffset>
            </wp:positionV>
            <wp:extent cx="2355215" cy="2292350"/>
            <wp:effectExtent l="0" t="0" r="6985" b="0"/>
            <wp:wrapThrough wrapText="bothSides">
              <wp:wrapPolygon edited="0">
                <wp:start x="0" y="0"/>
                <wp:lineTo x="0" y="21361"/>
                <wp:lineTo x="21489" y="21361"/>
                <wp:lineTo x="2148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gro.jpg"/>
                    <pic:cNvPicPr/>
                  </pic:nvPicPr>
                  <pic:blipFill>
                    <a:blip r:embed="rId25">
                      <a:extLst>
                        <a:ext uri="{28A0092B-C50C-407E-A947-70E740481C1C}">
                          <a14:useLocalDpi xmlns:a14="http://schemas.microsoft.com/office/drawing/2010/main" val="0"/>
                        </a:ext>
                      </a:extLst>
                    </a:blip>
                    <a:stretch>
                      <a:fillRect/>
                    </a:stretch>
                  </pic:blipFill>
                  <pic:spPr>
                    <a:xfrm>
                      <a:off x="0" y="0"/>
                      <a:ext cx="2355215" cy="2292350"/>
                    </a:xfrm>
                    <a:prstGeom prst="rect">
                      <a:avLst/>
                    </a:prstGeom>
                  </pic:spPr>
                </pic:pic>
              </a:graphicData>
            </a:graphic>
            <wp14:sizeRelH relativeFrom="page">
              <wp14:pctWidth>0</wp14:pctWidth>
            </wp14:sizeRelH>
            <wp14:sizeRelV relativeFrom="page">
              <wp14:pctHeight>0</wp14:pctHeight>
            </wp14:sizeRelV>
          </wp:anchor>
        </w:drawing>
      </w:r>
    </w:p>
    <w:p w14:paraId="7D1E7B97" w14:textId="77777777" w:rsidR="00897040" w:rsidRDefault="00897040" w:rsidP="0036149A">
      <w:pPr>
        <w:spacing w:after="0" w:line="360" w:lineRule="auto"/>
        <w:ind w:left="0" w:firstLine="0"/>
        <w:rPr>
          <w:rFonts w:asciiTheme="majorBidi" w:hAnsiTheme="majorBidi" w:cstheme="majorBidi"/>
          <w:bCs/>
          <w:szCs w:val="24"/>
        </w:rPr>
      </w:pPr>
    </w:p>
    <w:p w14:paraId="79D9E26C" w14:textId="3A98A6ED" w:rsidR="00897040" w:rsidRDefault="00897040" w:rsidP="0036149A">
      <w:pPr>
        <w:spacing w:after="0" w:line="360" w:lineRule="auto"/>
        <w:ind w:left="0" w:firstLine="0"/>
        <w:rPr>
          <w:rFonts w:asciiTheme="majorBidi" w:hAnsiTheme="majorBidi" w:cstheme="majorBidi"/>
          <w:bCs/>
          <w:szCs w:val="24"/>
        </w:rPr>
      </w:pPr>
    </w:p>
    <w:p w14:paraId="15783E3A" w14:textId="77777777" w:rsidR="00897040" w:rsidRDefault="00897040" w:rsidP="0036149A">
      <w:pPr>
        <w:spacing w:after="0" w:line="360" w:lineRule="auto"/>
        <w:ind w:left="0" w:firstLine="0"/>
        <w:rPr>
          <w:rFonts w:asciiTheme="majorBidi" w:hAnsiTheme="majorBidi" w:cstheme="majorBidi"/>
          <w:b/>
          <w:szCs w:val="24"/>
        </w:rPr>
      </w:pPr>
    </w:p>
    <w:p w14:paraId="40F7FFFA" w14:textId="77777777" w:rsidR="00897040" w:rsidRDefault="00897040" w:rsidP="0036149A">
      <w:pPr>
        <w:spacing w:after="0" w:line="360" w:lineRule="auto"/>
        <w:ind w:left="0" w:firstLine="0"/>
        <w:rPr>
          <w:rFonts w:asciiTheme="majorBidi" w:hAnsiTheme="majorBidi" w:cstheme="majorBidi"/>
          <w:b/>
          <w:szCs w:val="24"/>
        </w:rPr>
      </w:pPr>
    </w:p>
    <w:p w14:paraId="0523E98C" w14:textId="77777777" w:rsidR="00897040" w:rsidRDefault="00897040" w:rsidP="0036149A">
      <w:pPr>
        <w:spacing w:after="0" w:line="360" w:lineRule="auto"/>
        <w:ind w:left="0" w:firstLine="0"/>
        <w:rPr>
          <w:rFonts w:asciiTheme="majorBidi" w:hAnsiTheme="majorBidi" w:cstheme="majorBidi"/>
          <w:b/>
          <w:szCs w:val="24"/>
        </w:rPr>
      </w:pPr>
    </w:p>
    <w:p w14:paraId="4DC35D86" w14:textId="77777777" w:rsidR="00897040" w:rsidRDefault="00897040" w:rsidP="0036149A">
      <w:pPr>
        <w:spacing w:after="0" w:line="360" w:lineRule="auto"/>
        <w:ind w:left="0" w:firstLine="0"/>
        <w:rPr>
          <w:rFonts w:asciiTheme="majorBidi" w:hAnsiTheme="majorBidi" w:cstheme="majorBidi"/>
          <w:b/>
          <w:szCs w:val="24"/>
        </w:rPr>
      </w:pPr>
    </w:p>
    <w:p w14:paraId="5AE7CA53" w14:textId="77777777" w:rsidR="00897040" w:rsidRDefault="00897040" w:rsidP="0036149A">
      <w:pPr>
        <w:spacing w:after="0" w:line="360" w:lineRule="auto"/>
        <w:ind w:left="0" w:firstLine="0"/>
        <w:rPr>
          <w:rFonts w:asciiTheme="majorBidi" w:hAnsiTheme="majorBidi" w:cstheme="majorBidi"/>
          <w:b/>
          <w:szCs w:val="24"/>
        </w:rPr>
      </w:pPr>
    </w:p>
    <w:p w14:paraId="5E855C17" w14:textId="77777777" w:rsidR="00897040" w:rsidRDefault="00897040" w:rsidP="0036149A">
      <w:pPr>
        <w:spacing w:after="0" w:line="360" w:lineRule="auto"/>
        <w:ind w:left="0" w:firstLine="0"/>
        <w:rPr>
          <w:rFonts w:asciiTheme="majorBidi" w:hAnsiTheme="majorBidi" w:cstheme="majorBidi"/>
          <w:b/>
          <w:szCs w:val="24"/>
        </w:rPr>
      </w:pPr>
    </w:p>
    <w:p w14:paraId="3A7ACB9E" w14:textId="77777777" w:rsidR="00897040" w:rsidRDefault="00897040" w:rsidP="00897040">
      <w:pPr>
        <w:spacing w:after="0" w:line="360" w:lineRule="auto"/>
        <w:ind w:left="0" w:firstLine="0"/>
        <w:rPr>
          <w:rFonts w:asciiTheme="majorBidi" w:hAnsiTheme="majorBidi" w:cstheme="majorBidi"/>
          <w:b/>
          <w:szCs w:val="24"/>
        </w:rPr>
      </w:pPr>
      <w:r>
        <w:rPr>
          <w:rFonts w:asciiTheme="majorBidi" w:hAnsiTheme="majorBidi" w:cstheme="majorBidi"/>
          <w:b/>
          <w:szCs w:val="24"/>
        </w:rPr>
        <w:t xml:space="preserve">                            </w:t>
      </w:r>
    </w:p>
    <w:p w14:paraId="3E0E024B" w14:textId="3FE217B8" w:rsidR="00897040" w:rsidRDefault="00897040" w:rsidP="00897040">
      <w:pPr>
        <w:spacing w:after="0" w:line="360" w:lineRule="auto"/>
        <w:ind w:left="0" w:firstLine="0"/>
        <w:rPr>
          <w:rFonts w:asciiTheme="majorBidi" w:hAnsiTheme="majorBidi" w:cstheme="majorBidi"/>
          <w:bCs/>
          <w:szCs w:val="24"/>
        </w:rPr>
      </w:pPr>
      <w:r>
        <w:rPr>
          <w:rFonts w:asciiTheme="majorBidi" w:hAnsiTheme="majorBidi" w:cstheme="majorBidi"/>
          <w:b/>
          <w:szCs w:val="24"/>
        </w:rPr>
        <w:t xml:space="preserve">               </w:t>
      </w:r>
      <w:r w:rsidR="00D1425E">
        <w:rPr>
          <w:rFonts w:asciiTheme="majorBidi" w:hAnsiTheme="majorBidi" w:cstheme="majorBidi"/>
          <w:b/>
          <w:szCs w:val="24"/>
        </w:rPr>
        <w:t xml:space="preserve">                                </w:t>
      </w:r>
      <w:r>
        <w:rPr>
          <w:rFonts w:asciiTheme="majorBidi" w:hAnsiTheme="majorBidi" w:cstheme="majorBidi"/>
          <w:b/>
          <w:szCs w:val="24"/>
        </w:rPr>
        <w:t xml:space="preserve">     </w:t>
      </w:r>
      <w:r w:rsidR="007061CB">
        <w:rPr>
          <w:rFonts w:asciiTheme="majorBidi" w:hAnsiTheme="majorBidi" w:cstheme="majorBidi"/>
          <w:b/>
          <w:szCs w:val="24"/>
        </w:rPr>
        <w:t xml:space="preserve">Figure </w:t>
      </w:r>
      <w:r w:rsidR="00D1425E">
        <w:rPr>
          <w:rFonts w:asciiTheme="majorBidi" w:hAnsiTheme="majorBidi" w:cstheme="majorBidi"/>
          <w:b/>
          <w:szCs w:val="24"/>
        </w:rPr>
        <w:t>1.5:</w:t>
      </w:r>
      <w:r w:rsidRPr="00897040">
        <w:rPr>
          <w:rFonts w:asciiTheme="majorBidi" w:hAnsiTheme="majorBidi" w:cstheme="majorBidi"/>
          <w:b/>
          <w:szCs w:val="24"/>
        </w:rPr>
        <w:t xml:space="preserve"> </w:t>
      </w:r>
      <w:r>
        <w:rPr>
          <w:rFonts w:asciiTheme="majorBidi" w:hAnsiTheme="majorBidi" w:cstheme="majorBidi"/>
          <w:b/>
          <w:szCs w:val="24"/>
        </w:rPr>
        <w:t>Tungro</w:t>
      </w:r>
    </w:p>
    <w:p w14:paraId="1BE1BCA0" w14:textId="77777777" w:rsidR="00897040" w:rsidRDefault="00897040" w:rsidP="0036149A">
      <w:pPr>
        <w:spacing w:after="0" w:line="360" w:lineRule="auto"/>
        <w:ind w:left="0" w:firstLine="0"/>
        <w:rPr>
          <w:rFonts w:asciiTheme="majorBidi" w:hAnsiTheme="majorBidi" w:cstheme="majorBidi"/>
          <w:b/>
          <w:szCs w:val="24"/>
        </w:rPr>
      </w:pPr>
    </w:p>
    <w:p w14:paraId="5295398C" w14:textId="7A2FB352" w:rsidR="0036149A" w:rsidRDefault="0036149A" w:rsidP="0036149A">
      <w:pPr>
        <w:spacing w:after="0" w:line="360" w:lineRule="auto"/>
        <w:ind w:left="0" w:firstLine="0"/>
        <w:rPr>
          <w:rFonts w:asciiTheme="majorBidi" w:hAnsiTheme="majorBidi" w:cstheme="majorBidi"/>
          <w:bCs/>
          <w:szCs w:val="24"/>
        </w:rPr>
      </w:pPr>
      <w:r w:rsidRPr="0036149A">
        <w:rPr>
          <w:rFonts w:asciiTheme="majorBidi" w:hAnsiTheme="majorBidi" w:cstheme="majorBidi"/>
          <w:b/>
          <w:szCs w:val="24"/>
        </w:rPr>
        <w:t>Hispa</w:t>
      </w:r>
      <w:r>
        <w:rPr>
          <w:rFonts w:asciiTheme="majorBidi" w:hAnsiTheme="majorBidi" w:cstheme="majorBidi"/>
          <w:bCs/>
          <w:szCs w:val="24"/>
        </w:rPr>
        <w:t>:</w:t>
      </w:r>
      <w:r w:rsidRPr="0036149A">
        <w:rPr>
          <w:rFonts w:asciiTheme="majorBidi" w:hAnsiTheme="majorBidi" w:cstheme="majorBidi"/>
          <w:bCs/>
          <w:szCs w:val="24"/>
        </w:rPr>
        <w:t xml:space="preserve"> caused by the beetle Dicladispa </w:t>
      </w:r>
      <w:proofErr w:type="gramStart"/>
      <w:r w:rsidRPr="0036149A">
        <w:rPr>
          <w:rFonts w:asciiTheme="majorBidi" w:hAnsiTheme="majorBidi" w:cstheme="majorBidi"/>
          <w:bCs/>
          <w:szCs w:val="24"/>
        </w:rPr>
        <w:t>armigera,</w:t>
      </w:r>
      <w:proofErr w:type="gramEnd"/>
      <w:r w:rsidRPr="0036149A">
        <w:rPr>
          <w:rFonts w:asciiTheme="majorBidi" w:hAnsiTheme="majorBidi" w:cstheme="majorBidi"/>
          <w:bCs/>
          <w:szCs w:val="24"/>
        </w:rPr>
        <w:t xml:space="preserve"> primarily harms rice leaves by feeding on the outer layers, resulting in linear, white streaks. This damage weakens the plant, decreases photosynthesis, and can significantly reduce yield if not addressed qu</w:t>
      </w:r>
      <w:r w:rsidR="00897040">
        <w:rPr>
          <w:rFonts w:asciiTheme="majorBidi" w:hAnsiTheme="majorBidi" w:cstheme="majorBidi"/>
          <w:bCs/>
          <w:szCs w:val="24"/>
        </w:rPr>
        <w:t xml:space="preserve">ickly </w:t>
      </w:r>
      <w:r w:rsidR="00D1425E">
        <w:t>(as shown in Figure 1.6</w:t>
      </w:r>
      <w:r w:rsidR="00897040">
        <w:t>)</w:t>
      </w:r>
      <w:r w:rsidR="00897040" w:rsidRPr="0066628B">
        <w:rPr>
          <w:rFonts w:asciiTheme="majorBidi" w:hAnsiTheme="majorBidi" w:cstheme="majorBidi"/>
          <w:bCs/>
          <w:szCs w:val="24"/>
        </w:rPr>
        <w:t>.</w:t>
      </w:r>
    </w:p>
    <w:p w14:paraId="19429C47" w14:textId="77777777" w:rsidR="00897040" w:rsidRDefault="00897040" w:rsidP="0036149A">
      <w:pPr>
        <w:spacing w:after="0" w:line="360" w:lineRule="auto"/>
        <w:ind w:left="0" w:firstLine="0"/>
        <w:rPr>
          <w:rFonts w:asciiTheme="majorBidi" w:hAnsiTheme="majorBidi" w:cstheme="majorBidi"/>
          <w:bCs/>
          <w:szCs w:val="24"/>
        </w:rPr>
        <w:sectPr w:rsidR="00897040" w:rsidSect="00CF41DB">
          <w:pgSz w:w="11909" w:h="16838"/>
          <w:pgMar w:top="1281" w:right="992" w:bottom="663" w:left="1264" w:header="544" w:footer="663" w:gutter="0"/>
          <w:cols w:space="720"/>
          <w:titlePg/>
        </w:sectPr>
      </w:pPr>
    </w:p>
    <w:p w14:paraId="012DEA3C" w14:textId="77777777" w:rsidR="00D1425E" w:rsidRDefault="00897040" w:rsidP="00D1425E">
      <w:pPr>
        <w:keepNext/>
        <w:spacing w:after="0" w:line="360" w:lineRule="auto"/>
        <w:ind w:left="0" w:firstLine="0"/>
      </w:pPr>
      <w:r>
        <w:rPr>
          <w:rFonts w:asciiTheme="majorBidi" w:hAnsiTheme="majorBidi" w:cstheme="majorBidi"/>
          <w:bCs/>
          <w:szCs w:val="24"/>
        </w:rPr>
        <w:lastRenderedPageBreak/>
        <w:t xml:space="preserve">                                              </w:t>
      </w:r>
      <w:r>
        <w:rPr>
          <w:rFonts w:asciiTheme="majorBidi" w:hAnsiTheme="majorBidi" w:cstheme="majorBidi"/>
          <w:bCs/>
          <w:noProof/>
          <w:szCs w:val="24"/>
        </w:rPr>
        <w:drawing>
          <wp:inline distT="0" distB="0" distL="0" distR="0" wp14:anchorId="7036F6A0" wp14:editId="263B7405">
            <wp:extent cx="2179320" cy="2499359"/>
            <wp:effectExtent l="0" t="0" r="0" b="0"/>
            <wp:docPr id="61920" name="Picture 6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a.jpg"/>
                    <pic:cNvPicPr/>
                  </pic:nvPicPr>
                  <pic:blipFill>
                    <a:blip r:embed="rId26">
                      <a:extLst>
                        <a:ext uri="{28A0092B-C50C-407E-A947-70E740481C1C}">
                          <a14:useLocalDpi xmlns:a14="http://schemas.microsoft.com/office/drawing/2010/main" val="0"/>
                        </a:ext>
                      </a:extLst>
                    </a:blip>
                    <a:stretch>
                      <a:fillRect/>
                    </a:stretch>
                  </pic:blipFill>
                  <pic:spPr>
                    <a:xfrm>
                      <a:off x="0" y="0"/>
                      <a:ext cx="2186609" cy="2507719"/>
                    </a:xfrm>
                    <a:prstGeom prst="rect">
                      <a:avLst/>
                    </a:prstGeom>
                  </pic:spPr>
                </pic:pic>
              </a:graphicData>
            </a:graphic>
          </wp:inline>
        </w:drawing>
      </w:r>
    </w:p>
    <w:p w14:paraId="01185E29" w14:textId="6C568B6F" w:rsidR="00503121" w:rsidRDefault="00897040" w:rsidP="00252D01">
      <w:pPr>
        <w:spacing w:after="0" w:line="360" w:lineRule="auto"/>
        <w:ind w:left="0" w:firstLine="0"/>
        <w:rPr>
          <w:rFonts w:asciiTheme="majorBidi" w:hAnsiTheme="majorBidi" w:cstheme="majorBidi"/>
          <w:bCs/>
          <w:szCs w:val="24"/>
        </w:rPr>
      </w:pPr>
      <w:r>
        <w:rPr>
          <w:rFonts w:asciiTheme="majorBidi" w:hAnsiTheme="majorBidi" w:cstheme="majorBidi"/>
          <w:b/>
          <w:szCs w:val="24"/>
        </w:rPr>
        <w:t xml:space="preserve">                                                         </w:t>
      </w:r>
      <w:r w:rsidR="007061CB">
        <w:rPr>
          <w:rFonts w:asciiTheme="majorBidi" w:hAnsiTheme="majorBidi" w:cstheme="majorBidi"/>
          <w:b/>
          <w:szCs w:val="24"/>
        </w:rPr>
        <w:t>Figure 1.6</w:t>
      </w:r>
      <w:r>
        <w:rPr>
          <w:rFonts w:asciiTheme="majorBidi" w:hAnsiTheme="majorBidi" w:cstheme="majorBidi"/>
          <w:b/>
          <w:szCs w:val="24"/>
        </w:rPr>
        <w:t>:</w:t>
      </w:r>
      <w:r w:rsidRPr="00897040">
        <w:rPr>
          <w:rFonts w:asciiTheme="majorBidi" w:hAnsiTheme="majorBidi" w:cstheme="majorBidi"/>
          <w:b/>
          <w:szCs w:val="24"/>
        </w:rPr>
        <w:t xml:space="preserve"> </w:t>
      </w:r>
      <w:r>
        <w:rPr>
          <w:rFonts w:asciiTheme="majorBidi" w:hAnsiTheme="majorBidi" w:cstheme="majorBidi"/>
          <w:b/>
          <w:szCs w:val="24"/>
        </w:rPr>
        <w:t>Hispa</w:t>
      </w:r>
    </w:p>
    <w:p w14:paraId="3A67A898" w14:textId="77777777" w:rsidR="00252D01" w:rsidRPr="0066628B" w:rsidRDefault="00252D01" w:rsidP="00252D01">
      <w:pPr>
        <w:spacing w:after="0" w:line="360" w:lineRule="auto"/>
        <w:ind w:left="0" w:firstLine="0"/>
        <w:rPr>
          <w:rFonts w:asciiTheme="majorBidi" w:hAnsiTheme="majorBidi" w:cstheme="majorBidi"/>
          <w:bCs/>
          <w:szCs w:val="24"/>
        </w:rPr>
      </w:pPr>
    </w:p>
    <w:p w14:paraId="6709CB20" w14:textId="08211DFB" w:rsidR="0066628B" w:rsidRPr="00665497" w:rsidRDefault="00665497" w:rsidP="00665497">
      <w:pPr>
        <w:spacing w:before="240" w:after="0" w:line="360" w:lineRule="auto"/>
        <w:ind w:left="0" w:firstLine="0"/>
        <w:rPr>
          <w:rFonts w:asciiTheme="majorBidi" w:hAnsiTheme="majorBidi" w:cstheme="majorBidi"/>
          <w:b/>
          <w:bCs/>
          <w:sz w:val="32"/>
          <w:szCs w:val="32"/>
        </w:rPr>
      </w:pPr>
      <w:r w:rsidRPr="00665497">
        <w:rPr>
          <w:b/>
          <w:bCs/>
          <w:sz w:val="32"/>
          <w:szCs w:val="32"/>
        </w:rPr>
        <w:t>1.3 Limitations of Traditional Disease Detection Methods</w:t>
      </w:r>
    </w:p>
    <w:p w14:paraId="1AEAA2B7" w14:textId="3947AED3" w:rsidR="0066628B" w:rsidRDefault="004B0745" w:rsidP="00E15894">
      <w:pPr>
        <w:spacing w:after="0" w:line="360" w:lineRule="auto"/>
        <w:ind w:left="0" w:firstLine="0"/>
        <w:rPr>
          <w:rFonts w:asciiTheme="majorBidi" w:hAnsiTheme="majorBidi" w:cstheme="majorBidi"/>
          <w:bCs/>
          <w:szCs w:val="24"/>
        </w:rPr>
      </w:pPr>
      <w:r w:rsidRPr="0066628B">
        <w:rPr>
          <w:rFonts w:asciiTheme="majorBidi" w:hAnsiTheme="majorBidi" w:cstheme="majorBidi"/>
          <w:bCs/>
          <w:szCs w:val="24"/>
        </w:rPr>
        <w:t xml:space="preserve">Traditional methods for detecting diseases, such as manual assessments by agricultural experts, can be </w:t>
      </w:r>
      <w:r w:rsidR="00BB6433" w:rsidRPr="0066628B">
        <w:rPr>
          <w:rFonts w:asciiTheme="majorBidi" w:hAnsiTheme="majorBidi" w:cstheme="majorBidi"/>
          <w:bCs/>
          <w:szCs w:val="24"/>
        </w:rPr>
        <w:t>labour</w:t>
      </w:r>
      <w:r w:rsidRPr="0066628B">
        <w:rPr>
          <w:rFonts w:asciiTheme="majorBidi" w:hAnsiTheme="majorBidi" w:cstheme="majorBidi"/>
          <w:bCs/>
          <w:szCs w:val="24"/>
        </w:rPr>
        <w:t>-intensive, subjective, and often lead to errors. The symptoms of various diseases frequently overlap, making accurate diagnosis challenging. Additionally, delays in detection can result in significant crop losses. This underscores the necessity for automated and efficient disease detection systems that can swiftly and accurately identify diseases in rice plants.</w:t>
      </w:r>
    </w:p>
    <w:p w14:paraId="4F98029B" w14:textId="77777777" w:rsidR="00FF3B76" w:rsidRDefault="00FF3B76" w:rsidP="00E15894">
      <w:pPr>
        <w:spacing w:after="0" w:line="360" w:lineRule="auto"/>
        <w:ind w:left="0" w:firstLine="0"/>
        <w:rPr>
          <w:rFonts w:asciiTheme="majorBidi" w:hAnsiTheme="majorBidi" w:cstheme="majorBidi"/>
          <w:bCs/>
          <w:szCs w:val="24"/>
        </w:rPr>
      </w:pPr>
    </w:p>
    <w:p w14:paraId="14EDA1F7" w14:textId="0A57161C" w:rsidR="009E1B8E" w:rsidRDefault="00D1425E" w:rsidP="00665497">
      <w:pPr>
        <w:pStyle w:val="Heading2"/>
        <w:ind w:left="0" w:firstLine="0"/>
      </w:pPr>
      <w:bookmarkStart w:id="9" w:name="_Toc186375354"/>
      <w:r>
        <w:t>1.4 Role of Artificial Intelligence i</w:t>
      </w:r>
      <w:r w:rsidR="0052721E" w:rsidRPr="0052721E">
        <w:t>n Disease Identification</w:t>
      </w:r>
      <w:bookmarkEnd w:id="9"/>
    </w:p>
    <w:p w14:paraId="49F7DAE2" w14:textId="77777777" w:rsidR="00665497" w:rsidRPr="00665497" w:rsidRDefault="00665497" w:rsidP="00665497"/>
    <w:p w14:paraId="73B70877" w14:textId="3EB65F0C" w:rsidR="0066628B" w:rsidRDefault="004B0745" w:rsidP="00252D01">
      <w:pPr>
        <w:spacing w:after="0" w:line="360" w:lineRule="auto"/>
        <w:ind w:left="0" w:firstLine="0"/>
        <w:rPr>
          <w:rFonts w:asciiTheme="majorBidi" w:hAnsiTheme="majorBidi" w:cstheme="majorBidi"/>
          <w:bCs/>
          <w:szCs w:val="24"/>
        </w:rPr>
      </w:pPr>
      <w:r w:rsidRPr="0066628B">
        <w:rPr>
          <w:rFonts w:asciiTheme="majorBidi" w:hAnsiTheme="majorBidi" w:cstheme="majorBidi"/>
          <w:bCs/>
          <w:szCs w:val="24"/>
        </w:rPr>
        <w:t>Artificial Intelligence (AI) has revolutionized the agricultural industry, especially in identifying plant diseases. Deep learning models like DenseNet121 have demonstrated outstanding performance in classifying plant diseases. DenseNet121 employs a dense network architecture that allows for efficient feature reuse, enhancing the model’s capability to accurately classify rice leaf diseases. This method greatly diminishes the dependence on manual techniques, providing a faster and more precise disease detection process.</w:t>
      </w:r>
    </w:p>
    <w:p w14:paraId="75692899" w14:textId="77777777" w:rsidR="00252D01" w:rsidRDefault="00252D01" w:rsidP="00252D01">
      <w:pPr>
        <w:spacing w:after="0" w:line="360" w:lineRule="auto"/>
        <w:ind w:left="0" w:firstLine="0"/>
        <w:rPr>
          <w:rFonts w:asciiTheme="majorBidi" w:hAnsiTheme="majorBidi" w:cstheme="majorBidi"/>
          <w:bCs/>
          <w:szCs w:val="24"/>
        </w:rPr>
      </w:pPr>
    </w:p>
    <w:p w14:paraId="476A7CFE" w14:textId="77777777" w:rsidR="00252D01" w:rsidRDefault="00252D01" w:rsidP="00252D01">
      <w:pPr>
        <w:spacing w:after="0" w:line="360" w:lineRule="auto"/>
        <w:ind w:left="0" w:firstLine="0"/>
        <w:rPr>
          <w:rFonts w:asciiTheme="majorBidi" w:hAnsiTheme="majorBidi" w:cstheme="majorBidi"/>
          <w:bCs/>
          <w:szCs w:val="24"/>
        </w:rPr>
        <w:sectPr w:rsidR="00252D01" w:rsidSect="00CF41DB">
          <w:pgSz w:w="11909" w:h="16838"/>
          <w:pgMar w:top="1281" w:right="992" w:bottom="663" w:left="1264" w:header="544" w:footer="663" w:gutter="0"/>
          <w:cols w:space="720"/>
          <w:titlePg/>
        </w:sectPr>
      </w:pPr>
    </w:p>
    <w:p w14:paraId="27933B76" w14:textId="77777777" w:rsidR="00665497" w:rsidRDefault="00665497" w:rsidP="00665497">
      <w:pPr>
        <w:spacing w:before="240" w:line="360" w:lineRule="auto"/>
        <w:ind w:left="0" w:firstLine="0"/>
        <w:rPr>
          <w:b/>
          <w:bCs/>
          <w:sz w:val="32"/>
          <w:szCs w:val="32"/>
        </w:rPr>
      </w:pPr>
      <w:r w:rsidRPr="00665497">
        <w:rPr>
          <w:b/>
          <w:bCs/>
          <w:sz w:val="32"/>
          <w:szCs w:val="32"/>
        </w:rPr>
        <w:lastRenderedPageBreak/>
        <w:t>1.5 Integrating AI and DMD for Improved Disease Detection</w:t>
      </w:r>
    </w:p>
    <w:p w14:paraId="45ED38CA" w14:textId="565CF42F" w:rsidR="00EB0CE3" w:rsidRPr="00665497" w:rsidRDefault="004B0745" w:rsidP="00665497">
      <w:pPr>
        <w:spacing w:before="240" w:line="360" w:lineRule="auto"/>
        <w:ind w:left="0" w:firstLine="0"/>
        <w:rPr>
          <w:b/>
          <w:bCs/>
          <w:sz w:val="32"/>
          <w:szCs w:val="32"/>
        </w:rPr>
      </w:pPr>
      <w:r w:rsidRPr="0066628B">
        <w:rPr>
          <w:rFonts w:asciiTheme="majorBidi" w:hAnsiTheme="majorBidi" w:cstheme="majorBidi"/>
          <w:bCs/>
          <w:szCs w:val="24"/>
        </w:rPr>
        <w:t xml:space="preserve">The integration of DenseNet121 with DMD </w:t>
      </w:r>
      <w:r w:rsidR="00BB6433" w:rsidRPr="0066628B">
        <w:rPr>
          <w:rFonts w:asciiTheme="majorBidi" w:hAnsiTheme="majorBidi" w:cstheme="majorBidi"/>
          <w:bCs/>
          <w:szCs w:val="24"/>
        </w:rPr>
        <w:t>Preprocessing</w:t>
      </w:r>
      <w:r w:rsidRPr="0066628B">
        <w:rPr>
          <w:rFonts w:asciiTheme="majorBidi" w:hAnsiTheme="majorBidi" w:cstheme="majorBidi"/>
          <w:bCs/>
          <w:szCs w:val="24"/>
        </w:rPr>
        <w:t xml:space="preserve"> presents an innovative approach to detecting rice leaf diseases. While DenseNet121 focuses on accurate disease classification, DMD enhances region segmentation by highlighting infected areas and minimizing irrelevant background information. This combination improves the overall effectiveness and relia</w:t>
      </w:r>
      <w:r w:rsidR="007B3185">
        <w:rPr>
          <w:rFonts w:asciiTheme="majorBidi" w:hAnsiTheme="majorBidi" w:cstheme="majorBidi"/>
          <w:bCs/>
          <w:szCs w:val="24"/>
        </w:rPr>
        <w:t>bility of the detection system.</w:t>
      </w:r>
    </w:p>
    <w:p w14:paraId="7558589C" w14:textId="77777777" w:rsidR="00D1425E" w:rsidRDefault="00D1425E" w:rsidP="00D1425E">
      <w:pPr>
        <w:pStyle w:val="Heading2"/>
        <w:ind w:left="0" w:firstLine="0"/>
        <w:rPr>
          <w:rFonts w:asciiTheme="majorBidi" w:hAnsiTheme="majorBidi" w:cstheme="majorBidi"/>
          <w:b w:val="0"/>
          <w:bCs/>
          <w:sz w:val="24"/>
          <w:szCs w:val="24"/>
        </w:rPr>
      </w:pPr>
      <w:bookmarkStart w:id="10" w:name="_Toc186375356"/>
    </w:p>
    <w:p w14:paraId="575D8EEA" w14:textId="1F432FFF" w:rsidR="0096233E" w:rsidRPr="0052721E" w:rsidRDefault="0052721E" w:rsidP="00D1425E">
      <w:pPr>
        <w:pStyle w:val="Heading2"/>
        <w:ind w:left="0" w:firstLine="0"/>
      </w:pPr>
      <w:r w:rsidRPr="0052721E">
        <w:t>1.6 Motivation</w:t>
      </w:r>
      <w:bookmarkEnd w:id="10"/>
      <w:r w:rsidRPr="0052721E">
        <w:t xml:space="preserve"> </w:t>
      </w:r>
    </w:p>
    <w:p w14:paraId="01D572B3" w14:textId="77777777" w:rsidR="0096233E" w:rsidRPr="0052721E" w:rsidRDefault="0096233E" w:rsidP="0052721E">
      <w:pPr>
        <w:pStyle w:val="Heading2"/>
      </w:pPr>
    </w:p>
    <w:p w14:paraId="469299F0" w14:textId="3E3E9CBC" w:rsidR="0096233E" w:rsidRPr="0096233E" w:rsidRDefault="0096233E" w:rsidP="00D1425E">
      <w:pPr>
        <w:tabs>
          <w:tab w:val="left" w:pos="1572"/>
        </w:tabs>
        <w:spacing w:line="360" w:lineRule="auto"/>
        <w:ind w:left="0" w:firstLine="0"/>
        <w:rPr>
          <w:szCs w:val="24"/>
        </w:rPr>
      </w:pPr>
      <w:r w:rsidRPr="0096233E">
        <w:rPr>
          <w:szCs w:val="24"/>
        </w:rPr>
        <w:t>The integration of DenseNet121 and Dynamic Mode Decomposition (DMD) in our project for detecting rice leaf diseases tackles significant challenges in rice farming. Rice is a crucial staple crop that sustains millions of people globally, especially in Asia. Yet, it is highly vulnerable to diseases such as bacterial blight, leaf blast, and brown spots. These diseases can drastically reduce both yield and quality, making prompt and accurate detection essential to minimize losses. Conventional disease detection methods tend to be slow, labour-intensive, and error-prone, highlighting the necessity for an efficient, automated solution.</w:t>
      </w:r>
    </w:p>
    <w:p w14:paraId="0128777D" w14:textId="77777777" w:rsidR="0096233E" w:rsidRPr="0096233E" w:rsidRDefault="0096233E" w:rsidP="00D1425E">
      <w:pPr>
        <w:tabs>
          <w:tab w:val="left" w:pos="1572"/>
        </w:tabs>
        <w:spacing w:line="360" w:lineRule="auto"/>
        <w:ind w:left="0" w:firstLine="0"/>
        <w:rPr>
          <w:szCs w:val="24"/>
        </w:rPr>
      </w:pPr>
    </w:p>
    <w:p w14:paraId="087CAE16" w14:textId="77777777" w:rsidR="0096233E" w:rsidRPr="0096233E" w:rsidRDefault="0096233E" w:rsidP="00D1425E">
      <w:pPr>
        <w:tabs>
          <w:tab w:val="left" w:pos="1572"/>
        </w:tabs>
        <w:spacing w:line="360" w:lineRule="auto"/>
        <w:ind w:left="0" w:firstLine="0"/>
        <w:rPr>
          <w:szCs w:val="24"/>
        </w:rPr>
      </w:pPr>
      <w:r w:rsidRPr="0096233E">
        <w:rPr>
          <w:szCs w:val="24"/>
        </w:rPr>
        <w:t>We selected DenseNet121 due to its outstanding performance in image classification, which allows for precise identification of diseases through its sophisticated architecture. Its capability to capture both low-level and high-level features makes it effective in differentiating between healthy and diseased rice leaves. By utilizing DenseNet121, our project aims to enhance prediction accuracy, providing farmers with a dependable tool for early diagnosis and intervention.</w:t>
      </w:r>
    </w:p>
    <w:p w14:paraId="322F33E6" w14:textId="77777777" w:rsidR="0096233E" w:rsidRPr="0096233E" w:rsidRDefault="0096233E" w:rsidP="00D1425E">
      <w:pPr>
        <w:tabs>
          <w:tab w:val="left" w:pos="1572"/>
        </w:tabs>
        <w:spacing w:line="360" w:lineRule="auto"/>
        <w:ind w:left="0" w:firstLine="0"/>
        <w:rPr>
          <w:szCs w:val="24"/>
        </w:rPr>
      </w:pPr>
    </w:p>
    <w:p w14:paraId="4620209B" w14:textId="346692F9" w:rsidR="00AE64E3" w:rsidRDefault="0096233E" w:rsidP="00D1425E">
      <w:pPr>
        <w:tabs>
          <w:tab w:val="left" w:pos="1572"/>
        </w:tabs>
        <w:spacing w:line="360" w:lineRule="auto"/>
        <w:ind w:left="0" w:firstLine="0"/>
        <w:rPr>
          <w:szCs w:val="24"/>
        </w:rPr>
      </w:pPr>
      <w:r w:rsidRPr="0096233E">
        <w:rPr>
          <w:szCs w:val="24"/>
        </w:rPr>
        <w:t xml:space="preserve">To boost performance further, we incorporate Dynamic Mode Decomposition (DMD) into the system for </w:t>
      </w:r>
      <w:proofErr w:type="gramStart"/>
      <w:r w:rsidRPr="0096233E">
        <w:rPr>
          <w:szCs w:val="24"/>
        </w:rPr>
        <w:t>Preprocessing</w:t>
      </w:r>
      <w:proofErr w:type="gramEnd"/>
      <w:r w:rsidRPr="0096233E">
        <w:rPr>
          <w:szCs w:val="24"/>
        </w:rPr>
        <w:t xml:space="preserve"> input data. DMD extracts essential spatial-temporal features, directing the model's focus on disease-affected areas while filtering out irrelevant background information. This method enhances the segmentation of infected regions, allowing the model to predict, classify, and localize rice leaf diseases accurately. This approach facilitates early disease detection, enabling farmers to manage affected areas more effectively, reduce crop losses, and improve their revenue.</w:t>
      </w:r>
    </w:p>
    <w:p w14:paraId="26B504C8" w14:textId="77777777" w:rsidR="00D1425E" w:rsidRDefault="00D1425E" w:rsidP="00D1425E">
      <w:pPr>
        <w:tabs>
          <w:tab w:val="left" w:pos="1572"/>
        </w:tabs>
        <w:spacing w:line="360" w:lineRule="auto"/>
        <w:ind w:left="0" w:firstLine="0"/>
        <w:rPr>
          <w:szCs w:val="24"/>
        </w:rPr>
        <w:sectPr w:rsidR="00D1425E" w:rsidSect="00EB0CE3">
          <w:pgSz w:w="11909" w:h="16838"/>
          <w:pgMar w:top="1281" w:right="992" w:bottom="663" w:left="1264" w:header="544" w:footer="663" w:gutter="0"/>
          <w:cols w:space="720"/>
          <w:titlePg/>
        </w:sectPr>
      </w:pPr>
    </w:p>
    <w:p w14:paraId="3B59F4C4" w14:textId="554649E3" w:rsidR="00AE64E3" w:rsidRPr="00D24673" w:rsidRDefault="00EB0CE3" w:rsidP="00D24673">
      <w:pPr>
        <w:pStyle w:val="Heading1"/>
        <w:ind w:left="0" w:firstLine="0"/>
        <w:rPr>
          <w:sz w:val="32"/>
          <w:szCs w:val="32"/>
        </w:rPr>
      </w:pPr>
      <w:bookmarkStart w:id="11" w:name="_Toc186270570"/>
      <w:bookmarkStart w:id="12" w:name="_Toc186375357"/>
      <w:r w:rsidRPr="00D24673">
        <w:rPr>
          <w:sz w:val="32"/>
          <w:szCs w:val="32"/>
        </w:rPr>
        <w:lastRenderedPageBreak/>
        <w:t>CHAPTER 2</w:t>
      </w:r>
      <w:bookmarkStart w:id="13" w:name="OBJECTIVE_AND_MOTIVATION"/>
      <w:bookmarkEnd w:id="11"/>
      <w:bookmarkEnd w:id="12"/>
      <w:bookmarkEnd w:id="13"/>
      <w:r w:rsidR="00AE64E3" w:rsidRPr="00D24673">
        <w:rPr>
          <w:sz w:val="32"/>
          <w:szCs w:val="32"/>
        </w:rPr>
        <w:t xml:space="preserve"> </w:t>
      </w:r>
    </w:p>
    <w:p w14:paraId="050FD4A7" w14:textId="4B5DCF27" w:rsidR="00AE64E3" w:rsidRPr="00D24673" w:rsidRDefault="00AE64E3" w:rsidP="00D24673">
      <w:pPr>
        <w:pStyle w:val="Heading1"/>
        <w:jc w:val="center"/>
        <w:rPr>
          <w:sz w:val="36"/>
          <w:szCs w:val="36"/>
        </w:rPr>
      </w:pPr>
      <w:bookmarkStart w:id="14" w:name="_Toc186375358"/>
      <w:r w:rsidRPr="00D24673">
        <w:rPr>
          <w:sz w:val="36"/>
          <w:szCs w:val="36"/>
        </w:rPr>
        <w:t>LITERATURE SURVEY</w:t>
      </w:r>
      <w:bookmarkEnd w:id="14"/>
    </w:p>
    <w:p w14:paraId="4341FC6D" w14:textId="5B5369CA" w:rsidR="00972C0E" w:rsidRPr="001D116A" w:rsidRDefault="0052721E" w:rsidP="00D24673">
      <w:pPr>
        <w:pStyle w:val="Heading2"/>
        <w:spacing w:before="240" w:line="360" w:lineRule="auto"/>
        <w:ind w:left="0" w:firstLine="0"/>
        <w:jc w:val="both"/>
      </w:pPr>
      <w:bookmarkStart w:id="15" w:name="_Toc186375359"/>
      <w:r w:rsidRPr="001D116A">
        <w:t>2.1 Overview</w:t>
      </w:r>
      <w:bookmarkEnd w:id="15"/>
    </w:p>
    <w:p w14:paraId="03FF1DD2" w14:textId="25DAF0C5" w:rsidR="00AA317E" w:rsidRDefault="00AA317E" w:rsidP="00D24673">
      <w:pPr>
        <w:spacing w:before="240" w:after="352" w:line="360" w:lineRule="auto"/>
        <w:ind w:left="0" w:firstLine="0"/>
        <w:rPr>
          <w:bCs/>
          <w:szCs w:val="24"/>
          <w:lang w:val="en-GB"/>
        </w:rPr>
      </w:pPr>
      <w:bookmarkStart w:id="16" w:name="_Hlk152315000"/>
      <w:r w:rsidRPr="00AA317E">
        <w:rPr>
          <w:bCs/>
          <w:szCs w:val="24"/>
          <w:lang w:val="en-GB"/>
        </w:rPr>
        <w:t xml:space="preserve">The literature survey offers a detailed examination of earlier research and developments in the area of plant disease detection, image </w:t>
      </w:r>
      <w:proofErr w:type="gramStart"/>
      <w:r w:rsidR="0072794C" w:rsidRPr="00AA317E">
        <w:rPr>
          <w:bCs/>
          <w:szCs w:val="24"/>
          <w:lang w:val="en-GB"/>
        </w:rPr>
        <w:t>Preprocessing</w:t>
      </w:r>
      <w:proofErr w:type="gramEnd"/>
      <w:r w:rsidRPr="00AA317E">
        <w:rPr>
          <w:bCs/>
          <w:szCs w:val="24"/>
          <w:lang w:val="en-GB"/>
        </w:rPr>
        <w:t xml:space="preserve">, and classification models based on deep learning. The studies reviewed here investigate a range of methodologies, from conventional machine learning methods to sophisticated convolutional neural network (CNN) architectures. Additionally, it highlights the importance of </w:t>
      </w:r>
      <w:proofErr w:type="gramStart"/>
      <w:r w:rsidR="0072794C" w:rsidRPr="00AA317E">
        <w:rPr>
          <w:bCs/>
          <w:szCs w:val="24"/>
          <w:lang w:val="en-GB"/>
        </w:rPr>
        <w:t>Preprocessing</w:t>
      </w:r>
      <w:proofErr w:type="gramEnd"/>
      <w:r w:rsidRPr="00AA317E">
        <w:rPr>
          <w:bCs/>
          <w:szCs w:val="24"/>
          <w:lang w:val="en-GB"/>
        </w:rPr>
        <w:t xml:space="preserve"> techniques such as Dynamic Mode Decomposition (DMD) in improving the segmentation of disease regions and the accuracy of classification.</w:t>
      </w:r>
    </w:p>
    <w:p w14:paraId="455248B6" w14:textId="13ED0159" w:rsidR="00FD3E18" w:rsidRPr="001D116A" w:rsidRDefault="0052721E" w:rsidP="00D24673">
      <w:pPr>
        <w:pStyle w:val="Heading2"/>
        <w:spacing w:before="240"/>
        <w:ind w:left="0" w:firstLine="0"/>
        <w:rPr>
          <w:lang w:val="en-GB"/>
        </w:rPr>
      </w:pPr>
      <w:bookmarkStart w:id="17" w:name="_Toc186375360"/>
      <w:r w:rsidRPr="001D116A">
        <w:t>2.2 Literature Review</w:t>
      </w:r>
      <w:bookmarkEnd w:id="17"/>
    </w:p>
    <w:p w14:paraId="156AF76F" w14:textId="3990E12D" w:rsidR="00FD3E18" w:rsidRDefault="00FD3E18" w:rsidP="00D24673">
      <w:pPr>
        <w:spacing w:before="240" w:after="0" w:line="360" w:lineRule="auto"/>
        <w:ind w:left="0" w:firstLine="0"/>
      </w:pPr>
      <w:r>
        <w:t>The table below summarizes key studies relevant to rice disease detect</w:t>
      </w:r>
      <w:r w:rsidR="00D24673">
        <w:t>ion using deep learning models.</w:t>
      </w:r>
    </w:p>
    <w:p w14:paraId="061B5EC8" w14:textId="77777777" w:rsidR="00D24673" w:rsidRDefault="00D24673" w:rsidP="00D24673">
      <w:pPr>
        <w:spacing w:before="240" w:after="0" w:line="360" w:lineRule="auto"/>
        <w:ind w:left="0" w:firstLine="0"/>
      </w:pPr>
    </w:p>
    <w:p w14:paraId="1A1C9E9C" w14:textId="645C63A7" w:rsidR="00CB3878" w:rsidRPr="00CB3878" w:rsidRDefault="00606326" w:rsidP="00CB3878">
      <w:pPr>
        <w:keepNext/>
        <w:spacing w:after="0" w:line="360" w:lineRule="auto"/>
        <w:ind w:left="0" w:firstLine="0"/>
        <w:rPr>
          <w:b/>
          <w:szCs w:val="24"/>
          <w:lang w:val="en-GB"/>
        </w:rPr>
      </w:pPr>
      <w:r>
        <w:rPr>
          <w:b/>
          <w:szCs w:val="24"/>
          <w:lang w:val="en-GB"/>
        </w:rPr>
        <w:t xml:space="preserve">Table </w:t>
      </w:r>
      <w:r w:rsidR="00285011">
        <w:rPr>
          <w:b/>
          <w:szCs w:val="24"/>
          <w:lang w:val="en-GB"/>
        </w:rPr>
        <w:t>1</w:t>
      </w:r>
      <w:r w:rsidR="00FD3E18" w:rsidRPr="00FF4678">
        <w:rPr>
          <w:b/>
          <w:szCs w:val="24"/>
          <w:lang w:val="en-GB"/>
        </w:rPr>
        <w:t>: Literature Survey</w:t>
      </w:r>
    </w:p>
    <w:tbl>
      <w:tblPr>
        <w:tblStyle w:val="LightGrid-Accent4"/>
        <w:tblW w:w="9782" w:type="dxa"/>
        <w:tblInd w:w="96" w:type="dxa"/>
        <w:tblLayout w:type="fixed"/>
        <w:tblLook w:val="04A0" w:firstRow="1" w:lastRow="0" w:firstColumn="1" w:lastColumn="0" w:noHBand="0" w:noVBand="1"/>
      </w:tblPr>
      <w:tblGrid>
        <w:gridCol w:w="2269"/>
        <w:gridCol w:w="1984"/>
        <w:gridCol w:w="1134"/>
        <w:gridCol w:w="2127"/>
        <w:gridCol w:w="2268"/>
      </w:tblGrid>
      <w:tr w:rsidR="008C38EE" w14:paraId="6E8BC079" w14:textId="77777777" w:rsidTr="0032192F">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2269" w:type="dxa"/>
          </w:tcPr>
          <w:bookmarkEnd w:id="16"/>
          <w:p w14:paraId="109B455D" w14:textId="77777777" w:rsidR="008C38EE" w:rsidRDefault="008C38EE" w:rsidP="008C38EE">
            <w:pPr>
              <w:spacing w:line="360" w:lineRule="auto"/>
              <w:jc w:val="left"/>
            </w:pPr>
            <w:r>
              <w:t>Title</w:t>
            </w:r>
          </w:p>
        </w:tc>
        <w:tc>
          <w:tcPr>
            <w:tcW w:w="1984" w:type="dxa"/>
          </w:tcPr>
          <w:p w14:paraId="2FC0C246" w14:textId="77777777" w:rsidR="008C38EE" w:rsidRDefault="008C38EE" w:rsidP="008C38EE">
            <w:pPr>
              <w:spacing w:line="360" w:lineRule="auto"/>
              <w:jc w:val="left"/>
              <w:cnfStyle w:val="100000000000" w:firstRow="1" w:lastRow="0" w:firstColumn="0" w:lastColumn="0" w:oddVBand="0" w:evenVBand="0" w:oddHBand="0" w:evenHBand="0" w:firstRowFirstColumn="0" w:firstRowLastColumn="0" w:lastRowFirstColumn="0" w:lastRowLastColumn="0"/>
            </w:pPr>
            <w:r>
              <w:t>Journal &amp; Authors</w:t>
            </w:r>
          </w:p>
        </w:tc>
        <w:tc>
          <w:tcPr>
            <w:tcW w:w="1134" w:type="dxa"/>
          </w:tcPr>
          <w:p w14:paraId="10E9C7D5" w14:textId="77777777" w:rsidR="008C38EE" w:rsidRDefault="008C38EE" w:rsidP="008C38EE">
            <w:pPr>
              <w:spacing w:line="360" w:lineRule="auto"/>
              <w:jc w:val="left"/>
              <w:cnfStyle w:val="100000000000" w:firstRow="1" w:lastRow="0" w:firstColumn="0" w:lastColumn="0" w:oddVBand="0" w:evenVBand="0" w:oddHBand="0" w:evenHBand="0" w:firstRowFirstColumn="0" w:firstRowLastColumn="0" w:lastRowFirstColumn="0" w:lastRowLastColumn="0"/>
            </w:pPr>
            <w:r>
              <w:t>Year</w:t>
            </w:r>
          </w:p>
        </w:tc>
        <w:tc>
          <w:tcPr>
            <w:tcW w:w="2127" w:type="dxa"/>
          </w:tcPr>
          <w:p w14:paraId="73A3E608" w14:textId="42508A97" w:rsidR="008C38EE" w:rsidRDefault="008C38EE" w:rsidP="008C38EE">
            <w:pPr>
              <w:spacing w:line="360" w:lineRule="auto"/>
              <w:jc w:val="left"/>
              <w:cnfStyle w:val="100000000000" w:firstRow="1" w:lastRow="0" w:firstColumn="0" w:lastColumn="0" w:oddVBand="0" w:evenVBand="0" w:oddHBand="0" w:evenHBand="0" w:firstRowFirstColumn="0" w:firstRowLastColumn="0" w:lastRowFirstColumn="0" w:lastRowLastColumn="0"/>
            </w:pPr>
            <w:r>
              <w:t>Technique</w:t>
            </w:r>
            <w:r w:rsidR="0032192F">
              <w:t>s</w:t>
            </w:r>
            <w:r>
              <w:t xml:space="preserve"> Used</w:t>
            </w:r>
          </w:p>
        </w:tc>
        <w:tc>
          <w:tcPr>
            <w:tcW w:w="2268" w:type="dxa"/>
          </w:tcPr>
          <w:p w14:paraId="71BCAED3" w14:textId="77777777" w:rsidR="008C38EE" w:rsidRDefault="008C38EE" w:rsidP="008C38EE">
            <w:pPr>
              <w:spacing w:line="360" w:lineRule="auto"/>
              <w:jc w:val="left"/>
              <w:cnfStyle w:val="100000000000" w:firstRow="1" w:lastRow="0" w:firstColumn="0" w:lastColumn="0" w:oddVBand="0" w:evenVBand="0" w:oddHBand="0" w:evenHBand="0" w:firstRowFirstColumn="0" w:firstRowLastColumn="0" w:lastRowFirstColumn="0" w:lastRowLastColumn="0"/>
            </w:pPr>
            <w:r>
              <w:t>Observation</w:t>
            </w:r>
          </w:p>
        </w:tc>
      </w:tr>
      <w:tr w:rsidR="008C38EE" w14:paraId="1B3FF592" w14:textId="77777777" w:rsidTr="0032192F">
        <w:trPr>
          <w:cnfStyle w:val="000000100000" w:firstRow="0" w:lastRow="0" w:firstColumn="0" w:lastColumn="0" w:oddVBand="0" w:evenVBand="0" w:oddHBand="1" w:evenHBand="0" w:firstRowFirstColumn="0" w:firstRowLastColumn="0" w:lastRowFirstColumn="0" w:lastRowLastColumn="0"/>
          <w:trHeight w:val="2551"/>
        </w:trPr>
        <w:tc>
          <w:tcPr>
            <w:cnfStyle w:val="001000000000" w:firstRow="0" w:lastRow="0" w:firstColumn="1" w:lastColumn="0" w:oddVBand="0" w:evenVBand="0" w:oddHBand="0" w:evenHBand="0" w:firstRowFirstColumn="0" w:firstRowLastColumn="0" w:lastRowFirstColumn="0" w:lastRowLastColumn="0"/>
            <w:tcW w:w="2269" w:type="dxa"/>
          </w:tcPr>
          <w:p w14:paraId="57F8B92A" w14:textId="77777777" w:rsidR="008C38EE" w:rsidRPr="00AA317E" w:rsidRDefault="008C38EE" w:rsidP="008C38EE">
            <w:pPr>
              <w:spacing w:line="360" w:lineRule="auto"/>
              <w:jc w:val="left"/>
              <w:rPr>
                <w:b w:val="0"/>
                <w:bCs w:val="0"/>
              </w:rPr>
            </w:pPr>
            <w:r w:rsidRPr="00AA317E">
              <w:rPr>
                <w:b w:val="0"/>
                <w:bCs w:val="0"/>
              </w:rPr>
              <w:t>Advancements in Rice Disease Detection Through Convolutional Neural Networks: A Comprehensive Review</w:t>
            </w:r>
          </w:p>
        </w:tc>
        <w:tc>
          <w:tcPr>
            <w:tcW w:w="1984" w:type="dxa"/>
          </w:tcPr>
          <w:p w14:paraId="7BE47392" w14:textId="77777777" w:rsidR="008C38EE" w:rsidRDefault="008C38EE" w:rsidP="008C38EE">
            <w:pPr>
              <w:spacing w:line="360" w:lineRule="auto"/>
              <w:jc w:val="left"/>
              <w:cnfStyle w:val="000000100000" w:firstRow="0" w:lastRow="0" w:firstColumn="0" w:lastColumn="0" w:oddVBand="0" w:evenVBand="0" w:oddHBand="1" w:evenHBand="0" w:firstRowFirstColumn="0" w:firstRowLastColumn="0" w:lastRowFirstColumn="0" w:lastRowLastColumn="0"/>
            </w:pPr>
            <w:r>
              <w:t>Heliyon, Burak Gülmez</w:t>
            </w:r>
          </w:p>
        </w:tc>
        <w:tc>
          <w:tcPr>
            <w:tcW w:w="1134" w:type="dxa"/>
          </w:tcPr>
          <w:p w14:paraId="063296C9" w14:textId="77777777" w:rsidR="008C38EE" w:rsidRDefault="008C38EE" w:rsidP="008C38EE">
            <w:pPr>
              <w:spacing w:line="360" w:lineRule="auto"/>
              <w:jc w:val="left"/>
              <w:cnfStyle w:val="000000100000" w:firstRow="0" w:lastRow="0" w:firstColumn="0" w:lastColumn="0" w:oddVBand="0" w:evenVBand="0" w:oddHBand="1" w:evenHBand="0" w:firstRowFirstColumn="0" w:firstRowLastColumn="0" w:lastRowFirstColumn="0" w:lastRowLastColumn="0"/>
            </w:pPr>
            <w:r>
              <w:t>2024</w:t>
            </w:r>
          </w:p>
        </w:tc>
        <w:tc>
          <w:tcPr>
            <w:tcW w:w="2127" w:type="dxa"/>
          </w:tcPr>
          <w:p w14:paraId="5DCF6254" w14:textId="28EA361A" w:rsidR="008C38EE" w:rsidRDefault="008C38EE" w:rsidP="008C38EE">
            <w:pPr>
              <w:spacing w:line="360" w:lineRule="auto"/>
              <w:jc w:val="left"/>
              <w:cnfStyle w:val="000000100000" w:firstRow="0" w:lastRow="0" w:firstColumn="0" w:lastColumn="0" w:oddVBand="0" w:evenVBand="0" w:oddHBand="1" w:evenHBand="0" w:firstRowFirstColumn="0" w:firstRowLastColumn="0" w:lastRowFirstColumn="0" w:lastRowLastColumn="0"/>
            </w:pPr>
            <w:r>
              <w:t>Comparative analysis of CNN-based techniques including hyper parameter optimization</w:t>
            </w:r>
          </w:p>
        </w:tc>
        <w:tc>
          <w:tcPr>
            <w:tcW w:w="2268" w:type="dxa"/>
          </w:tcPr>
          <w:p w14:paraId="77FC0B07" w14:textId="665CEF15" w:rsidR="008C38EE" w:rsidRDefault="0060766F" w:rsidP="008C38EE">
            <w:pPr>
              <w:spacing w:line="360" w:lineRule="auto"/>
              <w:jc w:val="left"/>
              <w:cnfStyle w:val="000000100000" w:firstRow="0" w:lastRow="0" w:firstColumn="0" w:lastColumn="0" w:oddVBand="0" w:evenVBand="0" w:oddHBand="1" w:evenHBand="0" w:firstRowFirstColumn="0" w:firstRowLastColumn="0" w:lastRowFirstColumn="0" w:lastRowLastColumn="0"/>
            </w:pPr>
            <w:r>
              <w:t>Models like GoogleNet achieved 92%, and others ranged between 90–94%.</w:t>
            </w:r>
          </w:p>
        </w:tc>
      </w:tr>
      <w:tr w:rsidR="008C38EE" w14:paraId="207FD225" w14:textId="77777777" w:rsidTr="0032192F">
        <w:trPr>
          <w:cnfStyle w:val="000000010000" w:firstRow="0" w:lastRow="0" w:firstColumn="0" w:lastColumn="0" w:oddVBand="0" w:evenVBand="0" w:oddHBand="0" w:evenHBand="1" w:firstRowFirstColumn="0" w:firstRowLastColumn="0" w:lastRowFirstColumn="0" w:lastRowLastColumn="0"/>
          <w:trHeight w:val="3759"/>
        </w:trPr>
        <w:tc>
          <w:tcPr>
            <w:cnfStyle w:val="001000000000" w:firstRow="0" w:lastRow="0" w:firstColumn="1" w:lastColumn="0" w:oddVBand="0" w:evenVBand="0" w:oddHBand="0" w:evenHBand="0" w:firstRowFirstColumn="0" w:firstRowLastColumn="0" w:lastRowFirstColumn="0" w:lastRowLastColumn="0"/>
            <w:tcW w:w="2269" w:type="dxa"/>
          </w:tcPr>
          <w:p w14:paraId="00E33914" w14:textId="77777777" w:rsidR="008C38EE" w:rsidRPr="00AA317E" w:rsidRDefault="008C38EE" w:rsidP="008C38EE">
            <w:pPr>
              <w:spacing w:line="360" w:lineRule="auto"/>
              <w:jc w:val="left"/>
              <w:rPr>
                <w:b w:val="0"/>
                <w:bCs w:val="0"/>
              </w:rPr>
            </w:pPr>
            <w:r w:rsidRPr="00AA317E">
              <w:rPr>
                <w:b w:val="0"/>
                <w:bCs w:val="0"/>
              </w:rPr>
              <w:lastRenderedPageBreak/>
              <w:t>Automatic Recognition of Rice Plant Leaf Diseases Detection Using Deep Neural Network with Improved Threshold Neural Network</w:t>
            </w:r>
          </w:p>
        </w:tc>
        <w:tc>
          <w:tcPr>
            <w:tcW w:w="1984" w:type="dxa"/>
          </w:tcPr>
          <w:p w14:paraId="28115C34" w14:textId="77777777" w:rsidR="008C38EE" w:rsidRDefault="008C38EE" w:rsidP="008C38EE">
            <w:pPr>
              <w:spacing w:line="360" w:lineRule="auto"/>
              <w:jc w:val="left"/>
              <w:cnfStyle w:val="000000010000" w:firstRow="0" w:lastRow="0" w:firstColumn="0" w:lastColumn="0" w:oddVBand="0" w:evenVBand="0" w:oddHBand="0" w:evenHBand="1" w:firstRowFirstColumn="0" w:firstRowLastColumn="0" w:lastRowFirstColumn="0" w:lastRowLastColumn="0"/>
            </w:pPr>
            <w:r>
              <w:t>e-Prime Advances in Electrical Engineering, K. Mahadevan, A. Punitha, J. Suresh</w:t>
            </w:r>
          </w:p>
        </w:tc>
        <w:tc>
          <w:tcPr>
            <w:tcW w:w="1134" w:type="dxa"/>
          </w:tcPr>
          <w:p w14:paraId="3D0B099D" w14:textId="77777777" w:rsidR="008C38EE" w:rsidRDefault="008C38EE" w:rsidP="008C38EE">
            <w:pPr>
              <w:spacing w:line="360" w:lineRule="auto"/>
              <w:jc w:val="left"/>
              <w:cnfStyle w:val="000000010000" w:firstRow="0" w:lastRow="0" w:firstColumn="0" w:lastColumn="0" w:oddVBand="0" w:evenVBand="0" w:oddHBand="0" w:evenHBand="1" w:firstRowFirstColumn="0" w:firstRowLastColumn="0" w:lastRowFirstColumn="0" w:lastRowLastColumn="0"/>
            </w:pPr>
            <w:r>
              <w:t>2024</w:t>
            </w:r>
          </w:p>
        </w:tc>
        <w:tc>
          <w:tcPr>
            <w:tcW w:w="2127" w:type="dxa"/>
          </w:tcPr>
          <w:p w14:paraId="6B7C9F64" w14:textId="77777777" w:rsidR="008C38EE" w:rsidRDefault="008C38EE" w:rsidP="008C38EE">
            <w:pPr>
              <w:spacing w:line="360" w:lineRule="auto"/>
              <w:jc w:val="left"/>
              <w:cnfStyle w:val="000000010000" w:firstRow="0" w:lastRow="0" w:firstColumn="0" w:lastColumn="0" w:oddVBand="0" w:evenVBand="0" w:oddHBand="0" w:evenHBand="1" w:firstRowFirstColumn="0" w:firstRowLastColumn="0" w:lastRowFirstColumn="0" w:lastRowLastColumn="0"/>
            </w:pPr>
            <w:r>
              <w:t>DSGAN2 with Improved Threshold Neural Network, Social Spider Optimization (S2O-FCW)</w:t>
            </w:r>
          </w:p>
        </w:tc>
        <w:tc>
          <w:tcPr>
            <w:tcW w:w="2268" w:type="dxa"/>
          </w:tcPr>
          <w:p w14:paraId="26FBAF46" w14:textId="68EC09E6" w:rsidR="008C38EE" w:rsidRDefault="00534A67" w:rsidP="008C38EE">
            <w:pPr>
              <w:spacing w:line="360" w:lineRule="auto"/>
              <w:jc w:val="left"/>
              <w:cnfStyle w:val="000000010000" w:firstRow="0" w:lastRow="0" w:firstColumn="0" w:lastColumn="0" w:oddVBand="0" w:evenVBand="0" w:oddHBand="0" w:evenHBand="1" w:firstRowFirstColumn="0" w:firstRowLastColumn="0" w:lastRowFirstColumn="0" w:lastRowLastColumn="0"/>
            </w:pPr>
            <w:r>
              <w:t xml:space="preserve">DSGAN2 achieved lower false detection rates: 55.2% (APS-DCCNN), 50.4% (AlexNet), </w:t>
            </w:r>
            <w:proofErr w:type="gramStart"/>
            <w:r>
              <w:t>49.5</w:t>
            </w:r>
            <w:proofErr w:type="gramEnd"/>
            <w:r>
              <w:t>% (CNN). Improved disease detection accuracy</w:t>
            </w:r>
          </w:p>
        </w:tc>
      </w:tr>
      <w:tr w:rsidR="00AA317E" w14:paraId="0BBAC9C1" w14:textId="77777777" w:rsidTr="0032192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17DAB6CD" w14:textId="77777777" w:rsidR="00AA317E" w:rsidRPr="002C4338" w:rsidRDefault="00AA317E" w:rsidP="002C4338">
            <w:pPr>
              <w:spacing w:line="360" w:lineRule="auto"/>
              <w:jc w:val="left"/>
              <w:rPr>
                <w:b w:val="0"/>
                <w:bCs w:val="0"/>
              </w:rPr>
            </w:pPr>
          </w:p>
          <w:p w14:paraId="3CA3871A" w14:textId="7429C913" w:rsidR="00AA317E" w:rsidRPr="002C4338" w:rsidRDefault="002C4338" w:rsidP="002C4338">
            <w:pPr>
              <w:spacing w:line="360" w:lineRule="auto"/>
              <w:jc w:val="left"/>
              <w:rPr>
                <w:b w:val="0"/>
                <w:bCs w:val="0"/>
              </w:rPr>
            </w:pPr>
            <w:r w:rsidRPr="002C4338">
              <w:rPr>
                <w:b w:val="0"/>
                <w:bCs w:val="0"/>
              </w:rPr>
              <w:t>A High-Quality Rice Leaf Disease Image Data Augmentation Method Based on Dual GAN</w:t>
            </w:r>
          </w:p>
          <w:p w14:paraId="7CB0789C" w14:textId="77777777" w:rsidR="00AA317E" w:rsidRDefault="00AA317E" w:rsidP="000D1961">
            <w:pPr>
              <w:spacing w:line="360" w:lineRule="auto"/>
              <w:ind w:left="0" w:firstLine="0"/>
              <w:jc w:val="left"/>
              <w:rPr>
                <w:b w:val="0"/>
                <w:bCs w:val="0"/>
              </w:rPr>
            </w:pPr>
          </w:p>
          <w:p w14:paraId="52AA0B9D" w14:textId="77777777" w:rsidR="002C4338" w:rsidRPr="002C4338" w:rsidRDefault="002C4338" w:rsidP="002C4338">
            <w:pPr>
              <w:spacing w:line="360" w:lineRule="auto"/>
              <w:jc w:val="left"/>
              <w:rPr>
                <w:b w:val="0"/>
                <w:bCs w:val="0"/>
              </w:rPr>
            </w:pPr>
          </w:p>
        </w:tc>
        <w:tc>
          <w:tcPr>
            <w:tcW w:w="1984" w:type="dxa"/>
          </w:tcPr>
          <w:p w14:paraId="608C705B" w14:textId="6355F80E"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 xml:space="preserve">Zhao Zhang, Quan Gao, Lirong Liu, Yun He, </w:t>
            </w:r>
            <w:r w:rsidRPr="002C4338">
              <w:rPr>
                <w:rStyle w:val="Emphasis"/>
              </w:rPr>
              <w:t>IEEE Access</w:t>
            </w:r>
          </w:p>
        </w:tc>
        <w:tc>
          <w:tcPr>
            <w:tcW w:w="1134" w:type="dxa"/>
          </w:tcPr>
          <w:p w14:paraId="06BF4999" w14:textId="4CFB44BB"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2023</w:t>
            </w:r>
          </w:p>
        </w:tc>
        <w:tc>
          <w:tcPr>
            <w:tcW w:w="2127" w:type="dxa"/>
          </w:tcPr>
          <w:p w14:paraId="737733B1" w14:textId="01336608"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Dual GANs (WGAN-GP and Opt-Real-ESRGAN) for generating high-quality augmented images for disease recognition.</w:t>
            </w:r>
          </w:p>
        </w:tc>
        <w:tc>
          <w:tcPr>
            <w:tcW w:w="2268" w:type="dxa"/>
          </w:tcPr>
          <w:p w14:paraId="3F070796" w14:textId="7CC81F73" w:rsidR="007841F2" w:rsidRPr="002C4338" w:rsidRDefault="00D83C7F" w:rsidP="00D83C7F">
            <w:pPr>
              <w:spacing w:line="360" w:lineRule="auto"/>
              <w:ind w:left="354" w:firstLine="0"/>
              <w:jc w:val="left"/>
              <w:cnfStyle w:val="000000100000" w:firstRow="0" w:lastRow="0" w:firstColumn="0" w:lastColumn="0" w:oddVBand="0" w:evenVBand="0" w:oddHBand="1" w:evenHBand="0" w:firstRowFirstColumn="0" w:firstRowLastColumn="0" w:lastRowFirstColumn="0" w:lastRowLastColumn="0"/>
            </w:pPr>
            <w:r>
              <w:t>Improved accuracy by 4.57%, ResNet18 achieved 93.57%, and VGG11 achieved 94.1% after augmentation.</w:t>
            </w:r>
          </w:p>
        </w:tc>
      </w:tr>
      <w:tr w:rsidR="00AA317E" w14:paraId="5286E571" w14:textId="77777777" w:rsidTr="0032192F">
        <w:trPr>
          <w:cnfStyle w:val="000000010000" w:firstRow="0" w:lastRow="0" w:firstColumn="0" w:lastColumn="0" w:oddVBand="0" w:evenVBand="0" w:oddHBand="0" w:evenHBand="1"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5C904D88" w14:textId="318F2852" w:rsidR="002C4338" w:rsidRPr="002C4338" w:rsidRDefault="002C4338" w:rsidP="000D1961">
            <w:pPr>
              <w:spacing w:line="360" w:lineRule="auto"/>
              <w:jc w:val="left"/>
              <w:rPr>
                <w:b w:val="0"/>
                <w:bCs w:val="0"/>
              </w:rPr>
            </w:pPr>
            <w:r w:rsidRPr="002C4338">
              <w:rPr>
                <w:b w:val="0"/>
                <w:bCs w:val="0"/>
              </w:rPr>
              <w:t>Comparative Analysis of Transfer Learning, LeafNet, and Modified LeafNet Models</w:t>
            </w:r>
          </w:p>
        </w:tc>
        <w:tc>
          <w:tcPr>
            <w:tcW w:w="1984" w:type="dxa"/>
          </w:tcPr>
          <w:p w14:paraId="26FB337F" w14:textId="522553FA" w:rsidR="00AA317E" w:rsidRPr="002C4338" w:rsidRDefault="002C4338" w:rsidP="002C4338">
            <w:pPr>
              <w:spacing w:line="360" w:lineRule="auto"/>
              <w:jc w:val="left"/>
              <w:cnfStyle w:val="000000010000" w:firstRow="0" w:lastRow="0" w:firstColumn="0" w:lastColumn="0" w:oddVBand="0" w:evenVBand="0" w:oddHBand="0" w:evenHBand="1" w:firstRowFirstColumn="0" w:firstRowLastColumn="0" w:lastRowFirstColumn="0" w:lastRowLastColumn="0"/>
            </w:pPr>
            <w:r w:rsidRPr="002C4338">
              <w:t xml:space="preserve">Wassem I. A. E. Altabaji et al., </w:t>
            </w:r>
            <w:r w:rsidRPr="002C4338">
              <w:rPr>
                <w:rStyle w:val="Emphasis"/>
              </w:rPr>
              <w:t>IEEE Access</w:t>
            </w:r>
          </w:p>
        </w:tc>
        <w:tc>
          <w:tcPr>
            <w:tcW w:w="1134" w:type="dxa"/>
          </w:tcPr>
          <w:p w14:paraId="0DF367DB" w14:textId="0435D844" w:rsidR="00AA317E" w:rsidRPr="002C4338" w:rsidRDefault="002C4338" w:rsidP="002C4338">
            <w:pPr>
              <w:spacing w:line="360" w:lineRule="auto"/>
              <w:jc w:val="left"/>
              <w:cnfStyle w:val="000000010000" w:firstRow="0" w:lastRow="0" w:firstColumn="0" w:lastColumn="0" w:oddVBand="0" w:evenVBand="0" w:oddHBand="0" w:evenHBand="1" w:firstRowFirstColumn="0" w:firstRowLastColumn="0" w:lastRowFirstColumn="0" w:lastRowLastColumn="0"/>
            </w:pPr>
            <w:r w:rsidRPr="002C4338">
              <w:t>2024</w:t>
            </w:r>
          </w:p>
        </w:tc>
        <w:tc>
          <w:tcPr>
            <w:tcW w:w="2127" w:type="dxa"/>
          </w:tcPr>
          <w:p w14:paraId="4DE3F26E" w14:textId="0A445D01" w:rsidR="00AA317E" w:rsidRPr="002C4338" w:rsidRDefault="002C4338" w:rsidP="002C4338">
            <w:pPr>
              <w:spacing w:line="360" w:lineRule="auto"/>
              <w:jc w:val="left"/>
              <w:cnfStyle w:val="000000010000" w:firstRow="0" w:lastRow="0" w:firstColumn="0" w:lastColumn="0" w:oddVBand="0" w:evenVBand="0" w:oddHBand="0" w:evenHBand="1" w:firstRowFirstColumn="0" w:firstRowLastColumn="0" w:lastRowFirstColumn="0" w:lastRowLastColumn="0"/>
            </w:pPr>
            <w:r w:rsidRPr="002C4338">
              <w:t>Transfer learning using Xception and MobileNetV2 with modified LeafNet architecture.</w:t>
            </w:r>
          </w:p>
        </w:tc>
        <w:tc>
          <w:tcPr>
            <w:tcW w:w="2268" w:type="dxa"/>
          </w:tcPr>
          <w:p w14:paraId="2512ED65" w14:textId="4D2D3734" w:rsidR="007841F2" w:rsidRDefault="00373582" w:rsidP="007841F2">
            <w:pPr>
              <w:spacing w:line="360" w:lineRule="auto"/>
              <w:jc w:val="left"/>
              <w:cnfStyle w:val="000000010000" w:firstRow="0" w:lastRow="0" w:firstColumn="0" w:lastColumn="0" w:oddVBand="0" w:evenVBand="0" w:oddHBand="0" w:evenHBand="1" w:firstRowFirstColumn="0" w:firstRowLastColumn="0" w:lastRowFirstColumn="0" w:lastRowLastColumn="0"/>
            </w:pPr>
            <w:r>
              <w:t xml:space="preserve">Achieved </w:t>
            </w:r>
            <w:r w:rsidR="007841F2">
              <w:t xml:space="preserve">the highest accuracy of 97.44% on Modified LeafNet, enhanced via hyper parameter tuning and data augmentation </w:t>
            </w:r>
          </w:p>
          <w:p w14:paraId="6229FD1A" w14:textId="77777777" w:rsidR="007841F2" w:rsidRDefault="007841F2" w:rsidP="002C4338">
            <w:pPr>
              <w:spacing w:line="360" w:lineRule="auto"/>
              <w:jc w:val="left"/>
              <w:cnfStyle w:val="000000010000" w:firstRow="0" w:lastRow="0" w:firstColumn="0" w:lastColumn="0" w:oddVBand="0" w:evenVBand="0" w:oddHBand="0" w:evenHBand="1" w:firstRowFirstColumn="0" w:firstRowLastColumn="0" w:lastRowFirstColumn="0" w:lastRowLastColumn="0"/>
            </w:pPr>
          </w:p>
          <w:p w14:paraId="3CD856CE" w14:textId="60B66BDE" w:rsidR="00AA317E" w:rsidRPr="002C4338" w:rsidRDefault="00AA317E" w:rsidP="002C4338">
            <w:pPr>
              <w:spacing w:line="360" w:lineRule="auto"/>
              <w:jc w:val="left"/>
              <w:cnfStyle w:val="000000010000" w:firstRow="0" w:lastRow="0" w:firstColumn="0" w:lastColumn="0" w:oddVBand="0" w:evenVBand="0" w:oddHBand="0" w:evenHBand="1" w:firstRowFirstColumn="0" w:firstRowLastColumn="0" w:lastRowFirstColumn="0" w:lastRowLastColumn="0"/>
            </w:pPr>
          </w:p>
        </w:tc>
      </w:tr>
      <w:tr w:rsidR="00AA317E" w14:paraId="57F6C179" w14:textId="77777777" w:rsidTr="0032192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3A6D1727" w14:textId="22CCEC9A" w:rsidR="00AA317E" w:rsidRPr="002C4338" w:rsidRDefault="002C4338" w:rsidP="002C4338">
            <w:pPr>
              <w:spacing w:line="360" w:lineRule="auto"/>
              <w:jc w:val="left"/>
              <w:rPr>
                <w:b w:val="0"/>
                <w:bCs w:val="0"/>
              </w:rPr>
            </w:pPr>
            <w:r w:rsidRPr="002C4338">
              <w:rPr>
                <w:b w:val="0"/>
                <w:bCs w:val="0"/>
              </w:rPr>
              <w:lastRenderedPageBreak/>
              <w:t>Convolutional Neural Network in Rice Disease Recognition: Accuracy, Speed, and Lightweight</w:t>
            </w:r>
          </w:p>
          <w:p w14:paraId="061DF8A1" w14:textId="77777777" w:rsidR="00AA317E" w:rsidRPr="002C4338" w:rsidRDefault="00AA317E" w:rsidP="002C4338">
            <w:pPr>
              <w:spacing w:line="360" w:lineRule="auto"/>
              <w:jc w:val="left"/>
              <w:rPr>
                <w:b w:val="0"/>
                <w:bCs w:val="0"/>
              </w:rPr>
            </w:pPr>
          </w:p>
          <w:p w14:paraId="46D7FA93" w14:textId="77777777" w:rsidR="00AA317E" w:rsidRPr="002C4338" w:rsidRDefault="00AA317E" w:rsidP="002C4338">
            <w:pPr>
              <w:spacing w:line="360" w:lineRule="auto"/>
              <w:jc w:val="left"/>
              <w:rPr>
                <w:b w:val="0"/>
                <w:bCs w:val="0"/>
              </w:rPr>
            </w:pPr>
          </w:p>
          <w:p w14:paraId="66B4BB2F" w14:textId="77777777" w:rsidR="00AA317E" w:rsidRPr="002C4338" w:rsidRDefault="00AA317E" w:rsidP="002C4338">
            <w:pPr>
              <w:spacing w:line="360" w:lineRule="auto"/>
              <w:jc w:val="left"/>
              <w:rPr>
                <w:b w:val="0"/>
                <w:bCs w:val="0"/>
              </w:rPr>
            </w:pPr>
          </w:p>
          <w:p w14:paraId="2EE53955" w14:textId="77777777" w:rsidR="002C4338" w:rsidRPr="002C4338" w:rsidRDefault="002C4338" w:rsidP="002C4338">
            <w:pPr>
              <w:spacing w:line="360" w:lineRule="auto"/>
              <w:ind w:left="0" w:firstLine="0"/>
              <w:jc w:val="left"/>
              <w:rPr>
                <w:b w:val="0"/>
                <w:bCs w:val="0"/>
              </w:rPr>
            </w:pPr>
          </w:p>
        </w:tc>
        <w:tc>
          <w:tcPr>
            <w:tcW w:w="1984" w:type="dxa"/>
          </w:tcPr>
          <w:p w14:paraId="2AD53B63" w14:textId="37248D85"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 xml:space="preserve">Hongwei Ning et al., </w:t>
            </w:r>
            <w:r w:rsidRPr="002C4338">
              <w:rPr>
                <w:rStyle w:val="Emphasis"/>
              </w:rPr>
              <w:t>Frontiers in Plant Science</w:t>
            </w:r>
          </w:p>
        </w:tc>
        <w:tc>
          <w:tcPr>
            <w:tcW w:w="1134" w:type="dxa"/>
          </w:tcPr>
          <w:p w14:paraId="5153FFB5" w14:textId="466727EF"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2023</w:t>
            </w:r>
          </w:p>
        </w:tc>
        <w:tc>
          <w:tcPr>
            <w:tcW w:w="2127" w:type="dxa"/>
          </w:tcPr>
          <w:p w14:paraId="1E85AC2E" w14:textId="043656B8" w:rsidR="00AA317E" w:rsidRPr="002C4338" w:rsidRDefault="002C4338"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rsidRPr="002C4338">
              <w:t>Ensemble learning and lightweight CNN approaches such as model pruning and knowledge distillation for efficient disease detection.</w:t>
            </w:r>
          </w:p>
        </w:tc>
        <w:tc>
          <w:tcPr>
            <w:tcW w:w="2268" w:type="dxa"/>
          </w:tcPr>
          <w:p w14:paraId="092B29FF" w14:textId="1DCB4E5D" w:rsidR="00AA317E" w:rsidRPr="002C4338" w:rsidRDefault="00534A67" w:rsidP="002C4338">
            <w:pPr>
              <w:spacing w:line="360" w:lineRule="auto"/>
              <w:jc w:val="left"/>
              <w:cnfStyle w:val="000000100000" w:firstRow="0" w:lastRow="0" w:firstColumn="0" w:lastColumn="0" w:oddVBand="0" w:evenVBand="0" w:oddHBand="1" w:evenHBand="0" w:firstRowFirstColumn="0" w:firstRowLastColumn="0" w:lastRowFirstColumn="0" w:lastRowLastColumn="0"/>
            </w:pPr>
            <w:r>
              <w:t>DenseNet121: 94.33%, AlexNet: 98.8%, InceptionRe</w:t>
            </w:r>
            <w:r w:rsidR="002A2077">
              <w:t>sNetV2: highest accuracy, Mobile-</w:t>
            </w:r>
            <w:r>
              <w:t>Net (lightweight model): 94.85%</w:t>
            </w:r>
            <w:proofErr w:type="gramStart"/>
            <w:r>
              <w:t>.</w:t>
            </w:r>
            <w:r w:rsidR="007841F2">
              <w:t>.</w:t>
            </w:r>
            <w:proofErr w:type="gramEnd"/>
          </w:p>
        </w:tc>
      </w:tr>
      <w:tr w:rsidR="00AA317E" w14:paraId="4471480E" w14:textId="77777777" w:rsidTr="0032192F">
        <w:trPr>
          <w:cnfStyle w:val="000000010000" w:firstRow="0" w:lastRow="0" w:firstColumn="0" w:lastColumn="0" w:oddVBand="0" w:evenVBand="0" w:oddHBand="0" w:evenHBand="1"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0570614F" w14:textId="77777777" w:rsidR="00AA317E" w:rsidRPr="00AA0DE5" w:rsidRDefault="00AA317E" w:rsidP="00AA0DE5">
            <w:pPr>
              <w:spacing w:line="360" w:lineRule="auto"/>
              <w:jc w:val="left"/>
              <w:rPr>
                <w:b w:val="0"/>
                <w:bCs w:val="0"/>
                <w:szCs w:val="24"/>
              </w:rPr>
            </w:pPr>
          </w:p>
          <w:p w14:paraId="2B909D58" w14:textId="692F1ABD" w:rsidR="00AA317E" w:rsidRPr="00AA0DE5" w:rsidRDefault="007841F2" w:rsidP="00AA0DE5">
            <w:pPr>
              <w:spacing w:line="360" w:lineRule="auto"/>
              <w:jc w:val="left"/>
              <w:rPr>
                <w:b w:val="0"/>
                <w:bCs w:val="0"/>
                <w:szCs w:val="24"/>
              </w:rPr>
            </w:pPr>
            <w:r w:rsidRPr="00AA0DE5">
              <w:rPr>
                <w:b w:val="0"/>
                <w:bCs w:val="0"/>
                <w:szCs w:val="24"/>
              </w:rPr>
              <w:t>Dynamic Mode Decomposition-Based Salient Edge/Region Features for Content-Based Image Retrieval</w:t>
            </w:r>
          </w:p>
          <w:p w14:paraId="008535F8" w14:textId="77777777" w:rsidR="00AA317E" w:rsidRPr="00AA0DE5" w:rsidRDefault="00AA317E" w:rsidP="00AA0DE5">
            <w:pPr>
              <w:spacing w:line="360" w:lineRule="auto"/>
              <w:ind w:left="0" w:firstLine="0"/>
              <w:jc w:val="left"/>
              <w:rPr>
                <w:b w:val="0"/>
                <w:bCs w:val="0"/>
                <w:szCs w:val="24"/>
              </w:rPr>
            </w:pPr>
          </w:p>
        </w:tc>
        <w:tc>
          <w:tcPr>
            <w:tcW w:w="1984" w:type="dxa"/>
          </w:tcPr>
          <w:p w14:paraId="26A7908C" w14:textId="77777777" w:rsidR="00AA317E"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Sikha O K, Soman K P,</w:t>
            </w:r>
          </w:p>
          <w:p w14:paraId="11742DC8" w14:textId="795129A3" w:rsidR="00AA0DE5"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Multimedia Tools and Applications;</w:t>
            </w:r>
          </w:p>
        </w:tc>
        <w:tc>
          <w:tcPr>
            <w:tcW w:w="1134" w:type="dxa"/>
          </w:tcPr>
          <w:p w14:paraId="310D1E76" w14:textId="6DF9147E" w:rsidR="00AA317E"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2022</w:t>
            </w:r>
          </w:p>
        </w:tc>
        <w:tc>
          <w:tcPr>
            <w:tcW w:w="2127" w:type="dxa"/>
          </w:tcPr>
          <w:p w14:paraId="5F565AD0" w14:textId="62AFDD02" w:rsidR="00AA317E"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Salient Edge/Region Detection using DMD</w:t>
            </w:r>
          </w:p>
        </w:tc>
        <w:tc>
          <w:tcPr>
            <w:tcW w:w="2268" w:type="dxa"/>
          </w:tcPr>
          <w:p w14:paraId="0EE6B9C4" w14:textId="34711DE5" w:rsidR="00AA317E" w:rsidRPr="00AA0DE5" w:rsidRDefault="00770570"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t>Achieved 88.2% precision and 86.5% recall on the Wang’s dataset for image retrieval.</w:t>
            </w:r>
          </w:p>
        </w:tc>
      </w:tr>
      <w:tr w:rsidR="00AA0DE5" w14:paraId="0BD5CA44" w14:textId="77777777" w:rsidTr="0032192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70B8DAEA" w14:textId="3C63FD55" w:rsidR="00AA0DE5" w:rsidRPr="00AA0DE5" w:rsidRDefault="00AA0DE5" w:rsidP="00AA0DE5">
            <w:pPr>
              <w:spacing w:line="360" w:lineRule="auto"/>
              <w:jc w:val="left"/>
              <w:rPr>
                <w:b w:val="0"/>
                <w:bCs w:val="0"/>
                <w:szCs w:val="24"/>
              </w:rPr>
            </w:pPr>
            <w:r w:rsidRPr="00AA0DE5">
              <w:rPr>
                <w:b w:val="0"/>
                <w:bCs w:val="0"/>
                <w:szCs w:val="24"/>
              </w:rPr>
              <w:t>Multi-Resolution Dynamic Mode Decomposition-Based Salient Region Detection in Noisy Images</w:t>
            </w:r>
          </w:p>
        </w:tc>
        <w:tc>
          <w:tcPr>
            <w:tcW w:w="1984" w:type="dxa"/>
          </w:tcPr>
          <w:p w14:paraId="7EB33E69" w14:textId="21A1B686" w:rsidR="00AA0DE5" w:rsidRPr="00AA0DE5" w:rsidRDefault="00AA0DE5" w:rsidP="00AA0DE5">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rsidRPr="00AA0DE5">
              <w:rPr>
                <w:szCs w:val="24"/>
              </w:rPr>
              <w:t>O. K. Sikha, K. P. Soman Signal, Image, and Video Processing;</w:t>
            </w:r>
          </w:p>
        </w:tc>
        <w:tc>
          <w:tcPr>
            <w:tcW w:w="1134" w:type="dxa"/>
          </w:tcPr>
          <w:p w14:paraId="3D6E48A4" w14:textId="2A25FB36" w:rsidR="00AA0DE5" w:rsidRPr="00AA0DE5" w:rsidRDefault="00AA0DE5" w:rsidP="00AA0DE5">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rsidRPr="00AA0DE5">
              <w:rPr>
                <w:szCs w:val="24"/>
              </w:rPr>
              <w:t>2021</w:t>
            </w:r>
          </w:p>
        </w:tc>
        <w:tc>
          <w:tcPr>
            <w:tcW w:w="2127" w:type="dxa"/>
          </w:tcPr>
          <w:p w14:paraId="4AE59737" w14:textId="0DFA84C2" w:rsidR="00AA0DE5" w:rsidRPr="00AA0DE5" w:rsidRDefault="00AA0DE5" w:rsidP="00AA0DE5">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rsidRPr="00AA0DE5">
              <w:rPr>
                <w:szCs w:val="24"/>
              </w:rPr>
              <w:t>Multi-Resolution Dynamic Mode Decomposition (MRDMD)</w:t>
            </w:r>
          </w:p>
        </w:tc>
        <w:tc>
          <w:tcPr>
            <w:tcW w:w="2268" w:type="dxa"/>
          </w:tcPr>
          <w:p w14:paraId="64E6F870" w14:textId="4283EA03" w:rsidR="00AA0DE5" w:rsidRPr="00AA0DE5" w:rsidRDefault="00770570" w:rsidP="00AA0DE5">
            <w:pPr>
              <w:spacing w:line="360" w:lineRule="auto"/>
              <w:jc w:val="left"/>
              <w:cnfStyle w:val="000000100000" w:firstRow="0" w:lastRow="0" w:firstColumn="0" w:lastColumn="0" w:oddVBand="0" w:evenVBand="0" w:oddHBand="1" w:evenHBand="0" w:firstRowFirstColumn="0" w:firstRowLastColumn="0" w:lastRowFirstColumn="0" w:lastRowLastColumn="0"/>
              <w:rPr>
                <w:szCs w:val="24"/>
              </w:rPr>
            </w:pPr>
            <w:r>
              <w:t>Achieved 89%-94% precision in salient region detection, with robustness across varying noise levels.</w:t>
            </w:r>
          </w:p>
        </w:tc>
      </w:tr>
      <w:tr w:rsidR="00AA0DE5" w14:paraId="4ACCAEDE" w14:textId="77777777" w:rsidTr="0032192F">
        <w:trPr>
          <w:cnfStyle w:val="000000010000" w:firstRow="0" w:lastRow="0" w:firstColumn="0" w:lastColumn="0" w:oddVBand="0" w:evenVBand="0" w:oddHBand="0" w:evenHBand="1"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2269" w:type="dxa"/>
          </w:tcPr>
          <w:p w14:paraId="0B107529" w14:textId="713425A3" w:rsidR="00AA0DE5" w:rsidRPr="00AA0DE5" w:rsidRDefault="00AA0DE5" w:rsidP="00AA0DE5">
            <w:pPr>
              <w:spacing w:line="360" w:lineRule="auto"/>
              <w:jc w:val="left"/>
              <w:rPr>
                <w:b w:val="0"/>
                <w:bCs w:val="0"/>
                <w:szCs w:val="24"/>
              </w:rPr>
            </w:pPr>
            <w:r w:rsidRPr="00AA0DE5">
              <w:rPr>
                <w:b w:val="0"/>
                <w:bCs w:val="0"/>
                <w:szCs w:val="24"/>
              </w:rPr>
              <w:lastRenderedPageBreak/>
              <w:t>MC-DMD: A Data-Driven Method for Blood Vessel Enhancement in Retinal Images Using Morphological Closing and Dynamic Mode Decomposition</w:t>
            </w:r>
          </w:p>
        </w:tc>
        <w:tc>
          <w:tcPr>
            <w:tcW w:w="1984" w:type="dxa"/>
          </w:tcPr>
          <w:p w14:paraId="116B5674" w14:textId="342ACED9" w:rsidR="00AA0DE5"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Journal of King Saud University – Computer and Information Sciences; Suchithra Madathil, Soman Kutti Padannayil​</w:t>
            </w:r>
          </w:p>
        </w:tc>
        <w:tc>
          <w:tcPr>
            <w:tcW w:w="1134" w:type="dxa"/>
          </w:tcPr>
          <w:p w14:paraId="5DE0483A" w14:textId="694E242F" w:rsidR="00AA0DE5"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2022</w:t>
            </w:r>
          </w:p>
        </w:tc>
        <w:tc>
          <w:tcPr>
            <w:tcW w:w="2127" w:type="dxa"/>
          </w:tcPr>
          <w:p w14:paraId="003FB9BB" w14:textId="06C3CFCE" w:rsidR="00AA0DE5" w:rsidRPr="00AA0DE5" w:rsidRDefault="00AA0DE5"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rsidRPr="00AA0DE5">
              <w:rPr>
                <w:szCs w:val="24"/>
              </w:rPr>
              <w:t>Morphological Closing, Dynamic Mode Decomposition (DMD)</w:t>
            </w:r>
          </w:p>
        </w:tc>
        <w:tc>
          <w:tcPr>
            <w:tcW w:w="2268" w:type="dxa"/>
          </w:tcPr>
          <w:p w14:paraId="27C4FA8D" w14:textId="17DCF7BB" w:rsidR="00AA0DE5" w:rsidRPr="00AA0DE5" w:rsidRDefault="00DF3588" w:rsidP="00AA0DE5">
            <w:pPr>
              <w:spacing w:line="360" w:lineRule="auto"/>
              <w:jc w:val="left"/>
              <w:cnfStyle w:val="000000010000" w:firstRow="0" w:lastRow="0" w:firstColumn="0" w:lastColumn="0" w:oddVBand="0" w:evenVBand="0" w:oddHBand="0" w:evenHBand="1" w:firstRowFirstColumn="0" w:firstRowLastColumn="0" w:lastRowFirstColumn="0" w:lastRowLastColumn="0"/>
              <w:rPr>
                <w:szCs w:val="24"/>
              </w:rPr>
            </w:pPr>
            <w:r>
              <w:t>Achieved 96.23% accuracy, 84.7% sensitivity, and 98.8% specificity in vessel segmentation tasks.</w:t>
            </w:r>
          </w:p>
        </w:tc>
      </w:tr>
    </w:tbl>
    <w:p w14:paraId="5CFF4D6C" w14:textId="77777777" w:rsidR="00AE64E3" w:rsidRPr="005E1F6A" w:rsidRDefault="00AE64E3" w:rsidP="00FD3E18">
      <w:pPr>
        <w:ind w:left="0" w:firstLine="0"/>
      </w:pPr>
    </w:p>
    <w:p w14:paraId="494A0C90" w14:textId="6F2277B9" w:rsidR="00AE64E3" w:rsidRPr="001D116A" w:rsidRDefault="0052721E" w:rsidP="00D24673">
      <w:pPr>
        <w:pStyle w:val="Heading2"/>
        <w:ind w:left="0" w:firstLine="0"/>
      </w:pPr>
      <w:bookmarkStart w:id="18" w:name="_Toc186375361"/>
      <w:r w:rsidRPr="001D116A">
        <w:t>2.3 Research Gap</w:t>
      </w:r>
      <w:bookmarkEnd w:id="18"/>
      <w:r w:rsidRPr="001D116A">
        <w:t xml:space="preserve">  </w:t>
      </w:r>
    </w:p>
    <w:p w14:paraId="40737A22" w14:textId="29214C22" w:rsidR="00FD3E18" w:rsidRPr="00FD3E18" w:rsidRDefault="00AE64E3" w:rsidP="00FD3E18">
      <w:pPr>
        <w:pStyle w:val="Heading4"/>
        <w:spacing w:before="240" w:after="182" w:line="360" w:lineRule="auto"/>
        <w:ind w:left="0" w:firstLine="0"/>
        <w:jc w:val="both"/>
        <w:rPr>
          <w:rFonts w:asciiTheme="majorBidi" w:hAnsiTheme="majorBidi" w:cstheme="majorBidi"/>
          <w:b w:val="0"/>
          <w:bCs/>
        </w:rPr>
      </w:pPr>
      <w:r w:rsidRPr="009C7E52">
        <w:rPr>
          <w:rFonts w:asciiTheme="majorBidi" w:hAnsiTheme="majorBidi" w:cstheme="majorBidi"/>
          <w:b w:val="0"/>
          <w:bCs/>
        </w:rPr>
        <w:t>Previous methods for detecting plant diseases have primarily depended on traditional image segmentation and convolutional neural networks (CNNs). These techniques often struggle with accuracy due to the constraints of small, non-diverse datasets and their inability to effectively concentrate on areas affected by disease. The research gap highlights the necessity for an efficient Preprocessing step that eliminates irrelevant noise and sharpens the focus on disease-affected regions. This study aims to fill this gap by employing Dynamic Mode Decomposition (DMD) to enhance segmentation accuracy, which in turn facilitates better detection of rice leaf diseases. By combining DMD with DenseNet121, the proposed method seeks to improve disease detection and classification, offering a more dependable solution for disease management.</w:t>
      </w:r>
    </w:p>
    <w:p w14:paraId="3E271D7C" w14:textId="173F9738" w:rsidR="00AE64E3" w:rsidRPr="001D116A" w:rsidRDefault="0052721E" w:rsidP="00D24673">
      <w:pPr>
        <w:pStyle w:val="Heading2"/>
        <w:ind w:left="0" w:firstLine="0"/>
      </w:pPr>
      <w:bookmarkStart w:id="19" w:name="_Toc186375362"/>
      <w:r w:rsidRPr="001D116A">
        <w:t>2.4</w:t>
      </w:r>
      <w:r w:rsidRPr="001D116A">
        <w:rPr>
          <w:rFonts w:ascii="Arial" w:eastAsia="Arial" w:hAnsi="Arial" w:cs="Arial"/>
        </w:rPr>
        <w:t xml:space="preserve"> </w:t>
      </w:r>
      <w:r w:rsidRPr="001D116A">
        <w:t>Problem Statement</w:t>
      </w:r>
      <w:bookmarkEnd w:id="19"/>
      <w:r w:rsidRPr="001D116A">
        <w:t xml:space="preserve"> </w:t>
      </w:r>
    </w:p>
    <w:p w14:paraId="1608095A" w14:textId="77777777" w:rsidR="00D24673" w:rsidRDefault="00AE64E3" w:rsidP="00D24673">
      <w:pPr>
        <w:spacing w:before="240" w:line="360" w:lineRule="auto"/>
        <w:ind w:left="0" w:firstLine="0"/>
        <w:rPr>
          <w:szCs w:val="24"/>
        </w:rPr>
      </w:pPr>
      <w:r w:rsidRPr="001C1ECB">
        <w:rPr>
          <w:szCs w:val="24"/>
        </w:rPr>
        <w:t>After defining the research gap, the problem statement is defined.</w:t>
      </w:r>
    </w:p>
    <w:p w14:paraId="706B6CDE" w14:textId="4D5B7206" w:rsidR="00AE64E3" w:rsidRPr="00D24673" w:rsidRDefault="00AE64E3" w:rsidP="00D24673">
      <w:pPr>
        <w:spacing w:before="240" w:line="360" w:lineRule="auto"/>
        <w:ind w:left="0" w:firstLine="0"/>
        <w:rPr>
          <w:szCs w:val="24"/>
        </w:rPr>
      </w:pPr>
      <w:r w:rsidRPr="001C1ECB">
        <w:rPr>
          <w:color w:val="auto"/>
          <w:kern w:val="0"/>
          <w:szCs w:val="24"/>
          <w14:ligatures w14:val="none"/>
        </w:rPr>
        <w:t>To design and develop a deep learning-based model for the accurate detection and identification of rice leaf diseases, using Dynamic Mode Decomposition (DMD) to enhance disease region identification and improve crop yield management for rice farmers.</w:t>
      </w:r>
    </w:p>
    <w:p w14:paraId="2362478A" w14:textId="77777777" w:rsidR="00FD3E18" w:rsidRDefault="00FD3E18" w:rsidP="00AE64E3">
      <w:pPr>
        <w:spacing w:before="240" w:line="360" w:lineRule="auto"/>
        <w:ind w:left="0" w:firstLine="0"/>
        <w:rPr>
          <w:color w:val="auto"/>
          <w:kern w:val="0"/>
          <w:szCs w:val="24"/>
          <w14:ligatures w14:val="none"/>
        </w:rPr>
        <w:sectPr w:rsidR="00FD3E18" w:rsidSect="00EB0CE3">
          <w:pgSz w:w="11909" w:h="16838"/>
          <w:pgMar w:top="1281" w:right="992" w:bottom="663" w:left="1264" w:header="544" w:footer="663" w:gutter="0"/>
          <w:cols w:space="720"/>
          <w:titlePg/>
        </w:sectPr>
      </w:pPr>
    </w:p>
    <w:p w14:paraId="001E70D6" w14:textId="77777777" w:rsidR="00FD3E18" w:rsidRDefault="00FD3E18" w:rsidP="00FD3E18">
      <w:pPr>
        <w:spacing w:line="360" w:lineRule="auto"/>
        <w:ind w:left="0" w:firstLine="0"/>
        <w:rPr>
          <w:b/>
          <w:bCs/>
          <w:color w:val="auto"/>
          <w:kern w:val="0"/>
          <w:sz w:val="28"/>
          <w:szCs w:val="28"/>
          <w14:ligatures w14:val="none"/>
        </w:rPr>
      </w:pPr>
    </w:p>
    <w:p w14:paraId="2F021CC2" w14:textId="21D81F27" w:rsidR="00FD3E18" w:rsidRPr="001D116A" w:rsidRDefault="0052721E" w:rsidP="00D24673">
      <w:pPr>
        <w:pStyle w:val="Heading2"/>
        <w:spacing w:before="240"/>
      </w:pPr>
      <w:bookmarkStart w:id="20" w:name="_Toc186375363"/>
      <w:r w:rsidRPr="001D116A">
        <w:t>2.5 Objectives</w:t>
      </w:r>
      <w:bookmarkEnd w:id="20"/>
    </w:p>
    <w:p w14:paraId="7F160E1F" w14:textId="77777777" w:rsidR="00FD3E18" w:rsidRPr="00281712" w:rsidRDefault="00FD3E18" w:rsidP="00D24673">
      <w:pPr>
        <w:pStyle w:val="ListParagraph"/>
        <w:numPr>
          <w:ilvl w:val="0"/>
          <w:numId w:val="12"/>
        </w:numPr>
        <w:spacing w:before="240" w:line="360" w:lineRule="auto"/>
        <w:rPr>
          <w:szCs w:val="24"/>
        </w:rPr>
      </w:pPr>
      <w:r w:rsidRPr="00281712">
        <w:rPr>
          <w:szCs w:val="24"/>
          <w:lang w:val="en-US"/>
        </w:rPr>
        <w:t>Develop a model to accurately detect and identify diseases affecting rice plants, offering rice farmers timely insights to take preventive actions.</w:t>
      </w:r>
    </w:p>
    <w:p w14:paraId="0C28BEB0" w14:textId="77777777" w:rsidR="00FD3E18" w:rsidRPr="00281712" w:rsidRDefault="00FD3E18" w:rsidP="00D24673">
      <w:pPr>
        <w:pStyle w:val="ListParagraph"/>
        <w:numPr>
          <w:ilvl w:val="0"/>
          <w:numId w:val="12"/>
        </w:numPr>
        <w:spacing w:before="240" w:line="360" w:lineRule="auto"/>
        <w:rPr>
          <w:szCs w:val="24"/>
        </w:rPr>
      </w:pPr>
      <w:r w:rsidRPr="00281712">
        <w:rPr>
          <w:szCs w:val="24"/>
          <w:lang w:val="en-US"/>
        </w:rPr>
        <w:t>Localize the affected area by the identifying diseases on rice leaves, allowing farmers to assess the extent of damage and plan to minimize yield loss.</w:t>
      </w:r>
    </w:p>
    <w:p w14:paraId="12283058" w14:textId="77777777" w:rsidR="00FD3E18" w:rsidRPr="00FD3E18" w:rsidRDefault="00FD3E18" w:rsidP="00D24673">
      <w:pPr>
        <w:pStyle w:val="ListParagraph"/>
        <w:numPr>
          <w:ilvl w:val="0"/>
          <w:numId w:val="12"/>
        </w:numPr>
        <w:spacing w:before="240" w:line="360" w:lineRule="auto"/>
        <w:rPr>
          <w:szCs w:val="24"/>
        </w:rPr>
      </w:pPr>
      <w:r w:rsidRPr="00281712">
        <w:rPr>
          <w:szCs w:val="24"/>
          <w:lang w:val="en-US"/>
        </w:rPr>
        <w:t>Use Dynamic Mode Decomposition (DMD) to preprocess images, reducing irrelevant background noise and focusing the model on disease-affected areas to improve classification accuracy.</w:t>
      </w:r>
    </w:p>
    <w:p w14:paraId="3754A40F" w14:textId="77777777" w:rsidR="00FD3E18" w:rsidRPr="00637274" w:rsidRDefault="00FD3E18" w:rsidP="00FD3E18">
      <w:pPr>
        <w:pStyle w:val="ListParagraph"/>
        <w:spacing w:line="360" w:lineRule="auto"/>
        <w:ind w:firstLine="0"/>
        <w:rPr>
          <w:szCs w:val="24"/>
        </w:rPr>
      </w:pPr>
    </w:p>
    <w:p w14:paraId="7D728FC3" w14:textId="77777777" w:rsidR="00FD3E18" w:rsidRDefault="00FD3E18" w:rsidP="00AE64E3">
      <w:pPr>
        <w:spacing w:before="240" w:line="360" w:lineRule="auto"/>
        <w:ind w:left="0" w:firstLine="0"/>
        <w:rPr>
          <w:color w:val="auto"/>
          <w:kern w:val="0"/>
          <w:szCs w:val="24"/>
          <w14:ligatures w14:val="none"/>
        </w:rPr>
      </w:pPr>
    </w:p>
    <w:p w14:paraId="643C6B92" w14:textId="77777777" w:rsidR="00AE64E3" w:rsidRPr="00EB0CE3" w:rsidRDefault="00AE64E3" w:rsidP="00AE64E3">
      <w:pPr>
        <w:ind w:left="0" w:firstLine="0"/>
      </w:pPr>
    </w:p>
    <w:p w14:paraId="7CF7A1AB" w14:textId="77777777" w:rsidR="00AE64E3" w:rsidRPr="00EB0CE3" w:rsidRDefault="00AE64E3" w:rsidP="00AE64E3"/>
    <w:p w14:paraId="430210F6" w14:textId="77777777" w:rsidR="00AE64E3" w:rsidRDefault="00AE64E3" w:rsidP="00AE64E3"/>
    <w:p w14:paraId="02C3BB89" w14:textId="77777777" w:rsidR="00EB0CE3" w:rsidRDefault="00EB0CE3" w:rsidP="00637274">
      <w:pPr>
        <w:pStyle w:val="Heading4"/>
        <w:spacing w:before="240" w:after="182" w:line="360" w:lineRule="auto"/>
        <w:ind w:left="0" w:firstLine="0"/>
        <w:jc w:val="both"/>
      </w:pPr>
    </w:p>
    <w:p w14:paraId="5BE75577" w14:textId="77777777" w:rsidR="00637274" w:rsidRDefault="00637274" w:rsidP="00637274">
      <w:pPr>
        <w:spacing w:before="240" w:line="360" w:lineRule="auto"/>
        <w:ind w:left="0" w:firstLine="0"/>
        <w:rPr>
          <w:color w:val="auto"/>
          <w:kern w:val="0"/>
          <w:szCs w:val="24"/>
          <w14:ligatures w14:val="none"/>
        </w:rPr>
      </w:pPr>
    </w:p>
    <w:p w14:paraId="54C69683" w14:textId="77777777" w:rsidR="00637274" w:rsidRDefault="00637274" w:rsidP="00637274">
      <w:pPr>
        <w:spacing w:before="240" w:line="360" w:lineRule="auto"/>
        <w:ind w:left="0" w:firstLine="0"/>
        <w:rPr>
          <w:color w:val="auto"/>
          <w:kern w:val="0"/>
          <w:szCs w:val="24"/>
          <w14:ligatures w14:val="none"/>
        </w:rPr>
      </w:pPr>
    </w:p>
    <w:p w14:paraId="5E2132A5" w14:textId="77777777" w:rsidR="00AE64E3" w:rsidRDefault="00AE64E3" w:rsidP="00637274">
      <w:pPr>
        <w:spacing w:before="240" w:line="360" w:lineRule="auto"/>
        <w:ind w:left="0" w:firstLine="0"/>
        <w:rPr>
          <w:color w:val="auto"/>
          <w:kern w:val="0"/>
          <w:szCs w:val="24"/>
          <w14:ligatures w14:val="none"/>
        </w:rPr>
      </w:pPr>
    </w:p>
    <w:p w14:paraId="3AA0DC21" w14:textId="77777777" w:rsidR="00AE64E3" w:rsidRDefault="00AE64E3" w:rsidP="00637274">
      <w:pPr>
        <w:spacing w:before="240" w:line="360" w:lineRule="auto"/>
        <w:ind w:left="0" w:firstLine="0"/>
        <w:rPr>
          <w:color w:val="auto"/>
          <w:kern w:val="0"/>
          <w:szCs w:val="24"/>
          <w14:ligatures w14:val="none"/>
        </w:rPr>
      </w:pPr>
    </w:p>
    <w:p w14:paraId="48299EF3" w14:textId="77777777" w:rsidR="00AE64E3" w:rsidRDefault="00AE64E3" w:rsidP="00637274">
      <w:pPr>
        <w:spacing w:before="240" w:line="360" w:lineRule="auto"/>
        <w:ind w:left="0" w:firstLine="0"/>
        <w:rPr>
          <w:color w:val="auto"/>
          <w:kern w:val="0"/>
          <w:szCs w:val="24"/>
          <w14:ligatures w14:val="none"/>
        </w:rPr>
      </w:pPr>
    </w:p>
    <w:p w14:paraId="7FC3BC9F" w14:textId="77777777" w:rsidR="00AE64E3" w:rsidRDefault="00AE64E3" w:rsidP="00637274">
      <w:pPr>
        <w:spacing w:before="240" w:line="360" w:lineRule="auto"/>
        <w:ind w:left="0" w:firstLine="0"/>
        <w:rPr>
          <w:color w:val="auto"/>
          <w:kern w:val="0"/>
          <w:szCs w:val="24"/>
          <w14:ligatures w14:val="none"/>
        </w:rPr>
      </w:pPr>
    </w:p>
    <w:p w14:paraId="36F3A458" w14:textId="77777777" w:rsidR="00637274" w:rsidRDefault="00637274" w:rsidP="00637274">
      <w:pPr>
        <w:spacing w:line="360" w:lineRule="auto"/>
        <w:ind w:left="0" w:firstLine="0"/>
        <w:rPr>
          <w:b/>
          <w:bCs/>
          <w:color w:val="auto"/>
          <w:kern w:val="0"/>
          <w:szCs w:val="24"/>
          <w14:ligatures w14:val="none"/>
        </w:rPr>
      </w:pPr>
    </w:p>
    <w:p w14:paraId="4F9A7315" w14:textId="0D0B1ADE" w:rsidR="00203E53" w:rsidRPr="00DF4C1C" w:rsidRDefault="00637274" w:rsidP="00DF4C1C">
      <w:pPr>
        <w:pStyle w:val="ListParagraph"/>
        <w:spacing w:line="360" w:lineRule="auto"/>
        <w:ind w:firstLine="0"/>
        <w:rPr>
          <w:szCs w:val="24"/>
          <w:lang w:val="en-US"/>
        </w:rPr>
      </w:pPr>
      <w:r>
        <w:rPr>
          <w:szCs w:val="24"/>
          <w:lang w:val="en-US"/>
        </w:rPr>
        <w:br w:type="page"/>
      </w:r>
    </w:p>
    <w:p w14:paraId="733DD573" w14:textId="375BC0BB" w:rsidR="00972C0E" w:rsidRPr="00D20796" w:rsidRDefault="00050229" w:rsidP="00D20796">
      <w:pPr>
        <w:pStyle w:val="Heading2"/>
        <w:tabs>
          <w:tab w:val="center" w:pos="869"/>
          <w:tab w:val="center" w:pos="2603"/>
        </w:tabs>
        <w:ind w:left="0" w:firstLine="0"/>
        <w:rPr>
          <w:rFonts w:ascii="Calibri" w:eastAsia="Calibri" w:hAnsi="Calibri" w:cs="Calibri"/>
          <w:b w:val="0"/>
          <w:sz w:val="22"/>
        </w:rPr>
      </w:pPr>
      <w:bookmarkStart w:id="21" w:name="_Toc186270571"/>
      <w:bookmarkStart w:id="22" w:name="_Toc186375364"/>
      <w:r w:rsidRPr="0052721E">
        <w:lastRenderedPageBreak/>
        <w:t>C</w:t>
      </w:r>
      <w:r w:rsidR="00777A03" w:rsidRPr="0052721E">
        <w:t>HAPTER</w:t>
      </w:r>
      <w:r w:rsidR="000D437F" w:rsidRPr="0052721E">
        <w:t xml:space="preserve"> 3</w:t>
      </w:r>
      <w:bookmarkEnd w:id="21"/>
      <w:bookmarkEnd w:id="22"/>
      <w:r w:rsidRPr="0052721E">
        <w:t xml:space="preserve"> </w:t>
      </w:r>
      <w:r w:rsidRPr="0052721E">
        <w:tab/>
        <w:t xml:space="preserve"> </w:t>
      </w:r>
    </w:p>
    <w:p w14:paraId="2632A167" w14:textId="77777777" w:rsidR="00972C0E" w:rsidRDefault="00050229">
      <w:pPr>
        <w:spacing w:line="259" w:lineRule="auto"/>
        <w:ind w:left="2603" w:firstLine="0"/>
        <w:jc w:val="left"/>
      </w:pPr>
      <w:r>
        <w:rPr>
          <w:b/>
          <w:sz w:val="25"/>
        </w:rPr>
        <w:t xml:space="preserve"> </w:t>
      </w:r>
    </w:p>
    <w:p w14:paraId="24FC0A75" w14:textId="1EA52AEA" w:rsidR="00D8724C" w:rsidRDefault="00050229" w:rsidP="00D20796">
      <w:pPr>
        <w:pStyle w:val="Heading1"/>
        <w:jc w:val="center"/>
        <w:rPr>
          <w:sz w:val="36"/>
          <w:szCs w:val="36"/>
        </w:rPr>
      </w:pPr>
      <w:bookmarkStart w:id="23" w:name="_Toc186270572"/>
      <w:bookmarkStart w:id="24" w:name="_Toc186375365"/>
      <w:r w:rsidRPr="00D20796">
        <w:rPr>
          <w:sz w:val="36"/>
          <w:szCs w:val="36"/>
        </w:rPr>
        <w:t>REQUIREMENT ANALYSIS</w:t>
      </w:r>
      <w:bookmarkEnd w:id="23"/>
      <w:bookmarkEnd w:id="24"/>
    </w:p>
    <w:p w14:paraId="416C0BBB" w14:textId="77777777" w:rsidR="00D20796" w:rsidRPr="00D20796" w:rsidRDefault="00D20796" w:rsidP="00D20796"/>
    <w:p w14:paraId="1E765349" w14:textId="4D37CA4C" w:rsidR="00D8724C" w:rsidRPr="00D8724C" w:rsidRDefault="00D8724C" w:rsidP="00D20796">
      <w:pPr>
        <w:spacing w:line="360" w:lineRule="auto"/>
        <w:rPr>
          <w:szCs w:val="24"/>
        </w:rPr>
      </w:pPr>
      <w:r w:rsidRPr="00D8724C">
        <w:rPr>
          <w:szCs w:val="24"/>
        </w:rPr>
        <w:t>In this chapter, we explore the vital elements of requirement analysis, with a particular emphasis on the necessary software and hardware prerequisites for the system. These key components are collectively</w:t>
      </w:r>
      <w:r w:rsidR="00D20796">
        <w:rPr>
          <w:szCs w:val="24"/>
        </w:rPr>
        <w:t xml:space="preserve"> known as system requirements. </w:t>
      </w:r>
    </w:p>
    <w:p w14:paraId="3C65DF27" w14:textId="18F7CF0B" w:rsidR="00D8724C" w:rsidRPr="0052721E" w:rsidRDefault="0052721E" w:rsidP="00D20796">
      <w:pPr>
        <w:pStyle w:val="Heading2"/>
        <w:spacing w:before="240"/>
        <w:jc w:val="both"/>
      </w:pPr>
      <w:bookmarkStart w:id="25" w:name="_Toc186375366"/>
      <w:r w:rsidRPr="0052721E">
        <w:t>3.1 Functional Requirements</w:t>
      </w:r>
      <w:bookmarkEnd w:id="25"/>
      <w:r w:rsidRPr="0052721E">
        <w:t xml:space="preserve"> </w:t>
      </w:r>
    </w:p>
    <w:p w14:paraId="03829173" w14:textId="4312AB77" w:rsidR="00D20796" w:rsidRDefault="00D8724C" w:rsidP="00D20796">
      <w:pPr>
        <w:spacing w:before="240" w:line="360" w:lineRule="auto"/>
        <w:rPr>
          <w:szCs w:val="24"/>
        </w:rPr>
      </w:pPr>
      <w:r w:rsidRPr="00D8724C">
        <w:rPr>
          <w:szCs w:val="24"/>
        </w:rPr>
        <w:t>Image Preprocessing: Enhance the quality of input rice leaf images and standardize features like resolution, brightness, and contrast to ensure consistent input f</w:t>
      </w:r>
      <w:r w:rsidR="00D20796">
        <w:rPr>
          <w:szCs w:val="24"/>
        </w:rPr>
        <w:t>or the disease detection model.</w:t>
      </w:r>
    </w:p>
    <w:p w14:paraId="3E48C108" w14:textId="77777777" w:rsidR="00D20796" w:rsidRPr="00D8724C" w:rsidRDefault="00D20796" w:rsidP="00D20796">
      <w:pPr>
        <w:spacing w:before="240" w:line="360" w:lineRule="auto"/>
        <w:rPr>
          <w:szCs w:val="24"/>
        </w:rPr>
      </w:pPr>
    </w:p>
    <w:p w14:paraId="461EB120" w14:textId="77777777" w:rsidR="00D8724C" w:rsidRPr="00D8724C" w:rsidRDefault="00D8724C" w:rsidP="00DF4C1C">
      <w:pPr>
        <w:spacing w:line="360" w:lineRule="auto"/>
        <w:rPr>
          <w:szCs w:val="24"/>
        </w:rPr>
      </w:pPr>
      <w:r w:rsidRPr="00FF3B76">
        <w:rPr>
          <w:b/>
          <w:bCs/>
          <w:sz w:val="28"/>
          <w:szCs w:val="28"/>
        </w:rPr>
        <w:t xml:space="preserve"> </w:t>
      </w:r>
      <w:r w:rsidRPr="009E1B8E">
        <w:rPr>
          <w:b/>
          <w:bCs/>
          <w:szCs w:val="24"/>
        </w:rPr>
        <w:t>Model Architecture</w:t>
      </w:r>
      <w:r w:rsidRPr="00D8724C">
        <w:rPr>
          <w:szCs w:val="24"/>
        </w:rPr>
        <w:t xml:space="preserve">: Utilize a DenseNet121-based architecture for disease classification, taking advantage of the pre-trained model for effective feature extraction and precise classification of rice leaf diseases. </w:t>
      </w:r>
    </w:p>
    <w:p w14:paraId="227DF025" w14:textId="77777777" w:rsidR="00D8724C" w:rsidRPr="00D8724C" w:rsidRDefault="00D8724C" w:rsidP="00D8724C">
      <w:pPr>
        <w:spacing w:line="360" w:lineRule="auto"/>
        <w:rPr>
          <w:szCs w:val="24"/>
        </w:rPr>
      </w:pPr>
    </w:p>
    <w:p w14:paraId="547274E9" w14:textId="428A02D3" w:rsidR="00D8724C" w:rsidRPr="00D8724C" w:rsidRDefault="00D8724C" w:rsidP="00D8724C">
      <w:pPr>
        <w:spacing w:line="360" w:lineRule="auto"/>
        <w:rPr>
          <w:szCs w:val="24"/>
        </w:rPr>
      </w:pPr>
      <w:r w:rsidRPr="009E1B8E">
        <w:rPr>
          <w:b/>
          <w:bCs/>
          <w:szCs w:val="24"/>
        </w:rPr>
        <w:t>Dynamic Mode Decomposition (DMD) Integration</w:t>
      </w:r>
      <w:r w:rsidRPr="00D8724C">
        <w:rPr>
          <w:b/>
          <w:bCs/>
          <w:szCs w:val="24"/>
        </w:rPr>
        <w:t>:</w:t>
      </w:r>
      <w:r w:rsidRPr="00D8724C">
        <w:rPr>
          <w:szCs w:val="24"/>
        </w:rPr>
        <w:t xml:space="preserve"> Integrate DMD for </w:t>
      </w:r>
      <w:r w:rsidR="00D32FAE" w:rsidRPr="00D8724C">
        <w:rPr>
          <w:szCs w:val="24"/>
        </w:rPr>
        <w:t>Preprocessing</w:t>
      </w:r>
      <w:r w:rsidRPr="00D8724C">
        <w:rPr>
          <w:szCs w:val="24"/>
        </w:rPr>
        <w:t xml:space="preserve"> to emphasize infected areas while minimizing irrelevant background noise, thereby improving the accuracy of disease detection and sharpening the model's focus on affected regions.</w:t>
      </w:r>
    </w:p>
    <w:p w14:paraId="45FBF4B2" w14:textId="77777777" w:rsidR="00D8724C" w:rsidRPr="00D8724C" w:rsidRDefault="00D8724C" w:rsidP="00D8724C">
      <w:pPr>
        <w:spacing w:line="360" w:lineRule="auto"/>
        <w:rPr>
          <w:szCs w:val="24"/>
        </w:rPr>
      </w:pPr>
    </w:p>
    <w:p w14:paraId="0130DDCC" w14:textId="77777777" w:rsidR="00D8724C" w:rsidRDefault="00D8724C" w:rsidP="00D8724C">
      <w:pPr>
        <w:spacing w:line="360" w:lineRule="auto"/>
        <w:rPr>
          <w:szCs w:val="24"/>
        </w:rPr>
      </w:pPr>
      <w:r w:rsidRPr="00FF3B76">
        <w:rPr>
          <w:sz w:val="28"/>
          <w:szCs w:val="28"/>
        </w:rPr>
        <w:t xml:space="preserve"> </w:t>
      </w:r>
      <w:r w:rsidRPr="009E1B8E">
        <w:rPr>
          <w:b/>
          <w:bCs/>
          <w:szCs w:val="24"/>
        </w:rPr>
        <w:t>Performance Metrics</w:t>
      </w:r>
      <w:r w:rsidRPr="00FF3B76">
        <w:rPr>
          <w:sz w:val="28"/>
          <w:szCs w:val="28"/>
        </w:rPr>
        <w:t>:</w:t>
      </w:r>
      <w:r w:rsidRPr="00D8724C">
        <w:rPr>
          <w:szCs w:val="24"/>
        </w:rPr>
        <w:t xml:space="preserve"> Assess the performance of the disease detection model using metrics such as accuracy, precision, recall, and F1-score to guarantee accurate classification and dependable detection of disease-infected areas in rice leaves.</w:t>
      </w:r>
    </w:p>
    <w:p w14:paraId="4D82CC70" w14:textId="77777777" w:rsidR="00D8724C" w:rsidRPr="00D8724C" w:rsidRDefault="00D8724C" w:rsidP="00D8724C">
      <w:pPr>
        <w:spacing w:line="360" w:lineRule="auto"/>
        <w:rPr>
          <w:b/>
          <w:bCs/>
        </w:rPr>
      </w:pPr>
    </w:p>
    <w:p w14:paraId="12CA4C25" w14:textId="07BC007A" w:rsidR="00D8724C" w:rsidRPr="0052721E" w:rsidRDefault="0052721E" w:rsidP="0052721E">
      <w:pPr>
        <w:pStyle w:val="Heading2"/>
      </w:pPr>
      <w:bookmarkStart w:id="26" w:name="_Toc186375367"/>
      <w:r w:rsidRPr="0052721E">
        <w:t>3.2.</w:t>
      </w:r>
      <w:r w:rsidRPr="0052721E">
        <w:rPr>
          <w:rFonts w:eastAsia="Arial"/>
        </w:rPr>
        <w:t xml:space="preserve"> </w:t>
      </w:r>
      <w:r w:rsidRPr="0052721E">
        <w:t>Non-Functional Requirements</w:t>
      </w:r>
      <w:bookmarkEnd w:id="26"/>
      <w:r w:rsidRPr="0052721E">
        <w:t xml:space="preserve"> </w:t>
      </w:r>
    </w:p>
    <w:p w14:paraId="460AC782" w14:textId="77777777" w:rsidR="00207F4E" w:rsidRPr="00207F4E" w:rsidRDefault="00207F4E" w:rsidP="00207F4E">
      <w:pPr>
        <w:spacing w:line="360" w:lineRule="auto"/>
        <w:rPr>
          <w:b/>
          <w:bCs/>
          <w:sz w:val="28"/>
          <w:szCs w:val="28"/>
        </w:rPr>
      </w:pPr>
    </w:p>
    <w:p w14:paraId="2B596FF5" w14:textId="77777777" w:rsidR="001A62A1" w:rsidRDefault="00050229" w:rsidP="00D8724C">
      <w:pPr>
        <w:spacing w:line="360" w:lineRule="auto"/>
      </w:pPr>
      <w:r w:rsidRPr="00D20796">
        <w:rPr>
          <w:b/>
          <w:bCs/>
          <w:szCs w:val="24"/>
        </w:rPr>
        <w:t>Computational Efficiency</w:t>
      </w:r>
      <w:r w:rsidRPr="00C933AF">
        <w:rPr>
          <w:b/>
          <w:bCs/>
        </w:rPr>
        <w:t>:</w:t>
      </w:r>
      <w:r w:rsidR="00C933AF">
        <w:rPr>
          <w:b/>
          <w:bCs/>
        </w:rPr>
        <w:t xml:space="preserve"> </w:t>
      </w:r>
      <w:r>
        <w:t>Optimize algorithms for computational efficiency, considering real-time processing requirements.</w:t>
      </w:r>
    </w:p>
    <w:p w14:paraId="2128CDE4" w14:textId="77777777" w:rsidR="00C933AF" w:rsidRPr="00C933AF" w:rsidRDefault="00C933AF" w:rsidP="00EE17BC">
      <w:pPr>
        <w:ind w:left="0"/>
        <w:rPr>
          <w:b/>
          <w:bCs/>
        </w:rPr>
      </w:pPr>
    </w:p>
    <w:p w14:paraId="515EE875" w14:textId="77777777" w:rsidR="00D8724C" w:rsidRDefault="00050229" w:rsidP="00D8724C">
      <w:pPr>
        <w:spacing w:line="360" w:lineRule="auto"/>
      </w:pPr>
      <w:r w:rsidRPr="00D20796">
        <w:rPr>
          <w:b/>
          <w:bCs/>
          <w:szCs w:val="24"/>
        </w:rPr>
        <w:t>Scalability</w:t>
      </w:r>
      <w:r w:rsidRPr="00FF3B76">
        <w:rPr>
          <w:b/>
          <w:bCs/>
          <w:sz w:val="28"/>
          <w:szCs w:val="28"/>
        </w:rPr>
        <w:t>:</w:t>
      </w:r>
      <w:r w:rsidR="00FB05EA">
        <w:rPr>
          <w:b/>
          <w:bCs/>
        </w:rPr>
        <w:t xml:space="preserve"> </w:t>
      </w:r>
      <w:r>
        <w:t>Design algorithms that scale effectively with varying image dataset sizes.</w:t>
      </w:r>
      <w:r w:rsidR="00FB05EA">
        <w:t xml:space="preserve"> </w:t>
      </w:r>
      <w:r>
        <w:t>Ensure the system's ability to handle both small-scale and large-scale datasets.</w:t>
      </w:r>
    </w:p>
    <w:p w14:paraId="083058F7" w14:textId="77777777" w:rsidR="00D8724C" w:rsidRDefault="00D8724C" w:rsidP="00D8724C">
      <w:pPr>
        <w:spacing w:line="360" w:lineRule="auto"/>
        <w:rPr>
          <w:b/>
          <w:bCs/>
        </w:rPr>
      </w:pPr>
    </w:p>
    <w:p w14:paraId="0CBECB54" w14:textId="77777777" w:rsidR="00D20796" w:rsidRDefault="00050229" w:rsidP="00D20796">
      <w:pPr>
        <w:spacing w:line="360" w:lineRule="auto"/>
        <w:sectPr w:rsidR="00D20796" w:rsidSect="00DF4C1C">
          <w:pgSz w:w="11909" w:h="16838"/>
          <w:pgMar w:top="1281" w:right="992" w:bottom="663" w:left="1264" w:header="544" w:footer="663" w:gutter="0"/>
          <w:cols w:space="720"/>
          <w:titlePg/>
        </w:sectPr>
      </w:pPr>
      <w:r w:rsidRPr="00D20796">
        <w:rPr>
          <w:b/>
          <w:bCs/>
          <w:szCs w:val="24"/>
        </w:rPr>
        <w:t>User Interface:</w:t>
      </w:r>
      <w:r w:rsidR="00FB05EA">
        <w:rPr>
          <w:b/>
          <w:bCs/>
        </w:rPr>
        <w:t xml:space="preserve"> </w:t>
      </w:r>
      <w:r>
        <w:t>Ensure accessibility for users with varying levels of technical expertise.</w:t>
      </w:r>
    </w:p>
    <w:p w14:paraId="1049007E" w14:textId="389A265F" w:rsidR="00FF3B76" w:rsidRPr="00FF3B76" w:rsidRDefault="00FF3B76" w:rsidP="00D20796">
      <w:pPr>
        <w:spacing w:line="360" w:lineRule="auto"/>
        <w:ind w:left="0" w:firstLine="0"/>
      </w:pPr>
    </w:p>
    <w:p w14:paraId="7320BB1D" w14:textId="79293009" w:rsidR="00D8724C" w:rsidRDefault="00050229" w:rsidP="00D20796">
      <w:pPr>
        <w:spacing w:line="360" w:lineRule="auto"/>
        <w:rPr>
          <w:b/>
          <w:bCs/>
        </w:rPr>
      </w:pPr>
      <w:r w:rsidRPr="00FF3B76">
        <w:rPr>
          <w:b/>
          <w:bCs/>
          <w:sz w:val="28"/>
          <w:szCs w:val="28"/>
        </w:rPr>
        <w:t>Robustness:</w:t>
      </w:r>
      <w:r w:rsidR="00FB05EA">
        <w:rPr>
          <w:b/>
          <w:bCs/>
        </w:rPr>
        <w:t xml:space="preserve"> </w:t>
      </w:r>
      <w:r>
        <w:t>Implement error-handling mechanisms to address potential issues during algorithm execution.</w:t>
      </w:r>
      <w:r w:rsidR="002F29A5">
        <w:rPr>
          <w:b/>
          <w:bCs/>
        </w:rPr>
        <w:t xml:space="preserve"> </w:t>
      </w:r>
      <w:r>
        <w:t>Conduct rigorous testing with diverse dataset</w:t>
      </w:r>
      <w:r w:rsidR="00FB05EA">
        <w:t xml:space="preserve"> images</w:t>
      </w:r>
      <w:r>
        <w:t xml:space="preserve"> to ensure robust performance.</w:t>
      </w:r>
      <w:bookmarkStart w:id="27" w:name="_Toc110517028"/>
    </w:p>
    <w:p w14:paraId="2743803B" w14:textId="77777777" w:rsidR="00DF4C1C" w:rsidRPr="00DF4C1C" w:rsidRDefault="00DF4C1C" w:rsidP="00DF4C1C">
      <w:pPr>
        <w:spacing w:line="360" w:lineRule="auto"/>
        <w:rPr>
          <w:b/>
          <w:bCs/>
        </w:rPr>
      </w:pPr>
    </w:p>
    <w:p w14:paraId="4BA99BA8" w14:textId="02DD606D" w:rsidR="00DD201D" w:rsidRPr="0052721E" w:rsidRDefault="00D20796" w:rsidP="00D20796">
      <w:pPr>
        <w:pStyle w:val="Heading2"/>
        <w:ind w:left="0" w:firstLine="0"/>
      </w:pPr>
      <w:bookmarkStart w:id="28" w:name="_Toc186375368"/>
      <w:r>
        <w:t xml:space="preserve">  </w:t>
      </w:r>
      <w:r w:rsidR="0052721E" w:rsidRPr="0052721E">
        <w:t>3.3 Hardware Com</w:t>
      </w:r>
      <w:bookmarkEnd w:id="27"/>
      <w:r w:rsidR="0052721E" w:rsidRPr="0052721E">
        <w:t>ponents</w:t>
      </w:r>
      <w:bookmarkEnd w:id="28"/>
    </w:p>
    <w:p w14:paraId="44C54C81" w14:textId="01C8E7BB" w:rsidR="00DD201D" w:rsidRDefault="00D20796" w:rsidP="00DF4C1C">
      <w:pPr>
        <w:spacing w:before="240" w:line="360" w:lineRule="auto"/>
        <w:ind w:left="15"/>
        <w:rPr>
          <w:szCs w:val="24"/>
          <w:lang w:val="en-GB"/>
        </w:rPr>
      </w:pPr>
      <w:r>
        <w:rPr>
          <w:szCs w:val="24"/>
          <w:lang w:val="en-GB"/>
        </w:rPr>
        <w:t xml:space="preserve">   </w:t>
      </w:r>
      <w:r w:rsidR="00050229">
        <w:rPr>
          <w:szCs w:val="24"/>
          <w:lang w:val="en-GB"/>
        </w:rPr>
        <w:t>Latest OS: Windows 1</w:t>
      </w:r>
      <w:r w:rsidR="00CE0E61">
        <w:rPr>
          <w:szCs w:val="24"/>
          <w:lang w:val="en-GB"/>
        </w:rPr>
        <w:t>1</w:t>
      </w:r>
    </w:p>
    <w:p w14:paraId="6014CDD9" w14:textId="136E91E8" w:rsidR="00DD201D" w:rsidRDefault="00D20796" w:rsidP="00DF4C1C">
      <w:pPr>
        <w:spacing w:before="240" w:line="360" w:lineRule="auto"/>
        <w:ind w:left="15"/>
        <w:rPr>
          <w:szCs w:val="24"/>
          <w:lang w:val="en-GB"/>
        </w:rPr>
      </w:pPr>
      <w:r>
        <w:rPr>
          <w:szCs w:val="24"/>
          <w:lang w:val="en-GB"/>
        </w:rPr>
        <w:t xml:space="preserve"> </w:t>
      </w:r>
      <w:r w:rsidR="00050229">
        <w:rPr>
          <w:szCs w:val="24"/>
          <w:lang w:val="en-GB"/>
        </w:rPr>
        <w:t xml:space="preserve">Processor: </w:t>
      </w:r>
      <w:r w:rsidR="00CE0E61">
        <w:rPr>
          <w:szCs w:val="24"/>
          <w:lang w:val="en-GB"/>
        </w:rPr>
        <w:t>2</w:t>
      </w:r>
      <w:r w:rsidR="00050229">
        <w:rPr>
          <w:szCs w:val="24"/>
          <w:lang w:val="en-GB"/>
        </w:rPr>
        <w:t xml:space="preserve"> GHz (Giga Hertz) </w:t>
      </w:r>
    </w:p>
    <w:p w14:paraId="1929E7A2" w14:textId="13E038C3" w:rsidR="00DD201D" w:rsidRDefault="00D20796" w:rsidP="00DF4C1C">
      <w:pPr>
        <w:spacing w:before="240" w:line="360" w:lineRule="auto"/>
        <w:ind w:left="15"/>
        <w:rPr>
          <w:szCs w:val="24"/>
          <w:lang w:val="en-GB"/>
        </w:rPr>
      </w:pPr>
      <w:r>
        <w:rPr>
          <w:szCs w:val="24"/>
          <w:lang w:val="en-GB"/>
        </w:rPr>
        <w:t xml:space="preserve"> </w:t>
      </w:r>
      <w:r w:rsidR="00050229">
        <w:rPr>
          <w:szCs w:val="24"/>
          <w:lang w:val="en-GB"/>
        </w:rPr>
        <w:t xml:space="preserve">RAM: </w:t>
      </w:r>
      <w:r w:rsidR="007D1A16">
        <w:rPr>
          <w:szCs w:val="24"/>
          <w:lang w:val="en-GB"/>
        </w:rPr>
        <w:t>8</w:t>
      </w:r>
      <w:r w:rsidR="00050229">
        <w:rPr>
          <w:szCs w:val="24"/>
          <w:lang w:val="en-GB"/>
        </w:rPr>
        <w:t xml:space="preserve">GB (Giga Byte) for 32-bit or </w:t>
      </w:r>
      <w:r w:rsidR="00CE0E61">
        <w:rPr>
          <w:szCs w:val="24"/>
          <w:lang w:val="en-GB"/>
        </w:rPr>
        <w:t>8</w:t>
      </w:r>
      <w:r w:rsidR="00050229">
        <w:rPr>
          <w:szCs w:val="24"/>
          <w:lang w:val="en-GB"/>
        </w:rPr>
        <w:t>GB for 64-bit.</w:t>
      </w:r>
    </w:p>
    <w:p w14:paraId="17AC4497" w14:textId="0357EA53" w:rsidR="00D20796" w:rsidRDefault="00D20796" w:rsidP="00D20796">
      <w:pPr>
        <w:spacing w:before="240" w:line="360" w:lineRule="auto"/>
        <w:ind w:left="15"/>
        <w:rPr>
          <w:szCs w:val="24"/>
          <w:lang w:val="en-GB"/>
        </w:rPr>
      </w:pPr>
      <w:r>
        <w:rPr>
          <w:szCs w:val="24"/>
          <w:lang w:val="en-GB"/>
        </w:rPr>
        <w:t xml:space="preserve"> </w:t>
      </w:r>
      <w:r w:rsidR="00050229">
        <w:rPr>
          <w:szCs w:val="24"/>
          <w:lang w:val="en-GB"/>
        </w:rPr>
        <w:t xml:space="preserve">Hard disk space: </w:t>
      </w:r>
      <w:r w:rsidR="00050229" w:rsidRPr="00761174">
        <w:rPr>
          <w:szCs w:val="24"/>
          <w:lang w:val="en-GB"/>
        </w:rPr>
        <w:t>16 GB for 32-bit OS or 20 GB for 64-bit OS.</w:t>
      </w:r>
    </w:p>
    <w:p w14:paraId="5EC51538" w14:textId="77777777" w:rsidR="00D20796" w:rsidRDefault="00D20796" w:rsidP="00D20796">
      <w:pPr>
        <w:spacing w:before="240" w:line="360" w:lineRule="auto"/>
        <w:ind w:left="15"/>
        <w:rPr>
          <w:szCs w:val="24"/>
          <w:lang w:val="en-GB"/>
        </w:rPr>
      </w:pPr>
    </w:p>
    <w:p w14:paraId="01D2F9A3" w14:textId="6502086C" w:rsidR="00DD201D" w:rsidRPr="0052721E" w:rsidRDefault="0052721E" w:rsidP="00D20796">
      <w:pPr>
        <w:pStyle w:val="Heading2"/>
        <w:ind w:left="0" w:firstLine="0"/>
      </w:pPr>
      <w:bookmarkStart w:id="29" w:name="_Toc110517029"/>
      <w:bookmarkStart w:id="30" w:name="_Toc186270573"/>
      <w:bookmarkStart w:id="31" w:name="_Toc186375369"/>
      <w:r w:rsidRPr="0052721E">
        <w:t>3.4 Software Components</w:t>
      </w:r>
      <w:bookmarkEnd w:id="29"/>
      <w:bookmarkEnd w:id="30"/>
      <w:bookmarkEnd w:id="31"/>
    </w:p>
    <w:p w14:paraId="15BF8D4D" w14:textId="0F343CB5" w:rsidR="00DD201D" w:rsidRPr="00D20796" w:rsidRDefault="000D437F" w:rsidP="00DF4C1C">
      <w:pPr>
        <w:spacing w:before="240" w:line="360" w:lineRule="auto"/>
        <w:ind w:left="15"/>
        <w:rPr>
          <w:b/>
          <w:bCs/>
          <w:sz w:val="28"/>
          <w:szCs w:val="28"/>
          <w:lang w:val="en-GB"/>
        </w:rPr>
      </w:pPr>
      <w:r w:rsidRPr="00D20796">
        <w:rPr>
          <w:b/>
          <w:bCs/>
          <w:sz w:val="28"/>
          <w:szCs w:val="28"/>
          <w:lang w:val="en-GB"/>
        </w:rPr>
        <w:t>3</w:t>
      </w:r>
      <w:r w:rsidR="00050229" w:rsidRPr="00D20796">
        <w:rPr>
          <w:b/>
          <w:bCs/>
          <w:sz w:val="28"/>
          <w:szCs w:val="28"/>
          <w:lang w:val="en-GB"/>
        </w:rPr>
        <w:t xml:space="preserve">.4.1 </w:t>
      </w:r>
      <w:r w:rsidR="00626A1D" w:rsidRPr="00D20796">
        <w:rPr>
          <w:b/>
          <w:bCs/>
          <w:sz w:val="28"/>
          <w:szCs w:val="28"/>
          <w:lang w:val="en-GB"/>
        </w:rPr>
        <w:t>Google Colab</w:t>
      </w:r>
    </w:p>
    <w:p w14:paraId="44188634" w14:textId="77777777" w:rsidR="00626A1D" w:rsidRDefault="00626A1D" w:rsidP="00DF4C1C">
      <w:pPr>
        <w:pStyle w:val="Heading3"/>
        <w:spacing w:before="240" w:line="360" w:lineRule="auto"/>
        <w:ind w:left="5" w:firstLine="0"/>
        <w:jc w:val="both"/>
        <w:rPr>
          <w:b w:val="0"/>
          <w:sz w:val="24"/>
          <w:lang w:val="en-GB"/>
        </w:rPr>
      </w:pPr>
      <w:bookmarkStart w:id="32" w:name="_Toc186270574"/>
      <w:bookmarkStart w:id="33" w:name="_Toc110517030"/>
      <w:bookmarkStart w:id="34" w:name="_Toc186373725"/>
      <w:bookmarkStart w:id="35" w:name="_Toc186375370"/>
      <w:r w:rsidRPr="00626A1D">
        <w:rPr>
          <w:b w:val="0"/>
          <w:sz w:val="24"/>
          <w:lang w:val="en-GB"/>
        </w:rPr>
        <w:t>Google Colab serves as a cloud-based software component, offering a collaborative environment for developing and executing Python code, including machine learning and deep learning algorithms. With its integration of Jupyter notebooks, Colab provides a seamless platform for prototyping, training, and evaluating segmentation models, facilitating efficient collaboration and computation without the need for local hardware resources. Its accessibility, interactive features, and compatibility with popular libraries such as TensorFlow and PyTorch make it an ideal choice for researchers and practitioners in medical imaging.</w:t>
      </w:r>
      <w:bookmarkEnd w:id="32"/>
      <w:bookmarkEnd w:id="34"/>
      <w:bookmarkEnd w:id="35"/>
    </w:p>
    <w:p w14:paraId="75EDF428" w14:textId="77777777" w:rsidR="00DF4C1C" w:rsidRPr="00DF4C1C" w:rsidRDefault="00DF4C1C" w:rsidP="00DF4C1C">
      <w:pPr>
        <w:rPr>
          <w:lang w:val="en-GB"/>
        </w:rPr>
      </w:pPr>
    </w:p>
    <w:p w14:paraId="40058518" w14:textId="25933317" w:rsidR="00DD201D" w:rsidRPr="00D20796" w:rsidRDefault="00050229" w:rsidP="00EE17BC">
      <w:pPr>
        <w:pStyle w:val="Heading3"/>
        <w:spacing w:line="480" w:lineRule="auto"/>
        <w:ind w:left="-349" w:firstLine="0"/>
        <w:jc w:val="both"/>
        <w:rPr>
          <w:color w:val="000000" w:themeColor="text1"/>
          <w:szCs w:val="28"/>
          <w:lang w:val="en-GB"/>
        </w:rPr>
      </w:pPr>
      <w:r w:rsidRPr="00D20796">
        <w:rPr>
          <w:color w:val="000000" w:themeColor="text1"/>
          <w:szCs w:val="28"/>
          <w:lang w:val="en-GB"/>
        </w:rPr>
        <w:t xml:space="preserve">      </w:t>
      </w:r>
      <w:bookmarkStart w:id="36" w:name="_Toc186270575"/>
      <w:bookmarkStart w:id="37" w:name="_Toc186373726"/>
      <w:bookmarkStart w:id="38" w:name="_Toc186375371"/>
      <w:r w:rsidR="000D437F" w:rsidRPr="00D20796">
        <w:rPr>
          <w:color w:val="000000" w:themeColor="text1"/>
          <w:szCs w:val="28"/>
          <w:lang w:val="en-GB"/>
        </w:rPr>
        <w:t>3</w:t>
      </w:r>
      <w:r w:rsidRPr="00D20796">
        <w:rPr>
          <w:color w:val="000000" w:themeColor="text1"/>
          <w:szCs w:val="28"/>
          <w:lang w:val="en-GB"/>
        </w:rPr>
        <w:t>.</w:t>
      </w:r>
      <w:r w:rsidR="00701F84" w:rsidRPr="00D20796">
        <w:rPr>
          <w:color w:val="000000" w:themeColor="text1"/>
          <w:szCs w:val="28"/>
          <w:lang w:val="en-GB"/>
        </w:rPr>
        <w:t>4</w:t>
      </w:r>
      <w:r w:rsidRPr="00D20796">
        <w:rPr>
          <w:color w:val="000000" w:themeColor="text1"/>
          <w:szCs w:val="28"/>
          <w:lang w:val="en-GB"/>
        </w:rPr>
        <w:t>.</w:t>
      </w:r>
      <w:r w:rsidR="000B32EB" w:rsidRPr="00D20796">
        <w:rPr>
          <w:color w:val="000000" w:themeColor="text1"/>
          <w:szCs w:val="28"/>
          <w:lang w:val="en-GB"/>
        </w:rPr>
        <w:t>2</w:t>
      </w:r>
      <w:r w:rsidRPr="00D20796">
        <w:rPr>
          <w:color w:val="000000" w:themeColor="text1"/>
          <w:szCs w:val="28"/>
          <w:lang w:val="en-GB"/>
        </w:rPr>
        <w:t xml:space="preserve"> Python Libraries</w:t>
      </w:r>
      <w:bookmarkEnd w:id="33"/>
      <w:bookmarkEnd w:id="36"/>
      <w:bookmarkEnd w:id="37"/>
      <w:bookmarkEnd w:id="38"/>
      <w:r w:rsidRPr="00D20796">
        <w:rPr>
          <w:color w:val="000000" w:themeColor="text1"/>
          <w:szCs w:val="28"/>
          <w:lang w:val="en-GB"/>
        </w:rPr>
        <w:t xml:space="preserve"> </w:t>
      </w:r>
    </w:p>
    <w:p w14:paraId="2ECFD1A5" w14:textId="77777777" w:rsidR="00DD201D" w:rsidRPr="00096E97" w:rsidRDefault="00050229" w:rsidP="00EE17BC">
      <w:pPr>
        <w:spacing w:line="480" w:lineRule="auto"/>
        <w:ind w:left="15"/>
        <w:rPr>
          <w:szCs w:val="24"/>
          <w:lang w:val="en-GB"/>
        </w:rPr>
      </w:pPr>
      <w:r w:rsidRPr="00096E97">
        <w:rPr>
          <w:szCs w:val="24"/>
          <w:lang w:val="en-GB"/>
        </w:rPr>
        <w:t>The Python libraries included here in our project are</w:t>
      </w:r>
    </w:p>
    <w:p w14:paraId="75AA7E4E" w14:textId="77777777" w:rsidR="00DD201D" w:rsidRPr="0096660E" w:rsidRDefault="00050229" w:rsidP="00DF4A78">
      <w:pPr>
        <w:pStyle w:val="ListParagraph"/>
        <w:numPr>
          <w:ilvl w:val="0"/>
          <w:numId w:val="1"/>
        </w:numPr>
        <w:spacing w:after="200" w:line="360" w:lineRule="auto"/>
        <w:ind w:left="371"/>
        <w:rPr>
          <w:b/>
          <w:szCs w:val="24"/>
          <w:lang w:val="en-GB"/>
        </w:rPr>
      </w:pPr>
      <w:r w:rsidRPr="0096660E">
        <w:rPr>
          <w:b/>
          <w:szCs w:val="24"/>
          <w:lang w:val="en-GB"/>
        </w:rPr>
        <w:t>OS</w:t>
      </w:r>
    </w:p>
    <w:p w14:paraId="28BC6E99" w14:textId="77777777" w:rsidR="00DD201D" w:rsidRDefault="00050229" w:rsidP="00DF4A78">
      <w:pPr>
        <w:spacing w:line="360" w:lineRule="auto"/>
        <w:ind w:left="381"/>
        <w:rPr>
          <w:szCs w:val="24"/>
          <w:lang w:val="en-GB"/>
        </w:rPr>
      </w:pPr>
      <w:r w:rsidRPr="0096660E">
        <w:rPr>
          <w:szCs w:val="24"/>
          <w:lang w:val="en-GB"/>
        </w:rPr>
        <w:t>The OS module in Python includes functions for adding and deleting directories (folders), retrieving their contents, altering and identifying the current directory, etc. To communicate with the underlying operating system, you must first import the OS module.</w:t>
      </w:r>
    </w:p>
    <w:p w14:paraId="27C4C43A" w14:textId="77777777" w:rsidR="00DF4A78" w:rsidRDefault="00DF4A78" w:rsidP="00DF4A78">
      <w:pPr>
        <w:spacing w:line="360" w:lineRule="auto"/>
        <w:ind w:left="381"/>
        <w:rPr>
          <w:szCs w:val="24"/>
          <w:lang w:val="en-GB"/>
        </w:rPr>
        <w:sectPr w:rsidR="00DF4A78" w:rsidSect="00DF4C1C">
          <w:pgSz w:w="11909" w:h="16838"/>
          <w:pgMar w:top="1281" w:right="992" w:bottom="663" w:left="1264" w:header="544" w:footer="663" w:gutter="0"/>
          <w:cols w:space="720"/>
          <w:titlePg/>
        </w:sectPr>
      </w:pPr>
    </w:p>
    <w:p w14:paraId="236E51E4" w14:textId="5A486E85" w:rsidR="00DF4A78" w:rsidRPr="0096660E" w:rsidRDefault="00DF4A78" w:rsidP="00DF4A78">
      <w:pPr>
        <w:spacing w:line="360" w:lineRule="auto"/>
        <w:ind w:left="381"/>
        <w:rPr>
          <w:szCs w:val="24"/>
          <w:lang w:val="en-GB"/>
        </w:rPr>
      </w:pPr>
    </w:p>
    <w:p w14:paraId="5FEBAB96" w14:textId="77777777" w:rsidR="00DD201D" w:rsidRDefault="00050229" w:rsidP="00A24F4F">
      <w:pPr>
        <w:pStyle w:val="ListParagraph"/>
        <w:numPr>
          <w:ilvl w:val="0"/>
          <w:numId w:val="2"/>
        </w:numPr>
        <w:spacing w:after="200" w:line="480" w:lineRule="auto"/>
        <w:ind w:left="371"/>
        <w:jc w:val="left"/>
        <w:rPr>
          <w:b/>
          <w:szCs w:val="24"/>
          <w:lang w:val="en-GB"/>
        </w:rPr>
      </w:pPr>
      <w:r>
        <w:rPr>
          <w:b/>
          <w:szCs w:val="24"/>
          <w:lang w:val="en-GB"/>
        </w:rPr>
        <w:t>NumPy</w:t>
      </w:r>
    </w:p>
    <w:p w14:paraId="22FB0DEC" w14:textId="45E01022" w:rsidR="00A36D86" w:rsidRDefault="00050229" w:rsidP="00DF4A78">
      <w:pPr>
        <w:spacing w:line="360" w:lineRule="auto"/>
        <w:ind w:left="370"/>
        <w:rPr>
          <w:szCs w:val="24"/>
          <w:lang w:val="en-GB"/>
        </w:rPr>
      </w:pPr>
      <w:r w:rsidRPr="00D90CCB">
        <w:rPr>
          <w:szCs w:val="24"/>
          <w:lang w:val="en-GB"/>
        </w:rPr>
        <w:t xml:space="preserve">The open-source </w:t>
      </w:r>
      <w:r w:rsidR="00A36D86" w:rsidRPr="00D90CCB">
        <w:rPr>
          <w:szCs w:val="24"/>
          <w:lang w:val="en-GB"/>
        </w:rPr>
        <w:t>NumPy</w:t>
      </w:r>
      <w:r w:rsidRPr="00D90CCB">
        <w:rPr>
          <w:szCs w:val="24"/>
          <w:lang w:val="en-GB"/>
        </w:rPr>
        <w:t xml:space="preserve"> (Numerical Python) library is used with the Python programming language. It is employed in scientific computing and array manipulation. It offers high-level operating capabilities for working with arrays in addition to its multidimensional array object.</w:t>
      </w:r>
    </w:p>
    <w:p w14:paraId="13A50B23" w14:textId="77777777" w:rsidR="00DF4A78" w:rsidRPr="00316684" w:rsidRDefault="00DF4A78" w:rsidP="00DF4A78">
      <w:pPr>
        <w:spacing w:line="360" w:lineRule="auto"/>
        <w:ind w:left="370"/>
        <w:rPr>
          <w:szCs w:val="24"/>
          <w:lang w:val="en-GB"/>
        </w:rPr>
      </w:pPr>
    </w:p>
    <w:p w14:paraId="1451D827" w14:textId="77777777" w:rsidR="00DD201D" w:rsidRDefault="00050229" w:rsidP="00A24F4F">
      <w:pPr>
        <w:pStyle w:val="ListParagraph"/>
        <w:numPr>
          <w:ilvl w:val="0"/>
          <w:numId w:val="3"/>
        </w:numPr>
        <w:spacing w:after="200" w:line="360" w:lineRule="auto"/>
        <w:ind w:left="360"/>
        <w:jc w:val="left"/>
        <w:rPr>
          <w:b/>
          <w:szCs w:val="24"/>
          <w:lang w:val="en-GB"/>
        </w:rPr>
      </w:pPr>
      <w:r>
        <w:rPr>
          <w:b/>
          <w:szCs w:val="24"/>
          <w:lang w:val="en-GB"/>
        </w:rPr>
        <w:t>Cv2</w:t>
      </w:r>
    </w:p>
    <w:p w14:paraId="22DDFEBD" w14:textId="6F1EB557" w:rsidR="00201BC3" w:rsidRDefault="00050229" w:rsidP="00DF4A78">
      <w:pPr>
        <w:spacing w:line="360" w:lineRule="auto"/>
        <w:ind w:left="370"/>
        <w:rPr>
          <w:szCs w:val="24"/>
          <w:lang w:val="en-GB"/>
        </w:rPr>
      </w:pPr>
      <w:r w:rsidRPr="00E50AD7">
        <w:rPr>
          <w:szCs w:val="24"/>
          <w:lang w:val="en-GB"/>
        </w:rPr>
        <w:t xml:space="preserve">The Cv2 </w:t>
      </w:r>
      <w:r>
        <w:rPr>
          <w:szCs w:val="24"/>
          <w:lang w:val="en-GB"/>
        </w:rPr>
        <w:t>module</w:t>
      </w:r>
      <w:r w:rsidRPr="00E50AD7">
        <w:rPr>
          <w:szCs w:val="24"/>
          <w:lang w:val="en-GB"/>
        </w:rPr>
        <w:t xml:space="preserve"> </w:t>
      </w:r>
      <w:r>
        <w:rPr>
          <w:szCs w:val="24"/>
          <w:lang w:val="en-GB"/>
        </w:rPr>
        <w:t>processes</w:t>
      </w:r>
      <w:r w:rsidRPr="00E50AD7">
        <w:rPr>
          <w:szCs w:val="24"/>
          <w:lang w:val="en-GB"/>
        </w:rPr>
        <w:t xml:space="preserve"> images and videos to detect objects, people, or even human handwriting. The number of weapons in your arsenal rises when it is integrated with other libraries, such as </w:t>
      </w:r>
      <w:r w:rsidR="00207F4E" w:rsidRPr="00E50AD7">
        <w:rPr>
          <w:szCs w:val="24"/>
          <w:lang w:val="en-GB"/>
        </w:rPr>
        <w:t>NumPy</w:t>
      </w:r>
      <w:r w:rsidRPr="00E50AD7">
        <w:rPr>
          <w:szCs w:val="24"/>
          <w:lang w:val="en-GB"/>
        </w:rPr>
        <w:t xml:space="preserve">, which is a highly optimised library for numerical operations. All operations that can be performed with </w:t>
      </w:r>
      <w:r w:rsidR="00A36D86" w:rsidRPr="00E50AD7">
        <w:rPr>
          <w:szCs w:val="24"/>
          <w:lang w:val="en-GB"/>
        </w:rPr>
        <w:t>NumPy</w:t>
      </w:r>
      <w:r w:rsidRPr="00E50AD7">
        <w:rPr>
          <w:szCs w:val="24"/>
          <w:lang w:val="en-GB"/>
        </w:rPr>
        <w:t xml:space="preserve"> can be combined with OpenCV.</w:t>
      </w:r>
      <w:r>
        <w:rPr>
          <w:szCs w:val="24"/>
          <w:lang w:val="en-GB"/>
        </w:rPr>
        <w:t xml:space="preserve"> </w:t>
      </w:r>
    </w:p>
    <w:p w14:paraId="0FBAB568" w14:textId="77777777" w:rsidR="00DF4A78" w:rsidRPr="00E50AD7" w:rsidRDefault="00DF4A78" w:rsidP="00DF4A78">
      <w:pPr>
        <w:spacing w:line="360" w:lineRule="auto"/>
        <w:ind w:left="370"/>
        <w:rPr>
          <w:szCs w:val="24"/>
          <w:lang w:val="en-GB"/>
        </w:rPr>
      </w:pPr>
    </w:p>
    <w:p w14:paraId="39825B16" w14:textId="77777777" w:rsidR="00DD201D" w:rsidRDefault="00050229" w:rsidP="00A24F4F">
      <w:pPr>
        <w:pStyle w:val="ListParagraph"/>
        <w:numPr>
          <w:ilvl w:val="0"/>
          <w:numId w:val="4"/>
        </w:numPr>
        <w:spacing w:after="200" w:line="480" w:lineRule="auto"/>
        <w:ind w:left="360"/>
        <w:jc w:val="left"/>
        <w:rPr>
          <w:b/>
          <w:szCs w:val="24"/>
          <w:lang w:val="en-GB"/>
        </w:rPr>
      </w:pPr>
      <w:r w:rsidRPr="00E50AD7">
        <w:rPr>
          <w:b/>
          <w:szCs w:val="24"/>
          <w:lang w:val="en-GB"/>
        </w:rPr>
        <w:t>Tensor</w:t>
      </w:r>
      <w:r>
        <w:rPr>
          <w:b/>
          <w:szCs w:val="24"/>
          <w:lang w:val="en-GB"/>
        </w:rPr>
        <w:t>F</w:t>
      </w:r>
      <w:r w:rsidRPr="00E50AD7">
        <w:rPr>
          <w:b/>
          <w:szCs w:val="24"/>
          <w:lang w:val="en-GB"/>
        </w:rPr>
        <w:t>low</w:t>
      </w:r>
    </w:p>
    <w:p w14:paraId="58ED2296" w14:textId="77777777" w:rsidR="00DD201D" w:rsidRDefault="00050229" w:rsidP="00DF4A78">
      <w:pPr>
        <w:pStyle w:val="ListParagraph"/>
        <w:spacing w:line="360" w:lineRule="auto"/>
        <w:ind w:left="360"/>
        <w:rPr>
          <w:szCs w:val="24"/>
          <w:lang w:val="en-GB"/>
        </w:rPr>
      </w:pPr>
      <w:r w:rsidRPr="00E50AD7">
        <w:rPr>
          <w:szCs w:val="24"/>
          <w:lang w:val="en-GB"/>
        </w:rPr>
        <w:t>High-performance numerical calculations can be performed using the open</w:t>
      </w:r>
      <w:r>
        <w:rPr>
          <w:szCs w:val="24"/>
          <w:lang w:val="en-GB"/>
        </w:rPr>
        <w:t xml:space="preserve">-source software library </w:t>
      </w:r>
      <w:r w:rsidR="00A36D86">
        <w:rPr>
          <w:szCs w:val="24"/>
          <w:lang w:val="en-GB"/>
        </w:rPr>
        <w:t>TensorF</w:t>
      </w:r>
      <w:r w:rsidR="00A36D86" w:rsidRPr="00E50AD7">
        <w:rPr>
          <w:szCs w:val="24"/>
          <w:lang w:val="en-GB"/>
        </w:rPr>
        <w:t>low</w:t>
      </w:r>
      <w:r w:rsidRPr="00E50AD7">
        <w:rPr>
          <w:szCs w:val="24"/>
          <w:lang w:val="en-GB"/>
        </w:rPr>
        <w:t>. Its adaptable architecture makes it simple to deploy computation across a range of platforms (CPUs, GPUs, and TPUs), from desktop computers to server clusters to mobile and edge devices.</w:t>
      </w:r>
    </w:p>
    <w:p w14:paraId="5DC1924F" w14:textId="77777777" w:rsidR="00DF4A78" w:rsidRDefault="00DF4A78" w:rsidP="00DF4A78">
      <w:pPr>
        <w:pStyle w:val="ListParagraph"/>
        <w:spacing w:line="360" w:lineRule="auto"/>
        <w:ind w:left="360"/>
        <w:rPr>
          <w:szCs w:val="24"/>
          <w:lang w:val="en-GB"/>
        </w:rPr>
      </w:pPr>
    </w:p>
    <w:p w14:paraId="3381E577" w14:textId="59E6BEF9" w:rsidR="007D1A16" w:rsidRPr="007D1A16" w:rsidRDefault="00626A1D" w:rsidP="00A24F4F">
      <w:pPr>
        <w:pStyle w:val="ListParagraph"/>
        <w:numPr>
          <w:ilvl w:val="0"/>
          <w:numId w:val="5"/>
        </w:numPr>
        <w:spacing w:after="200" w:line="480" w:lineRule="auto"/>
        <w:ind w:left="360"/>
        <w:jc w:val="left"/>
        <w:rPr>
          <w:b/>
          <w:szCs w:val="24"/>
          <w:lang w:val="en-GB"/>
        </w:rPr>
      </w:pPr>
      <w:r>
        <w:rPr>
          <w:b/>
          <w:szCs w:val="24"/>
          <w:lang w:val="en-GB"/>
        </w:rPr>
        <w:t>Pytorch</w:t>
      </w:r>
    </w:p>
    <w:p w14:paraId="3452C785" w14:textId="194CE59E" w:rsidR="007D1A16" w:rsidRDefault="007D1A16" w:rsidP="00DF4A78">
      <w:pPr>
        <w:pStyle w:val="ListParagraph"/>
        <w:spacing w:line="360" w:lineRule="auto"/>
        <w:ind w:left="360"/>
        <w:rPr>
          <w:szCs w:val="24"/>
          <w:lang w:val="en-GB"/>
        </w:rPr>
      </w:pPr>
      <w:r w:rsidRPr="007D1A16">
        <w:rPr>
          <w:szCs w:val="24"/>
          <w:lang w:val="en-GB"/>
        </w:rPr>
        <w:t>PyTorch is a popular open-source machine learning framework known for its flexibility and dynamic computation graphs, making it suitable for building and training neural network models. With GPU acceleration and automatic differentiation, PyTorch facilitates efficient training of complex models, including those used in medical image segmentation.</w:t>
      </w:r>
    </w:p>
    <w:p w14:paraId="1F94343F" w14:textId="77777777" w:rsidR="00DF4A78" w:rsidRDefault="00DF4A78" w:rsidP="00DF4A78">
      <w:pPr>
        <w:pStyle w:val="ListParagraph"/>
        <w:spacing w:line="360" w:lineRule="auto"/>
        <w:ind w:left="360"/>
        <w:rPr>
          <w:szCs w:val="24"/>
          <w:lang w:val="en-GB"/>
        </w:rPr>
      </w:pPr>
    </w:p>
    <w:p w14:paraId="516B2D71" w14:textId="77777777" w:rsidR="00A12A11" w:rsidRDefault="00050229" w:rsidP="00A24F4F">
      <w:pPr>
        <w:pStyle w:val="ListParagraph"/>
        <w:numPr>
          <w:ilvl w:val="0"/>
          <w:numId w:val="5"/>
        </w:numPr>
        <w:spacing w:after="200" w:line="480" w:lineRule="auto"/>
        <w:ind w:left="360"/>
        <w:jc w:val="left"/>
        <w:rPr>
          <w:b/>
          <w:szCs w:val="24"/>
          <w:lang w:val="en-GB"/>
        </w:rPr>
      </w:pPr>
      <w:r>
        <w:rPr>
          <w:b/>
          <w:szCs w:val="24"/>
          <w:lang w:val="en-GB"/>
        </w:rPr>
        <w:t>MatPlot</w:t>
      </w:r>
    </w:p>
    <w:p w14:paraId="4DAD23BA" w14:textId="36E17CEA" w:rsidR="00095EBC" w:rsidRDefault="00050229" w:rsidP="00DF4A78">
      <w:pPr>
        <w:pStyle w:val="ListParagraph"/>
        <w:spacing w:line="360" w:lineRule="auto"/>
        <w:ind w:left="360"/>
        <w:rPr>
          <w:szCs w:val="24"/>
          <w:lang w:val="en-GB"/>
        </w:rPr>
      </w:pPr>
      <w:r w:rsidRPr="00ED555E">
        <w:rPr>
          <w:szCs w:val="24"/>
          <w:lang w:val="en-GB"/>
        </w:rPr>
        <w:t xml:space="preserve">Matplotlib is a feature-rich Python data visualization package that makes it easier to create interactive, animated, and static representations in a variety of formats. With the many plotting functions offered by this strong and adaptable library, users can create a variety of plots, including line </w:t>
      </w:r>
      <w:proofErr w:type="gramStart"/>
      <w:r w:rsidRPr="00ED555E">
        <w:rPr>
          <w:szCs w:val="24"/>
          <w:lang w:val="en-GB"/>
        </w:rPr>
        <w:t>charts,</w:t>
      </w:r>
      <w:proofErr w:type="gramEnd"/>
      <w:r w:rsidRPr="00ED555E">
        <w:rPr>
          <w:szCs w:val="24"/>
          <w:lang w:val="en-GB"/>
        </w:rPr>
        <w:t xml:space="preserve"> scatter plots, histograms, and more. Because of </w:t>
      </w:r>
      <w:r w:rsidR="00207F4E" w:rsidRPr="00ED555E">
        <w:rPr>
          <w:szCs w:val="24"/>
          <w:lang w:val="en-GB"/>
        </w:rPr>
        <w:t>Matplotlib</w:t>
      </w:r>
      <w:r w:rsidRPr="00ED555E">
        <w:rPr>
          <w:szCs w:val="24"/>
          <w:lang w:val="en-GB"/>
        </w:rPr>
        <w:t xml:space="preserve"> adaptability, customization possibilities, and smooth interaction with other Python libraries, it is extensively utilized in scientific computing, data </w:t>
      </w:r>
      <w:r w:rsidR="00DF4A78">
        <w:rPr>
          <w:szCs w:val="24"/>
          <w:lang w:val="en-GB"/>
        </w:rPr>
        <w:t>analysis, and machine learning.</w:t>
      </w:r>
    </w:p>
    <w:p w14:paraId="5A5E13F4" w14:textId="77777777" w:rsidR="00DF4A78" w:rsidRDefault="00DF4A78" w:rsidP="00DF4A78">
      <w:pPr>
        <w:pStyle w:val="ListParagraph"/>
        <w:spacing w:line="360" w:lineRule="auto"/>
        <w:ind w:left="360"/>
        <w:rPr>
          <w:szCs w:val="24"/>
          <w:lang w:val="en-GB"/>
        </w:rPr>
        <w:sectPr w:rsidR="00DF4A78" w:rsidSect="00DF4C1C">
          <w:pgSz w:w="11909" w:h="16838"/>
          <w:pgMar w:top="1281" w:right="992" w:bottom="663" w:left="1264" w:header="544" w:footer="663" w:gutter="0"/>
          <w:cols w:space="720"/>
          <w:titlePg/>
        </w:sectPr>
      </w:pPr>
    </w:p>
    <w:p w14:paraId="41513753" w14:textId="368D00A2" w:rsidR="00DF4A78" w:rsidRPr="00DF4A78" w:rsidRDefault="00DF4A78" w:rsidP="00DF4A78">
      <w:pPr>
        <w:pStyle w:val="ListParagraph"/>
        <w:spacing w:line="360" w:lineRule="auto"/>
        <w:ind w:left="360"/>
        <w:rPr>
          <w:szCs w:val="24"/>
          <w:lang w:val="en-GB"/>
        </w:rPr>
      </w:pPr>
    </w:p>
    <w:p w14:paraId="00F8FA8A" w14:textId="0381E997" w:rsidR="00ED555E" w:rsidRDefault="00050229" w:rsidP="00DF4A78">
      <w:pPr>
        <w:spacing w:line="360" w:lineRule="auto"/>
        <w:rPr>
          <w:szCs w:val="24"/>
          <w:lang w:val="en-GB"/>
        </w:rPr>
      </w:pPr>
      <w:r w:rsidRPr="00DF4A78">
        <w:rPr>
          <w:szCs w:val="24"/>
          <w:lang w:val="en-GB"/>
        </w:rPr>
        <w:t>Matplotlib, which offers an extensive range of visualization tools, is essential for clearly and visually pleasingly communicating data-driven insights through plots.</w:t>
      </w:r>
    </w:p>
    <w:p w14:paraId="30C3E497" w14:textId="77777777" w:rsidR="00DF4A78" w:rsidRPr="00DF4A78" w:rsidRDefault="00DF4A78" w:rsidP="00DF4A78">
      <w:pPr>
        <w:spacing w:line="360" w:lineRule="auto"/>
        <w:rPr>
          <w:szCs w:val="24"/>
          <w:lang w:val="en-GB"/>
        </w:rPr>
      </w:pPr>
    </w:p>
    <w:p w14:paraId="6AB02DC3" w14:textId="77777777" w:rsidR="00B76B41" w:rsidRDefault="00050229" w:rsidP="00DF4A78">
      <w:pPr>
        <w:pStyle w:val="ListParagraph"/>
        <w:spacing w:line="360" w:lineRule="auto"/>
        <w:ind w:left="360"/>
        <w:rPr>
          <w:szCs w:val="24"/>
          <w:lang w:val="en-GB"/>
        </w:rPr>
      </w:pPr>
      <w:r w:rsidRPr="00ED555E">
        <w:rPr>
          <w:szCs w:val="24"/>
          <w:lang w:val="en-GB"/>
        </w:rPr>
        <w:t>This chapter covered the program's hardware and software requirements as well as the Python libraries that were utilized. The dataset description will be covered in the following chapter.</w:t>
      </w:r>
    </w:p>
    <w:p w14:paraId="6A3FAE10" w14:textId="77777777" w:rsidR="008C135D" w:rsidRDefault="008C135D" w:rsidP="008C135D">
      <w:pPr>
        <w:spacing w:line="360" w:lineRule="auto"/>
        <w:ind w:left="0" w:firstLine="0"/>
        <w:rPr>
          <w:szCs w:val="24"/>
          <w:lang w:val="en-GB"/>
        </w:rPr>
        <w:sectPr w:rsidR="008C135D" w:rsidSect="00DF4C1C">
          <w:pgSz w:w="11909" w:h="16838"/>
          <w:pgMar w:top="1281" w:right="992" w:bottom="663" w:left="1264" w:header="544" w:footer="663" w:gutter="0"/>
          <w:cols w:space="720"/>
          <w:titlePg/>
        </w:sectPr>
      </w:pPr>
    </w:p>
    <w:p w14:paraId="2437065A" w14:textId="6A1A963B" w:rsidR="00972C0E" w:rsidRPr="00D20796" w:rsidRDefault="00050229" w:rsidP="00D20796">
      <w:pPr>
        <w:pStyle w:val="Heading1"/>
        <w:ind w:left="0" w:firstLine="0"/>
        <w:rPr>
          <w:sz w:val="32"/>
          <w:szCs w:val="32"/>
        </w:rPr>
      </w:pPr>
      <w:bookmarkStart w:id="39" w:name="_Toc186270576"/>
      <w:bookmarkStart w:id="40" w:name="_Toc186375372"/>
      <w:r w:rsidRPr="00D20796">
        <w:rPr>
          <w:sz w:val="32"/>
          <w:szCs w:val="32"/>
        </w:rPr>
        <w:lastRenderedPageBreak/>
        <w:t>C</w:t>
      </w:r>
      <w:r w:rsidR="00781284" w:rsidRPr="00D20796">
        <w:rPr>
          <w:sz w:val="32"/>
          <w:szCs w:val="32"/>
        </w:rPr>
        <w:t>HAPTER</w:t>
      </w:r>
      <w:r w:rsidR="003F787D" w:rsidRPr="00D20796">
        <w:rPr>
          <w:sz w:val="32"/>
          <w:szCs w:val="32"/>
        </w:rPr>
        <w:t xml:space="preserve"> </w:t>
      </w:r>
      <w:r w:rsidR="008C135D" w:rsidRPr="00D20796">
        <w:rPr>
          <w:sz w:val="32"/>
          <w:szCs w:val="32"/>
        </w:rPr>
        <w:t>4</w:t>
      </w:r>
      <w:bookmarkEnd w:id="39"/>
      <w:bookmarkEnd w:id="40"/>
    </w:p>
    <w:p w14:paraId="6385DF8C" w14:textId="58307C3D" w:rsidR="00972C0E" w:rsidRPr="00D20796" w:rsidRDefault="00050229" w:rsidP="00D20796">
      <w:pPr>
        <w:spacing w:after="0" w:line="259" w:lineRule="auto"/>
        <w:ind w:left="0" w:firstLine="0"/>
        <w:jc w:val="center"/>
        <w:rPr>
          <w:b/>
          <w:bCs/>
        </w:rPr>
      </w:pPr>
      <w:bookmarkStart w:id="41" w:name="_Toc186270577"/>
      <w:bookmarkStart w:id="42" w:name="_Toc186375373"/>
      <w:r w:rsidRPr="00D20796">
        <w:rPr>
          <w:b/>
          <w:bCs/>
          <w:sz w:val="36"/>
          <w:szCs w:val="36"/>
        </w:rPr>
        <w:t>DATA</w:t>
      </w:r>
      <w:r w:rsidR="001D2679" w:rsidRPr="00D20796">
        <w:rPr>
          <w:b/>
          <w:bCs/>
          <w:sz w:val="36"/>
          <w:szCs w:val="36"/>
        </w:rPr>
        <w:t>SET</w:t>
      </w:r>
      <w:r w:rsidRPr="00D20796">
        <w:rPr>
          <w:b/>
          <w:bCs/>
          <w:sz w:val="36"/>
          <w:szCs w:val="36"/>
        </w:rPr>
        <w:t xml:space="preserve"> DESCRIPTION</w:t>
      </w:r>
      <w:bookmarkEnd w:id="41"/>
      <w:bookmarkEnd w:id="42"/>
    </w:p>
    <w:p w14:paraId="21DDD8E6" w14:textId="77777777" w:rsidR="00065DEE" w:rsidRDefault="00065DEE" w:rsidP="00EF03C5"/>
    <w:p w14:paraId="2E6D5689" w14:textId="1FA566FD" w:rsidR="00E43A43" w:rsidRPr="00E43A43" w:rsidRDefault="00E43A43" w:rsidP="00DF4A78">
      <w:pPr>
        <w:spacing w:after="240" w:line="360" w:lineRule="auto"/>
        <w:ind w:left="0" w:firstLine="0"/>
        <w:rPr>
          <w:color w:val="auto"/>
          <w:kern w:val="0"/>
          <w:szCs w:val="24"/>
          <w14:ligatures w14:val="none"/>
        </w:rPr>
      </w:pPr>
      <w:r w:rsidRPr="00E43A43">
        <w:rPr>
          <w:color w:val="auto"/>
          <w:kern w:val="0"/>
          <w:szCs w:val="24"/>
          <w14:ligatures w14:val="none"/>
        </w:rPr>
        <w:t>This chapter provides an overview of the dataset used in this study, which is essential for training and evalua</w:t>
      </w:r>
      <w:r w:rsidR="00033672">
        <w:rPr>
          <w:color w:val="auto"/>
          <w:kern w:val="0"/>
          <w:szCs w:val="24"/>
          <w14:ligatures w14:val="none"/>
        </w:rPr>
        <w:t xml:space="preserve">ting the </w:t>
      </w:r>
      <w:r w:rsidRPr="00E43A43">
        <w:rPr>
          <w:color w:val="auto"/>
          <w:kern w:val="0"/>
          <w:szCs w:val="24"/>
          <w14:ligatures w14:val="none"/>
        </w:rPr>
        <w:t>model aimed at detecting and identifying diseases in rice leaves. The dataset comprises 9,607 images obtained from Kaggle, showcasing a range of rice leaf conditions, including healthy leaves and various rice leaf diseases. By leveraging this diverse dataset, the model can be trained to accurately classify and identify diseases in rice plants, ultimately aiding rice farmers in improving yield management.</w:t>
      </w:r>
    </w:p>
    <w:p w14:paraId="339D8011" w14:textId="571B1EFB" w:rsidR="00E43A43" w:rsidRPr="009E1B8E" w:rsidRDefault="0052721E" w:rsidP="00D20796">
      <w:pPr>
        <w:pStyle w:val="Heading2"/>
        <w:spacing w:before="240"/>
        <w:ind w:left="0" w:firstLine="0"/>
        <w:jc w:val="both"/>
      </w:pPr>
      <w:bookmarkStart w:id="43" w:name="_Toc186375374"/>
      <w:r w:rsidRPr="009E1B8E">
        <w:t>4.1 Data Overview</w:t>
      </w:r>
      <w:bookmarkEnd w:id="43"/>
    </w:p>
    <w:p w14:paraId="324D56C4" w14:textId="5C066BA7" w:rsidR="00D20796" w:rsidRPr="004B464D" w:rsidRDefault="00E43A43" w:rsidP="00D20796">
      <w:pPr>
        <w:spacing w:before="240" w:after="0" w:line="360" w:lineRule="auto"/>
        <w:ind w:left="0" w:firstLine="0"/>
      </w:pPr>
      <w:r w:rsidRPr="00E43A43">
        <w:rPr>
          <w:color w:val="auto"/>
          <w:kern w:val="0"/>
          <w:szCs w:val="24"/>
          <w14:ligatures w14:val="none"/>
        </w:rPr>
        <w:t xml:space="preserve"> The dataset includes images of healthy rice leaves and five prevalent rice diseases: Blast Disease, Brown Spot, Bacterial Blight, Hispa, and </w:t>
      </w:r>
      <w:r w:rsidR="00033672">
        <w:rPr>
          <w:color w:val="auto"/>
          <w:kern w:val="0"/>
          <w:szCs w:val="24"/>
          <w14:ligatures w14:val="none"/>
        </w:rPr>
        <w:t>Tungro</w:t>
      </w:r>
      <w:r w:rsidRPr="00E43A43">
        <w:rPr>
          <w:color w:val="auto"/>
          <w:kern w:val="0"/>
          <w:szCs w:val="24"/>
          <w14:ligatures w14:val="none"/>
        </w:rPr>
        <w:t>. These images are the input for the deep learning model, enabling it to learn the unique features and characteristics associated with each category. Each image features a single rice leaf, and the model's task is to identify the disease present or classify the leaf as healthy. The dataset is organized into the following categories</w:t>
      </w:r>
      <w:r w:rsidR="004B464D">
        <w:rPr>
          <w:color w:val="auto"/>
          <w:kern w:val="0"/>
          <w:szCs w:val="24"/>
          <w14:ligatures w14:val="none"/>
        </w:rPr>
        <w:t xml:space="preserve"> </w:t>
      </w:r>
      <w:r w:rsidR="00D20796">
        <w:t>(as shown in Figure 4.1</w:t>
      </w:r>
      <w:r w:rsidR="004B464D">
        <w:t>).</w:t>
      </w:r>
    </w:p>
    <w:p w14:paraId="0D603333" w14:textId="77777777" w:rsidR="00D20796" w:rsidRDefault="00E43A43" w:rsidP="00D20796">
      <w:pPr>
        <w:spacing w:after="240" w:line="360" w:lineRule="auto"/>
        <w:ind w:left="0" w:firstLine="0"/>
        <w:rPr>
          <w:color w:val="auto"/>
          <w:kern w:val="0"/>
          <w:szCs w:val="24"/>
          <w14:ligatures w14:val="none"/>
        </w:rPr>
      </w:pPr>
      <w:r w:rsidRPr="00E43A43">
        <w:rPr>
          <w:color w:val="auto"/>
          <w:kern w:val="0"/>
          <w:szCs w:val="24"/>
          <w14:ligatures w14:val="none"/>
        </w:rPr>
        <w:t>He</w:t>
      </w:r>
      <w:r w:rsidR="00D20796">
        <w:rPr>
          <w:color w:val="auto"/>
          <w:kern w:val="0"/>
          <w:szCs w:val="24"/>
          <w14:ligatures w14:val="none"/>
        </w:rPr>
        <w:t>althy Rice Leaves: 1,488 images</w:t>
      </w:r>
    </w:p>
    <w:p w14:paraId="6E075448" w14:textId="3E98E419" w:rsidR="00E43A43" w:rsidRPr="00E43A43" w:rsidRDefault="00E43A43" w:rsidP="00D20796">
      <w:pPr>
        <w:spacing w:after="240" w:line="360" w:lineRule="auto"/>
        <w:ind w:left="0" w:firstLine="0"/>
        <w:rPr>
          <w:color w:val="auto"/>
          <w:kern w:val="0"/>
          <w:szCs w:val="24"/>
          <w14:ligatures w14:val="none"/>
        </w:rPr>
      </w:pPr>
      <w:r w:rsidRPr="00E43A43">
        <w:rPr>
          <w:color w:val="auto"/>
          <w:kern w:val="0"/>
          <w:szCs w:val="24"/>
          <w14:ligatures w14:val="none"/>
        </w:rPr>
        <w:t xml:space="preserve">Blast Disease: 2,299 images </w:t>
      </w:r>
    </w:p>
    <w:p w14:paraId="2A3932B7" w14:textId="77777777" w:rsidR="00E43A43" w:rsidRPr="00E43A43" w:rsidRDefault="00E43A43" w:rsidP="00DF4A78">
      <w:pPr>
        <w:spacing w:after="240" w:line="360" w:lineRule="auto"/>
        <w:ind w:left="0" w:firstLine="0"/>
        <w:rPr>
          <w:color w:val="auto"/>
          <w:kern w:val="0"/>
          <w:szCs w:val="24"/>
          <w14:ligatures w14:val="none"/>
        </w:rPr>
      </w:pPr>
      <w:r w:rsidRPr="00E43A43">
        <w:rPr>
          <w:color w:val="auto"/>
          <w:kern w:val="0"/>
          <w:szCs w:val="24"/>
          <w14:ligatures w14:val="none"/>
        </w:rPr>
        <w:t xml:space="preserve">Brown Spot: 2,163 images </w:t>
      </w:r>
    </w:p>
    <w:p w14:paraId="6F5B57BE" w14:textId="77777777" w:rsidR="00E43A43" w:rsidRPr="00E43A43" w:rsidRDefault="00E43A43" w:rsidP="00DF4A78">
      <w:pPr>
        <w:spacing w:after="240" w:line="360" w:lineRule="auto"/>
        <w:ind w:left="0" w:firstLine="0"/>
        <w:rPr>
          <w:color w:val="auto"/>
          <w:kern w:val="0"/>
          <w:szCs w:val="24"/>
          <w14:ligatures w14:val="none"/>
        </w:rPr>
      </w:pPr>
      <w:r w:rsidRPr="00E43A43">
        <w:rPr>
          <w:color w:val="auto"/>
          <w:kern w:val="0"/>
          <w:szCs w:val="24"/>
          <w14:ligatures w14:val="none"/>
        </w:rPr>
        <w:t xml:space="preserve">Bacterial Blight: 1,704 images </w:t>
      </w:r>
    </w:p>
    <w:p w14:paraId="1E41F5E2" w14:textId="77777777" w:rsidR="00E43A43" w:rsidRPr="00E43A43" w:rsidRDefault="00E43A43" w:rsidP="00DF4A78">
      <w:pPr>
        <w:spacing w:after="240" w:line="360" w:lineRule="auto"/>
        <w:ind w:left="0" w:firstLine="0"/>
        <w:rPr>
          <w:color w:val="auto"/>
          <w:kern w:val="0"/>
          <w:szCs w:val="24"/>
          <w14:ligatures w14:val="none"/>
        </w:rPr>
      </w:pPr>
      <w:r w:rsidRPr="00E43A43">
        <w:rPr>
          <w:color w:val="auto"/>
          <w:kern w:val="0"/>
          <w:szCs w:val="24"/>
          <w14:ligatures w14:val="none"/>
        </w:rPr>
        <w:t xml:space="preserve">Hispa: 565 images </w:t>
      </w:r>
    </w:p>
    <w:p w14:paraId="63829B1E" w14:textId="0CC4A11D" w:rsidR="00E43A43" w:rsidRPr="00E43A43" w:rsidRDefault="00DF4A78" w:rsidP="00DF4A78">
      <w:pPr>
        <w:spacing w:after="240" w:line="360" w:lineRule="auto"/>
        <w:ind w:left="0" w:firstLine="0"/>
        <w:rPr>
          <w:color w:val="auto"/>
          <w:kern w:val="0"/>
          <w:szCs w:val="24"/>
          <w14:ligatures w14:val="none"/>
        </w:rPr>
      </w:pPr>
      <w:r>
        <w:rPr>
          <w:color w:val="auto"/>
          <w:kern w:val="0"/>
          <w:szCs w:val="24"/>
          <w14:ligatures w14:val="none"/>
        </w:rPr>
        <w:t>Tungro</w:t>
      </w:r>
      <w:r w:rsidR="00E43A43" w:rsidRPr="00E43A43">
        <w:rPr>
          <w:color w:val="auto"/>
          <w:kern w:val="0"/>
          <w:szCs w:val="24"/>
          <w14:ligatures w14:val="none"/>
        </w:rPr>
        <w:t xml:space="preserve">: 1,388 images </w:t>
      </w:r>
    </w:p>
    <w:p w14:paraId="226B1053" w14:textId="70982CC0" w:rsidR="00DF4A78" w:rsidRDefault="00E43A43" w:rsidP="004B464D">
      <w:pPr>
        <w:spacing w:after="240" w:line="360" w:lineRule="auto"/>
        <w:ind w:left="0" w:firstLine="0"/>
        <w:rPr>
          <w:color w:val="auto"/>
          <w:kern w:val="0"/>
          <w:szCs w:val="24"/>
          <w14:ligatures w14:val="none"/>
        </w:rPr>
      </w:pPr>
      <w:r w:rsidRPr="00E43A43">
        <w:rPr>
          <w:color w:val="auto"/>
          <w:kern w:val="0"/>
          <w:szCs w:val="24"/>
          <w14:ligatures w14:val="none"/>
        </w:rPr>
        <w:t>Each category represents a distinct class that the model must recognize. The images depict various conditions of rice leaves, ranging from healthy plants to those affected by diseases, with variations in size, angle, and lighting. This diversity in the dataset enhances the model's ability to generalize and effectively manage real-world image variations.</w:t>
      </w:r>
    </w:p>
    <w:p w14:paraId="038290C4" w14:textId="017B4F6E" w:rsidR="00E43A43" w:rsidRDefault="004B464D" w:rsidP="00D20796">
      <w:pPr>
        <w:spacing w:after="240" w:line="360" w:lineRule="auto"/>
        <w:ind w:left="0" w:firstLine="0"/>
        <w:rPr>
          <w:color w:val="auto"/>
          <w:kern w:val="0"/>
          <w:szCs w:val="24"/>
          <w14:ligatures w14:val="none"/>
        </w:rPr>
      </w:pPr>
      <w:r w:rsidRPr="004B464D">
        <w:rPr>
          <w:b/>
          <w:bCs/>
          <w:noProof/>
          <w:color w:val="auto"/>
          <w:kern w:val="0"/>
          <w:szCs w:val="24"/>
        </w:rPr>
        <w:lastRenderedPageBreak/>
        <w:drawing>
          <wp:anchor distT="0" distB="0" distL="114300" distR="114300" simplePos="0" relativeHeight="251709440" behindDoc="1" locked="0" layoutInCell="1" allowOverlap="1" wp14:anchorId="7B273554" wp14:editId="72A2F23E">
            <wp:simplePos x="0" y="0"/>
            <wp:positionH relativeFrom="column">
              <wp:posOffset>58420</wp:posOffset>
            </wp:positionH>
            <wp:positionV relativeFrom="paragraph">
              <wp:posOffset>1750695</wp:posOffset>
            </wp:positionV>
            <wp:extent cx="5913120" cy="5859780"/>
            <wp:effectExtent l="0" t="0" r="0" b="7620"/>
            <wp:wrapTight wrapText="bothSides">
              <wp:wrapPolygon edited="0">
                <wp:start x="0" y="0"/>
                <wp:lineTo x="0" y="21558"/>
                <wp:lineTo x="21503" y="21558"/>
                <wp:lineTo x="2150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of dataset.PNG"/>
                    <pic:cNvPicPr/>
                  </pic:nvPicPr>
                  <pic:blipFill>
                    <a:blip r:embed="rId27">
                      <a:extLst>
                        <a:ext uri="{28A0092B-C50C-407E-A947-70E740481C1C}">
                          <a14:useLocalDpi xmlns:a14="http://schemas.microsoft.com/office/drawing/2010/main" val="0"/>
                        </a:ext>
                      </a:extLst>
                    </a:blip>
                    <a:stretch>
                      <a:fillRect/>
                    </a:stretch>
                  </pic:blipFill>
                  <pic:spPr>
                    <a:xfrm>
                      <a:off x="0" y="0"/>
                      <a:ext cx="5913120" cy="5859780"/>
                    </a:xfrm>
                    <a:prstGeom prst="rect">
                      <a:avLst/>
                    </a:prstGeom>
                  </pic:spPr>
                </pic:pic>
              </a:graphicData>
            </a:graphic>
            <wp14:sizeRelH relativeFrom="page">
              <wp14:pctWidth>0</wp14:pctWidth>
            </wp14:sizeRelH>
            <wp14:sizeRelV relativeFrom="page">
              <wp14:pctHeight>0</wp14:pctHeight>
            </wp14:sizeRelV>
          </wp:anchor>
        </w:drawing>
      </w:r>
      <w:r w:rsidR="00E43A43" w:rsidRPr="00E43A43">
        <w:rPr>
          <w:color w:val="auto"/>
          <w:kern w:val="0"/>
          <w:szCs w:val="24"/>
          <w14:ligatures w14:val="none"/>
        </w:rPr>
        <w:t>The images of rice leaves showcase a wide range of characteristics, including the overall shape and texture of the leaves, as well as subtle indicators of disease such as discoloration, lesions, and spots. The model's effectiveness in detecting these features hinges on its ability to learn from this diverse collection of images. For example, Blast Disease may result in yellow or brown spots, while Brown Spot is known for its distinctive speckling patterns on the leaves. By analyzing these images, the model is anticipated to accurately identify and categorize the diseases.</w:t>
      </w:r>
    </w:p>
    <w:p w14:paraId="4B4DD0DC" w14:textId="5C0F8811" w:rsidR="004B464D" w:rsidRDefault="004B464D" w:rsidP="004B464D">
      <w:pPr>
        <w:spacing w:after="240" w:line="360" w:lineRule="auto"/>
        <w:ind w:left="0" w:firstLine="0"/>
        <w:rPr>
          <w:b/>
          <w:bCs/>
          <w:color w:val="auto"/>
          <w:kern w:val="0"/>
          <w:szCs w:val="24"/>
          <w14:ligatures w14:val="none"/>
        </w:rPr>
      </w:pPr>
      <w:r>
        <w:rPr>
          <w:b/>
          <w:bCs/>
          <w:color w:val="auto"/>
          <w:kern w:val="0"/>
          <w:szCs w:val="24"/>
          <w14:ligatures w14:val="none"/>
        </w:rPr>
        <w:t xml:space="preserve">                                           </w:t>
      </w:r>
      <w:r w:rsidR="00D20796">
        <w:rPr>
          <w:b/>
          <w:bCs/>
          <w:color w:val="auto"/>
          <w:kern w:val="0"/>
          <w:szCs w:val="24"/>
          <w14:ligatures w14:val="none"/>
        </w:rPr>
        <w:t xml:space="preserve">  </w:t>
      </w:r>
      <w:r w:rsidR="008C135D">
        <w:rPr>
          <w:b/>
          <w:bCs/>
          <w:color w:val="auto"/>
          <w:kern w:val="0"/>
          <w:szCs w:val="24"/>
          <w14:ligatures w14:val="none"/>
        </w:rPr>
        <w:t>Figure 4</w:t>
      </w:r>
      <w:r w:rsidR="00285011">
        <w:rPr>
          <w:b/>
          <w:bCs/>
          <w:color w:val="auto"/>
          <w:kern w:val="0"/>
          <w:szCs w:val="24"/>
          <w14:ligatures w14:val="none"/>
        </w:rPr>
        <w:t>.1</w:t>
      </w:r>
      <w:r w:rsidRPr="004B464D">
        <w:rPr>
          <w:b/>
          <w:bCs/>
          <w:color w:val="auto"/>
          <w:kern w:val="0"/>
          <w:szCs w:val="24"/>
          <w14:ligatures w14:val="none"/>
        </w:rPr>
        <w:t>: Sample Dataset Images</w:t>
      </w:r>
    </w:p>
    <w:p w14:paraId="005931CE" w14:textId="03525660" w:rsidR="00DF4A78" w:rsidRPr="004B464D" w:rsidRDefault="004B464D" w:rsidP="004B464D">
      <w:pPr>
        <w:spacing w:after="240" w:line="360" w:lineRule="auto"/>
        <w:ind w:left="0" w:firstLine="0"/>
        <w:rPr>
          <w:b/>
          <w:bCs/>
          <w:color w:val="auto"/>
          <w:kern w:val="0"/>
          <w:szCs w:val="24"/>
          <w14:ligatures w14:val="none"/>
        </w:rPr>
      </w:pPr>
      <w:r>
        <w:rPr>
          <w:b/>
          <w:bCs/>
          <w:color w:val="auto"/>
          <w:kern w:val="0"/>
          <w:szCs w:val="24"/>
          <w14:ligatures w14:val="none"/>
        </w:rPr>
        <w:br w:type="page"/>
      </w:r>
    </w:p>
    <w:p w14:paraId="4F8F4C21" w14:textId="07BD54DE" w:rsidR="00E43A43" w:rsidRPr="009E1B8E" w:rsidRDefault="0052721E" w:rsidP="00D20796">
      <w:pPr>
        <w:pStyle w:val="Heading2"/>
        <w:spacing w:before="240"/>
        <w:ind w:left="0" w:firstLine="0"/>
      </w:pPr>
      <w:bookmarkStart w:id="44" w:name="_Toc186375375"/>
      <w:r w:rsidRPr="009E1B8E">
        <w:lastRenderedPageBreak/>
        <w:t>4.2 Dataset Split</w:t>
      </w:r>
      <w:bookmarkEnd w:id="44"/>
    </w:p>
    <w:p w14:paraId="0DC28667" w14:textId="0F64B165" w:rsidR="00E43A43" w:rsidRPr="00E43A43" w:rsidRDefault="00E43A43" w:rsidP="00D20796">
      <w:pPr>
        <w:spacing w:before="240" w:after="240" w:line="360" w:lineRule="auto"/>
        <w:ind w:left="0" w:firstLine="0"/>
        <w:rPr>
          <w:color w:val="auto"/>
          <w:kern w:val="0"/>
          <w:szCs w:val="24"/>
          <w14:ligatures w14:val="none"/>
        </w:rPr>
      </w:pPr>
      <w:r w:rsidRPr="00E43A43">
        <w:rPr>
          <w:color w:val="auto"/>
          <w:kern w:val="0"/>
          <w:szCs w:val="24"/>
          <w14:ligatures w14:val="none"/>
        </w:rPr>
        <w:t>To train and test the model effectively, the dataset is divided into two main subsets: the training set and the testing set. An 80-20 split strategy was implemented for both the images and their corresponding labels across all classes, meaning that 80% of the dataset is allocated for training the model, while the remaining 20% is set aside for evaluating the model's performance. This method ensures that the model is assessed on unseen data, offering a reliable estimate of its ability to generalize.</w:t>
      </w:r>
    </w:p>
    <w:p w14:paraId="2F6A4B04" w14:textId="44B87920" w:rsidR="00041304" w:rsidRDefault="008C135D" w:rsidP="00041304">
      <w:pPr>
        <w:spacing w:after="240" w:line="360" w:lineRule="auto"/>
        <w:ind w:left="0" w:firstLine="0"/>
        <w:rPr>
          <w:b/>
          <w:bCs/>
          <w:color w:val="auto"/>
          <w:kern w:val="0"/>
          <w:sz w:val="28"/>
          <w:szCs w:val="28"/>
          <w14:ligatures w14:val="none"/>
        </w:rPr>
      </w:pPr>
      <w:r w:rsidRPr="00FF3B76">
        <w:rPr>
          <w:b/>
          <w:bCs/>
          <w:color w:val="auto"/>
          <w:kern w:val="0"/>
          <w:sz w:val="28"/>
          <w:szCs w:val="28"/>
          <w14:ligatures w14:val="none"/>
        </w:rPr>
        <w:t>4</w:t>
      </w:r>
      <w:r w:rsidR="00537A36" w:rsidRPr="00FF3B76">
        <w:rPr>
          <w:b/>
          <w:bCs/>
          <w:color w:val="auto"/>
          <w:kern w:val="0"/>
          <w:sz w:val="28"/>
          <w:szCs w:val="28"/>
          <w14:ligatures w14:val="none"/>
        </w:rPr>
        <w:t xml:space="preserve">.2.1 </w:t>
      </w:r>
      <w:r w:rsidR="00041304">
        <w:rPr>
          <w:b/>
          <w:bCs/>
          <w:color w:val="auto"/>
          <w:kern w:val="0"/>
          <w:sz w:val="28"/>
          <w:szCs w:val="28"/>
          <w14:ligatures w14:val="none"/>
        </w:rPr>
        <w:t>Training Set</w:t>
      </w:r>
    </w:p>
    <w:p w14:paraId="2F45BBC3" w14:textId="1BCC9C1E" w:rsidR="00432300" w:rsidRPr="00041304" w:rsidRDefault="00E43A43" w:rsidP="00041304">
      <w:pPr>
        <w:spacing w:after="240" w:line="360" w:lineRule="auto"/>
        <w:ind w:left="0" w:firstLine="0"/>
        <w:rPr>
          <w:b/>
          <w:bCs/>
          <w:color w:val="auto"/>
          <w:kern w:val="0"/>
          <w:sz w:val="28"/>
          <w:szCs w:val="28"/>
          <w14:ligatures w14:val="none"/>
        </w:rPr>
      </w:pPr>
      <w:r w:rsidRPr="00E43A43">
        <w:rPr>
          <w:color w:val="auto"/>
          <w:kern w:val="0"/>
          <w:szCs w:val="24"/>
          <w14:ligatures w14:val="none"/>
        </w:rPr>
        <w:t>The training set consists of 80% of the total dataset. It features a balanced representation of all classes, enabling the model to learn the characteristics of both he</w:t>
      </w:r>
      <w:r w:rsidR="004B464D">
        <w:rPr>
          <w:color w:val="auto"/>
          <w:kern w:val="0"/>
          <w:szCs w:val="24"/>
          <w14:ligatures w14:val="none"/>
        </w:rPr>
        <w:t>althy and diseased rice leaves.</w:t>
      </w:r>
    </w:p>
    <w:p w14:paraId="37A7C967"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Total Images: 80% of 9607 = 7685 images</w:t>
      </w:r>
    </w:p>
    <w:p w14:paraId="3AE6366E"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Healthy: 80% of 1488 = 1190 images</w:t>
      </w:r>
    </w:p>
    <w:p w14:paraId="2CC2F4C7"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Blast Disease: 80% of 2299 = 1839 images</w:t>
      </w:r>
    </w:p>
    <w:p w14:paraId="4E352F76"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Brown Spot: 80% of 2163 = 1730 images</w:t>
      </w:r>
    </w:p>
    <w:p w14:paraId="696AB268"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Bacterial Blight: 80% of 1704 = 1363 images</w:t>
      </w:r>
    </w:p>
    <w:p w14:paraId="3D4B393E" w14:textId="77777777" w:rsidR="00E43A43" w:rsidRPr="00E43A43"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Hispa: 80% of 565 = 452 images</w:t>
      </w:r>
    </w:p>
    <w:p w14:paraId="09DFC3DD" w14:textId="0D8474FB" w:rsidR="00E43A43" w:rsidRPr="00E43A43" w:rsidRDefault="00033672" w:rsidP="00041304">
      <w:pPr>
        <w:spacing w:after="240" w:line="360" w:lineRule="auto"/>
        <w:ind w:left="0" w:firstLine="0"/>
        <w:rPr>
          <w:color w:val="auto"/>
          <w:kern w:val="0"/>
          <w:szCs w:val="24"/>
          <w14:ligatures w14:val="none"/>
        </w:rPr>
      </w:pPr>
      <w:r>
        <w:rPr>
          <w:color w:val="auto"/>
          <w:kern w:val="0"/>
          <w:szCs w:val="24"/>
          <w14:ligatures w14:val="none"/>
        </w:rPr>
        <w:t>Tungro</w:t>
      </w:r>
      <w:r w:rsidR="00E43A43" w:rsidRPr="00E43A43">
        <w:rPr>
          <w:color w:val="auto"/>
          <w:kern w:val="0"/>
          <w:szCs w:val="24"/>
          <w14:ligatures w14:val="none"/>
        </w:rPr>
        <w:t>: 80% of 1388 = 1111 images</w:t>
      </w:r>
    </w:p>
    <w:p w14:paraId="14F6AEB8" w14:textId="66C1DE00" w:rsidR="004B464D" w:rsidRDefault="00E43A43" w:rsidP="00041304">
      <w:pPr>
        <w:spacing w:after="240" w:line="360" w:lineRule="auto"/>
        <w:ind w:left="0" w:firstLine="0"/>
        <w:rPr>
          <w:color w:val="auto"/>
          <w:kern w:val="0"/>
          <w:szCs w:val="24"/>
          <w14:ligatures w14:val="none"/>
        </w:rPr>
      </w:pPr>
      <w:r w:rsidRPr="00E43A43">
        <w:rPr>
          <w:color w:val="auto"/>
          <w:kern w:val="0"/>
          <w:szCs w:val="24"/>
          <w14:ligatures w14:val="none"/>
        </w:rPr>
        <w:t xml:space="preserve">The training set includes images from all six categories, which are utilized to instruct the model on how to classify each disease as well as the healthy category. The model will learn to recognize key features linked to each disease while differentiating healthy leaves from those that are diseased. The training images undergo </w:t>
      </w:r>
      <w:r w:rsidR="00432300" w:rsidRPr="00E43A43">
        <w:rPr>
          <w:color w:val="auto"/>
          <w:kern w:val="0"/>
          <w:szCs w:val="24"/>
          <w14:ligatures w14:val="none"/>
        </w:rPr>
        <w:t>Preprocessing</w:t>
      </w:r>
      <w:r w:rsidRPr="00E43A43">
        <w:rPr>
          <w:color w:val="auto"/>
          <w:kern w:val="0"/>
          <w:szCs w:val="24"/>
          <w14:ligatures w14:val="none"/>
        </w:rPr>
        <w:t xml:space="preserve"> to ensure they maintain a consistent format, providing the model with high-quality data for effective learning.</w:t>
      </w:r>
    </w:p>
    <w:p w14:paraId="366EA23B" w14:textId="77777777" w:rsidR="00FF3B76" w:rsidRDefault="00FF3B76" w:rsidP="00FF3B76">
      <w:pPr>
        <w:spacing w:after="240" w:line="360" w:lineRule="auto"/>
        <w:ind w:left="0" w:firstLine="0"/>
        <w:rPr>
          <w:color w:val="auto"/>
          <w:kern w:val="0"/>
          <w:szCs w:val="24"/>
          <w14:ligatures w14:val="none"/>
        </w:rPr>
        <w:sectPr w:rsidR="00FF3B76" w:rsidSect="00DF4C1C">
          <w:pgSz w:w="11909" w:h="16838"/>
          <w:pgMar w:top="1281" w:right="992" w:bottom="663" w:left="1264" w:header="544" w:footer="663" w:gutter="0"/>
          <w:cols w:space="720"/>
          <w:titlePg/>
        </w:sectPr>
      </w:pPr>
    </w:p>
    <w:p w14:paraId="09521D56" w14:textId="77777777" w:rsidR="00041304" w:rsidRDefault="008C135D" w:rsidP="00041304">
      <w:pPr>
        <w:spacing w:after="240" w:line="360" w:lineRule="auto"/>
        <w:ind w:left="0" w:firstLine="0"/>
        <w:rPr>
          <w:b/>
          <w:bCs/>
          <w:color w:val="auto"/>
          <w:kern w:val="0"/>
          <w:sz w:val="28"/>
          <w:szCs w:val="28"/>
          <w14:ligatures w14:val="none"/>
        </w:rPr>
      </w:pPr>
      <w:r w:rsidRPr="00FF3B76">
        <w:rPr>
          <w:b/>
          <w:bCs/>
          <w:sz w:val="28"/>
          <w:szCs w:val="28"/>
        </w:rPr>
        <w:lastRenderedPageBreak/>
        <w:t>4</w:t>
      </w:r>
      <w:r w:rsidR="00537A36" w:rsidRPr="00FF3B76">
        <w:rPr>
          <w:b/>
          <w:bCs/>
          <w:sz w:val="28"/>
          <w:szCs w:val="28"/>
        </w:rPr>
        <w:t xml:space="preserve">.2.2 </w:t>
      </w:r>
      <w:r w:rsidR="00041304">
        <w:rPr>
          <w:b/>
          <w:bCs/>
          <w:sz w:val="28"/>
          <w:szCs w:val="28"/>
        </w:rPr>
        <w:t>Testing Set</w:t>
      </w:r>
    </w:p>
    <w:p w14:paraId="6AA04C30" w14:textId="2E3C2D95" w:rsidR="00E43A43" w:rsidRPr="00041304" w:rsidRDefault="00E43A43" w:rsidP="00041304">
      <w:pPr>
        <w:spacing w:after="240" w:line="360" w:lineRule="auto"/>
        <w:ind w:left="0" w:firstLine="0"/>
        <w:rPr>
          <w:b/>
          <w:bCs/>
          <w:color w:val="auto"/>
          <w:kern w:val="0"/>
          <w:sz w:val="28"/>
          <w:szCs w:val="28"/>
          <w14:ligatures w14:val="none"/>
        </w:rPr>
      </w:pPr>
      <w:r w:rsidRPr="00E43A43">
        <w:rPr>
          <w:color w:val="auto"/>
          <w:kern w:val="0"/>
          <w:szCs w:val="24"/>
          <w14:ligatures w14:val="none"/>
        </w:rPr>
        <w:t>The testing set, which accounts for 20% of the total dataset, includes images that were not part of the training process. These images are specifically set aside to evaluate the model's performance, ensuring it can generalize to new, unseen data. The testing set is cat</w:t>
      </w:r>
      <w:r w:rsidR="004B464D">
        <w:rPr>
          <w:color w:val="auto"/>
          <w:kern w:val="0"/>
          <w:szCs w:val="24"/>
          <w14:ligatures w14:val="none"/>
        </w:rPr>
        <w:t xml:space="preserve">egorized in the same way as the </w:t>
      </w:r>
      <w:r w:rsidRPr="00E43A43">
        <w:rPr>
          <w:color w:val="auto"/>
          <w:kern w:val="0"/>
          <w:szCs w:val="24"/>
          <w14:ligatures w14:val="none"/>
        </w:rPr>
        <w:t xml:space="preserve">training set, allowing for a balanced assessment of the model's capabilities. </w:t>
      </w:r>
    </w:p>
    <w:p w14:paraId="2297B6B7"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Total Images: 20% of 9607 = 1922 images </w:t>
      </w:r>
    </w:p>
    <w:p w14:paraId="314945D3"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Healthy: 20% of 1488 = 298 images </w:t>
      </w:r>
    </w:p>
    <w:p w14:paraId="63088418"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Blast Disease: 20% of 2299 = 460 images </w:t>
      </w:r>
    </w:p>
    <w:p w14:paraId="58C081C1"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Brown Spot: 20% of 2163 = 433 images </w:t>
      </w:r>
    </w:p>
    <w:p w14:paraId="6C3EBEAC"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Bacterial Blight: 20% of 1704 = 341 images </w:t>
      </w:r>
    </w:p>
    <w:p w14:paraId="3E25CC76" w14:textId="77777777" w:rsidR="00E43A43" w:rsidRPr="00E43A43" w:rsidRDefault="00E43A43" w:rsidP="00E43A43">
      <w:pPr>
        <w:spacing w:after="240" w:line="360" w:lineRule="auto"/>
        <w:ind w:left="0" w:firstLine="0"/>
        <w:rPr>
          <w:color w:val="auto"/>
          <w:kern w:val="0"/>
          <w:szCs w:val="24"/>
          <w14:ligatures w14:val="none"/>
        </w:rPr>
      </w:pPr>
      <w:r w:rsidRPr="00E43A43">
        <w:rPr>
          <w:color w:val="auto"/>
          <w:kern w:val="0"/>
          <w:szCs w:val="24"/>
          <w14:ligatures w14:val="none"/>
        </w:rPr>
        <w:t xml:space="preserve">Hispa: 20% of 565 = 113 images </w:t>
      </w:r>
    </w:p>
    <w:p w14:paraId="63191FA2" w14:textId="3DDC9FAF" w:rsidR="006E01A4" w:rsidRDefault="00432300" w:rsidP="004B464D">
      <w:pPr>
        <w:spacing w:after="240" w:line="360" w:lineRule="auto"/>
        <w:ind w:left="0" w:firstLine="0"/>
        <w:rPr>
          <w:color w:val="auto"/>
          <w:kern w:val="0"/>
          <w:szCs w:val="24"/>
          <w14:ligatures w14:val="none"/>
        </w:rPr>
      </w:pPr>
      <w:r>
        <w:rPr>
          <w:color w:val="auto"/>
          <w:kern w:val="0"/>
          <w:szCs w:val="24"/>
          <w14:ligatures w14:val="none"/>
        </w:rPr>
        <w:t>Tu</w:t>
      </w:r>
      <w:r w:rsidR="00033672">
        <w:rPr>
          <w:color w:val="auto"/>
          <w:kern w:val="0"/>
          <w:szCs w:val="24"/>
          <w14:ligatures w14:val="none"/>
        </w:rPr>
        <w:t>ng</w:t>
      </w:r>
      <w:r w:rsidR="00E43A43" w:rsidRPr="00E43A43">
        <w:rPr>
          <w:color w:val="auto"/>
          <w:kern w:val="0"/>
          <w:szCs w:val="24"/>
          <w14:ligatures w14:val="none"/>
        </w:rPr>
        <w:t xml:space="preserve">ro: 20% of 1388 = 277 images </w:t>
      </w:r>
    </w:p>
    <w:p w14:paraId="36822946" w14:textId="23FDC74B" w:rsidR="00E43A43" w:rsidRDefault="006E01A4" w:rsidP="00E43A43">
      <w:pPr>
        <w:spacing w:after="240" w:line="360" w:lineRule="auto"/>
        <w:ind w:left="0" w:firstLine="0"/>
        <w:rPr>
          <w:color w:val="auto"/>
          <w:kern w:val="0"/>
          <w:szCs w:val="24"/>
          <w14:ligatures w14:val="none"/>
        </w:rPr>
      </w:pPr>
      <w:r>
        <w:rPr>
          <w:color w:val="auto"/>
          <w:kern w:val="0"/>
          <w:szCs w:val="24"/>
          <w14:ligatures w14:val="none"/>
        </w:rPr>
        <w:t>T</w:t>
      </w:r>
      <w:r w:rsidR="00E43A43" w:rsidRPr="00E43A43">
        <w:rPr>
          <w:color w:val="auto"/>
          <w:kern w:val="0"/>
          <w:szCs w:val="24"/>
          <w14:ligatures w14:val="none"/>
        </w:rPr>
        <w:t>esting images are utilized to evaluate the model’s accuracy, precision, recall, and F1-score, ensuring it can accurately identify the various diseases and distinguish them from healthy leaves. The testing set offers important insights into the model's performance in real-world scenarios, where the data may differ from what was used in training.</w:t>
      </w:r>
    </w:p>
    <w:p w14:paraId="5BFBD7B0" w14:textId="77777777" w:rsidR="004B464D" w:rsidRDefault="004B464D" w:rsidP="00E43A43">
      <w:pPr>
        <w:spacing w:after="240" w:line="360" w:lineRule="auto"/>
        <w:ind w:left="0" w:firstLine="0"/>
        <w:rPr>
          <w:color w:val="auto"/>
          <w:kern w:val="0"/>
          <w:szCs w:val="24"/>
          <w14:ligatures w14:val="none"/>
        </w:rPr>
        <w:sectPr w:rsidR="004B464D" w:rsidSect="00DF4C1C">
          <w:pgSz w:w="11909" w:h="16838"/>
          <w:pgMar w:top="1281" w:right="992" w:bottom="663" w:left="1264" w:header="544" w:footer="663" w:gutter="0"/>
          <w:cols w:space="720"/>
          <w:titlePg/>
        </w:sectPr>
      </w:pPr>
    </w:p>
    <w:p w14:paraId="09695207" w14:textId="4A921234" w:rsidR="009D429D" w:rsidRPr="00041304" w:rsidRDefault="008C135D" w:rsidP="0052721E">
      <w:pPr>
        <w:pStyle w:val="Heading1"/>
        <w:rPr>
          <w:sz w:val="32"/>
          <w:szCs w:val="32"/>
        </w:rPr>
      </w:pPr>
      <w:bookmarkStart w:id="45" w:name="_Toc186270578"/>
      <w:bookmarkStart w:id="46" w:name="_Toc186375376"/>
      <w:r w:rsidRPr="00041304">
        <w:rPr>
          <w:sz w:val="32"/>
          <w:szCs w:val="32"/>
        </w:rPr>
        <w:lastRenderedPageBreak/>
        <w:t>CHAPTER 5</w:t>
      </w:r>
      <w:bookmarkEnd w:id="45"/>
      <w:bookmarkEnd w:id="46"/>
    </w:p>
    <w:p w14:paraId="3CE3CB1A" w14:textId="73FE1608" w:rsidR="00EA7D39" w:rsidRDefault="009D429D" w:rsidP="00041304">
      <w:pPr>
        <w:spacing w:after="0" w:line="259" w:lineRule="auto"/>
        <w:ind w:left="0" w:firstLine="0"/>
        <w:jc w:val="center"/>
        <w:rPr>
          <w:b/>
          <w:bCs/>
          <w:sz w:val="36"/>
          <w:szCs w:val="36"/>
        </w:rPr>
      </w:pPr>
      <w:bookmarkStart w:id="47" w:name="_Toc186375377"/>
      <w:r w:rsidRPr="00041304">
        <w:rPr>
          <w:b/>
          <w:bCs/>
          <w:sz w:val="36"/>
          <w:szCs w:val="36"/>
        </w:rPr>
        <w:t>METHODOLOGY</w:t>
      </w:r>
      <w:bookmarkEnd w:id="47"/>
    </w:p>
    <w:p w14:paraId="19E9CA84" w14:textId="77777777" w:rsidR="00041304" w:rsidRDefault="00041304" w:rsidP="00041304">
      <w:pPr>
        <w:spacing w:after="0" w:line="259" w:lineRule="auto"/>
        <w:ind w:left="0" w:firstLine="0"/>
        <w:jc w:val="center"/>
        <w:rPr>
          <w:b/>
          <w:bCs/>
          <w:sz w:val="36"/>
          <w:szCs w:val="36"/>
        </w:rPr>
      </w:pPr>
    </w:p>
    <w:p w14:paraId="60A59DDD" w14:textId="77777777" w:rsidR="008C135D" w:rsidRPr="008C135D" w:rsidRDefault="008C135D" w:rsidP="008C135D">
      <w:pPr>
        <w:spacing w:after="0" w:line="259" w:lineRule="auto"/>
        <w:ind w:left="0" w:firstLine="0"/>
        <w:rPr>
          <w:b/>
          <w:bCs/>
        </w:rPr>
      </w:pPr>
    </w:p>
    <w:p w14:paraId="1999002D" w14:textId="086BDEC4" w:rsidR="00084300" w:rsidRPr="00C81482" w:rsidRDefault="0052721E" w:rsidP="00041304">
      <w:pPr>
        <w:pStyle w:val="Heading2"/>
        <w:spacing w:before="240"/>
      </w:pPr>
      <w:bookmarkStart w:id="48" w:name="_Toc186375378"/>
      <w:r w:rsidRPr="00C81482">
        <w:t>5.1 Methodology Overview</w:t>
      </w:r>
      <w:bookmarkEnd w:id="48"/>
    </w:p>
    <w:p w14:paraId="66582D32" w14:textId="40D64D65" w:rsidR="002D2936" w:rsidRPr="002D2936" w:rsidRDefault="002D2936" w:rsidP="00041304">
      <w:pPr>
        <w:spacing w:before="240" w:line="360" w:lineRule="auto"/>
        <w:rPr>
          <w:szCs w:val="24"/>
        </w:rPr>
      </w:pPr>
      <w:r w:rsidRPr="002D2936">
        <w:rPr>
          <w:szCs w:val="24"/>
        </w:rPr>
        <w:t xml:space="preserve">The methodology chapter details the structured approach taken to create and assess the proposed system, AI-Based Rice Leaf Disease Identification Enhanced by Dynamic Mode Decomposition. It outlines the processes in preparing the dataset, Preprocessing with Dynamic Mode Decomposition (DMD), extracting features, segmenting the data, classifying using DenseNet121, and evaluating performance. </w:t>
      </w:r>
    </w:p>
    <w:p w14:paraId="7A414CAE" w14:textId="51A8DB42" w:rsidR="00DE6027" w:rsidRDefault="005A608C" w:rsidP="00041304">
      <w:pPr>
        <w:spacing w:before="240" w:line="360" w:lineRule="auto"/>
        <w:ind w:left="354" w:firstLine="0"/>
        <w:rPr>
          <w:szCs w:val="24"/>
        </w:rPr>
      </w:pPr>
      <w:r>
        <w:rPr>
          <w:noProof/>
          <w:szCs w:val="24"/>
        </w:rPr>
        <w:drawing>
          <wp:anchor distT="0" distB="0" distL="114300" distR="114300" simplePos="0" relativeHeight="251679744" behindDoc="1" locked="0" layoutInCell="1" allowOverlap="1" wp14:anchorId="7B886719" wp14:editId="55F0537C">
            <wp:simplePos x="0" y="0"/>
            <wp:positionH relativeFrom="column">
              <wp:posOffset>195580</wp:posOffset>
            </wp:positionH>
            <wp:positionV relativeFrom="paragraph">
              <wp:posOffset>1010285</wp:posOffset>
            </wp:positionV>
            <wp:extent cx="5882640" cy="2491740"/>
            <wp:effectExtent l="0" t="0" r="3810" b="3810"/>
            <wp:wrapThrough wrapText="bothSides">
              <wp:wrapPolygon edited="0">
                <wp:start x="0" y="0"/>
                <wp:lineTo x="0" y="21468"/>
                <wp:lineTo x="21544" y="21468"/>
                <wp:lineTo x="2154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PNG"/>
                    <pic:cNvPicPr/>
                  </pic:nvPicPr>
                  <pic:blipFill>
                    <a:blip r:embed="rId28">
                      <a:extLst>
                        <a:ext uri="{28A0092B-C50C-407E-A947-70E740481C1C}">
                          <a14:useLocalDpi xmlns:a14="http://schemas.microsoft.com/office/drawing/2010/main" val="0"/>
                        </a:ext>
                      </a:extLst>
                    </a:blip>
                    <a:stretch>
                      <a:fillRect/>
                    </a:stretch>
                  </pic:blipFill>
                  <pic:spPr>
                    <a:xfrm>
                      <a:off x="0" y="0"/>
                      <a:ext cx="5882640" cy="2491740"/>
                    </a:xfrm>
                    <a:prstGeom prst="rect">
                      <a:avLst/>
                    </a:prstGeom>
                  </pic:spPr>
                </pic:pic>
              </a:graphicData>
            </a:graphic>
            <wp14:sizeRelH relativeFrom="page">
              <wp14:pctWidth>0</wp14:pctWidth>
            </wp14:sizeRelH>
            <wp14:sizeRelV relativeFrom="page">
              <wp14:pctHeight>0</wp14:pctHeight>
            </wp14:sizeRelV>
          </wp:anchor>
        </w:drawing>
      </w:r>
      <w:r w:rsidR="002D2936" w:rsidRPr="002D2936">
        <w:rPr>
          <w:szCs w:val="24"/>
        </w:rPr>
        <w:t>This chapter offers a comprehensive explanation of the system architecture, implementation specifics, and the techniques used to enhance segmentation and classification accuracy</w:t>
      </w:r>
      <w:r w:rsidR="00DE6027">
        <w:rPr>
          <w:szCs w:val="24"/>
        </w:rPr>
        <w:t xml:space="preserve"> </w:t>
      </w:r>
      <w:r>
        <w:t>(as shown in Figure 5.1).</w:t>
      </w:r>
    </w:p>
    <w:p w14:paraId="2A399600" w14:textId="0EEF1C0A" w:rsidR="00DE6027" w:rsidRDefault="005A608C" w:rsidP="005A608C">
      <w:pPr>
        <w:spacing w:after="0" w:line="360" w:lineRule="auto"/>
        <w:ind w:left="0" w:firstLine="0"/>
      </w:pPr>
      <w:r w:rsidRPr="00B35953">
        <w:rPr>
          <w:noProof/>
          <w:szCs w:val="24"/>
        </w:rPr>
        <mc:AlternateContent>
          <mc:Choice Requires="wps">
            <w:drawing>
              <wp:anchor distT="0" distB="0" distL="114300" distR="114300" simplePos="0" relativeHeight="251688960" behindDoc="0" locked="0" layoutInCell="1" allowOverlap="1" wp14:anchorId="6702A348" wp14:editId="3F2E346D">
                <wp:simplePos x="0" y="0"/>
                <wp:positionH relativeFrom="column">
                  <wp:posOffset>1731645</wp:posOffset>
                </wp:positionH>
                <wp:positionV relativeFrom="paragraph">
                  <wp:posOffset>55880</wp:posOffset>
                </wp:positionV>
                <wp:extent cx="3018155" cy="368935"/>
                <wp:effectExtent l="0" t="0" r="0" b="0"/>
                <wp:wrapNone/>
                <wp:docPr id="10" name="TextBox 9">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id="{BEDCA824-4C05-B34B-28B6-108F4AD56DB1}"/>
                    </a:ext>
                  </a:extLst>
                </wp:docPr>
                <wp:cNvGraphicFramePr/>
                <a:graphic xmlns:a="http://schemas.openxmlformats.org/drawingml/2006/main">
                  <a:graphicData uri="http://schemas.microsoft.com/office/word/2010/wordprocessingShape">
                    <wps:wsp>
                      <wps:cNvSpPr txBox="1"/>
                      <wps:spPr>
                        <a:xfrm>
                          <a:off x="0" y="0"/>
                          <a:ext cx="3018155" cy="368935"/>
                        </a:xfrm>
                        <a:prstGeom prst="rect">
                          <a:avLst/>
                        </a:prstGeom>
                        <a:noFill/>
                      </wps:spPr>
                      <wps:txbx>
                        <w:txbxContent>
                          <w:p w14:paraId="618887F9" w14:textId="623DC4B1" w:rsidR="008E4085" w:rsidRPr="00996B2E" w:rsidRDefault="008E4085" w:rsidP="00996B2E">
                            <w:pPr>
                              <w:pStyle w:val="NormalWeb"/>
                              <w:spacing w:before="0" w:beforeAutospacing="0" w:after="0" w:afterAutospacing="0"/>
                              <w:jc w:val="center"/>
                              <w:rPr>
                                <w:b/>
                                <w:bCs/>
                              </w:rPr>
                            </w:pPr>
                            <w:r>
                              <w:rPr>
                                <w:rFonts w:eastAsia="Arial"/>
                                <w:b/>
                                <w:bCs/>
                                <w:color w:val="000000"/>
                                <w:lang w:val="en-US"/>
                              </w:rPr>
                              <w:t>Figure 5.1</w:t>
                            </w:r>
                            <w:r w:rsidRPr="00996B2E">
                              <w:rPr>
                                <w:rFonts w:eastAsia="Arial"/>
                                <w:b/>
                                <w:bCs/>
                                <w:color w:val="000000"/>
                                <w:lang w:val="en-US"/>
                              </w:rPr>
                              <w:t>: High-Level Design</w:t>
                            </w:r>
                          </w:p>
                        </w:txbxContent>
                      </wps:txbx>
                      <wps:bodyPr wrap="square" rtlCol="0">
                        <a:spAutoFit/>
                      </wps:bodyPr>
                    </wps:wsp>
                  </a:graphicData>
                </a:graphic>
              </wp:anchor>
            </w:drawing>
          </mc:Choice>
          <mc:Fallback>
            <w:pict>
              <v:shape id="TextBox 9" o:spid="_x0000_s1027" type="#_x0000_t202" style="position:absolute;left:0;text-align:left;margin-left:136.35pt;margin-top:4.4pt;width:237.65pt;height:29.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" filled="f" stroked="f">
                <v:textbox style="mso-fit-shape-to-text:t">
                  <w:txbxContent>
                    <w:p w14:paraId="618887F9" w14:textId="623DC4B1" w:rsidR="008E4085" w:rsidRPr="00996B2E" w:rsidRDefault="008E4085" w:rsidP="00996B2E">
                      <w:pPr>
                        <w:pStyle w:val="NormalWeb"/>
                        <w:spacing w:before="0" w:beforeAutospacing="0" w:after="0" w:afterAutospacing="0"/>
                        <w:jc w:val="center"/>
                        <w:rPr>
                          <w:b/>
                          <w:bCs/>
                        </w:rPr>
                      </w:pPr>
                      <w:r>
                        <w:rPr>
                          <w:rFonts w:eastAsia="Arial"/>
                          <w:b/>
                          <w:bCs/>
                          <w:color w:val="000000"/>
                          <w:lang w:val="en-US"/>
                        </w:rPr>
                        <w:t>Figure 5.1</w:t>
                      </w:r>
                      <w:r w:rsidRPr="00996B2E">
                        <w:rPr>
                          <w:rFonts w:eastAsia="Arial"/>
                          <w:b/>
                          <w:bCs/>
                          <w:color w:val="000000"/>
                          <w:lang w:val="en-US"/>
                        </w:rPr>
                        <w:t>: High-Level Design</w:t>
                      </w:r>
                    </w:p>
                  </w:txbxContent>
                </v:textbox>
              </v:shape>
            </w:pict>
          </mc:Fallback>
        </mc:AlternateContent>
      </w:r>
      <w:r w:rsidR="00DE6027">
        <w:t xml:space="preserve">      </w:t>
      </w:r>
    </w:p>
    <w:p w14:paraId="04410A26" w14:textId="77777777" w:rsidR="005A608C" w:rsidRDefault="005A608C" w:rsidP="005A608C">
      <w:pPr>
        <w:spacing w:line="360" w:lineRule="auto"/>
        <w:ind w:left="0" w:firstLine="0"/>
        <w:rPr>
          <w:szCs w:val="24"/>
        </w:rPr>
      </w:pPr>
    </w:p>
    <w:p w14:paraId="1221D89B" w14:textId="45BCE02A" w:rsidR="005A608C" w:rsidRDefault="00072827" w:rsidP="00084300">
      <w:pPr>
        <w:spacing w:line="360" w:lineRule="auto"/>
        <w:rPr>
          <w:szCs w:val="24"/>
        </w:rPr>
      </w:pPr>
      <w:r w:rsidRPr="00072827">
        <w:rPr>
          <w:szCs w:val="24"/>
        </w:rPr>
        <w:t>The proposed system for detecting and classifying rice leaf diseases combines advanced techniques like Dynamic Mode Decomposition (DMD) and DenseNet121, which is a cutting-edge convolutional neural network (CNN). This methodology aims to provide robustness, scalability, and high accuracy in identifying rice diseases. In this section, we will outline the steps and components of the methodology, including dataset preparation, Preprocessing, feature extraction, model training, and evaluation.</w:t>
      </w:r>
      <w:r w:rsidR="005A608C">
        <w:rPr>
          <w:szCs w:val="24"/>
        </w:rPr>
        <w:br w:type="page"/>
      </w:r>
    </w:p>
    <w:p w14:paraId="74FD4997" w14:textId="79225610" w:rsidR="002972D8" w:rsidRPr="00C81482" w:rsidRDefault="0052721E" w:rsidP="00041304">
      <w:pPr>
        <w:pStyle w:val="Heading2"/>
        <w:ind w:left="0" w:firstLine="0"/>
        <w:rPr>
          <w:rStyle w:val="Strong"/>
          <w:b/>
          <w:bCs w:val="0"/>
          <w:szCs w:val="28"/>
        </w:rPr>
      </w:pPr>
      <w:bookmarkStart w:id="49" w:name="_Toc186270579"/>
      <w:bookmarkStart w:id="50" w:name="_Toc186375379"/>
      <w:r w:rsidRPr="00C81482">
        <w:rPr>
          <w:rStyle w:val="Strong"/>
          <w:b/>
          <w:bCs w:val="0"/>
          <w:szCs w:val="28"/>
        </w:rPr>
        <w:lastRenderedPageBreak/>
        <w:t xml:space="preserve">5.2 Data Collection </w:t>
      </w:r>
      <w:r w:rsidR="00041304" w:rsidRPr="00C81482">
        <w:rPr>
          <w:rStyle w:val="Strong"/>
          <w:b/>
          <w:bCs w:val="0"/>
          <w:szCs w:val="28"/>
        </w:rPr>
        <w:t>and</w:t>
      </w:r>
      <w:r w:rsidRPr="00C81482">
        <w:rPr>
          <w:rStyle w:val="Strong"/>
          <w:b/>
          <w:bCs w:val="0"/>
          <w:szCs w:val="28"/>
        </w:rPr>
        <w:t xml:space="preserve"> Dataset Preparation</w:t>
      </w:r>
      <w:bookmarkEnd w:id="49"/>
      <w:bookmarkEnd w:id="50"/>
    </w:p>
    <w:p w14:paraId="6D67DC83" w14:textId="77777777" w:rsidR="00B35953" w:rsidRPr="00B35953" w:rsidRDefault="00B35953" w:rsidP="00B35953"/>
    <w:p w14:paraId="377F6C61" w14:textId="06DD1A22" w:rsidR="00E43A43" w:rsidRPr="00041304" w:rsidRDefault="005A608C" w:rsidP="002972D8">
      <w:pPr>
        <w:pStyle w:val="Heading4"/>
        <w:spacing w:line="360" w:lineRule="auto"/>
        <w:ind w:left="0" w:firstLine="0"/>
        <w:jc w:val="both"/>
        <w:rPr>
          <w:sz w:val="28"/>
          <w:szCs w:val="28"/>
        </w:rPr>
      </w:pPr>
      <w:r w:rsidRPr="00041304">
        <w:rPr>
          <w:rStyle w:val="Strong"/>
          <w:b/>
          <w:bCs w:val="0"/>
          <w:sz w:val="28"/>
          <w:szCs w:val="28"/>
        </w:rPr>
        <w:t>5</w:t>
      </w:r>
      <w:r w:rsidR="00DE6027" w:rsidRPr="00041304">
        <w:rPr>
          <w:rStyle w:val="Strong"/>
          <w:b/>
          <w:bCs w:val="0"/>
          <w:sz w:val="28"/>
          <w:szCs w:val="28"/>
        </w:rPr>
        <w:t>.2.1</w:t>
      </w:r>
      <w:r w:rsidR="002972D8" w:rsidRPr="00041304">
        <w:rPr>
          <w:rStyle w:val="Strong"/>
          <w:b/>
          <w:bCs w:val="0"/>
          <w:sz w:val="28"/>
          <w:szCs w:val="28"/>
        </w:rPr>
        <w:t xml:space="preserve"> Data Collection</w:t>
      </w:r>
    </w:p>
    <w:p w14:paraId="15B37A2F" w14:textId="62BE9E6B" w:rsidR="002972D8" w:rsidRPr="002972D8" w:rsidRDefault="002972D8" w:rsidP="00041304">
      <w:pPr>
        <w:spacing w:after="240" w:line="360" w:lineRule="auto"/>
        <w:ind w:left="0" w:firstLine="0"/>
        <w:rPr>
          <w:color w:val="auto"/>
          <w:kern w:val="0"/>
          <w:szCs w:val="24"/>
          <w14:ligatures w14:val="none"/>
        </w:rPr>
      </w:pPr>
      <w:r w:rsidRPr="002972D8">
        <w:rPr>
          <w:color w:val="auto"/>
          <w:kern w:val="0"/>
          <w:szCs w:val="24"/>
          <w14:ligatures w14:val="none"/>
        </w:rPr>
        <w:t>The dataset used in this project comprises 9,607 labelled images of rice leaves, obtained solely from the open-access platform Kaggle. It is well-organized and includes images that represent six different categories of rice leaf health statuses. These categories are:</w:t>
      </w:r>
    </w:p>
    <w:p w14:paraId="3772D6B1" w14:textId="77777777" w:rsid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 xml:space="preserve"> Healthy:</w:t>
      </w:r>
      <w:r w:rsidRPr="002972D8">
        <w:rPr>
          <w:color w:val="auto"/>
          <w:kern w:val="0"/>
          <w:szCs w:val="24"/>
          <w14:ligatures w14:val="none"/>
        </w:rPr>
        <w:t xml:space="preserve"> Rice leaves that show no visible signs of disease or damage. </w:t>
      </w:r>
    </w:p>
    <w:p w14:paraId="21632755" w14:textId="153903A4" w:rsidR="002972D8" w:rsidRP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Blast Disease:</w:t>
      </w:r>
      <w:r w:rsidRPr="002972D8">
        <w:rPr>
          <w:color w:val="auto"/>
          <w:kern w:val="0"/>
          <w:szCs w:val="24"/>
          <w14:ligatures w14:val="none"/>
        </w:rPr>
        <w:t xml:space="preserve"> Caused by Magnaporthe oryzae, this condition is marked by spindle-shaped lesions with a grey centre and a brown border.</w:t>
      </w:r>
    </w:p>
    <w:p w14:paraId="73E89B94" w14:textId="77777777" w:rsidR="002972D8" w:rsidRP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 xml:space="preserve"> Brown Spot</w:t>
      </w:r>
      <w:r w:rsidRPr="002972D8">
        <w:rPr>
          <w:color w:val="auto"/>
          <w:kern w:val="0"/>
          <w:szCs w:val="24"/>
          <w14:ligatures w14:val="none"/>
        </w:rPr>
        <w:t xml:space="preserve">: Resulting from Cochliobolus miyabeanus, this disease features circular or oval brown lesions. </w:t>
      </w:r>
    </w:p>
    <w:p w14:paraId="3DA56358" w14:textId="77777777" w:rsidR="002972D8" w:rsidRP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Bacterial Blight</w:t>
      </w:r>
      <w:r w:rsidRPr="002972D8">
        <w:rPr>
          <w:color w:val="auto"/>
          <w:kern w:val="0"/>
          <w:szCs w:val="24"/>
          <w14:ligatures w14:val="none"/>
        </w:rPr>
        <w:t xml:space="preserve">: This bacterial infection, is caused by Xanthomonas oryzae </w:t>
      </w:r>
      <w:proofErr w:type="spellStart"/>
      <w:proofErr w:type="gramStart"/>
      <w:r w:rsidRPr="002972D8">
        <w:rPr>
          <w:color w:val="auto"/>
          <w:kern w:val="0"/>
          <w:szCs w:val="24"/>
          <w14:ligatures w14:val="none"/>
        </w:rPr>
        <w:t>pv</w:t>
      </w:r>
      <w:proofErr w:type="spellEnd"/>
      <w:proofErr w:type="gramEnd"/>
      <w:r w:rsidRPr="002972D8">
        <w:rPr>
          <w:color w:val="auto"/>
          <w:kern w:val="0"/>
          <w:szCs w:val="24"/>
          <w14:ligatures w14:val="none"/>
        </w:rPr>
        <w:t xml:space="preserve">. </w:t>
      </w:r>
      <w:proofErr w:type="gramStart"/>
      <w:r w:rsidRPr="002972D8">
        <w:rPr>
          <w:color w:val="auto"/>
          <w:kern w:val="0"/>
          <w:szCs w:val="24"/>
          <w14:ligatures w14:val="none"/>
        </w:rPr>
        <w:t>oryzae</w:t>
      </w:r>
      <w:proofErr w:type="gramEnd"/>
      <w:r w:rsidRPr="002972D8">
        <w:rPr>
          <w:color w:val="auto"/>
          <w:kern w:val="0"/>
          <w:szCs w:val="24"/>
          <w14:ligatures w14:val="none"/>
        </w:rPr>
        <w:t xml:space="preserve">, is characterized by water-soaked streaks and wilting of the leaves. </w:t>
      </w:r>
    </w:p>
    <w:p w14:paraId="0CE0F413" w14:textId="77777777" w:rsidR="002972D8" w:rsidRP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Hispa</w:t>
      </w:r>
      <w:r w:rsidRPr="002972D8">
        <w:rPr>
          <w:color w:val="auto"/>
          <w:kern w:val="0"/>
          <w:szCs w:val="24"/>
          <w14:ligatures w14:val="none"/>
        </w:rPr>
        <w:t xml:space="preserve">: Damage from Dicladispa armigera leads to skeletonized patches on the leaves due to insect feeding. </w:t>
      </w:r>
    </w:p>
    <w:p w14:paraId="2D002CDC" w14:textId="77777777" w:rsidR="002972D8" w:rsidRPr="002972D8" w:rsidRDefault="002972D8" w:rsidP="00041304">
      <w:pPr>
        <w:spacing w:after="240" w:line="360" w:lineRule="auto"/>
        <w:ind w:left="0" w:firstLine="0"/>
        <w:rPr>
          <w:color w:val="auto"/>
          <w:kern w:val="0"/>
          <w:szCs w:val="24"/>
          <w14:ligatures w14:val="none"/>
        </w:rPr>
      </w:pPr>
      <w:r w:rsidRPr="002972D8">
        <w:rPr>
          <w:b/>
          <w:bCs/>
          <w:color w:val="auto"/>
          <w:kern w:val="0"/>
          <w:szCs w:val="24"/>
          <w14:ligatures w14:val="none"/>
        </w:rPr>
        <w:t>Tungro:</w:t>
      </w:r>
      <w:r w:rsidRPr="002972D8">
        <w:rPr>
          <w:color w:val="auto"/>
          <w:kern w:val="0"/>
          <w:szCs w:val="24"/>
          <w14:ligatures w14:val="none"/>
        </w:rPr>
        <w:t xml:space="preserve"> A viral infection that causes stunted growth and a yellow-orange discoloration of the leaves.</w:t>
      </w:r>
    </w:p>
    <w:p w14:paraId="63BC7A22" w14:textId="1255E64E" w:rsidR="00F5594E" w:rsidRPr="00F5594E" w:rsidRDefault="002972D8" w:rsidP="00041304">
      <w:pPr>
        <w:spacing w:after="240" w:line="360" w:lineRule="auto"/>
        <w:ind w:left="0" w:firstLine="0"/>
        <w:rPr>
          <w:color w:val="auto"/>
          <w:kern w:val="0"/>
          <w:szCs w:val="24"/>
          <w14:ligatures w14:val="none"/>
        </w:rPr>
      </w:pPr>
      <w:r w:rsidRPr="002972D8">
        <w:rPr>
          <w:color w:val="auto"/>
          <w:kern w:val="0"/>
          <w:szCs w:val="24"/>
          <w14:ligatures w14:val="none"/>
        </w:rPr>
        <w:t xml:space="preserve"> All images in the dataset are pre-labelled, providing high-quality annotations that are crucial for training a supervised learning model. The thorough labelling of the dataset allows the model to effectively distinguish between subtle symptoms of disease.</w:t>
      </w:r>
    </w:p>
    <w:p w14:paraId="3E5CC3E5" w14:textId="77777777" w:rsidR="00041304" w:rsidRDefault="005A608C" w:rsidP="00041304">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t>5</w:t>
      </w:r>
      <w:r w:rsidR="00DE6027" w:rsidRPr="00041304">
        <w:rPr>
          <w:b/>
          <w:bCs/>
          <w:color w:val="auto"/>
          <w:kern w:val="0"/>
          <w:sz w:val="28"/>
          <w:szCs w:val="28"/>
          <w14:ligatures w14:val="none"/>
        </w:rPr>
        <w:t>.2.2</w:t>
      </w:r>
      <w:r w:rsidR="00041304">
        <w:rPr>
          <w:b/>
          <w:bCs/>
          <w:color w:val="auto"/>
          <w:kern w:val="0"/>
          <w:sz w:val="28"/>
          <w:szCs w:val="28"/>
          <w14:ligatures w14:val="none"/>
        </w:rPr>
        <w:t xml:space="preserve"> Dataset Preparation</w:t>
      </w:r>
    </w:p>
    <w:p w14:paraId="676F1CC1" w14:textId="07D3EABB" w:rsidR="00F5594E" w:rsidRPr="00041304" w:rsidRDefault="00F5594E" w:rsidP="00041304">
      <w:pPr>
        <w:spacing w:after="240" w:line="360" w:lineRule="auto"/>
        <w:ind w:left="0" w:firstLine="0"/>
        <w:rPr>
          <w:b/>
          <w:bCs/>
          <w:color w:val="auto"/>
          <w:kern w:val="0"/>
          <w:sz w:val="28"/>
          <w:szCs w:val="28"/>
          <w14:ligatures w14:val="none"/>
        </w:rPr>
      </w:pPr>
      <w:r w:rsidRPr="00F5594E">
        <w:rPr>
          <w:color w:val="auto"/>
          <w:kern w:val="0"/>
          <w:szCs w:val="24"/>
          <w14:ligatures w14:val="none"/>
        </w:rPr>
        <w:t xml:space="preserve"> To ensure compatibility with the DenseNet121 model and enhance the quality of the input data, several Preprocessing steps were implemented on the dataset. These steps include resizing, normalization, data splitting, augmentation, and noise reduction. </w:t>
      </w:r>
    </w:p>
    <w:p w14:paraId="6A0ACBD3" w14:textId="34EAB86F" w:rsidR="005A608C" w:rsidRDefault="005A608C" w:rsidP="00DE6027">
      <w:pPr>
        <w:spacing w:after="240" w:line="360" w:lineRule="auto"/>
        <w:ind w:left="0" w:firstLine="0"/>
        <w:rPr>
          <w:color w:val="auto"/>
          <w:kern w:val="0"/>
          <w:szCs w:val="24"/>
          <w14:ligatures w14:val="none"/>
        </w:rPr>
      </w:pPr>
      <w:r>
        <w:rPr>
          <w:color w:val="auto"/>
          <w:kern w:val="0"/>
          <w:szCs w:val="24"/>
          <w14:ligatures w14:val="none"/>
        </w:rPr>
        <w:br w:type="page"/>
      </w:r>
    </w:p>
    <w:p w14:paraId="2BB25297" w14:textId="77777777" w:rsidR="00DE6027" w:rsidRDefault="00DE6027" w:rsidP="00DE6027">
      <w:pPr>
        <w:spacing w:after="240" w:line="360" w:lineRule="auto"/>
        <w:ind w:left="0" w:firstLine="0"/>
        <w:rPr>
          <w:color w:val="auto"/>
          <w:kern w:val="0"/>
          <w:szCs w:val="24"/>
          <w14:ligatures w14:val="none"/>
        </w:rPr>
        <w:sectPr w:rsidR="00DE6027" w:rsidSect="00DF4C1C">
          <w:pgSz w:w="11909" w:h="16838"/>
          <w:pgMar w:top="1281" w:right="992" w:bottom="663" w:left="1264" w:header="544" w:footer="663" w:gutter="0"/>
          <w:cols w:space="720"/>
          <w:titlePg/>
        </w:sectPr>
      </w:pPr>
    </w:p>
    <w:p w14:paraId="2CAF0E0D" w14:textId="59F551D2" w:rsidR="00F5594E" w:rsidRPr="00041304" w:rsidRDefault="005A608C" w:rsidP="00F5594E">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lastRenderedPageBreak/>
        <w:t>5</w:t>
      </w:r>
      <w:r w:rsidR="00DE6027" w:rsidRPr="00041304">
        <w:rPr>
          <w:b/>
          <w:bCs/>
          <w:color w:val="auto"/>
          <w:kern w:val="0"/>
          <w:sz w:val="28"/>
          <w:szCs w:val="28"/>
          <w14:ligatures w14:val="none"/>
        </w:rPr>
        <w:t>.2.3</w:t>
      </w:r>
      <w:r w:rsidR="00F5594E" w:rsidRPr="00041304">
        <w:rPr>
          <w:b/>
          <w:bCs/>
          <w:color w:val="auto"/>
          <w:kern w:val="0"/>
          <w:sz w:val="28"/>
          <w:szCs w:val="28"/>
          <w14:ligatures w14:val="none"/>
        </w:rPr>
        <w:t xml:space="preserve"> Resizing </w:t>
      </w:r>
    </w:p>
    <w:p w14:paraId="6602C673" w14:textId="16C152B6" w:rsidR="00F5594E" w:rsidRPr="00F5594E" w:rsidRDefault="00F5594E" w:rsidP="00F5594E">
      <w:pPr>
        <w:spacing w:after="240" w:line="360" w:lineRule="auto"/>
        <w:ind w:left="0" w:firstLine="0"/>
        <w:rPr>
          <w:color w:val="auto"/>
          <w:kern w:val="0"/>
          <w:szCs w:val="24"/>
          <w14:ligatures w14:val="none"/>
        </w:rPr>
      </w:pPr>
      <w:r w:rsidRPr="00F5594E">
        <w:rPr>
          <w:color w:val="auto"/>
          <w:kern w:val="0"/>
          <w:szCs w:val="24"/>
          <w14:ligatures w14:val="none"/>
        </w:rPr>
        <w:t>All images were resized to a consistent resolution of 224 times 224 pixels, which is the standard input size for the DenseNet121 model. This resizing process ensures that the model can process all images uniformly, preventing computational inefficiencies and distortions that may arise from varying resolutions in the original dataset.</w:t>
      </w:r>
    </w:p>
    <w:p w14:paraId="13841168" w14:textId="58CA04E8" w:rsidR="00F5594E" w:rsidRPr="00041304" w:rsidRDefault="00F5594E" w:rsidP="00F5594E">
      <w:pPr>
        <w:spacing w:after="240" w:line="360" w:lineRule="auto"/>
        <w:ind w:left="0" w:firstLine="0"/>
        <w:rPr>
          <w:b/>
          <w:bCs/>
          <w:color w:val="auto"/>
          <w:kern w:val="0"/>
          <w:sz w:val="28"/>
          <w:szCs w:val="28"/>
          <w14:ligatures w14:val="none"/>
        </w:rPr>
      </w:pPr>
      <w:r w:rsidRPr="00041304">
        <w:rPr>
          <w:color w:val="auto"/>
          <w:kern w:val="0"/>
          <w:sz w:val="28"/>
          <w:szCs w:val="28"/>
          <w14:ligatures w14:val="none"/>
        </w:rPr>
        <w:t xml:space="preserve"> </w:t>
      </w:r>
      <w:r w:rsidR="005A608C" w:rsidRPr="00041304">
        <w:rPr>
          <w:b/>
          <w:bCs/>
          <w:color w:val="auto"/>
          <w:kern w:val="0"/>
          <w:sz w:val="28"/>
          <w:szCs w:val="28"/>
          <w14:ligatures w14:val="none"/>
        </w:rPr>
        <w:t>5.</w:t>
      </w:r>
      <w:r w:rsidR="00DE6027" w:rsidRPr="00041304">
        <w:rPr>
          <w:b/>
          <w:bCs/>
          <w:color w:val="auto"/>
          <w:kern w:val="0"/>
          <w:sz w:val="28"/>
          <w:szCs w:val="28"/>
          <w14:ligatures w14:val="none"/>
        </w:rPr>
        <w:t>2.4</w:t>
      </w:r>
      <w:r w:rsidRPr="00041304">
        <w:rPr>
          <w:b/>
          <w:bCs/>
          <w:color w:val="auto"/>
          <w:kern w:val="0"/>
          <w:sz w:val="28"/>
          <w:szCs w:val="28"/>
          <w14:ligatures w14:val="none"/>
        </w:rPr>
        <w:t xml:space="preserve"> Normalization </w:t>
      </w:r>
    </w:p>
    <w:p w14:paraId="2AA525D0" w14:textId="118EDFB2" w:rsidR="00F5594E" w:rsidRPr="00F5594E" w:rsidRDefault="00F5594E" w:rsidP="00F5594E">
      <w:pPr>
        <w:spacing w:after="240" w:line="360" w:lineRule="auto"/>
        <w:ind w:left="0" w:firstLine="0"/>
        <w:rPr>
          <w:color w:val="auto"/>
          <w:kern w:val="0"/>
          <w:szCs w:val="24"/>
          <w14:ligatures w14:val="none"/>
        </w:rPr>
      </w:pPr>
      <w:r w:rsidRPr="00F5594E">
        <w:rPr>
          <w:color w:val="auto"/>
          <w:kern w:val="0"/>
          <w:szCs w:val="24"/>
          <w14:ligatures w14:val="none"/>
        </w:rPr>
        <w:t xml:space="preserve">Pixel intensity values were normalized to a range of [0, 1] by dividing each pixel value by 255, the maximum value for an 8-bit image. This normalization step standardizes the input data, enhancing the stability of the training process and speeding up convergence. </w:t>
      </w:r>
    </w:p>
    <w:p w14:paraId="1CA862FF" w14:textId="66E6E3F6" w:rsidR="00F5594E" w:rsidRPr="00041304" w:rsidRDefault="005A608C" w:rsidP="00F5594E">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t>5</w:t>
      </w:r>
      <w:r w:rsidR="00DE6027" w:rsidRPr="00041304">
        <w:rPr>
          <w:b/>
          <w:bCs/>
          <w:color w:val="auto"/>
          <w:kern w:val="0"/>
          <w:sz w:val="28"/>
          <w:szCs w:val="28"/>
          <w14:ligatures w14:val="none"/>
        </w:rPr>
        <w:t>.2.5</w:t>
      </w:r>
      <w:r w:rsidR="00F5594E" w:rsidRPr="00041304">
        <w:rPr>
          <w:b/>
          <w:bCs/>
          <w:color w:val="auto"/>
          <w:kern w:val="0"/>
          <w:sz w:val="28"/>
          <w:szCs w:val="28"/>
          <w14:ligatures w14:val="none"/>
        </w:rPr>
        <w:t xml:space="preserve"> Data Splitting</w:t>
      </w:r>
    </w:p>
    <w:p w14:paraId="02EAA097" w14:textId="77777777" w:rsidR="00F5594E" w:rsidRPr="00F5594E" w:rsidRDefault="00F5594E" w:rsidP="00F5594E">
      <w:pPr>
        <w:spacing w:after="240" w:line="360" w:lineRule="auto"/>
        <w:ind w:left="0" w:firstLine="0"/>
        <w:rPr>
          <w:color w:val="auto"/>
          <w:kern w:val="0"/>
          <w:szCs w:val="24"/>
          <w14:ligatures w14:val="none"/>
        </w:rPr>
      </w:pPr>
      <w:r w:rsidRPr="00F5594E">
        <w:rPr>
          <w:color w:val="auto"/>
          <w:kern w:val="0"/>
          <w:szCs w:val="24"/>
          <w14:ligatures w14:val="none"/>
        </w:rPr>
        <w:t xml:space="preserve"> The dataset was divided into two subsets using an 80-20 split: </w:t>
      </w:r>
    </w:p>
    <w:p w14:paraId="4B17275F" w14:textId="77777777" w:rsidR="00041304" w:rsidRDefault="00F5594E" w:rsidP="00041304">
      <w:pPr>
        <w:spacing w:after="240" w:line="360" w:lineRule="auto"/>
        <w:ind w:left="0" w:firstLine="0"/>
        <w:rPr>
          <w:color w:val="auto"/>
          <w:kern w:val="0"/>
          <w:szCs w:val="24"/>
          <w14:ligatures w14:val="none"/>
        </w:rPr>
      </w:pPr>
      <w:r w:rsidRPr="00F5594E">
        <w:rPr>
          <w:color w:val="auto"/>
          <w:kern w:val="0"/>
          <w:szCs w:val="24"/>
          <w14:ligatures w14:val="none"/>
        </w:rPr>
        <w:t>Training Set (80%): This subset, consisting of 7685 images, was utilized t</w:t>
      </w:r>
      <w:r w:rsidR="00041304">
        <w:rPr>
          <w:color w:val="auto"/>
          <w:kern w:val="0"/>
          <w:szCs w:val="24"/>
          <w14:ligatures w14:val="none"/>
        </w:rPr>
        <w:t xml:space="preserve">o train the DenseNet121 model. </w:t>
      </w:r>
    </w:p>
    <w:p w14:paraId="41269C39" w14:textId="524E48B1" w:rsidR="00F5594E" w:rsidRPr="00F5594E" w:rsidRDefault="00F5594E" w:rsidP="00041304">
      <w:pPr>
        <w:spacing w:after="240" w:line="360" w:lineRule="auto"/>
        <w:ind w:left="0" w:firstLine="0"/>
        <w:rPr>
          <w:color w:val="auto"/>
          <w:kern w:val="0"/>
          <w:szCs w:val="24"/>
          <w14:ligatures w14:val="none"/>
        </w:rPr>
      </w:pPr>
      <w:r w:rsidRPr="00F5594E">
        <w:rPr>
          <w:color w:val="auto"/>
          <w:kern w:val="0"/>
          <w:szCs w:val="24"/>
          <w14:ligatures w14:val="none"/>
        </w:rPr>
        <w:t>Testing Set (20%): This subset, containing 1922 images, was set aside for evaluating the model’s performance on unseen data. This division ensures that a substantial portion of the data is available for training the model, while the remaining subset allows for an unbiased assessment of the model’s generalization ability.</w:t>
      </w:r>
    </w:p>
    <w:p w14:paraId="0143FDE5" w14:textId="48E505A9" w:rsidR="00F5594E" w:rsidRPr="00041304" w:rsidRDefault="005A608C" w:rsidP="00F5594E">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t xml:space="preserve"> 5</w:t>
      </w:r>
      <w:r w:rsidR="00DE6027" w:rsidRPr="00041304">
        <w:rPr>
          <w:b/>
          <w:bCs/>
          <w:color w:val="auto"/>
          <w:kern w:val="0"/>
          <w:sz w:val="28"/>
          <w:szCs w:val="28"/>
          <w14:ligatures w14:val="none"/>
        </w:rPr>
        <w:t>.2.6</w:t>
      </w:r>
      <w:r w:rsidR="00F5594E" w:rsidRPr="00041304">
        <w:rPr>
          <w:b/>
          <w:bCs/>
          <w:color w:val="auto"/>
          <w:kern w:val="0"/>
          <w:sz w:val="28"/>
          <w:szCs w:val="28"/>
          <w14:ligatures w14:val="none"/>
        </w:rPr>
        <w:t xml:space="preserve"> Data Augmentation </w:t>
      </w:r>
    </w:p>
    <w:p w14:paraId="01CCEC26" w14:textId="77777777" w:rsidR="00041304" w:rsidRDefault="00F5594E" w:rsidP="00041304">
      <w:pPr>
        <w:spacing w:after="240" w:line="360" w:lineRule="auto"/>
        <w:ind w:left="0" w:firstLine="0"/>
        <w:rPr>
          <w:color w:val="auto"/>
          <w:kern w:val="0"/>
          <w:szCs w:val="24"/>
          <w14:ligatures w14:val="none"/>
        </w:rPr>
      </w:pPr>
      <w:r w:rsidRPr="00F5594E">
        <w:rPr>
          <w:color w:val="auto"/>
          <w:kern w:val="0"/>
          <w:szCs w:val="24"/>
          <w14:ligatures w14:val="none"/>
        </w:rPr>
        <w:t>To address the imbalance in class distribution, data augmentation techniques were employed to enhance the representation of minority classes, such as Hispa. The augmen</w:t>
      </w:r>
      <w:r w:rsidR="00041304">
        <w:rPr>
          <w:color w:val="auto"/>
          <w:kern w:val="0"/>
          <w:szCs w:val="24"/>
          <w14:ligatures w14:val="none"/>
        </w:rPr>
        <w:t>tation techniques used include:</w:t>
      </w:r>
    </w:p>
    <w:p w14:paraId="7C250F77" w14:textId="2D8C166B" w:rsidR="00FC70D2" w:rsidRDefault="00F5594E" w:rsidP="00041304">
      <w:pPr>
        <w:spacing w:after="240" w:line="360" w:lineRule="auto"/>
        <w:ind w:left="0" w:firstLine="0"/>
        <w:rPr>
          <w:color w:val="auto"/>
          <w:kern w:val="0"/>
          <w:szCs w:val="24"/>
          <w14:ligatures w14:val="none"/>
        </w:rPr>
      </w:pPr>
      <w:r w:rsidRPr="00747FC5">
        <w:rPr>
          <w:b/>
          <w:bCs/>
          <w:color w:val="auto"/>
          <w:kern w:val="0"/>
          <w:szCs w:val="24"/>
          <w14:ligatures w14:val="none"/>
        </w:rPr>
        <w:t xml:space="preserve"> Random Rotations:</w:t>
      </w:r>
      <w:r w:rsidRPr="00F5594E">
        <w:rPr>
          <w:color w:val="auto"/>
          <w:kern w:val="0"/>
          <w:szCs w:val="24"/>
          <w14:ligatures w14:val="none"/>
        </w:rPr>
        <w:t xml:space="preserve"> Up to ±30 degrees, simulating various orientations of leaves. </w:t>
      </w:r>
    </w:p>
    <w:p w14:paraId="111A450E" w14:textId="77777777" w:rsidR="00FC70D2" w:rsidRDefault="00F5594E" w:rsidP="00F5594E">
      <w:pPr>
        <w:spacing w:after="240" w:line="360" w:lineRule="auto"/>
        <w:ind w:left="0" w:firstLine="0"/>
        <w:rPr>
          <w:color w:val="auto"/>
          <w:kern w:val="0"/>
          <w:szCs w:val="24"/>
          <w14:ligatures w14:val="none"/>
        </w:rPr>
      </w:pPr>
      <w:proofErr w:type="gramStart"/>
      <w:r w:rsidRPr="00FC70D2">
        <w:rPr>
          <w:b/>
          <w:bCs/>
          <w:color w:val="auto"/>
          <w:kern w:val="0"/>
          <w:szCs w:val="24"/>
          <w14:ligatures w14:val="none"/>
        </w:rPr>
        <w:t>Flipping</w:t>
      </w:r>
      <w:r w:rsidRPr="00F5594E">
        <w:rPr>
          <w:color w:val="auto"/>
          <w:kern w:val="0"/>
          <w:szCs w:val="24"/>
          <w14:ligatures w14:val="none"/>
        </w:rPr>
        <w:t>: Both horizontal and vertical flips to increase variability.</w:t>
      </w:r>
      <w:proofErr w:type="gramEnd"/>
      <w:r w:rsidRPr="00F5594E">
        <w:rPr>
          <w:color w:val="auto"/>
          <w:kern w:val="0"/>
          <w:szCs w:val="24"/>
          <w14:ligatures w14:val="none"/>
        </w:rPr>
        <w:t xml:space="preserve"> </w:t>
      </w:r>
    </w:p>
    <w:p w14:paraId="284E9581" w14:textId="0EC73AAF" w:rsidR="00DE6027" w:rsidRDefault="00F5594E" w:rsidP="00DE6027">
      <w:pPr>
        <w:spacing w:after="240" w:line="360" w:lineRule="auto"/>
        <w:ind w:left="0" w:firstLine="0"/>
        <w:rPr>
          <w:color w:val="auto"/>
          <w:kern w:val="0"/>
          <w:szCs w:val="24"/>
          <w14:ligatures w14:val="none"/>
        </w:rPr>
      </w:pPr>
      <w:r w:rsidRPr="00747FC5">
        <w:rPr>
          <w:b/>
          <w:bCs/>
          <w:color w:val="auto"/>
          <w:kern w:val="0"/>
          <w:szCs w:val="24"/>
          <w14:ligatures w14:val="none"/>
        </w:rPr>
        <w:t>Brightness Adjustments:</w:t>
      </w:r>
      <w:r w:rsidRPr="00F5594E">
        <w:rPr>
          <w:color w:val="auto"/>
          <w:kern w:val="0"/>
          <w:szCs w:val="24"/>
          <w14:ligatures w14:val="none"/>
        </w:rPr>
        <w:t xml:space="preserve"> Modifying the brightness to replicate different </w:t>
      </w:r>
      <w:r w:rsidR="00DE6027">
        <w:rPr>
          <w:color w:val="auto"/>
          <w:kern w:val="0"/>
          <w:szCs w:val="24"/>
          <w14:ligatures w14:val="none"/>
        </w:rPr>
        <w:t>lighting conditions.</w:t>
      </w:r>
    </w:p>
    <w:p w14:paraId="6DE83231" w14:textId="3B7D089D" w:rsidR="005A608C" w:rsidRDefault="00F5594E" w:rsidP="005A608C">
      <w:pPr>
        <w:spacing w:after="240" w:line="360" w:lineRule="auto"/>
        <w:ind w:left="0" w:firstLine="0"/>
        <w:rPr>
          <w:color w:val="auto"/>
          <w:kern w:val="0"/>
          <w:szCs w:val="24"/>
          <w14:ligatures w14:val="none"/>
        </w:rPr>
      </w:pPr>
      <w:r w:rsidRPr="00747FC5">
        <w:rPr>
          <w:b/>
          <w:bCs/>
          <w:color w:val="auto"/>
          <w:kern w:val="0"/>
          <w:szCs w:val="24"/>
          <w14:ligatures w14:val="none"/>
        </w:rPr>
        <w:lastRenderedPageBreak/>
        <w:t>Scaling and Zooming:</w:t>
      </w:r>
      <w:r w:rsidRPr="00F5594E">
        <w:rPr>
          <w:color w:val="auto"/>
          <w:kern w:val="0"/>
          <w:szCs w:val="24"/>
          <w14:ligatures w14:val="none"/>
        </w:rPr>
        <w:t xml:space="preserve"> Randomly zooming into the image to emphasize different areas of the leaf. </w:t>
      </w:r>
    </w:p>
    <w:p w14:paraId="61493B02" w14:textId="5E75F295" w:rsidR="00F5594E" w:rsidRPr="002972D8" w:rsidRDefault="00F5594E" w:rsidP="00F5594E">
      <w:pPr>
        <w:spacing w:after="240" w:line="360" w:lineRule="auto"/>
        <w:ind w:left="0" w:firstLine="0"/>
        <w:rPr>
          <w:color w:val="auto"/>
          <w:kern w:val="0"/>
          <w:szCs w:val="24"/>
          <w14:ligatures w14:val="none"/>
        </w:rPr>
      </w:pPr>
      <w:r w:rsidRPr="00F5594E">
        <w:rPr>
          <w:color w:val="auto"/>
          <w:kern w:val="0"/>
          <w:szCs w:val="24"/>
          <w14:ligatures w14:val="none"/>
        </w:rPr>
        <w:t>Data augmentation enhances the model's robustness by exposing it to a wider range of image transformations.</w:t>
      </w:r>
    </w:p>
    <w:p w14:paraId="071C400B" w14:textId="2E3F849A" w:rsidR="0040431C" w:rsidRDefault="0052721E" w:rsidP="00041304">
      <w:pPr>
        <w:pStyle w:val="Heading2"/>
        <w:ind w:left="0" w:firstLine="0"/>
      </w:pPr>
      <w:bookmarkStart w:id="51" w:name="_Toc186375380"/>
      <w:r w:rsidRPr="00C81482">
        <w:t xml:space="preserve">5.3 </w:t>
      </w:r>
      <w:r w:rsidR="0040431C" w:rsidRPr="00C81482">
        <w:t xml:space="preserve">Dynamic Mode Decomposition </w:t>
      </w:r>
      <w:r w:rsidRPr="00C81482">
        <w:t>(</w:t>
      </w:r>
      <w:r w:rsidR="0040431C" w:rsidRPr="00C81482">
        <w:t>DMD</w:t>
      </w:r>
      <w:r w:rsidRPr="00C81482">
        <w:t xml:space="preserve">) For </w:t>
      </w:r>
      <w:r w:rsidR="0040431C" w:rsidRPr="00C81482">
        <w:t>Preprocessing</w:t>
      </w:r>
      <w:bookmarkEnd w:id="51"/>
    </w:p>
    <w:p w14:paraId="7244CB94" w14:textId="77777777" w:rsidR="00041304" w:rsidRPr="00041304" w:rsidRDefault="00041304" w:rsidP="00041304"/>
    <w:p w14:paraId="61D1A276" w14:textId="696C6F53" w:rsidR="0040431C" w:rsidRPr="00041304" w:rsidRDefault="005A608C" w:rsidP="0040431C">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t xml:space="preserve"> 5</w:t>
      </w:r>
      <w:r w:rsidR="00E20039" w:rsidRPr="00041304">
        <w:rPr>
          <w:b/>
          <w:bCs/>
          <w:color w:val="auto"/>
          <w:kern w:val="0"/>
          <w:sz w:val="28"/>
          <w:szCs w:val="28"/>
          <w14:ligatures w14:val="none"/>
        </w:rPr>
        <w:t>.3.1</w:t>
      </w:r>
      <w:r w:rsidR="0040431C" w:rsidRPr="00041304">
        <w:rPr>
          <w:b/>
          <w:bCs/>
          <w:color w:val="auto"/>
          <w:kern w:val="0"/>
          <w:sz w:val="28"/>
          <w:szCs w:val="28"/>
          <w14:ligatures w14:val="none"/>
        </w:rPr>
        <w:t xml:space="preserve"> Introduction to DMD Dynamic Mode Decomposition (DMD) </w:t>
      </w:r>
    </w:p>
    <w:p w14:paraId="68829EC8" w14:textId="6BA98157" w:rsidR="00A73059" w:rsidRPr="00A73059" w:rsidRDefault="00A73059" w:rsidP="00B35953">
      <w:pPr>
        <w:spacing w:after="240" w:line="360" w:lineRule="auto"/>
        <w:ind w:left="0" w:firstLine="0"/>
        <w:rPr>
          <w:color w:val="auto"/>
          <w:kern w:val="0"/>
          <w:szCs w:val="24"/>
          <w14:ligatures w14:val="none"/>
        </w:rPr>
      </w:pPr>
      <w:r w:rsidRPr="00A73059">
        <w:rPr>
          <w:color w:val="auto"/>
          <w:kern w:val="0"/>
          <w:szCs w:val="24"/>
          <w14:ligatures w14:val="none"/>
        </w:rPr>
        <w:t xml:space="preserve">Dynamic Mode Decomposition (DMD) is a data-driven algorithm that was initially developed in fluid mechanics to study how fluid </w:t>
      </w:r>
      <w:proofErr w:type="gramStart"/>
      <w:r w:rsidRPr="00A73059">
        <w:rPr>
          <w:color w:val="auto"/>
          <w:kern w:val="0"/>
          <w:szCs w:val="24"/>
          <w14:ligatures w14:val="none"/>
        </w:rPr>
        <w:t>flows</w:t>
      </w:r>
      <w:proofErr w:type="gramEnd"/>
      <w:r w:rsidRPr="00A73059">
        <w:rPr>
          <w:color w:val="auto"/>
          <w:kern w:val="0"/>
          <w:szCs w:val="24"/>
          <w14:ligatures w14:val="none"/>
        </w:rPr>
        <w:t xml:space="preserve"> change over time. Its application has since broadened to other fields, including image processing, thanks to its effectiveness in managing high-dimensional and nonlinear systems. A key benefit of DMD is that it does not require explicit governing equations, allowing it to extract significant spatial-tem</w:t>
      </w:r>
      <w:r w:rsidR="00B35953">
        <w:rPr>
          <w:color w:val="auto"/>
          <w:kern w:val="0"/>
          <w:szCs w:val="24"/>
          <w14:ligatures w14:val="none"/>
        </w:rPr>
        <w:t>poral structures from datasets.</w:t>
      </w:r>
    </w:p>
    <w:p w14:paraId="398BD292" w14:textId="7E162165" w:rsidR="00A73059" w:rsidRPr="00A73059" w:rsidRDefault="00A73059" w:rsidP="00B35953">
      <w:pPr>
        <w:spacing w:after="240" w:line="360" w:lineRule="auto"/>
        <w:ind w:left="0" w:firstLine="0"/>
        <w:rPr>
          <w:color w:val="auto"/>
          <w:kern w:val="0"/>
          <w:szCs w:val="24"/>
          <w14:ligatures w14:val="none"/>
        </w:rPr>
      </w:pPr>
      <w:r w:rsidRPr="00A73059">
        <w:rPr>
          <w:color w:val="auto"/>
          <w:kern w:val="0"/>
          <w:szCs w:val="24"/>
          <w14:ligatures w14:val="none"/>
        </w:rPr>
        <w:t xml:space="preserve"> In this project, DMD is employed as a Preprocessing technique to identify and emphasize disease-affected areas in rice leaf images. By breaking down images into low-rank (static) and sparse (dynamic) components, DMD successfully minimizes irrelevant background details and highlights areas of interest, such as lesions and discolorations that signal diseases. This Preprocessing step improves the subsequent classification model's ability to concentrate on essential features, enhancing accuracy and interpretability. The sparse component generated by DMD acts as a hard attention map, directing the model's focus toward disease-specifi</w:t>
      </w:r>
      <w:r w:rsidR="00B35953">
        <w:rPr>
          <w:color w:val="auto"/>
          <w:kern w:val="0"/>
          <w:szCs w:val="24"/>
          <w14:ligatures w14:val="none"/>
        </w:rPr>
        <w:t>c areas while minimizing noise.</w:t>
      </w:r>
    </w:p>
    <w:p w14:paraId="6615D25E" w14:textId="2A4502DA" w:rsidR="00E43A43" w:rsidRDefault="00A73059" w:rsidP="00A73059">
      <w:pPr>
        <w:spacing w:after="240" w:line="360" w:lineRule="auto"/>
        <w:ind w:left="0" w:firstLine="0"/>
        <w:rPr>
          <w:color w:val="auto"/>
          <w:kern w:val="0"/>
          <w:szCs w:val="24"/>
          <w14:ligatures w14:val="none"/>
        </w:rPr>
      </w:pPr>
      <w:r w:rsidRPr="00A73059">
        <w:rPr>
          <w:color w:val="auto"/>
          <w:kern w:val="0"/>
          <w:szCs w:val="24"/>
          <w14:ligatures w14:val="none"/>
        </w:rPr>
        <w:t>The mathematical basis of DMD approximates nonlinear systems by calculating the eigenvalues and eigenvectors of a linear Koopman operator. This operator captures the dynamics between consecutive observations, effectively representing both static and dynamic aspects of the data</w:t>
      </w:r>
      <w:r w:rsidR="00041304">
        <w:rPr>
          <w:color w:val="auto"/>
          <w:kern w:val="0"/>
          <w:szCs w:val="24"/>
          <w14:ligatures w14:val="none"/>
        </w:rPr>
        <w:t xml:space="preserve"> (as shown in Fig 5.2</w:t>
      </w:r>
      <w:r w:rsidR="00084300">
        <w:rPr>
          <w:color w:val="auto"/>
          <w:kern w:val="0"/>
          <w:szCs w:val="24"/>
          <w14:ligatures w14:val="none"/>
        </w:rPr>
        <w:t>)</w:t>
      </w:r>
    </w:p>
    <w:p w14:paraId="50497E21" w14:textId="06F492AB" w:rsidR="00E20039" w:rsidRPr="00041304" w:rsidRDefault="00E20039" w:rsidP="00084300">
      <w:pPr>
        <w:spacing w:after="240" w:line="360" w:lineRule="auto"/>
        <w:ind w:left="0" w:firstLine="0"/>
        <w:rPr>
          <w:b/>
          <w:bCs/>
          <w:color w:val="auto"/>
          <w:kern w:val="0"/>
          <w:sz w:val="28"/>
          <w:szCs w:val="28"/>
          <w14:ligatures w14:val="none"/>
        </w:rPr>
      </w:pPr>
      <w:r w:rsidRPr="00041304">
        <w:rPr>
          <w:b/>
          <w:bCs/>
          <w:color w:val="auto"/>
          <w:kern w:val="0"/>
          <w:sz w:val="28"/>
          <w:szCs w:val="28"/>
          <w14:ligatures w14:val="none"/>
        </w:rPr>
        <w:t xml:space="preserve">Benefits of DMD </w:t>
      </w:r>
    </w:p>
    <w:p w14:paraId="1D75B249" w14:textId="72E4D0C1" w:rsidR="00041304" w:rsidRDefault="00E20039" w:rsidP="00041304">
      <w:pPr>
        <w:pStyle w:val="ListParagraph"/>
        <w:numPr>
          <w:ilvl w:val="0"/>
          <w:numId w:val="14"/>
        </w:numPr>
        <w:spacing w:after="240" w:line="360" w:lineRule="auto"/>
        <w:rPr>
          <w:color w:val="auto"/>
          <w:kern w:val="0"/>
          <w:szCs w:val="24"/>
          <w14:ligatures w14:val="none"/>
        </w:rPr>
      </w:pPr>
      <w:r w:rsidRPr="00084300">
        <w:rPr>
          <w:b/>
          <w:bCs/>
          <w:color w:val="auto"/>
          <w:kern w:val="0"/>
          <w:szCs w:val="24"/>
          <w14:ligatures w14:val="none"/>
        </w:rPr>
        <w:t>Noise Reduction</w:t>
      </w:r>
      <w:r w:rsidRPr="00084300">
        <w:rPr>
          <w:color w:val="auto"/>
          <w:kern w:val="0"/>
          <w:szCs w:val="24"/>
          <w14:ligatures w14:val="none"/>
        </w:rPr>
        <w:t xml:space="preserve"> DMD effectively separates disease-relevant features from static background elements, such as soil and overlapping leaves. This improves the clarity and relevance of the input images. </w:t>
      </w:r>
    </w:p>
    <w:p w14:paraId="2F0F0581" w14:textId="77777777" w:rsidR="00041304" w:rsidRDefault="00041304" w:rsidP="00041304">
      <w:pPr>
        <w:pStyle w:val="ListParagraph"/>
        <w:numPr>
          <w:ilvl w:val="0"/>
          <w:numId w:val="14"/>
        </w:numPr>
        <w:spacing w:after="240" w:line="360" w:lineRule="auto"/>
        <w:rPr>
          <w:color w:val="auto"/>
          <w:kern w:val="0"/>
          <w:szCs w:val="24"/>
          <w14:ligatures w14:val="none"/>
        </w:rPr>
        <w:sectPr w:rsidR="00041304" w:rsidSect="00DF4C1C">
          <w:pgSz w:w="11909" w:h="16838"/>
          <w:pgMar w:top="1281" w:right="992" w:bottom="663" w:left="1264" w:header="544" w:footer="663" w:gutter="0"/>
          <w:cols w:space="720"/>
          <w:titlePg/>
        </w:sectPr>
      </w:pPr>
    </w:p>
    <w:p w14:paraId="54219733" w14:textId="035CD752" w:rsidR="00084300" w:rsidRDefault="00E20039" w:rsidP="00084300">
      <w:pPr>
        <w:spacing w:after="240" w:line="360" w:lineRule="auto"/>
        <w:ind w:left="0" w:firstLine="0"/>
        <w:rPr>
          <w:color w:val="auto"/>
          <w:kern w:val="0"/>
          <w:szCs w:val="24"/>
          <w14:ligatures w14:val="none"/>
        </w:rPr>
      </w:pPr>
      <w:r w:rsidRPr="00A73059">
        <w:rPr>
          <w:color w:val="auto"/>
          <w:kern w:val="0"/>
          <w:szCs w:val="24"/>
          <w14:ligatures w14:val="none"/>
        </w:rPr>
        <w:lastRenderedPageBreak/>
        <w:t xml:space="preserve">2. </w:t>
      </w:r>
      <w:r w:rsidRPr="00A73059">
        <w:rPr>
          <w:b/>
          <w:bCs/>
          <w:color w:val="auto"/>
          <w:kern w:val="0"/>
          <w:szCs w:val="24"/>
          <w14:ligatures w14:val="none"/>
        </w:rPr>
        <w:t>Enhanced Focus on Disease Regions</w:t>
      </w:r>
      <w:r w:rsidRPr="00A73059">
        <w:rPr>
          <w:color w:val="auto"/>
          <w:kern w:val="0"/>
          <w:szCs w:val="24"/>
          <w14:ligatures w14:val="none"/>
        </w:rPr>
        <w:t xml:space="preserve"> By highlighting dynamic components, DMD allows the classifier to concentrate on areas with disease-specific features, enhancing the model’s performa</w:t>
      </w:r>
      <w:r>
        <w:rPr>
          <w:color w:val="auto"/>
          <w:kern w:val="0"/>
          <w:szCs w:val="24"/>
          <w14:ligatures w14:val="none"/>
        </w:rPr>
        <w:t>nce and</w:t>
      </w:r>
      <w:r w:rsidR="00084300">
        <w:rPr>
          <w:color w:val="auto"/>
          <w:kern w:val="0"/>
          <w:szCs w:val="24"/>
          <w14:ligatures w14:val="none"/>
        </w:rPr>
        <w:t xml:space="preserve"> a</w:t>
      </w:r>
      <w:r>
        <w:rPr>
          <w:color w:val="auto"/>
          <w:kern w:val="0"/>
          <w:szCs w:val="24"/>
          <w14:ligatures w14:val="none"/>
        </w:rPr>
        <w:t xml:space="preserve">ccuracy. </w:t>
      </w:r>
    </w:p>
    <w:p w14:paraId="1DEE7DB5" w14:textId="27B26F19" w:rsidR="00E20039" w:rsidRDefault="00E20039" w:rsidP="00084300">
      <w:pPr>
        <w:spacing w:after="240" w:line="360" w:lineRule="auto"/>
        <w:ind w:left="0" w:firstLine="0"/>
        <w:rPr>
          <w:color w:val="auto"/>
          <w:kern w:val="0"/>
          <w:szCs w:val="24"/>
          <w14:ligatures w14:val="none"/>
        </w:rPr>
      </w:pPr>
      <w:r w:rsidRPr="00A73059">
        <w:rPr>
          <w:color w:val="auto"/>
          <w:kern w:val="0"/>
          <w:szCs w:val="24"/>
          <w14:ligatures w14:val="none"/>
        </w:rPr>
        <w:t xml:space="preserve">3. </w:t>
      </w:r>
      <w:r w:rsidRPr="00A73059">
        <w:rPr>
          <w:b/>
          <w:bCs/>
          <w:color w:val="auto"/>
          <w:kern w:val="0"/>
          <w:szCs w:val="24"/>
          <w14:ligatures w14:val="none"/>
        </w:rPr>
        <w:t>Improved Interpretability</w:t>
      </w:r>
      <w:r w:rsidRPr="00A73059">
        <w:rPr>
          <w:color w:val="auto"/>
          <w:kern w:val="0"/>
          <w:szCs w:val="24"/>
          <w14:ligatures w14:val="none"/>
        </w:rPr>
        <w:t xml:space="preserve"> </w:t>
      </w:r>
      <w:proofErr w:type="gramStart"/>
      <w:r w:rsidRPr="00A73059">
        <w:rPr>
          <w:color w:val="auto"/>
          <w:kern w:val="0"/>
          <w:szCs w:val="24"/>
          <w14:ligatures w14:val="none"/>
        </w:rPr>
        <w:t>The</w:t>
      </w:r>
      <w:proofErr w:type="gramEnd"/>
      <w:r w:rsidRPr="00A73059">
        <w:rPr>
          <w:color w:val="auto"/>
          <w:kern w:val="0"/>
          <w:szCs w:val="24"/>
          <w14:ligatures w14:val="none"/>
        </w:rPr>
        <w:t xml:space="preserve"> segmented images produced through DMD offer clear visual representations of disease-affected areas. This enhances interpretability and enables stakeholders to visually validate the model’s predictions.</w:t>
      </w:r>
    </w:p>
    <w:p w14:paraId="5865E311" w14:textId="1D80A768" w:rsidR="00B35953" w:rsidRDefault="00E20039" w:rsidP="00E20039">
      <w:pPr>
        <w:spacing w:after="240" w:line="360" w:lineRule="auto"/>
        <w:ind w:left="0" w:firstLine="0"/>
        <w:rPr>
          <w:b/>
          <w:bCs/>
          <w:color w:val="auto"/>
          <w:kern w:val="0"/>
          <w:szCs w:val="24"/>
          <w14:ligatures w14:val="none"/>
        </w:rPr>
      </w:pPr>
      <w:r w:rsidRPr="00B35953">
        <w:rPr>
          <w:b/>
          <w:bCs/>
          <w:noProof/>
          <w:color w:val="auto"/>
          <w:kern w:val="0"/>
          <w:szCs w:val="24"/>
          <w14:ligatures w14:val="none"/>
        </w:rPr>
        <w:drawing>
          <wp:anchor distT="0" distB="0" distL="114300" distR="114300" simplePos="0" relativeHeight="251689984" behindDoc="1" locked="0" layoutInCell="1" allowOverlap="1" wp14:anchorId="6B9E566F" wp14:editId="41EF11FF">
            <wp:simplePos x="0" y="0"/>
            <wp:positionH relativeFrom="column">
              <wp:posOffset>-71120</wp:posOffset>
            </wp:positionH>
            <wp:positionV relativeFrom="paragraph">
              <wp:posOffset>277495</wp:posOffset>
            </wp:positionV>
            <wp:extent cx="5989955" cy="4366260"/>
            <wp:effectExtent l="0" t="0" r="0" b="0"/>
            <wp:wrapThrough wrapText="bothSides">
              <wp:wrapPolygon edited="0">
                <wp:start x="0" y="0"/>
                <wp:lineTo x="0" y="21487"/>
                <wp:lineTo x="21502" y="21487"/>
                <wp:lineTo x="21502"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89955" cy="4366260"/>
                    </a:xfrm>
                    <a:prstGeom prst="rect">
                      <a:avLst/>
                    </a:prstGeom>
                  </pic:spPr>
                </pic:pic>
              </a:graphicData>
            </a:graphic>
            <wp14:sizeRelH relativeFrom="page">
              <wp14:pctWidth>0</wp14:pctWidth>
            </wp14:sizeRelH>
            <wp14:sizeRelV relativeFrom="page">
              <wp14:pctHeight>0</wp14:pctHeight>
            </wp14:sizeRelV>
          </wp:anchor>
        </w:drawing>
      </w:r>
      <w:r w:rsidR="00B35953" w:rsidRPr="00B35953">
        <w:rPr>
          <w:b/>
          <w:bCs/>
          <w:noProof/>
          <w:color w:val="auto"/>
          <w:kern w:val="0"/>
          <w:szCs w:val="24"/>
          <w14:ligatures w14:val="none"/>
        </w:rPr>
        <mc:AlternateContent>
          <mc:Choice Requires="wps">
            <w:drawing>
              <wp:anchor distT="0" distB="0" distL="114300" distR="114300" simplePos="0" relativeHeight="251692032" behindDoc="0" locked="0" layoutInCell="1" allowOverlap="1" wp14:anchorId="7CE51A73" wp14:editId="19BDBAE0">
                <wp:simplePos x="0" y="0"/>
                <wp:positionH relativeFrom="column">
                  <wp:posOffset>-4989195</wp:posOffset>
                </wp:positionH>
                <wp:positionV relativeFrom="paragraph">
                  <wp:posOffset>364490</wp:posOffset>
                </wp:positionV>
                <wp:extent cx="3642360" cy="368935"/>
                <wp:effectExtent l="0" t="0" r="0" b="0"/>
                <wp:wrapNone/>
                <wp:docPr id="12" name="Rectangle 11"/>
                <wp:cNvGraphicFramePr/>
                <a:graphic xmlns:a="http://schemas.openxmlformats.org/drawingml/2006/main">
                  <a:graphicData uri="http://schemas.microsoft.com/office/word/2010/wordprocessingShape">
                    <wps:wsp>
                      <wps:cNvSpPr/>
                      <wps:spPr>
                        <a:xfrm>
                          <a:off x="0" y="0"/>
                          <a:ext cx="3642360" cy="368935"/>
                        </a:xfrm>
                        <a:prstGeom prst="rect">
                          <a:avLst/>
                        </a:prstGeom>
                      </wps:spPr>
                      <wps:txbx>
                        <w:txbxContent>
                          <w:p w14:paraId="3E939CA4" w14:textId="25AA0374" w:rsidR="008E4085" w:rsidRPr="00996B2E" w:rsidRDefault="008E4085" w:rsidP="00B35953">
                            <w:pPr>
                              <w:pStyle w:val="NormalWeb"/>
                              <w:spacing w:before="0" w:beforeAutospacing="0" w:after="0" w:afterAutospacing="0"/>
                              <w:jc w:val="center"/>
                              <w:rPr>
                                <w:b/>
                                <w:bCs/>
                              </w:rPr>
                            </w:pPr>
                            <w:proofErr w:type="gramStart"/>
                            <w:r w:rsidRPr="00996B2E">
                              <w:rPr>
                                <w:rFonts w:eastAsia="Arial"/>
                                <w:b/>
                                <w:bCs/>
                                <w:color w:val="000000"/>
                                <w:lang w:val="en-US"/>
                              </w:rPr>
                              <w:t>Figure 5.</w:t>
                            </w:r>
                            <w:proofErr w:type="gramEnd"/>
                            <w:r w:rsidRPr="00996B2E">
                              <w:rPr>
                                <w:rFonts w:eastAsia="Arial"/>
                                <w:b/>
                                <w:bCs/>
                                <w:color w:val="000000"/>
                                <w:lang w:val="en-US"/>
                              </w:rPr>
                              <w:t xml:space="preserve"> The DMD preprocessing architecture</w:t>
                            </w:r>
                          </w:p>
                        </w:txbxContent>
                      </wps:txbx>
                      <wps:bodyPr wrap="square">
                        <a:spAutoFit/>
                      </wps:bodyPr>
                    </wps:wsp>
                  </a:graphicData>
                </a:graphic>
                <wp14:sizeRelH relativeFrom="margin">
                  <wp14:pctWidth>0</wp14:pctWidth>
                </wp14:sizeRelH>
              </wp:anchor>
            </w:drawing>
          </mc:Choice>
          <mc:Fallback>
            <w:pict>
              <v:rect id="Rectangle 11" o:spid="_x0000_s1028" style="position:absolute;left:0;text-align:left;margin-left:-392.85pt;margin-top:28.7pt;width:286.8pt;height:29.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" filled="f" stroked="f">
                <v:textbox style="mso-fit-shape-to-text:t">
                  <w:txbxContent>
                    <w:p w14:paraId="3E939CA4" w14:textId="25AA0374" w:rsidR="008E4085" w:rsidRPr="00996B2E" w:rsidRDefault="008E4085" w:rsidP="00B35953">
                      <w:pPr>
                        <w:pStyle w:val="NormalWeb"/>
                        <w:spacing w:before="0" w:beforeAutospacing="0" w:after="0" w:afterAutospacing="0"/>
                        <w:jc w:val="center"/>
                        <w:rPr>
                          <w:b/>
                          <w:bCs/>
                        </w:rPr>
                      </w:pPr>
                      <w:proofErr w:type="gramStart"/>
                      <w:r w:rsidRPr="00996B2E">
                        <w:rPr>
                          <w:rFonts w:eastAsia="Arial"/>
                          <w:b/>
                          <w:bCs/>
                          <w:color w:val="000000"/>
                          <w:lang w:val="en-US"/>
                        </w:rPr>
                        <w:t>Figure 5.</w:t>
                      </w:r>
                      <w:proofErr w:type="gramEnd"/>
                      <w:r w:rsidRPr="00996B2E">
                        <w:rPr>
                          <w:rFonts w:eastAsia="Arial"/>
                          <w:b/>
                          <w:bCs/>
                          <w:color w:val="000000"/>
                          <w:lang w:val="en-US"/>
                        </w:rPr>
                        <w:t xml:space="preserve"> The DMD preprocessing architecture</w:t>
                      </w:r>
                    </w:p>
                  </w:txbxContent>
                </v:textbox>
              </v:rect>
            </w:pict>
          </mc:Fallback>
        </mc:AlternateContent>
      </w:r>
    </w:p>
    <w:p w14:paraId="5A9B5809"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148D28CA"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066286DB"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0CDC3F40"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78733CDC"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77F2B01E"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345B53D4"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2EABB945"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0CEF49F6"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52F51731"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1F878ED1" w14:textId="77777777" w:rsidR="00E20039" w:rsidRDefault="00E20039" w:rsidP="00B35953">
      <w:pPr>
        <w:spacing w:after="240" w:line="360" w:lineRule="auto"/>
        <w:ind w:left="0" w:firstLine="0"/>
        <w:rPr>
          <w:rFonts w:asciiTheme="majorBidi" w:hAnsiTheme="majorBidi" w:cstheme="majorBidi"/>
          <w:b/>
          <w:bCs/>
          <w:color w:val="auto"/>
          <w:kern w:val="0"/>
          <w:szCs w:val="24"/>
          <w14:ligatures w14:val="none"/>
        </w:rPr>
      </w:pPr>
    </w:p>
    <w:p w14:paraId="755D5B5F" w14:textId="1F9B3C20" w:rsidR="00A5628E" w:rsidRDefault="00E20039" w:rsidP="00041304">
      <w:pPr>
        <w:spacing w:after="240" w:line="360" w:lineRule="auto"/>
        <w:ind w:left="0" w:firstLine="0"/>
        <w:jc w:val="center"/>
        <w:rPr>
          <w:b/>
          <w:bCs/>
        </w:rPr>
      </w:pPr>
      <w:r w:rsidRPr="00F54CA6">
        <w:rPr>
          <w:rFonts w:asciiTheme="majorBidi" w:hAnsiTheme="majorBidi" w:cstheme="majorBidi"/>
          <w:b/>
          <w:bCs/>
          <w:color w:val="auto"/>
          <w:kern w:val="0"/>
          <w:szCs w:val="24"/>
          <w14:ligatures w14:val="none"/>
        </w:rPr>
        <w:t xml:space="preserve">Figure </w:t>
      </w:r>
      <w:r w:rsidR="00336B13">
        <w:rPr>
          <w:rFonts w:asciiTheme="majorBidi" w:hAnsiTheme="majorBidi" w:cstheme="majorBidi"/>
          <w:b/>
          <w:bCs/>
          <w:color w:val="auto"/>
          <w:kern w:val="0"/>
          <w:szCs w:val="24"/>
          <w14:ligatures w14:val="none"/>
        </w:rPr>
        <w:t>5</w:t>
      </w:r>
      <w:r w:rsidR="00285011">
        <w:rPr>
          <w:rFonts w:asciiTheme="majorBidi" w:hAnsiTheme="majorBidi" w:cstheme="majorBidi"/>
          <w:b/>
          <w:bCs/>
          <w:color w:val="auto"/>
          <w:kern w:val="0"/>
          <w:szCs w:val="24"/>
          <w14:ligatures w14:val="none"/>
        </w:rPr>
        <w:t>.2</w:t>
      </w:r>
      <w:r w:rsidR="00084300" w:rsidRPr="00F54CA6">
        <w:rPr>
          <w:rFonts w:asciiTheme="majorBidi" w:hAnsiTheme="majorBidi" w:cstheme="majorBidi"/>
          <w:b/>
          <w:bCs/>
          <w:color w:val="auto"/>
          <w:kern w:val="0"/>
          <w:szCs w:val="24"/>
          <w14:ligatures w14:val="none"/>
        </w:rPr>
        <w:t>:</w:t>
      </w:r>
      <w:r w:rsidR="00F54CA6" w:rsidRPr="00F54CA6">
        <w:rPr>
          <w:b/>
          <w:bCs/>
        </w:rPr>
        <w:t xml:space="preserve"> The DMD </w:t>
      </w:r>
      <w:r w:rsidR="00336B13" w:rsidRPr="00F54CA6">
        <w:rPr>
          <w:b/>
          <w:bCs/>
        </w:rPr>
        <w:t>Preprocessing</w:t>
      </w:r>
      <w:r w:rsidR="00F54CA6" w:rsidRPr="00F54CA6">
        <w:rPr>
          <w:b/>
          <w:bCs/>
        </w:rPr>
        <w:t xml:space="preserve"> architecture.</w:t>
      </w:r>
    </w:p>
    <w:p w14:paraId="0A47814D" w14:textId="77777777" w:rsidR="00336B13" w:rsidRDefault="00336B13" w:rsidP="005A608C">
      <w:pPr>
        <w:spacing w:after="240" w:line="360" w:lineRule="auto"/>
        <w:ind w:left="0" w:firstLine="0"/>
        <w:rPr>
          <w:rFonts w:asciiTheme="majorBidi" w:hAnsiTheme="majorBidi" w:cstheme="majorBidi"/>
          <w:b/>
          <w:bCs/>
          <w:color w:val="auto"/>
          <w:kern w:val="0"/>
          <w:szCs w:val="24"/>
          <w14:ligatures w14:val="none"/>
        </w:rPr>
        <w:sectPr w:rsidR="00336B13" w:rsidSect="00DF4C1C">
          <w:pgSz w:w="11909" w:h="16838"/>
          <w:pgMar w:top="1281" w:right="992" w:bottom="663" w:left="1264" w:header="544" w:footer="663" w:gutter="0"/>
          <w:cols w:space="720"/>
          <w:titlePg/>
        </w:sectPr>
      </w:pPr>
    </w:p>
    <w:p w14:paraId="0B0A9910" w14:textId="77777777" w:rsidR="00041304" w:rsidRPr="00041304" w:rsidRDefault="00D34CF4" w:rsidP="00041304">
      <w:pPr>
        <w:pStyle w:val="ListParagraph"/>
        <w:numPr>
          <w:ilvl w:val="2"/>
          <w:numId w:val="22"/>
        </w:numPr>
        <w:spacing w:after="240" w:line="360" w:lineRule="auto"/>
        <w:rPr>
          <w:rFonts w:asciiTheme="majorBidi" w:hAnsiTheme="majorBidi" w:cstheme="majorBidi"/>
          <w:color w:val="auto"/>
          <w:kern w:val="0"/>
          <w:sz w:val="28"/>
          <w:szCs w:val="28"/>
          <w14:ligatures w14:val="none"/>
        </w:rPr>
      </w:pPr>
      <w:r w:rsidRPr="00041304">
        <w:rPr>
          <w:rFonts w:asciiTheme="majorBidi" w:hAnsiTheme="majorBidi" w:cstheme="majorBidi"/>
          <w:b/>
          <w:bCs/>
          <w:color w:val="auto"/>
          <w:kern w:val="0"/>
          <w:sz w:val="28"/>
          <w:szCs w:val="28"/>
          <w14:ligatures w14:val="none"/>
        </w:rPr>
        <w:lastRenderedPageBreak/>
        <w:t>Mathematical Representation of DMD</w:t>
      </w:r>
      <w:r w:rsidR="00041304" w:rsidRPr="00041304">
        <w:rPr>
          <w:rFonts w:asciiTheme="majorBidi" w:hAnsiTheme="majorBidi" w:cstheme="majorBidi"/>
          <w:color w:val="auto"/>
          <w:kern w:val="0"/>
          <w:sz w:val="28"/>
          <w:szCs w:val="28"/>
          <w14:ligatures w14:val="none"/>
        </w:rPr>
        <w:t xml:space="preserve"> </w:t>
      </w:r>
    </w:p>
    <w:p w14:paraId="24D34FB9" w14:textId="309E9F27" w:rsidR="00B35953" w:rsidRPr="00041304" w:rsidRDefault="00D34CF4" w:rsidP="00041304">
      <w:pPr>
        <w:spacing w:after="240" w:line="360" w:lineRule="auto"/>
        <w:ind w:left="0" w:firstLine="0"/>
        <w:rPr>
          <w:rFonts w:asciiTheme="majorBidi" w:hAnsiTheme="majorBidi" w:cstheme="majorBidi"/>
          <w:color w:val="auto"/>
          <w:kern w:val="0"/>
          <w:szCs w:val="24"/>
          <w14:ligatures w14:val="none"/>
        </w:rPr>
      </w:pPr>
      <w:r w:rsidRPr="00041304">
        <w:rPr>
          <w:rFonts w:asciiTheme="majorBidi" w:hAnsiTheme="majorBidi" w:cstheme="majorBidi"/>
          <w:b/>
          <w:bCs/>
          <w:color w:val="auto"/>
          <w:kern w:val="0"/>
          <w:szCs w:val="24"/>
          <w14:ligatures w14:val="none"/>
        </w:rPr>
        <w:t>Snapshot Matrix Construction:</w:t>
      </w:r>
    </w:p>
    <w:p w14:paraId="751E0ED8" w14:textId="77777777" w:rsidR="00DD3D99" w:rsidRDefault="00D34CF4" w:rsidP="00DD3D99">
      <w:pPr>
        <w:spacing w:after="0" w:line="480" w:lineRule="auto"/>
        <w:ind w:left="0" w:firstLine="0"/>
        <w:jc w:val="left"/>
        <w:rPr>
          <w:rStyle w:val="mclose"/>
          <w:rFonts w:asciiTheme="majorBidi" w:hAnsiTheme="majorBidi" w:cstheme="majorBidi"/>
          <w:color w:val="auto"/>
          <w:kern w:val="0"/>
          <w:szCs w:val="24"/>
          <w14:ligatures w14:val="none"/>
        </w:rPr>
      </w:pPr>
      <w:r w:rsidRPr="00336B13">
        <w:rPr>
          <w:rFonts w:asciiTheme="majorBidi" w:hAnsiTheme="majorBidi" w:cstheme="majorBidi"/>
          <w:color w:val="auto"/>
          <w:kern w:val="0"/>
          <w:szCs w:val="24"/>
          <w14:ligatures w14:val="none"/>
        </w:rPr>
        <w:t xml:space="preserve"> In the context of a dataset, a snapshot matrix </w:t>
      </w:r>
      <m:oMath>
        <m:r>
          <m:rPr>
            <m:sty m:val="bi"/>
          </m:rPr>
          <w:rPr>
            <w:rFonts w:ascii="Cambria Math" w:hAnsi="Cambria Math" w:cstheme="majorBidi"/>
            <w:color w:val="auto"/>
            <w:kern w:val="0"/>
            <w:szCs w:val="24"/>
            <w14:ligatures w14:val="none"/>
          </w:rPr>
          <m:t>X</m:t>
        </m:r>
        <m:r>
          <w:rPr>
            <w:rFonts w:ascii="Cambria Math" w:hAnsi="Cambria Math" w:cstheme="majorBidi"/>
            <w:color w:val="auto"/>
            <w:kern w:val="0"/>
            <w:szCs w:val="24"/>
            <w14:ligatures w14:val="none"/>
          </w:rPr>
          <m:t xml:space="preserve"> </m:t>
        </m:r>
      </m:oMath>
      <w:r w:rsidR="00144521" w:rsidRPr="00336B13">
        <w:rPr>
          <w:rFonts w:asciiTheme="majorBidi" w:hAnsiTheme="majorBidi" w:cstheme="majorBidi"/>
          <w:color w:val="auto"/>
          <w:kern w:val="0"/>
          <w:szCs w:val="24"/>
          <w14:ligatures w14:val="none"/>
        </w:rPr>
        <w:t>captures</w:t>
      </w:r>
      <w:r w:rsidRPr="00336B13">
        <w:rPr>
          <w:rFonts w:asciiTheme="majorBidi" w:hAnsiTheme="majorBidi" w:cstheme="majorBidi"/>
          <w:color w:val="auto"/>
          <w:kern w:val="0"/>
          <w:szCs w:val="24"/>
          <w14:ligatures w14:val="none"/>
        </w:rPr>
        <w:t xml:space="preserve"> observations (suc</w:t>
      </w:r>
      <w:r w:rsidR="00DD3D99">
        <w:rPr>
          <w:rFonts w:asciiTheme="majorBidi" w:hAnsiTheme="majorBidi" w:cstheme="majorBidi"/>
          <w:color w:val="auto"/>
          <w:kern w:val="0"/>
          <w:szCs w:val="24"/>
          <w14:ligatures w14:val="none"/>
        </w:rPr>
        <w:t>h as images) at various states.</w:t>
      </w:r>
      <w:r w:rsidR="00DD3D99">
        <w:rPr>
          <w:rStyle w:val="mclose"/>
          <w:rFonts w:asciiTheme="majorBidi" w:hAnsiTheme="majorBidi" w:cstheme="majorBidi"/>
          <w:color w:val="auto"/>
          <w:kern w:val="0"/>
          <w:szCs w:val="24"/>
          <w14:ligatures w14:val="none"/>
        </w:rPr>
        <w:t xml:space="preserve"> </w:t>
      </w:r>
    </w:p>
    <w:p w14:paraId="37E8CA88" w14:textId="5DC81C86" w:rsidR="00DD3D99" w:rsidRPr="00DD3D99" w:rsidRDefault="00DD3D99" w:rsidP="00DD3D99">
      <w:pPr>
        <w:keepNext/>
        <w:jc w:val="right"/>
      </w:pPr>
      <m:oMath>
        <m:r>
          <m:rPr>
            <m:sty m:val="b"/>
          </m:rPr>
          <w:rPr>
            <w:rStyle w:val="mord"/>
            <w:rFonts w:ascii="Cambria Math" w:hAnsi="Cambria Math" w:cstheme="majorBidi"/>
            <w:szCs w:val="24"/>
          </w:rPr>
          <m:t>X</m:t>
        </m:r>
        <m:r>
          <m:rPr>
            <m:sty m:val="b"/>
          </m:rPr>
          <w:rPr>
            <w:rStyle w:val="mrel"/>
            <w:rFonts w:ascii="Cambria Math" w:hAnsi="Cambria Math" w:cstheme="majorBidi"/>
            <w:szCs w:val="24"/>
          </w:rPr>
          <m:t>=</m:t>
        </m:r>
        <m:r>
          <m:rPr>
            <m:sty m:val="b"/>
          </m:rPr>
          <w:rPr>
            <w:rStyle w:val="mopen"/>
            <w:rFonts w:ascii="Cambria Math" w:hAnsi="Cambria Math" w:cstheme="majorBidi"/>
            <w:szCs w:val="24"/>
          </w:rPr>
          <m:t>[</m:t>
        </m:r>
        <m:r>
          <m:rPr>
            <m:sty m:val="b"/>
          </m:rPr>
          <w:rPr>
            <w:rStyle w:val="mord"/>
            <w:rFonts w:ascii="Cambria Math" w:hAnsi="Cambria Math" w:cstheme="majorBidi"/>
            <w:szCs w:val="24"/>
          </w:rPr>
          <m:t>x1</m:t>
        </m:r>
        <m:r>
          <m:rPr>
            <m:sty m:val="p"/>
          </m:rPr>
          <w:rPr>
            <w:rStyle w:val="vlist-s"/>
            <w:rFonts w:ascii="Cambria Math" w:hAnsi="Cambria Math" w:cstheme="majorBidi"/>
            <w:szCs w:val="24"/>
          </w:rPr>
          <m:t>​</m:t>
        </m:r>
        <m:r>
          <m:rPr>
            <m:sty m:val="p"/>
          </m:rPr>
          <w:rPr>
            <w:rStyle w:val="mpunct"/>
            <w:rFonts w:ascii="Cambria Math" w:hAnsi="Cambria Math" w:cstheme="majorBidi"/>
            <w:szCs w:val="24"/>
          </w:rPr>
          <m:t>,</m:t>
        </m:r>
        <m:r>
          <m:rPr>
            <m:sty m:val="b"/>
          </m:rPr>
          <w:rPr>
            <w:rStyle w:val="mord"/>
            <w:rFonts w:ascii="Cambria Math" w:hAnsi="Cambria Math" w:cstheme="majorBidi"/>
            <w:szCs w:val="24"/>
          </w:rPr>
          <m:t>x2</m:t>
        </m:r>
        <m:r>
          <m:rPr>
            <m:sty m:val="p"/>
          </m:rPr>
          <w:rPr>
            <w:rStyle w:val="vlist-s"/>
            <w:rFonts w:ascii="Cambria Math" w:hAnsi="Cambria Math" w:cstheme="majorBidi"/>
            <w:szCs w:val="24"/>
          </w:rPr>
          <m:t>​</m:t>
        </m:r>
        <m:r>
          <m:rPr>
            <m:sty m:val="p"/>
          </m:rPr>
          <w:rPr>
            <w:rStyle w:val="mpunct"/>
            <w:rFonts w:ascii="Cambria Math" w:hAnsi="Cambria Math" w:cstheme="majorBidi"/>
            <w:szCs w:val="24"/>
          </w:rPr>
          <m:t>,</m:t>
        </m:r>
        <m:r>
          <m:rPr>
            <m:sty m:val="p"/>
          </m:rPr>
          <w:rPr>
            <w:rStyle w:val="minner"/>
            <w:rFonts w:ascii="Cambria Math" w:hAnsi="Cambria Math" w:cstheme="majorBidi"/>
            <w:szCs w:val="24"/>
          </w:rPr>
          <m:t>…</m:t>
        </m:r>
        <m:r>
          <m:rPr>
            <m:sty m:val="p"/>
          </m:rPr>
          <w:rPr>
            <w:rStyle w:val="mpunct"/>
            <w:rFonts w:ascii="Cambria Math" w:hAnsi="Cambria Math" w:cstheme="majorBidi"/>
            <w:szCs w:val="24"/>
          </w:rPr>
          <m:t>,</m:t>
        </m:r>
        <m:r>
          <m:rPr>
            <m:sty m:val="b"/>
          </m:rPr>
          <w:rPr>
            <w:rStyle w:val="mord"/>
            <w:rFonts w:ascii="Cambria Math" w:hAnsi="Cambria Math" w:cstheme="majorBidi"/>
            <w:szCs w:val="24"/>
          </w:rPr>
          <m:t>xm</m:t>
        </m:r>
        <m:r>
          <m:rPr>
            <m:sty m:val="p"/>
          </m:rPr>
          <w:rPr>
            <w:rStyle w:val="vlist-s"/>
            <w:rFonts w:ascii="Cambria Math" w:hAnsi="Cambria Math" w:cstheme="majorBidi"/>
            <w:szCs w:val="24"/>
          </w:rPr>
          <m:t>​</m:t>
        </m:r>
        <m:r>
          <m:rPr>
            <m:sty m:val="p"/>
          </m:rPr>
          <w:rPr>
            <w:rStyle w:val="mclose"/>
            <w:rFonts w:ascii="Cambria Math" w:hAnsi="Cambria Math" w:cstheme="majorBidi"/>
            <w:szCs w:val="24"/>
          </w:rPr>
          <m:t xml:space="preserve">] </m:t>
        </m:r>
      </m:oMath>
      <w:r>
        <w:t xml:space="preserve">                                                             (</w:t>
      </w:r>
      <w:fldSimple w:instr=" SEQ en \* MERGEFORMAT ">
        <w:r>
          <w:rPr>
            <w:noProof/>
          </w:rPr>
          <w:t>1</w:t>
        </w:r>
      </w:fldSimple>
      <w:r>
        <w:t>)</w:t>
      </w:r>
    </w:p>
    <w:p w14:paraId="74107F19" w14:textId="77777777" w:rsidR="00DD3D99" w:rsidRDefault="00DD3D99" w:rsidP="00DD3D99">
      <w:pPr>
        <w:spacing w:after="0" w:line="480" w:lineRule="auto"/>
        <w:ind w:left="0" w:firstLine="0"/>
        <w:jc w:val="right"/>
        <w:rPr>
          <w:rStyle w:val="mclose"/>
          <w:rFonts w:asciiTheme="majorBidi" w:hAnsiTheme="majorBidi" w:cstheme="majorBidi"/>
          <w:color w:val="auto"/>
          <w:kern w:val="0"/>
          <w:szCs w:val="24"/>
          <w14:ligatures w14:val="none"/>
        </w:rPr>
      </w:pPr>
    </w:p>
    <w:p w14:paraId="4E877097" w14:textId="3CF73DF4" w:rsidR="00DD3D99" w:rsidRPr="00DD3D99" w:rsidRDefault="00D34CF4" w:rsidP="00DD3D99">
      <w:pPr>
        <w:spacing w:after="0" w:line="480" w:lineRule="auto"/>
        <w:ind w:left="0" w:firstLine="0"/>
        <w:jc w:val="left"/>
      </w:pPr>
      <w:proofErr w:type="gramStart"/>
      <w:r w:rsidRPr="00B35953">
        <w:rPr>
          <w:rFonts w:asciiTheme="majorBidi" w:hAnsiTheme="majorBidi" w:cstheme="majorBidi"/>
          <w:szCs w:val="24"/>
        </w:rPr>
        <w:t xml:space="preserve">Each </w:t>
      </w:r>
      <m:oMath>
        <m:r>
          <m:rPr>
            <m:sty m:val="p"/>
          </m:rPr>
          <w:rPr>
            <w:rFonts w:ascii="Cambria Math" w:hAnsi="Cambria Math" w:cstheme="majorBidi"/>
            <w:szCs w:val="24"/>
          </w:rPr>
          <m:t xml:space="preserve">column </m:t>
        </m:r>
        <m:r>
          <m:rPr>
            <m:sty m:val="b"/>
          </m:rPr>
          <w:rPr>
            <w:rStyle w:val="katex-mathml"/>
            <w:rFonts w:ascii="Cambria Math" w:hAnsi="Cambria Math" w:cstheme="majorBidi"/>
            <w:szCs w:val="24"/>
          </w:rPr>
          <m:t>xi</m:t>
        </m:r>
        <m:r>
          <m:rPr>
            <m:sty m:val="p"/>
          </m:rPr>
          <w:rPr>
            <w:rFonts w:ascii="Cambria Math" w:hAnsi="Cambria Math" w:cstheme="majorBidi"/>
            <w:szCs w:val="24"/>
          </w:rPr>
          <m:t xml:space="preserve"> corresponds to the system state at the </m:t>
        </m:r>
        <m:sSup>
          <m:sSupPr>
            <m:ctrlPr>
              <w:rPr>
                <w:rStyle w:val="mord"/>
                <w:rFonts w:ascii="Cambria Math" w:hAnsi="Cambria Math" w:cstheme="majorBidi"/>
                <w:b/>
                <w:szCs w:val="24"/>
              </w:rPr>
            </m:ctrlPr>
          </m:sSupPr>
          <m:e>
            <m:r>
              <m:rPr>
                <m:sty m:val="b"/>
              </m:rPr>
              <w:rPr>
                <w:rStyle w:val="mord"/>
                <w:rFonts w:ascii="Cambria Math" w:hAnsi="Cambria Math" w:cstheme="majorBidi"/>
                <w:szCs w:val="24"/>
              </w:rPr>
              <m:t>i</m:t>
            </m:r>
            <m:ctrlPr>
              <w:rPr>
                <w:rFonts w:ascii="Cambria Math" w:hAnsi="Cambria Math" w:cstheme="majorBidi"/>
                <w:szCs w:val="24"/>
              </w:rPr>
            </m:ctrlPr>
          </m:e>
          <m:sup>
            <m:r>
              <m:rPr>
                <m:sty m:val="b"/>
              </m:rPr>
              <w:rPr>
                <w:rStyle w:val="mord"/>
                <w:rFonts w:ascii="Cambria Math" w:hAnsi="Cambria Math" w:cstheme="majorBidi"/>
                <w:szCs w:val="24"/>
              </w:rPr>
              <m:t>th</m:t>
            </m:r>
          </m:sup>
        </m:sSup>
        <m:r>
          <m:rPr>
            <m:sty m:val="p"/>
          </m:rPr>
          <w:rPr>
            <w:rFonts w:ascii="Cambria Math" w:hAnsi="Cambria Math" w:cstheme="majorBidi"/>
            <w:szCs w:val="24"/>
          </w:rPr>
          <m:t>time step</m:t>
        </m:r>
      </m:oMath>
      <w:r w:rsidR="00512F47">
        <w:rPr>
          <w:rFonts w:asciiTheme="majorBidi" w:hAnsiTheme="majorBidi" w:cstheme="majorBidi"/>
          <w:szCs w:val="24"/>
        </w:rPr>
        <w:t xml:space="preserve"> </w:t>
      </w:r>
      <w:r w:rsidR="00285011">
        <w:t>as shown in Equation (</w:t>
      </w:r>
      <w:r w:rsidR="00512F47">
        <w:t>1).</w:t>
      </w:r>
      <w:proofErr w:type="gramEnd"/>
    </w:p>
    <w:p w14:paraId="1587D5F0" w14:textId="5EEC4882" w:rsidR="00336B13" w:rsidRPr="00041304" w:rsidRDefault="00336B13" w:rsidP="00041304">
      <w:pPr>
        <w:spacing w:after="0" w:line="480" w:lineRule="auto"/>
        <w:ind w:left="0" w:firstLine="0"/>
        <w:jc w:val="left"/>
        <w:rPr>
          <w:rFonts w:asciiTheme="majorBidi" w:hAnsiTheme="majorBidi" w:cstheme="majorBidi"/>
          <w:b/>
          <w:bCs/>
          <w:szCs w:val="24"/>
        </w:rPr>
      </w:pPr>
      <w:r w:rsidRPr="00041304">
        <w:rPr>
          <w:rFonts w:asciiTheme="majorBidi" w:hAnsiTheme="majorBidi" w:cstheme="majorBidi"/>
          <w:b/>
          <w:bCs/>
          <w:szCs w:val="24"/>
        </w:rPr>
        <w:t>Shifted Snapshot Matrices</w:t>
      </w:r>
      <w:r w:rsidR="00DD3D99">
        <w:rPr>
          <w:rFonts w:asciiTheme="majorBidi" w:hAnsiTheme="majorBidi" w:cstheme="majorBidi"/>
          <w:b/>
          <w:bCs/>
          <w:szCs w:val="24"/>
        </w:rPr>
        <w:t>:</w:t>
      </w:r>
    </w:p>
    <w:p w14:paraId="5025485C" w14:textId="671C60E1" w:rsidR="00336B13" w:rsidRDefault="00336B13" w:rsidP="00144521">
      <w:pPr>
        <w:spacing w:after="0" w:line="480" w:lineRule="auto"/>
        <w:ind w:left="0" w:firstLine="0"/>
        <w:jc w:val="left"/>
        <w:rPr>
          <w:rFonts w:asciiTheme="majorBidi" w:hAnsiTheme="majorBidi" w:cstheme="majorBidi"/>
          <w:szCs w:val="24"/>
        </w:rPr>
      </w:pPr>
      <w:r w:rsidRPr="005364CF">
        <w:rPr>
          <w:rFonts w:asciiTheme="majorBidi" w:hAnsiTheme="majorBidi" w:cstheme="majorBidi"/>
          <w:szCs w:val="24"/>
        </w:rPr>
        <w:t>Two matrices</w:t>
      </w:r>
      <w:r w:rsidR="005364CF" w:rsidRPr="005364CF">
        <w:rPr>
          <w:rFonts w:asciiTheme="majorBidi" w:hAnsiTheme="majorBidi" w:cstheme="majorBidi"/>
          <w:szCs w:val="24"/>
        </w:rPr>
        <w:t>, X1 and X2, are constructed to Model temporal relationships:</w:t>
      </w:r>
    </w:p>
    <w:p w14:paraId="46BD8DC0" w14:textId="3F4E6E53" w:rsidR="00DD3D99" w:rsidRDefault="00DD3D99" w:rsidP="00DD3D99">
      <w:pPr>
        <w:jc w:val="right"/>
      </w:pPr>
      <m:oMath>
        <m:r>
          <m:rPr>
            <m:sty m:val="b"/>
          </m:rPr>
          <w:rPr>
            <w:rFonts w:ascii="Cambria Math" w:hAnsi="Cambria Math" w:cstheme="majorBidi"/>
            <w:color w:val="auto"/>
            <w:kern w:val="0"/>
            <w:szCs w:val="24"/>
            <w14:ligatures w14:val="none"/>
          </w:rPr>
          <m:t>X1=</m:t>
        </m:r>
        <m:d>
          <m:dPr>
            <m:begChr m:val="["/>
            <m:endChr m:val="]"/>
            <m:ctrlPr>
              <w:rPr>
                <w:rFonts w:ascii="Cambria Math" w:hAnsi="Cambria Math" w:cstheme="majorBidi"/>
                <w:b/>
                <w:bCs/>
                <w:color w:val="auto"/>
                <w:kern w:val="0"/>
                <w:szCs w:val="24"/>
                <w14:ligatures w14:val="none"/>
              </w:rPr>
            </m:ctrlPr>
          </m:dPr>
          <m:e>
            <m:r>
              <m:rPr>
                <m:sty m:val="b"/>
              </m:rPr>
              <w:rPr>
                <w:rFonts w:ascii="Cambria Math" w:hAnsi="Cambria Math" w:cstheme="majorBidi"/>
                <w:color w:val="auto"/>
                <w:kern w:val="0"/>
                <w:szCs w:val="24"/>
                <w14:ligatures w14:val="none"/>
              </w:rPr>
              <m:t>x1,x2,…,xm-1</m:t>
            </m:r>
          </m:e>
        </m:d>
        <m:r>
          <m:rPr>
            <m:sty m:val="b"/>
          </m:rPr>
          <w:rPr>
            <w:rFonts w:ascii="Cambria Math" w:hAnsi="Cambria Math" w:cstheme="majorBidi"/>
            <w:color w:val="auto"/>
            <w:kern w:val="0"/>
            <w:szCs w:val="24"/>
            <w14:ligatures w14:val="none"/>
          </w:rPr>
          <m:t>,             X2=</m:t>
        </m:r>
        <m:d>
          <m:dPr>
            <m:begChr m:val="["/>
            <m:endChr m:val="]"/>
            <m:ctrlPr>
              <w:rPr>
                <w:rFonts w:ascii="Cambria Math" w:hAnsi="Cambria Math" w:cstheme="majorBidi"/>
                <w:b/>
                <w:bCs/>
                <w:color w:val="auto"/>
                <w:kern w:val="0"/>
                <w:szCs w:val="24"/>
                <w14:ligatures w14:val="none"/>
              </w:rPr>
            </m:ctrlPr>
          </m:dPr>
          <m:e>
            <m:r>
              <m:rPr>
                <m:sty m:val="b"/>
              </m:rPr>
              <w:rPr>
                <w:rFonts w:ascii="Cambria Math" w:hAnsi="Cambria Math" w:cstheme="majorBidi"/>
                <w:color w:val="auto"/>
                <w:kern w:val="0"/>
                <w:szCs w:val="24"/>
                <w14:ligatures w14:val="none"/>
              </w:rPr>
              <m:t>x2,x3,…,xm</m:t>
            </m:r>
          </m:e>
        </m:d>
      </m:oMath>
      <w:r>
        <w:t xml:space="preserve">                                                         (</w:t>
      </w:r>
      <w:fldSimple w:instr=" SEQ en \* MERGEFORMAT ">
        <w:r>
          <w:rPr>
            <w:noProof/>
          </w:rPr>
          <w:t>2</w:t>
        </w:r>
      </w:fldSimple>
      <w:r>
        <w:t>)</w:t>
      </w:r>
    </w:p>
    <w:p w14:paraId="3EEB2B63" w14:textId="77777777" w:rsidR="00DD3D99" w:rsidRPr="00DD3D99" w:rsidRDefault="00DD3D99" w:rsidP="00DD3D99">
      <w:pPr>
        <w:jc w:val="right"/>
      </w:pPr>
    </w:p>
    <w:p w14:paraId="71FB2142" w14:textId="79086750" w:rsidR="00D121B9" w:rsidRPr="00D121B9" w:rsidRDefault="00D121B9" w:rsidP="00D121B9">
      <w:pPr>
        <w:spacing w:after="0" w:line="480" w:lineRule="auto"/>
        <w:ind w:left="0" w:firstLine="0"/>
        <w:rPr>
          <w:rFonts w:asciiTheme="majorBidi" w:hAnsiTheme="majorBidi" w:cstheme="majorBidi"/>
          <w:b/>
          <w:bCs/>
          <w:color w:val="auto"/>
          <w:kern w:val="0"/>
          <w:szCs w:val="24"/>
          <w14:ligatures w14:val="none"/>
        </w:rPr>
      </w:pPr>
      <w:r>
        <w:t xml:space="preserve">The matrices </w:t>
      </w:r>
      <m:oMath>
        <m:r>
          <m:rPr>
            <m:sty m:val="bi"/>
          </m:rPr>
          <w:rPr>
            <w:rStyle w:val="katex-mathml"/>
            <w:rFonts w:ascii="Cambria Math" w:hAnsi="Cambria Math"/>
          </w:rPr>
          <m:t>X</m:t>
        </m:r>
        <m:r>
          <m:rPr>
            <m:sty m:val="bi"/>
          </m:rPr>
          <w:rPr>
            <w:rStyle w:val="katex-mathml"/>
            <w:rFonts w:ascii="Cambria Math" w:hAnsi="Cambria Math"/>
          </w:rPr>
          <m:t>1</m:t>
        </m:r>
      </m:oMath>
      <w:r>
        <w:rPr>
          <w:rStyle w:val="katex-mathml"/>
        </w:rPr>
        <w:t xml:space="preserve"> </w:t>
      </w:r>
      <w:r>
        <w:t xml:space="preserve">and </w:t>
      </w:r>
      <m:oMath>
        <m:r>
          <m:rPr>
            <m:sty m:val="bi"/>
          </m:rPr>
          <w:rPr>
            <w:rStyle w:val="mord"/>
            <w:rFonts w:ascii="Cambria Math" w:hAnsi="Cambria Math"/>
          </w:rPr>
          <m:t>X</m:t>
        </m:r>
        <m:r>
          <m:rPr>
            <m:sty m:val="bi"/>
          </m:rPr>
          <w:rPr>
            <w:rStyle w:val="mord"/>
            <w:rFonts w:ascii="Cambria Math" w:hAnsi="Cambria Math"/>
          </w:rPr>
          <m:t>2</m:t>
        </m:r>
      </m:oMath>
      <w:r>
        <w:t xml:space="preserve"> represent the original and time-shifted observations, respecti</w:t>
      </w:r>
      <w:r w:rsidR="00285011">
        <w:t>vely, as shown in Equation (</w:t>
      </w:r>
      <w:r>
        <w:t>2).</w:t>
      </w:r>
    </w:p>
    <w:p w14:paraId="6D1DC599" w14:textId="1125D69F" w:rsidR="005364CF" w:rsidRPr="00DD3D99" w:rsidRDefault="005364CF" w:rsidP="00DD3D99">
      <w:pPr>
        <w:spacing w:after="0" w:line="480" w:lineRule="auto"/>
        <w:ind w:left="0" w:firstLine="0"/>
        <w:jc w:val="left"/>
        <w:rPr>
          <w:rFonts w:asciiTheme="majorBidi" w:hAnsiTheme="majorBidi" w:cstheme="majorBidi"/>
          <w:b/>
          <w:bCs/>
          <w:color w:val="auto"/>
          <w:kern w:val="0"/>
          <w:szCs w:val="24"/>
          <w14:ligatures w14:val="none"/>
        </w:rPr>
      </w:pPr>
      <w:r w:rsidRPr="00DD3D99">
        <w:rPr>
          <w:rFonts w:asciiTheme="majorBidi" w:hAnsiTheme="majorBidi" w:cstheme="majorBidi"/>
          <w:b/>
          <w:bCs/>
          <w:color w:val="auto"/>
          <w:kern w:val="0"/>
          <w:szCs w:val="24"/>
          <w14:ligatures w14:val="none"/>
        </w:rPr>
        <w:t>Koopman Operator Representation:</w:t>
      </w:r>
    </w:p>
    <w:p w14:paraId="22120677" w14:textId="3023A606" w:rsidR="005364CF" w:rsidRDefault="005364CF" w:rsidP="00144521">
      <w:pPr>
        <w:spacing w:after="0" w:line="480" w:lineRule="auto"/>
        <w:ind w:left="0" w:firstLine="0"/>
        <w:jc w:val="left"/>
        <w:rPr>
          <w:rFonts w:asciiTheme="majorBidi" w:hAnsiTheme="majorBidi" w:cstheme="majorBidi"/>
          <w:color w:val="auto"/>
          <w:kern w:val="0"/>
          <w:szCs w:val="24"/>
          <w14:ligatures w14:val="none"/>
        </w:rPr>
      </w:pPr>
      <w:r w:rsidRPr="00336B13">
        <w:rPr>
          <w:rFonts w:asciiTheme="majorBidi" w:hAnsiTheme="majorBidi" w:cstheme="majorBidi"/>
          <w:color w:val="auto"/>
          <w:kern w:val="0"/>
          <w:szCs w:val="24"/>
          <w14:ligatures w14:val="none"/>
        </w:rPr>
        <w:t xml:space="preserve">The relationship between </w:t>
      </w:r>
      <m:oMath>
        <m:r>
          <m:rPr>
            <m:sty m:val="b"/>
          </m:rPr>
          <w:rPr>
            <w:rFonts w:ascii="Cambria Math" w:hAnsi="Cambria Math" w:cstheme="majorBidi"/>
            <w:color w:val="auto"/>
            <w:kern w:val="0"/>
            <w:szCs w:val="24"/>
            <w14:ligatures w14:val="none"/>
          </w:rPr>
          <m:t xml:space="preserve">X1 </m:t>
        </m:r>
        <m:r>
          <m:rPr>
            <m:sty m:val="p"/>
          </m:rPr>
          <w:rPr>
            <w:rFonts w:ascii="Cambria Math" w:hAnsi="Cambria Math" w:cstheme="majorBidi"/>
            <w:color w:val="auto"/>
            <w:kern w:val="0"/>
            <w:szCs w:val="24"/>
            <w14:ligatures w14:val="none"/>
          </w:rPr>
          <m:t xml:space="preserve">and </m:t>
        </m:r>
        <m:r>
          <m:rPr>
            <m:sty m:val="b"/>
          </m:rPr>
          <w:rPr>
            <w:rFonts w:ascii="Cambria Math" w:hAnsi="Cambria Math" w:cstheme="majorBidi"/>
            <w:color w:val="auto"/>
            <w:kern w:val="0"/>
            <w:szCs w:val="24"/>
            <w14:ligatures w14:val="none"/>
          </w:rPr>
          <m:t>X2</m:t>
        </m:r>
      </m:oMath>
      <w:r w:rsidRPr="00336B13">
        <w:rPr>
          <w:rFonts w:asciiTheme="majorBidi" w:hAnsiTheme="majorBidi" w:cstheme="majorBidi"/>
          <w:color w:val="auto"/>
          <w:kern w:val="0"/>
          <w:szCs w:val="24"/>
          <w14:ligatures w14:val="none"/>
        </w:rPr>
        <w:t>​ is modelled as</w:t>
      </w:r>
    </w:p>
    <w:p w14:paraId="48FCD2BB" w14:textId="2F71AE11" w:rsidR="00DD3D99" w:rsidRDefault="00DD3D99" w:rsidP="00DD3D99">
      <w:pPr>
        <w:jc w:val="right"/>
      </w:pPr>
      <m:oMath>
        <m:r>
          <m:rPr>
            <m:sty m:val="b"/>
          </m:rPr>
          <w:rPr>
            <w:rFonts w:ascii="Cambria Math" w:hAnsi="Cambria Math" w:cstheme="majorBidi"/>
            <w:color w:val="auto"/>
            <w:kern w:val="0"/>
            <w:szCs w:val="24"/>
            <w14:ligatures w14:val="none"/>
          </w:rPr>
          <m:t xml:space="preserve">X2=AX1 </m:t>
        </m:r>
      </m:oMath>
      <w:r>
        <w:t xml:space="preserve">                                                             (</w:t>
      </w:r>
      <w:fldSimple w:instr=" SEQ en \* MERGEFORMAT ">
        <w:r>
          <w:rPr>
            <w:noProof/>
          </w:rPr>
          <w:t>3</w:t>
        </w:r>
      </w:fldSimple>
      <w:r>
        <w:t>)</w:t>
      </w:r>
    </w:p>
    <w:p w14:paraId="372F9A38" w14:textId="77777777" w:rsidR="00DD3D99" w:rsidRPr="00DD3D99" w:rsidRDefault="00DD3D99" w:rsidP="00DD3D99">
      <w:pPr>
        <w:jc w:val="right"/>
      </w:pPr>
    </w:p>
    <w:p w14:paraId="6570D72A" w14:textId="572548F6" w:rsidR="00D34CF4" w:rsidRDefault="00D121B9" w:rsidP="00144521">
      <w:pPr>
        <w:tabs>
          <w:tab w:val="left" w:pos="3576"/>
        </w:tabs>
        <w:spacing w:after="0" w:line="480" w:lineRule="auto"/>
        <w:ind w:left="0" w:firstLine="0"/>
        <w:jc w:val="left"/>
        <w:rPr>
          <w:rFonts w:asciiTheme="majorBidi" w:hAnsiTheme="majorBidi" w:cstheme="majorBidi"/>
          <w:color w:val="auto"/>
          <w:kern w:val="0"/>
          <w:szCs w:val="24"/>
          <w14:ligatures w14:val="none"/>
        </w:rPr>
      </w:pPr>
      <w:r>
        <w:t xml:space="preserve">Here, </w:t>
      </w:r>
      <w:r>
        <w:rPr>
          <w:rStyle w:val="katex-mathml"/>
        </w:rPr>
        <w:t>A</w:t>
      </w:r>
      <w:r>
        <w:t xml:space="preserve"> represents the </w:t>
      </w:r>
      <w:r w:rsidRPr="00D121B9">
        <w:rPr>
          <w:rStyle w:val="Strong"/>
          <w:b w:val="0"/>
          <w:bCs w:val="0"/>
        </w:rPr>
        <w:t>Koopman operator</w:t>
      </w:r>
      <w:r>
        <w:t>, which captures the dynamics of the sy</w:t>
      </w:r>
      <w:r w:rsidR="00285011">
        <w:t>stem, as shown in Equation (</w:t>
      </w:r>
      <w:r>
        <w:t>3).</w:t>
      </w:r>
    </w:p>
    <w:p w14:paraId="6D60BBBB" w14:textId="77777777" w:rsidR="00144521" w:rsidRPr="00DD3D99" w:rsidRDefault="005364CF" w:rsidP="00DD3D99">
      <w:pPr>
        <w:tabs>
          <w:tab w:val="left" w:pos="3576"/>
        </w:tabs>
        <w:spacing w:after="0" w:line="480" w:lineRule="auto"/>
        <w:ind w:left="0" w:firstLine="0"/>
        <w:jc w:val="left"/>
        <w:rPr>
          <w:rFonts w:asciiTheme="majorBidi" w:hAnsiTheme="majorBidi" w:cstheme="majorBidi"/>
          <w:b/>
          <w:bCs/>
          <w:color w:val="auto"/>
          <w:kern w:val="0"/>
          <w:szCs w:val="24"/>
          <w14:ligatures w14:val="none"/>
        </w:rPr>
      </w:pPr>
      <w:r w:rsidRPr="00DD3D99">
        <w:rPr>
          <w:rFonts w:asciiTheme="majorBidi" w:hAnsiTheme="majorBidi" w:cstheme="majorBidi"/>
          <w:b/>
          <w:bCs/>
          <w:color w:val="auto"/>
          <w:kern w:val="0"/>
          <w:szCs w:val="24"/>
          <w14:ligatures w14:val="none"/>
        </w:rPr>
        <w:t>Computation of Koopman Operator:</w:t>
      </w:r>
    </w:p>
    <w:p w14:paraId="34FB542E" w14:textId="0FEFFE17" w:rsidR="00D34CF4" w:rsidRDefault="005364CF" w:rsidP="00144521">
      <w:pPr>
        <w:tabs>
          <w:tab w:val="left" w:pos="3576"/>
        </w:tabs>
        <w:spacing w:after="0" w:line="480" w:lineRule="auto"/>
        <w:ind w:left="0" w:firstLine="0"/>
        <w:jc w:val="left"/>
        <w:rPr>
          <w:rFonts w:asciiTheme="majorBidi" w:hAnsiTheme="majorBidi" w:cstheme="majorBidi"/>
          <w:color w:val="auto"/>
          <w:kern w:val="0"/>
          <w:szCs w:val="24"/>
          <w14:ligatures w14:val="none"/>
        </w:rPr>
      </w:pPr>
      <w:r w:rsidRPr="00144521">
        <w:rPr>
          <w:rFonts w:asciiTheme="majorBidi" w:hAnsiTheme="majorBidi" w:cstheme="majorBidi"/>
          <w:color w:val="auto"/>
          <w:kern w:val="0"/>
          <w:szCs w:val="24"/>
          <w14:ligatures w14:val="none"/>
        </w:rPr>
        <w:t xml:space="preserve">To compute A, the Moore-Penrose pseudo inverse </w:t>
      </w:r>
      <m:oMath>
        <m:r>
          <m:rPr>
            <m:sty m:val="b"/>
          </m:rPr>
          <w:rPr>
            <w:rFonts w:ascii="Cambria Math" w:hAnsi="Cambria Math" w:cstheme="majorBidi"/>
            <w:color w:val="auto"/>
            <w:kern w:val="0"/>
            <w:szCs w:val="24"/>
            <w14:ligatures w14:val="none"/>
          </w:rPr>
          <m:t>X1†</m:t>
        </m:r>
        <m:r>
          <m:rPr>
            <m:sty m:val="p"/>
          </m:rPr>
          <w:rPr>
            <w:rFonts w:ascii="Cambria Math" w:hAnsi="Cambria Math" w:cstheme="majorBidi"/>
            <w:color w:val="auto"/>
            <w:kern w:val="0"/>
            <w:szCs w:val="24"/>
            <w14:ligatures w14:val="none"/>
          </w:rPr>
          <m:t>​</m:t>
        </m:r>
      </m:oMath>
      <w:r w:rsidRPr="00144521">
        <w:rPr>
          <w:rFonts w:asciiTheme="majorBidi" w:hAnsiTheme="majorBidi" w:cstheme="majorBidi"/>
          <w:color w:val="auto"/>
          <w:kern w:val="0"/>
          <w:szCs w:val="24"/>
          <w14:ligatures w14:val="none"/>
        </w:rPr>
        <w:t xml:space="preserve"> is used:</w:t>
      </w:r>
    </w:p>
    <w:p w14:paraId="17F1EA6D" w14:textId="5E45A302" w:rsidR="00DD3D99" w:rsidRPr="00CC1BEF" w:rsidRDefault="00DD3D99" w:rsidP="00DD3D99">
      <w:pPr>
        <w:jc w:val="right"/>
      </w:pPr>
      <m:oMath>
        <m:r>
          <m:rPr>
            <m:sty m:val="b"/>
          </m:rPr>
          <w:rPr>
            <w:rFonts w:ascii="Cambria Math" w:hAnsi="Cambria Math" w:cstheme="majorBidi"/>
            <w:color w:val="auto"/>
            <w:kern w:val="0"/>
            <w:szCs w:val="24"/>
            <w14:ligatures w14:val="none"/>
          </w:rPr>
          <m:t>A=X2 X</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1</m:t>
            </m:r>
          </m:e>
          <m:sup>
            <m:r>
              <m:rPr>
                <m:sty m:val="b"/>
              </m:rPr>
              <w:rPr>
                <w:rFonts w:ascii="Cambria Math" w:hAnsi="Cambria Math" w:cstheme="majorBidi"/>
                <w:color w:val="auto"/>
                <w:kern w:val="0"/>
                <w:szCs w:val="24"/>
                <w14:ligatures w14:val="none"/>
              </w:rPr>
              <m:t>+</m:t>
            </m:r>
          </m:sup>
        </m:sSup>
      </m:oMath>
      <w:r>
        <w:t xml:space="preserve">                                                             (</w:t>
      </w:r>
      <w:fldSimple w:instr=" SEQ en \* MERGEFORMAT ">
        <w:r>
          <w:rPr>
            <w:noProof/>
          </w:rPr>
          <w:t>4</w:t>
        </w:r>
      </w:fldSimple>
      <w:r>
        <w:t>)</w:t>
      </w:r>
    </w:p>
    <w:p w14:paraId="405BAC68" w14:textId="77777777" w:rsidR="00DD3D99" w:rsidRPr="00144521" w:rsidRDefault="00DD3D99" w:rsidP="00144521">
      <w:pPr>
        <w:tabs>
          <w:tab w:val="left" w:pos="3576"/>
        </w:tabs>
        <w:spacing w:after="0" w:line="480" w:lineRule="auto"/>
        <w:ind w:left="0" w:firstLine="0"/>
        <w:jc w:val="left"/>
        <w:rPr>
          <w:rFonts w:asciiTheme="majorBidi" w:hAnsiTheme="majorBidi" w:cstheme="majorBidi"/>
          <w:b/>
          <w:bCs/>
          <w:color w:val="auto"/>
          <w:kern w:val="0"/>
          <w:szCs w:val="24"/>
          <w14:ligatures w14:val="none"/>
        </w:rPr>
      </w:pPr>
    </w:p>
    <w:p w14:paraId="70D51111" w14:textId="77777777" w:rsidR="00CB640A" w:rsidRDefault="00D34CF4" w:rsidP="00CB640A">
      <w:pPr>
        <w:spacing w:after="0" w:line="480" w:lineRule="auto"/>
        <w:ind w:left="0" w:firstLine="0"/>
        <w:jc w:val="left"/>
        <w:rPr>
          <w:rFonts w:asciiTheme="majorBidi" w:hAnsiTheme="majorBidi" w:cstheme="majorBidi"/>
          <w:color w:val="auto"/>
          <w:kern w:val="0"/>
          <w:szCs w:val="24"/>
          <w14:ligatures w14:val="none"/>
        </w:rPr>
      </w:pPr>
      <w:r w:rsidRPr="00B35953">
        <w:rPr>
          <w:rFonts w:asciiTheme="majorBidi" w:hAnsiTheme="majorBidi" w:cstheme="majorBidi"/>
          <w:color w:val="auto"/>
          <w:kern w:val="0"/>
          <w:szCs w:val="24"/>
          <w14:ligatures w14:val="none"/>
        </w:rPr>
        <w:t xml:space="preserve">The </w:t>
      </w:r>
      <w:r w:rsidR="00752B8E" w:rsidRPr="00B35953">
        <w:rPr>
          <w:rFonts w:asciiTheme="majorBidi" w:hAnsiTheme="majorBidi" w:cstheme="majorBidi"/>
          <w:color w:val="auto"/>
          <w:kern w:val="0"/>
          <w:szCs w:val="24"/>
          <w14:ligatures w14:val="none"/>
        </w:rPr>
        <w:t>pseudo inverse</w:t>
      </w:r>
      <w:r w:rsidRPr="00B35953">
        <w:rPr>
          <w:rFonts w:asciiTheme="majorBidi" w:hAnsiTheme="majorBidi" w:cstheme="majorBidi"/>
          <w:color w:val="auto"/>
          <w:kern w:val="0"/>
          <w:szCs w:val="24"/>
          <w14:ligatures w14:val="none"/>
        </w:rPr>
        <w:t xml:space="preserve"> </w:t>
      </w:r>
      <w:r w:rsidR="00752B8E" w:rsidRPr="00B35953">
        <w:rPr>
          <w:rFonts w:asciiTheme="majorBidi" w:hAnsiTheme="majorBidi" w:cstheme="majorBidi"/>
          <w:color w:val="auto"/>
          <w:kern w:val="0"/>
          <w:szCs w:val="24"/>
          <w14:ligatures w14:val="none"/>
        </w:rPr>
        <w:t>X1</w:t>
      </w:r>
      <w:r w:rsidR="00CB640A">
        <w:rPr>
          <w:rFonts w:asciiTheme="majorBidi" w:hAnsiTheme="majorBidi" w:cstheme="majorBidi"/>
          <w:color w:val="auto"/>
          <w:kern w:val="0"/>
          <w:szCs w:val="24"/>
          <w14:ligatures w14:val="none"/>
        </w:rPr>
        <w:t xml:space="preserve"> is calculated as:</w:t>
      </w:r>
    </w:p>
    <w:p w14:paraId="5004EB25" w14:textId="23A45CEC" w:rsidR="00CB640A" w:rsidRPr="00CC1BEF" w:rsidRDefault="00CB640A" w:rsidP="00CB640A">
      <w:pPr>
        <w:jc w:val="right"/>
      </w:pPr>
      <m:oMath>
        <m:r>
          <m:rPr>
            <m:sty m:val="b"/>
          </m:rPr>
          <w:rPr>
            <w:rFonts w:ascii="Cambria Math" w:hAnsi="Cambria Math" w:cstheme="majorBidi"/>
            <w:color w:val="auto"/>
            <w:kern w:val="0"/>
            <w:szCs w:val="24"/>
            <w14:ligatures w14:val="none"/>
          </w:rPr>
          <m:t>X</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1</m:t>
            </m:r>
          </m:e>
          <m:sup>
            <m:r>
              <m:rPr>
                <m:sty m:val="b"/>
              </m:rPr>
              <w:rPr>
                <w:rFonts w:ascii="Cambria Math" w:hAnsi="Cambria Math" w:cstheme="majorBidi"/>
                <w:color w:val="auto"/>
                <w:kern w:val="0"/>
                <w:szCs w:val="24"/>
                <w14:ligatures w14:val="none"/>
              </w:rPr>
              <m:t>+</m:t>
            </m:r>
          </m:sup>
        </m:sSup>
        <m:r>
          <m:rPr>
            <m:sty m:val="b"/>
          </m:rPr>
          <w:rPr>
            <w:rFonts w:ascii="Cambria Math" w:hAnsi="Cambria Math" w:cstheme="majorBidi"/>
            <w:color w:val="auto"/>
            <w:kern w:val="0"/>
            <w:szCs w:val="24"/>
            <w14:ligatures w14:val="none"/>
          </w:rPr>
          <m:t>=</m:t>
        </m:r>
        <m:sSup>
          <m:sSupPr>
            <m:ctrlPr>
              <w:rPr>
                <w:rFonts w:ascii="Cambria Math" w:hAnsi="Cambria Math" w:cstheme="majorBidi"/>
                <w:b/>
                <w:color w:val="auto"/>
                <w:kern w:val="0"/>
                <w:szCs w:val="24"/>
                <w14:ligatures w14:val="none"/>
              </w:rPr>
            </m:ctrlPr>
          </m:sSupPr>
          <m:e>
            <m:d>
              <m:dPr>
                <m:ctrlPr>
                  <w:rPr>
                    <w:rFonts w:ascii="Cambria Math" w:hAnsi="Cambria Math" w:cstheme="majorBidi"/>
                    <w:b/>
                    <w:color w:val="auto"/>
                    <w:kern w:val="0"/>
                    <w:szCs w:val="24"/>
                    <w14:ligatures w14:val="none"/>
                  </w:rPr>
                </m:ctrlPr>
              </m:dPr>
              <m:e>
                <m:r>
                  <m:rPr>
                    <m:sty m:val="b"/>
                  </m:rPr>
                  <w:rPr>
                    <w:rFonts w:ascii="Cambria Math" w:hAnsi="Cambria Math" w:cstheme="majorBidi"/>
                    <w:color w:val="auto"/>
                    <w:kern w:val="0"/>
                    <w:szCs w:val="24"/>
                    <w14:ligatures w14:val="none"/>
                  </w:rPr>
                  <m:t>X</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1</m:t>
                    </m:r>
                  </m:e>
                  <m:sup>
                    <m:r>
                      <m:rPr>
                        <m:sty m:val="b"/>
                      </m:rPr>
                      <w:rPr>
                        <w:rFonts w:ascii="Cambria Math" w:hAnsi="Cambria Math" w:cstheme="majorBidi"/>
                        <w:color w:val="auto"/>
                        <w:kern w:val="0"/>
                        <w:szCs w:val="24"/>
                        <w14:ligatures w14:val="none"/>
                      </w:rPr>
                      <m:t>T</m:t>
                    </m:r>
                  </m:sup>
                </m:sSup>
                <m:r>
                  <m:rPr>
                    <m:sty m:val="b"/>
                  </m:rPr>
                  <w:rPr>
                    <w:rFonts w:ascii="Cambria Math" w:hAnsi="Cambria Math" w:cstheme="majorBidi"/>
                    <w:color w:val="auto"/>
                    <w:kern w:val="0"/>
                    <w:szCs w:val="24"/>
                    <w14:ligatures w14:val="none"/>
                  </w:rPr>
                  <m:t>X1</m:t>
                </m:r>
              </m:e>
            </m:d>
          </m:e>
          <m:sup>
            <m:r>
              <m:rPr>
                <m:sty m:val="b"/>
              </m:rPr>
              <w:rPr>
                <w:rFonts w:ascii="Cambria Math" w:hAnsi="Cambria Math" w:cstheme="majorBidi"/>
                <w:color w:val="auto"/>
                <w:kern w:val="0"/>
                <w:szCs w:val="24"/>
                <w14:ligatures w14:val="none"/>
              </w:rPr>
              <m:t>-1</m:t>
            </m:r>
          </m:sup>
        </m:sSup>
        <m:r>
          <m:rPr>
            <m:sty m:val="b"/>
          </m:rPr>
          <w:rPr>
            <w:rFonts w:ascii="Cambria Math" w:hAnsi="Cambria Math" w:cstheme="majorBidi"/>
            <w:color w:val="auto"/>
            <w:kern w:val="0"/>
            <w:szCs w:val="24"/>
            <w14:ligatures w14:val="none"/>
          </w:rPr>
          <m:t>X</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1</m:t>
            </m:r>
          </m:e>
          <m:sup>
            <m:r>
              <m:rPr>
                <m:sty m:val="b"/>
              </m:rPr>
              <w:rPr>
                <w:rFonts w:ascii="Cambria Math" w:hAnsi="Cambria Math" w:cstheme="majorBidi"/>
                <w:color w:val="auto"/>
                <w:kern w:val="0"/>
                <w:szCs w:val="24"/>
                <w14:ligatures w14:val="none"/>
              </w:rPr>
              <m:t>T</m:t>
            </m:r>
          </m:sup>
        </m:sSup>
      </m:oMath>
      <w:r>
        <w:t xml:space="preserve">                                                             (</w:t>
      </w:r>
      <w:fldSimple w:instr=" SEQ en \* MERGEFORMAT ">
        <w:r>
          <w:rPr>
            <w:noProof/>
          </w:rPr>
          <w:t>5</w:t>
        </w:r>
      </w:fldSimple>
      <w:r>
        <w:t>)</w:t>
      </w:r>
    </w:p>
    <w:p w14:paraId="4B12B044" w14:textId="38FCA9A5" w:rsidR="003913C3" w:rsidRPr="00CB640A" w:rsidRDefault="00D121B9" w:rsidP="00CB640A">
      <w:pPr>
        <w:spacing w:after="0" w:line="480" w:lineRule="auto"/>
        <w:ind w:left="0" w:firstLine="0"/>
        <w:rPr>
          <w:rStyle w:val="mord"/>
          <w:rFonts w:asciiTheme="majorBidi" w:hAnsiTheme="majorBidi" w:cstheme="majorBidi"/>
          <w:color w:val="auto"/>
          <w:kern w:val="0"/>
          <w:szCs w:val="24"/>
          <w14:ligatures w14:val="none"/>
        </w:rPr>
      </w:pPr>
      <w:r>
        <w:rPr>
          <w:rFonts w:asciiTheme="majorBidi" w:hAnsiTheme="majorBidi" w:cstheme="majorBidi"/>
          <w:b/>
          <w:color w:val="auto"/>
          <w:kern w:val="0"/>
          <w:szCs w:val="24"/>
          <w14:ligatures w14:val="none"/>
        </w:rPr>
        <w:t xml:space="preserve">   </w:t>
      </w:r>
      <w:r w:rsidR="005933BB" w:rsidRPr="005933BB">
        <w:rPr>
          <w:rFonts w:asciiTheme="majorBidi" w:hAnsiTheme="majorBidi" w:cstheme="majorBidi"/>
          <w:b/>
          <w:bCs/>
          <w:color w:val="auto"/>
          <w:kern w:val="0"/>
          <w:sz w:val="28"/>
          <w:szCs w:val="28"/>
          <w14:ligatures w14:val="none"/>
        </w:rPr>
        <w:t xml:space="preserve"> </w:t>
      </w:r>
    </w:p>
    <w:p w14:paraId="4CD3C230" w14:textId="23D6890C" w:rsidR="00D121B9" w:rsidRDefault="00CB640A" w:rsidP="00D121B9">
      <w:pPr>
        <w:spacing w:after="0" w:line="480" w:lineRule="auto"/>
        <w:ind w:left="0" w:firstLine="0"/>
        <w:jc w:val="left"/>
        <w:rPr>
          <w:rFonts w:asciiTheme="majorBidi" w:hAnsiTheme="majorBidi" w:cstheme="majorBidi"/>
          <w:b/>
          <w:color w:val="auto"/>
          <w:kern w:val="0"/>
          <w:szCs w:val="24"/>
          <w14:ligatures w14:val="none"/>
        </w:rPr>
      </w:pPr>
      <w:r>
        <w:t>As shown in Equations (4) and (</w:t>
      </w:r>
      <w:r w:rsidR="00D121B9">
        <w:t xml:space="preserve">5), the Koopman operator is derived by using the pseudo-inverse </w:t>
      </w:r>
      <w:proofErr w:type="gramStart"/>
      <w:r w:rsidR="00D121B9">
        <w:t xml:space="preserve">of </w:t>
      </w:r>
      <w:proofErr w:type="gramEnd"/>
      <m:oMath>
        <m:r>
          <m:rPr>
            <m:sty m:val="bi"/>
          </m:rPr>
          <w:rPr>
            <w:rStyle w:val="katex-mathml"/>
            <w:rFonts w:ascii="Cambria Math" w:hAnsi="Cambria Math" w:cstheme="majorBidi"/>
          </w:rPr>
          <w:lastRenderedPageBreak/>
          <m:t>X</m:t>
        </m:r>
        <m:r>
          <m:rPr>
            <m:sty m:val="bi"/>
          </m:rPr>
          <w:rPr>
            <w:rStyle w:val="katex-mathml"/>
            <w:rFonts w:ascii="Cambria Math" w:hAnsi="Cambria Math" w:cstheme="majorBidi"/>
          </w:rPr>
          <m:t>1</m:t>
        </m:r>
      </m:oMath>
      <w:r>
        <w:rPr>
          <w:rStyle w:val="katex-mathml"/>
          <w:b/>
        </w:rPr>
        <w:t>.</w:t>
      </w:r>
    </w:p>
    <w:p w14:paraId="7318ED14" w14:textId="78545385" w:rsidR="005364CF" w:rsidRPr="00DD3D99" w:rsidRDefault="005364CF" w:rsidP="00CB640A">
      <w:pPr>
        <w:spacing w:after="0" w:line="480" w:lineRule="auto"/>
        <w:ind w:left="0" w:firstLine="0"/>
        <w:jc w:val="left"/>
        <w:rPr>
          <w:rFonts w:asciiTheme="majorBidi" w:hAnsiTheme="majorBidi" w:cstheme="majorBidi"/>
          <w:b/>
          <w:bCs/>
          <w:color w:val="auto"/>
          <w:kern w:val="0"/>
          <w:szCs w:val="24"/>
          <w14:ligatures w14:val="none"/>
        </w:rPr>
      </w:pPr>
      <w:r w:rsidRPr="00DD3D99">
        <w:rPr>
          <w:rFonts w:asciiTheme="majorBidi" w:hAnsiTheme="majorBidi" w:cstheme="majorBidi"/>
          <w:b/>
          <w:bCs/>
          <w:color w:val="auto"/>
          <w:kern w:val="0"/>
          <w:szCs w:val="24"/>
          <w14:ligatures w14:val="none"/>
        </w:rPr>
        <w:t>Singular Value Decomposition (SVD):</w:t>
      </w:r>
    </w:p>
    <w:p w14:paraId="72AF9626" w14:textId="171CD591" w:rsidR="005364CF" w:rsidRDefault="005933BB" w:rsidP="00CB640A">
      <w:pPr>
        <w:spacing w:after="0" w:line="480" w:lineRule="auto"/>
        <w:ind w:left="0" w:firstLine="0"/>
        <w:jc w:val="left"/>
        <w:rPr>
          <w:rFonts w:asciiTheme="majorBidi" w:hAnsiTheme="majorBidi" w:cstheme="majorBidi"/>
          <w:color w:val="auto"/>
          <w:kern w:val="0"/>
          <w:szCs w:val="24"/>
          <w14:ligatures w14:val="none"/>
        </w:rPr>
      </w:pPr>
      <m:oMath>
        <m:r>
          <m:rPr>
            <m:sty m:val="p"/>
          </m:rPr>
          <w:rPr>
            <w:rFonts w:ascii="Cambria Math" w:hAnsi="Cambria Math" w:cstheme="majorBidi"/>
            <w:color w:val="auto"/>
            <w:kern w:val="0"/>
            <w:szCs w:val="24"/>
            <w14:ligatures w14:val="none"/>
          </w:rPr>
          <m:t xml:space="preserve">Decompose </m:t>
        </m:r>
        <m:r>
          <m:rPr>
            <m:sty m:val="b"/>
          </m:rPr>
          <w:rPr>
            <w:rFonts w:ascii="Cambria Math" w:hAnsi="Cambria Math" w:cstheme="majorBidi"/>
            <w:color w:val="auto"/>
            <w:kern w:val="0"/>
            <w:szCs w:val="24"/>
            <w14:ligatures w14:val="none"/>
          </w:rPr>
          <m:t>X1</m:t>
        </m:r>
        <m:r>
          <m:rPr>
            <m:sty m:val="p"/>
          </m:rPr>
          <w:rPr>
            <w:rFonts w:ascii="Cambria Math" w:hAnsi="Cambria Math" w:cstheme="majorBidi"/>
            <w:color w:val="auto"/>
            <w:kern w:val="0"/>
            <w:szCs w:val="24"/>
            <w14:ligatures w14:val="none"/>
          </w:rPr>
          <m:t>​</m:t>
        </m:r>
      </m:oMath>
      <w:r w:rsidR="005364CF" w:rsidRPr="00336B13">
        <w:rPr>
          <w:rFonts w:asciiTheme="majorBidi" w:hAnsiTheme="majorBidi" w:cstheme="majorBidi"/>
          <w:color w:val="auto"/>
          <w:kern w:val="0"/>
          <w:szCs w:val="24"/>
          <w14:ligatures w14:val="none"/>
        </w:rPr>
        <w:t xml:space="preserve"> </w:t>
      </w:r>
      <w:proofErr w:type="gramStart"/>
      <w:r w:rsidR="005364CF" w:rsidRPr="00336B13">
        <w:rPr>
          <w:rFonts w:asciiTheme="majorBidi" w:hAnsiTheme="majorBidi" w:cstheme="majorBidi"/>
          <w:color w:val="auto"/>
          <w:kern w:val="0"/>
          <w:szCs w:val="24"/>
          <w14:ligatures w14:val="none"/>
        </w:rPr>
        <w:t>using</w:t>
      </w:r>
      <w:proofErr w:type="gramEnd"/>
      <w:r w:rsidR="005364CF" w:rsidRPr="00336B13">
        <w:rPr>
          <w:rFonts w:asciiTheme="majorBidi" w:hAnsiTheme="majorBidi" w:cstheme="majorBidi"/>
          <w:color w:val="auto"/>
          <w:kern w:val="0"/>
          <w:szCs w:val="24"/>
          <w14:ligatures w14:val="none"/>
        </w:rPr>
        <w:t xml:space="preserve"> SVD:</w:t>
      </w:r>
    </w:p>
    <w:p w14:paraId="4839E568" w14:textId="1CC31D1D" w:rsidR="00CB640A" w:rsidRPr="00CB640A" w:rsidRDefault="00CB640A" w:rsidP="00CB640A">
      <w:pPr>
        <w:jc w:val="right"/>
      </w:pPr>
      <m:oMath>
        <m:r>
          <m:rPr>
            <m:sty m:val="b"/>
          </m:rPr>
          <w:rPr>
            <w:rFonts w:ascii="Cambria Math" w:hAnsi="Cambria Math" w:cstheme="majorBidi"/>
            <w:color w:val="auto"/>
            <w:kern w:val="0"/>
            <w:szCs w:val="24"/>
            <w14:ligatures w14:val="none"/>
          </w:rPr>
          <m:t>X1=UΣ</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V</m:t>
            </m:r>
          </m:e>
          <m:sup>
            <m:r>
              <m:rPr>
                <m:sty m:val="b"/>
              </m:rPr>
              <w:rPr>
                <w:rFonts w:ascii="Cambria Math" w:hAnsi="Cambria Math" w:cstheme="majorBidi"/>
                <w:color w:val="auto"/>
                <w:kern w:val="0"/>
                <w:szCs w:val="24"/>
                <w14:ligatures w14:val="none"/>
              </w:rPr>
              <m:t>*</m:t>
            </m:r>
          </m:sup>
        </m:sSup>
      </m:oMath>
      <w:r>
        <w:t xml:space="preserve">                                                             (</w:t>
      </w:r>
      <w:fldSimple w:instr=" SEQ en \* MERGEFORMAT ">
        <w:r>
          <w:rPr>
            <w:noProof/>
          </w:rPr>
          <w:t>6</w:t>
        </w:r>
      </w:fldSimple>
      <w:r>
        <w:t>)</w:t>
      </w:r>
    </w:p>
    <w:p w14:paraId="0F26C416" w14:textId="77777777" w:rsidR="00D34CF4" w:rsidRPr="00B35953" w:rsidRDefault="00D34CF4" w:rsidP="00144521">
      <w:pPr>
        <w:spacing w:after="0" w:line="480" w:lineRule="auto"/>
        <w:ind w:left="0" w:firstLine="0"/>
        <w:jc w:val="left"/>
        <w:rPr>
          <w:rFonts w:asciiTheme="majorBidi" w:hAnsiTheme="majorBidi" w:cstheme="majorBidi"/>
          <w:color w:val="auto"/>
          <w:kern w:val="0"/>
          <w:szCs w:val="24"/>
          <w14:ligatures w14:val="none"/>
        </w:rPr>
      </w:pPr>
      <w:proofErr w:type="gramStart"/>
      <w:r w:rsidRPr="00B35953">
        <w:rPr>
          <w:rFonts w:asciiTheme="majorBidi" w:hAnsiTheme="majorBidi" w:cstheme="majorBidi"/>
          <w:color w:val="auto"/>
          <w:kern w:val="0"/>
          <w:szCs w:val="24"/>
          <w14:ligatures w14:val="none"/>
        </w:rPr>
        <w:t>where</w:t>
      </w:r>
      <w:proofErr w:type="gramEnd"/>
      <w:r w:rsidRPr="00B35953">
        <w:rPr>
          <w:rFonts w:asciiTheme="majorBidi" w:hAnsiTheme="majorBidi" w:cstheme="majorBidi"/>
          <w:color w:val="auto"/>
          <w:kern w:val="0"/>
          <w:szCs w:val="24"/>
          <w14:ligatures w14:val="none"/>
        </w:rPr>
        <w:t>:</w:t>
      </w:r>
    </w:p>
    <w:p w14:paraId="5D3D2DD9" w14:textId="409B0957" w:rsidR="00D34CF4" w:rsidRPr="00B35953" w:rsidRDefault="001F4857" w:rsidP="007625F3">
      <w:pPr>
        <w:numPr>
          <w:ilvl w:val="0"/>
          <w:numId w:val="7"/>
        </w:numPr>
        <w:spacing w:after="0" w:line="480" w:lineRule="auto"/>
        <w:jc w:val="left"/>
        <w:rPr>
          <w:rFonts w:ascii="Cambria Math" w:hAnsi="Cambria Math" w:cstheme="majorBidi"/>
          <w:color w:val="auto"/>
          <w:kern w:val="0"/>
          <w:szCs w:val="24"/>
          <w:oMath/>
          <w14:ligatures w14:val="none"/>
        </w:rPr>
      </w:pPr>
      <m:oMath>
        <m:r>
          <m:rPr>
            <m:sty m:val="b"/>
          </m:rPr>
          <w:rPr>
            <w:rFonts w:ascii="Cambria Math" w:hAnsi="Cambria Math" w:cstheme="majorBidi"/>
            <w:color w:val="auto"/>
            <w:kern w:val="0"/>
            <w:szCs w:val="24"/>
            <w14:ligatures w14:val="none"/>
          </w:rPr>
          <m:t>U</m:t>
        </m:r>
        <m:r>
          <m:rPr>
            <m:sty m:val="p"/>
          </m:rPr>
          <w:rPr>
            <w:rFonts w:ascii="Cambria Math" w:hAnsi="Cambria Math" w:cstheme="majorBidi"/>
            <w:color w:val="auto"/>
            <w:kern w:val="0"/>
            <w:szCs w:val="24"/>
            <w14:ligatures w14:val="none"/>
          </w:rPr>
          <m:t>: Left singular vectors (orthogonal modes).</m:t>
        </m:r>
      </m:oMath>
    </w:p>
    <w:p w14:paraId="0F14BDF8" w14:textId="5EB635CC" w:rsidR="00D34CF4" w:rsidRPr="00B35953" w:rsidRDefault="001F4857" w:rsidP="007625F3">
      <w:pPr>
        <w:numPr>
          <w:ilvl w:val="0"/>
          <w:numId w:val="7"/>
        </w:numPr>
        <w:spacing w:after="0" w:line="480" w:lineRule="auto"/>
        <w:jc w:val="left"/>
        <w:rPr>
          <w:rFonts w:ascii="Cambria Math" w:hAnsi="Cambria Math" w:cstheme="majorBidi"/>
          <w:color w:val="auto"/>
          <w:kern w:val="0"/>
          <w:szCs w:val="24"/>
          <w:oMath/>
          <w14:ligatures w14:val="none"/>
        </w:rPr>
      </w:pPr>
      <m:oMath>
        <m:r>
          <m:rPr>
            <m:sty m:val="b"/>
          </m:rPr>
          <w:rPr>
            <w:rFonts w:ascii="Cambria Math" w:hAnsi="Cambria Math" w:cstheme="majorBidi"/>
            <w:color w:val="auto"/>
            <w:kern w:val="0"/>
            <w:szCs w:val="24"/>
            <w14:ligatures w14:val="none"/>
          </w:rPr>
          <m:t>Σ</m:t>
        </m:r>
        <m:r>
          <m:rPr>
            <m:sty m:val="p"/>
          </m:rPr>
          <w:rPr>
            <w:rFonts w:ascii="Cambria Math" w:hAnsi="Cambria Math" w:cstheme="majorBidi"/>
            <w:color w:val="auto"/>
            <w:kern w:val="0"/>
            <w:szCs w:val="24"/>
            <w14:ligatures w14:val="none"/>
          </w:rPr>
          <m:t>: Diagonal matrix (singular values).</m:t>
        </m:r>
      </m:oMath>
    </w:p>
    <w:p w14:paraId="22D6CD6E" w14:textId="77777777" w:rsidR="00A55073" w:rsidRDefault="00EF78B6" w:rsidP="007625F3">
      <w:pPr>
        <w:numPr>
          <w:ilvl w:val="0"/>
          <w:numId w:val="7"/>
        </w:numPr>
        <w:spacing w:after="0" w:line="480" w:lineRule="auto"/>
        <w:jc w:val="left"/>
        <w:rPr>
          <w:rFonts w:asciiTheme="majorBidi" w:hAnsiTheme="majorBidi" w:cstheme="majorBidi"/>
          <w:color w:val="auto"/>
          <w:kern w:val="0"/>
          <w:szCs w:val="24"/>
          <w14:ligatures w14:val="none"/>
        </w:rPr>
      </w:pPr>
      <m:oMath>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V</m:t>
            </m:r>
          </m:e>
          <m:sup>
            <m:r>
              <m:rPr>
                <m:sty m:val="b"/>
              </m:rPr>
              <w:rPr>
                <w:rFonts w:ascii="Cambria Math" w:hAnsi="Cambria Math" w:cstheme="majorBidi"/>
                <w:color w:val="auto"/>
                <w:kern w:val="0"/>
                <w:szCs w:val="24"/>
                <w14:ligatures w14:val="none"/>
              </w:rPr>
              <m:t>*</m:t>
            </m:r>
          </m:sup>
        </m:sSup>
        <m:r>
          <m:rPr>
            <m:sty m:val="p"/>
          </m:rPr>
          <w:rPr>
            <w:rFonts w:ascii="Cambria Math" w:hAnsi="Cambria Math" w:cstheme="majorBidi"/>
            <w:color w:val="auto"/>
            <w:kern w:val="0"/>
            <w:szCs w:val="24"/>
            <w14:ligatures w14:val="none"/>
          </w:rPr>
          <m:t>: Conjugate transpose of right singular vectors.</m:t>
        </m:r>
      </m:oMath>
    </w:p>
    <w:p w14:paraId="2363FF5C" w14:textId="77777777" w:rsidR="00CB640A" w:rsidRDefault="00A55073" w:rsidP="00CB640A">
      <w:pPr>
        <w:spacing w:after="0" w:line="480" w:lineRule="auto"/>
        <w:ind w:left="0" w:firstLine="0"/>
        <w:jc w:val="left"/>
        <w:rPr>
          <w:rFonts w:asciiTheme="majorBidi" w:hAnsiTheme="majorBidi" w:cstheme="majorBidi"/>
          <w:color w:val="auto"/>
          <w:kern w:val="0"/>
          <w:szCs w:val="24"/>
          <w14:ligatures w14:val="none"/>
        </w:rPr>
      </w:pPr>
      <w:r>
        <w:t xml:space="preserve">The decomposition of </w:t>
      </w:r>
      <m:oMath>
        <m:r>
          <m:rPr>
            <m:sty m:val="bi"/>
          </m:rPr>
          <w:rPr>
            <w:rStyle w:val="katex-mathml"/>
            <w:rFonts w:ascii="Cambria Math" w:hAnsi="Cambria Math"/>
          </w:rPr>
          <m:t>X</m:t>
        </m:r>
        <m:r>
          <m:rPr>
            <m:sty m:val="bi"/>
          </m:rPr>
          <w:rPr>
            <w:rStyle w:val="katex-mathml"/>
            <w:rFonts w:ascii="Cambria Math" w:hAnsi="Cambria Math"/>
          </w:rPr>
          <m:t>1</m:t>
        </m:r>
        <m:r>
          <w:rPr>
            <w:rStyle w:val="vlist-s"/>
            <w:rFonts w:ascii="Cambria Math" w:hAnsi="Cambria Math"/>
          </w:rPr>
          <m:t>​</m:t>
        </m:r>
      </m:oMath>
      <w:r>
        <w:t xml:space="preserve"> usin</w:t>
      </w:r>
      <w:r w:rsidR="00285011">
        <w:t>g SVD is shown in Equation (</w:t>
      </w:r>
      <w:r>
        <w:t>6)</w:t>
      </w:r>
    </w:p>
    <w:p w14:paraId="41CE4B77" w14:textId="0972EE02" w:rsidR="001F4857" w:rsidRPr="00CB640A" w:rsidRDefault="00CB640A" w:rsidP="00CB640A">
      <w:pPr>
        <w:spacing w:after="0" w:line="480" w:lineRule="auto"/>
        <w:ind w:left="0" w:firstLine="0"/>
        <w:jc w:val="left"/>
        <w:rPr>
          <w:rFonts w:asciiTheme="majorBidi" w:hAnsiTheme="majorBidi" w:cstheme="majorBidi"/>
          <w:color w:val="auto"/>
          <w:kern w:val="0"/>
          <w:szCs w:val="24"/>
          <w14:ligatures w14:val="none"/>
        </w:rPr>
      </w:pPr>
      <w:r>
        <w:rPr>
          <w:rFonts w:asciiTheme="majorBidi" w:hAnsiTheme="majorBidi" w:cstheme="majorBidi"/>
          <w:b/>
          <w:bCs/>
          <w:color w:val="auto"/>
          <w:kern w:val="0"/>
          <w:szCs w:val="24"/>
          <w14:ligatures w14:val="none"/>
        </w:rPr>
        <w:t>Reduced Koopman Operator</w:t>
      </w:r>
    </w:p>
    <w:p w14:paraId="0D217DBD" w14:textId="44DD3899" w:rsidR="00D34CF4" w:rsidRPr="00CB640A" w:rsidRDefault="005933BB" w:rsidP="00144521">
      <w:pPr>
        <w:spacing w:after="0" w:line="480" w:lineRule="auto"/>
        <w:ind w:left="0" w:firstLine="0"/>
        <w:jc w:val="left"/>
        <w:rPr>
          <w:rFonts w:asciiTheme="majorBidi" w:hAnsiTheme="majorBidi" w:cstheme="majorBidi"/>
          <w:noProof/>
          <w:color w:val="auto"/>
          <w:kern w:val="0"/>
          <w:szCs w:val="24"/>
          <w14:ligatures w14:val="none"/>
        </w:rPr>
      </w:pPr>
      <m:oMathPara>
        <m:oMathParaPr>
          <m:jc m:val="left"/>
        </m:oMathParaPr>
        <m:oMath>
          <m:r>
            <m:rPr>
              <m:sty m:val="p"/>
            </m:rPr>
            <w:rPr>
              <w:rFonts w:ascii="Cambria Math" w:hAnsi="Cambria Math" w:cstheme="majorBidi"/>
              <w:color w:val="auto"/>
              <w:kern w:val="0"/>
              <w:szCs w:val="24"/>
              <w14:ligatures w14:val="none"/>
            </w:rPr>
            <m:t xml:space="preserve">Using </m:t>
          </m:r>
          <m:r>
            <m:rPr>
              <m:sty m:val="b"/>
            </m:rPr>
            <w:rPr>
              <w:rFonts w:ascii="Cambria Math" w:hAnsi="Cambria Math" w:cstheme="majorBidi"/>
              <w:color w:val="auto"/>
              <w:kern w:val="0"/>
              <w:szCs w:val="24"/>
              <w14:ligatures w14:val="none"/>
            </w:rPr>
            <m:t>U,Σ</m:t>
          </m:r>
          <m:r>
            <m:rPr>
              <m:sty m:val="p"/>
            </m:rPr>
            <w:rPr>
              <w:rFonts w:ascii="Cambria Math" w:hAnsi="Cambria Math" w:cstheme="majorBidi"/>
              <w:color w:val="auto"/>
              <w:kern w:val="0"/>
              <w:szCs w:val="24"/>
              <w14:ligatures w14:val="none"/>
            </w:rPr>
            <m:t xml:space="preserve">, and </m:t>
          </m:r>
          <m:r>
            <m:rPr>
              <m:sty m:val="b"/>
            </m:rPr>
            <w:rPr>
              <w:rFonts w:ascii="Cambria Math" w:hAnsi="Cambria Math" w:cstheme="majorBidi"/>
              <w:color w:val="auto"/>
              <w:kern w:val="0"/>
              <w:szCs w:val="24"/>
              <w14:ligatures w14:val="none"/>
            </w:rPr>
            <m:t>V</m:t>
          </m:r>
          <m:r>
            <m:rPr>
              <m:sty m:val="p"/>
            </m:rPr>
            <w:rPr>
              <w:rFonts w:ascii="Cambria Math" w:hAnsi="Cambria Math" w:cstheme="majorBidi"/>
              <w:color w:val="auto"/>
              <w:kern w:val="0"/>
              <w:szCs w:val="24"/>
              <w14:ligatures w14:val="none"/>
            </w:rPr>
            <m:t xml:space="preserve">, the reduced Koopman operator </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A</m:t>
              </m:r>
              <m:ctrlPr>
                <w:rPr>
                  <w:rFonts w:ascii="Cambria Math" w:hAnsi="Cambria Math" w:cstheme="majorBidi"/>
                  <w:color w:val="auto"/>
                  <w:kern w:val="0"/>
                  <w:szCs w:val="24"/>
                  <w14:ligatures w14:val="none"/>
                </w:rPr>
              </m:ctrlPr>
            </m:e>
            <m:sup>
              <m:r>
                <m:rPr>
                  <m:sty m:val="b"/>
                </m:rPr>
                <w:rPr>
                  <w:rFonts w:ascii="Cambria Math" w:hAnsi="Cambria Math" w:cstheme="majorBidi"/>
                  <w:color w:val="auto"/>
                  <w:kern w:val="0"/>
                  <w:szCs w:val="24"/>
                  <w14:ligatures w14:val="none"/>
                </w:rPr>
                <m:t>~</m:t>
              </m:r>
            </m:sup>
          </m:sSup>
          <m:r>
            <m:rPr>
              <m:sty m:val="p"/>
            </m:rPr>
            <w:rPr>
              <w:rFonts w:ascii="Cambria Math" w:hAnsi="Cambria Math" w:cstheme="majorBidi"/>
              <w:color w:val="auto"/>
              <w:kern w:val="0"/>
              <w:szCs w:val="24"/>
              <w14:ligatures w14:val="none"/>
            </w:rPr>
            <m:t xml:space="preserve"> is</m:t>
          </m:r>
          <m:r>
            <m:rPr>
              <m:sty m:val="p"/>
            </m:rPr>
            <w:rPr>
              <w:rFonts w:ascii="Cambria Math" w:hAnsi="Cambria Math" w:cstheme="majorBidi"/>
              <w:color w:val="auto"/>
              <w:kern w:val="0"/>
              <w:szCs w:val="24"/>
              <w14:ligatures w14:val="none"/>
            </w:rPr>
            <m:t>:</m:t>
          </m:r>
        </m:oMath>
      </m:oMathPara>
    </w:p>
    <w:p w14:paraId="79F290AE" w14:textId="5794B295" w:rsidR="00CB640A" w:rsidRDefault="00CB640A" w:rsidP="00CB640A">
      <w:pPr>
        <w:jc w:val="right"/>
      </w:pPr>
      <m:oMath>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A</m:t>
            </m:r>
            <m:ctrlPr>
              <w:rPr>
                <w:rFonts w:ascii="Cambria Math" w:hAnsi="Cambria Math" w:cstheme="majorBidi"/>
                <w:color w:val="auto"/>
                <w:kern w:val="0"/>
                <w:szCs w:val="24"/>
                <w14:ligatures w14:val="none"/>
              </w:rPr>
            </m:ctrlPr>
          </m:e>
          <m:sup>
            <m:r>
              <m:rPr>
                <m:sty m:val="b"/>
              </m:rPr>
              <w:rPr>
                <w:rFonts w:ascii="Cambria Math" w:hAnsi="Cambria Math" w:cstheme="majorBidi"/>
                <w:color w:val="auto"/>
                <w:kern w:val="0"/>
                <w:szCs w:val="24"/>
                <w14:ligatures w14:val="none"/>
              </w:rPr>
              <m:t>~</m:t>
            </m:r>
          </m:sup>
        </m:sSup>
        <m:r>
          <m:rPr>
            <m:sty m:val="b"/>
          </m:rPr>
          <w:rPr>
            <w:rFonts w:ascii="Cambria Math" w:hAnsi="Cambria Math" w:cstheme="majorBidi"/>
            <w:color w:val="auto"/>
            <w:kern w:val="0"/>
            <w:szCs w:val="24"/>
            <w14:ligatures w14:val="none"/>
          </w:rPr>
          <m:t>=</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U</m:t>
            </m:r>
          </m:e>
          <m:sup>
            <m:r>
              <m:rPr>
                <m:sty m:val="b"/>
              </m:rPr>
              <w:rPr>
                <w:rFonts w:ascii="Cambria Math" w:hAnsi="Cambria Math" w:cstheme="majorBidi"/>
                <w:color w:val="auto"/>
                <w:kern w:val="0"/>
                <w:szCs w:val="24"/>
                <w14:ligatures w14:val="none"/>
              </w:rPr>
              <m:t>*</m:t>
            </m:r>
          </m:sup>
        </m:sSup>
        <m:r>
          <m:rPr>
            <m:sty m:val="b"/>
          </m:rPr>
          <w:rPr>
            <w:rFonts w:ascii="Cambria Math" w:hAnsi="Cambria Math" w:cstheme="majorBidi"/>
            <w:color w:val="auto"/>
            <w:kern w:val="0"/>
            <w:szCs w:val="24"/>
            <w14:ligatures w14:val="none"/>
          </w:rPr>
          <m:t>X2 V</m:t>
        </m:r>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Σ</m:t>
            </m:r>
          </m:e>
          <m:sup>
            <m:r>
              <m:rPr>
                <m:sty m:val="b"/>
              </m:rPr>
              <w:rPr>
                <w:rFonts w:ascii="Cambria Math" w:hAnsi="Cambria Math" w:cstheme="majorBidi"/>
                <w:color w:val="auto"/>
                <w:kern w:val="0"/>
                <w:szCs w:val="24"/>
                <w14:ligatures w14:val="none"/>
              </w:rPr>
              <m:t>-1</m:t>
            </m:r>
          </m:sup>
        </m:sSup>
      </m:oMath>
      <w:r>
        <w:t xml:space="preserve">                                                             (</w:t>
      </w:r>
      <w:fldSimple w:instr=" SEQ en \* MERGEFORMAT ">
        <w:r>
          <w:rPr>
            <w:noProof/>
          </w:rPr>
          <w:t>7</w:t>
        </w:r>
      </w:fldSimple>
      <w:r>
        <w:t>)</w:t>
      </w:r>
    </w:p>
    <w:p w14:paraId="7E93F0C4" w14:textId="77777777" w:rsidR="00CB640A" w:rsidRPr="00CB640A" w:rsidRDefault="00CB640A" w:rsidP="00CB640A">
      <w:pPr>
        <w:jc w:val="right"/>
      </w:pPr>
    </w:p>
    <w:p w14:paraId="594CB1D4" w14:textId="58424F65" w:rsidR="00A55073" w:rsidRDefault="00CB640A" w:rsidP="00A55073">
      <w:pPr>
        <w:spacing w:after="0" w:line="480" w:lineRule="auto"/>
        <w:ind w:left="0" w:firstLine="0"/>
        <w:jc w:val="left"/>
        <w:rPr>
          <w:color w:val="auto"/>
          <w:kern w:val="0"/>
          <w:szCs w:val="24"/>
          <w14:ligatures w14:val="none"/>
        </w:rPr>
      </w:pPr>
      <w:r>
        <w:rPr>
          <w:color w:val="auto"/>
          <w:kern w:val="0"/>
          <w:szCs w:val="24"/>
          <w14:ligatures w14:val="none"/>
        </w:rPr>
        <w:t>As shown in Equation (</w:t>
      </w:r>
      <w:r w:rsidR="00A55073" w:rsidRPr="00A55073">
        <w:rPr>
          <w:color w:val="auto"/>
          <w:kern w:val="0"/>
          <w:szCs w:val="24"/>
          <w14:ligatures w14:val="none"/>
        </w:rPr>
        <w:t>7), the reduced Koopman operator is computed to capture the dynamics efficiently.</w:t>
      </w:r>
    </w:p>
    <w:p w14:paraId="4EEB91BA" w14:textId="39E0D221" w:rsidR="00CB640A" w:rsidRDefault="00CB640A" w:rsidP="00CB640A">
      <w:pPr>
        <w:spacing w:after="0" w:line="480" w:lineRule="auto"/>
        <w:jc w:val="left"/>
        <w:rPr>
          <w:rFonts w:asciiTheme="majorBidi" w:hAnsiTheme="majorBidi" w:cstheme="majorBidi"/>
          <w:color w:val="auto"/>
          <w:kern w:val="0"/>
          <w:szCs w:val="24"/>
          <w14:ligatures w14:val="none"/>
        </w:rPr>
      </w:pPr>
      <w:r w:rsidRPr="00CB640A">
        <w:rPr>
          <w:rFonts w:asciiTheme="majorBidi" w:hAnsiTheme="majorBidi" w:cstheme="majorBidi"/>
          <w:b/>
          <w:bCs/>
          <w:color w:val="auto"/>
          <w:kern w:val="0"/>
          <w:szCs w:val="24"/>
          <w14:ligatures w14:val="none"/>
        </w:rPr>
        <w:t>Dynamic Modes and Sparse Component</w:t>
      </w:r>
      <w:proofErr w:type="gramStart"/>
      <w:r w:rsidRPr="00CB640A">
        <w:rPr>
          <w:rFonts w:asciiTheme="majorBidi" w:hAnsiTheme="majorBidi" w:cstheme="majorBidi"/>
          <w:b/>
          <w:bCs/>
          <w:color w:val="auto"/>
          <w:kern w:val="0"/>
          <w:szCs w:val="24"/>
          <w14:ligatures w14:val="none"/>
        </w:rPr>
        <w:t>:</w:t>
      </w:r>
      <w:proofErr w:type="gramEnd"/>
      <w:r w:rsidRPr="00CB640A">
        <w:rPr>
          <w:rFonts w:asciiTheme="majorBidi" w:hAnsiTheme="majorBidi" w:cstheme="majorBidi"/>
          <w:color w:val="auto"/>
          <w:kern w:val="0"/>
          <w:szCs w:val="24"/>
          <w14:ligatures w14:val="none"/>
        </w:rPr>
        <w:br/>
        <w:t xml:space="preserve">The Eigen decomposition of </w:t>
      </w:r>
      <m:oMath>
        <m:sSup>
          <m:sSupPr>
            <m:ctrlPr>
              <w:rPr>
                <w:rFonts w:ascii="Cambria Math" w:hAnsi="Cambria Math" w:cstheme="majorBidi"/>
                <w:b/>
                <w:color w:val="auto"/>
                <w:kern w:val="0"/>
                <w:szCs w:val="24"/>
                <w14:ligatures w14:val="none"/>
              </w:rPr>
            </m:ctrlPr>
          </m:sSupPr>
          <m:e>
            <m:r>
              <m:rPr>
                <m:sty m:val="b"/>
              </m:rPr>
              <w:rPr>
                <w:rFonts w:ascii="Cambria Math" w:hAnsi="Cambria Math" w:cstheme="majorBidi"/>
                <w:color w:val="auto"/>
                <w:kern w:val="0"/>
                <w:szCs w:val="24"/>
                <w14:ligatures w14:val="none"/>
              </w:rPr>
              <m:t>A</m:t>
            </m:r>
            <m:ctrlPr>
              <w:rPr>
                <w:rFonts w:ascii="Cambria Math" w:hAnsi="Cambria Math" w:cstheme="majorBidi"/>
                <w:color w:val="auto"/>
                <w:kern w:val="0"/>
                <w:szCs w:val="24"/>
                <w14:ligatures w14:val="none"/>
              </w:rPr>
            </m:ctrlPr>
          </m:e>
          <m:sup>
            <m:r>
              <m:rPr>
                <m:sty m:val="b"/>
              </m:rPr>
              <w:rPr>
                <w:rFonts w:ascii="Cambria Math" w:hAnsi="Cambria Math" w:cstheme="majorBidi"/>
                <w:color w:val="auto"/>
                <w:kern w:val="0"/>
                <w:szCs w:val="24"/>
                <w14:ligatures w14:val="none"/>
              </w:rPr>
              <m:t>~</m:t>
            </m:r>
          </m:sup>
        </m:sSup>
      </m:oMath>
      <w:r w:rsidRPr="00CB640A">
        <w:rPr>
          <w:rFonts w:asciiTheme="majorBidi" w:hAnsiTheme="majorBidi" w:cstheme="majorBidi"/>
          <w:color w:val="auto"/>
          <w:kern w:val="0"/>
          <w:szCs w:val="24"/>
          <w14:ligatures w14:val="none"/>
        </w:rPr>
        <w:t>yields:</w:t>
      </w:r>
    </w:p>
    <w:p w14:paraId="328971A7" w14:textId="24AEA778" w:rsidR="00CB640A" w:rsidRPr="00CC1BEF" w:rsidRDefault="00CB640A" w:rsidP="00CB640A">
      <w:pPr>
        <w:jc w:val="right"/>
      </w:pPr>
      <m:oMath>
        <m:r>
          <m:rPr>
            <m:sty m:val="b"/>
          </m:rPr>
          <w:rPr>
            <w:rFonts w:ascii="Cambria Math" w:hAnsi="Cambria Math" w:cstheme="majorBidi"/>
            <w:color w:val="auto"/>
            <w:kern w:val="0"/>
            <w:szCs w:val="24"/>
            <w14:ligatures w14:val="none"/>
          </w:rPr>
          <m:t>Φ</m:t>
        </m:r>
        <m:r>
          <m:rPr>
            <m:sty m:val="p"/>
          </m:rPr>
          <w:rPr>
            <w:rFonts w:ascii="Cambria Math" w:hAnsi="Cambria Math" w:cstheme="majorBidi"/>
            <w:color w:val="auto"/>
            <w:kern w:val="0"/>
            <w:szCs w:val="24"/>
            <w14:ligatures w14:val="none"/>
          </w:rPr>
          <m:t>=UW</m:t>
        </m:r>
      </m:oMath>
      <w:r>
        <w:t xml:space="preserve">                                                             (</w:t>
      </w:r>
      <w:fldSimple w:instr=" SEQ en \* MERGEFORMAT ">
        <w:r>
          <w:rPr>
            <w:noProof/>
          </w:rPr>
          <w:t>8</w:t>
        </w:r>
      </w:fldSimple>
      <w:r>
        <w:t>)</w:t>
      </w:r>
    </w:p>
    <w:p w14:paraId="571C803C" w14:textId="6A73455B" w:rsidR="00D34CF4" w:rsidRDefault="00D34CF4" w:rsidP="003913C3">
      <w:pPr>
        <w:spacing w:before="100" w:beforeAutospacing="1" w:after="100" w:afterAutospacing="1" w:line="360" w:lineRule="auto"/>
        <w:ind w:left="0" w:firstLine="0"/>
        <w:jc w:val="left"/>
        <w:rPr>
          <w:rFonts w:asciiTheme="majorBidi" w:hAnsiTheme="majorBidi" w:cstheme="majorBidi"/>
          <w:color w:val="auto"/>
          <w:kern w:val="0"/>
          <w:szCs w:val="24"/>
          <w14:ligatures w14:val="none"/>
        </w:rPr>
      </w:pPr>
      <w:proofErr w:type="gramStart"/>
      <w:r w:rsidRPr="00B35953">
        <w:rPr>
          <w:rFonts w:asciiTheme="majorBidi" w:hAnsiTheme="majorBidi" w:cstheme="majorBidi"/>
          <w:color w:val="auto"/>
          <w:kern w:val="0"/>
          <w:szCs w:val="24"/>
          <w14:ligatures w14:val="none"/>
        </w:rPr>
        <w:t>where</w:t>
      </w:r>
      <w:proofErr w:type="gramEnd"/>
      <w:r w:rsidRPr="00B35953">
        <w:rPr>
          <w:rFonts w:asciiTheme="majorBidi" w:hAnsiTheme="majorBidi" w:cstheme="majorBidi"/>
          <w:color w:val="auto"/>
          <w:kern w:val="0"/>
          <w:szCs w:val="24"/>
          <w14:ligatures w14:val="none"/>
        </w:rPr>
        <w:t xml:space="preserve"> </w:t>
      </w:r>
      <w:r w:rsidR="001F4857" w:rsidRPr="00B35953">
        <w:rPr>
          <w:rFonts w:asciiTheme="majorBidi" w:hAnsiTheme="majorBidi" w:cstheme="majorBidi"/>
          <w:color w:val="auto"/>
          <w:kern w:val="0"/>
          <w:szCs w:val="24"/>
          <w14:ligatures w14:val="none"/>
        </w:rPr>
        <w:t>W</w:t>
      </w:r>
      <w:r w:rsidRPr="00B35953">
        <w:rPr>
          <w:rFonts w:asciiTheme="majorBidi" w:hAnsiTheme="majorBidi" w:cstheme="majorBidi"/>
          <w:color w:val="auto"/>
          <w:kern w:val="0"/>
          <w:szCs w:val="24"/>
          <w14:ligatures w14:val="none"/>
        </w:rPr>
        <w:t xml:space="preserve"> contains eigenvectors, </w:t>
      </w:r>
      <m:oMath>
        <m:r>
          <m:rPr>
            <m:sty m:val="p"/>
          </m:rPr>
          <w:rPr>
            <w:rFonts w:ascii="Cambria Math" w:hAnsi="Cambria Math" w:cstheme="majorBidi"/>
            <w:color w:val="auto"/>
            <w:kern w:val="0"/>
            <w:szCs w:val="24"/>
            <w14:ligatures w14:val="none"/>
          </w:rPr>
          <m:t xml:space="preserve">and </m:t>
        </m:r>
        <m:r>
          <m:rPr>
            <m:sty m:val="b"/>
          </m:rPr>
          <w:rPr>
            <w:rFonts w:ascii="Cambria Math" w:hAnsi="Cambria Math" w:cstheme="majorBidi"/>
            <w:color w:val="auto"/>
            <w:kern w:val="0"/>
            <w:szCs w:val="24"/>
            <w14:ligatures w14:val="none"/>
          </w:rPr>
          <m:t xml:space="preserve">Φ </m:t>
        </m:r>
      </m:oMath>
      <w:r w:rsidRPr="00B35953">
        <w:rPr>
          <w:rFonts w:asciiTheme="majorBidi" w:hAnsiTheme="majorBidi" w:cstheme="majorBidi"/>
          <w:color w:val="auto"/>
          <w:kern w:val="0"/>
          <w:szCs w:val="24"/>
          <w14:ligatures w14:val="none"/>
        </w:rPr>
        <w:t>represents dynamic mode</w:t>
      </w:r>
      <w:r w:rsidR="003913C3">
        <w:rPr>
          <w:rFonts w:asciiTheme="majorBidi" w:hAnsiTheme="majorBidi" w:cstheme="majorBidi"/>
          <w:color w:val="auto"/>
          <w:kern w:val="0"/>
          <w:szCs w:val="24"/>
          <w14:ligatures w14:val="none"/>
        </w:rPr>
        <w:t>s highlighting disease regions.</w:t>
      </w:r>
    </w:p>
    <w:p w14:paraId="78AE89DE" w14:textId="3B544780" w:rsidR="00A55073" w:rsidRPr="00B35953" w:rsidRDefault="00CB640A" w:rsidP="003913C3">
      <w:pPr>
        <w:spacing w:before="100" w:beforeAutospacing="1" w:after="100" w:afterAutospacing="1" w:line="360" w:lineRule="auto"/>
        <w:ind w:left="0" w:firstLine="0"/>
        <w:jc w:val="left"/>
        <w:rPr>
          <w:rFonts w:asciiTheme="majorBidi" w:hAnsiTheme="majorBidi" w:cstheme="majorBidi"/>
          <w:color w:val="auto"/>
          <w:kern w:val="0"/>
          <w:szCs w:val="24"/>
          <w14:ligatures w14:val="none"/>
        </w:rPr>
      </w:pPr>
      <w:r>
        <w:t>Equation (</w:t>
      </w:r>
      <w:r w:rsidR="00A55073">
        <w:t xml:space="preserve">8) provides the dynamic modes extracted using </w:t>
      </w:r>
      <m:oMath>
        <m:r>
          <m:rPr>
            <m:sty m:val="bi"/>
          </m:rPr>
          <w:rPr>
            <w:rStyle w:val="katex-mathml"/>
            <w:rFonts w:ascii="Cambria Math" w:hAnsi="Cambria Math"/>
          </w:rPr>
          <m:t>U</m:t>
        </m:r>
        <m:r>
          <w:rPr>
            <w:rFonts w:ascii="Cambria Math" w:hAnsi="Cambria Math"/>
          </w:rPr>
          <m:t xml:space="preserve"> </m:t>
        </m:r>
      </m:oMath>
      <w:r w:rsidR="00A55073">
        <w:t xml:space="preserve">and </w:t>
      </w:r>
      <m:oMath>
        <m:r>
          <m:rPr>
            <m:sty m:val="bi"/>
          </m:rPr>
          <w:rPr>
            <w:rStyle w:val="katex-mathml"/>
            <w:rFonts w:ascii="Cambria Math" w:hAnsi="Cambria Math"/>
          </w:rPr>
          <m:t>W</m:t>
        </m:r>
        <m:r>
          <w:rPr>
            <w:rFonts w:ascii="Cambria Math" w:hAnsi="Cambria Math"/>
          </w:rPr>
          <m:t>.</m:t>
        </m:r>
      </m:oMath>
    </w:p>
    <w:p w14:paraId="4FA29C20" w14:textId="0538F4DC" w:rsidR="00A73059" w:rsidRPr="00373D6E" w:rsidRDefault="00336B13" w:rsidP="00A73059">
      <w:pPr>
        <w:spacing w:after="240" w:line="360" w:lineRule="auto"/>
        <w:ind w:left="0" w:firstLine="0"/>
        <w:rPr>
          <w:b/>
          <w:bCs/>
          <w:color w:val="auto"/>
          <w:kern w:val="0"/>
          <w:sz w:val="28"/>
          <w:szCs w:val="28"/>
          <w14:ligatures w14:val="none"/>
        </w:rPr>
      </w:pPr>
      <w:r w:rsidRPr="00373D6E">
        <w:rPr>
          <w:b/>
          <w:bCs/>
          <w:color w:val="auto"/>
          <w:kern w:val="0"/>
          <w:sz w:val="28"/>
          <w:szCs w:val="28"/>
          <w14:ligatures w14:val="none"/>
        </w:rPr>
        <w:t>5.3</w:t>
      </w:r>
      <w:r w:rsidR="00A73059" w:rsidRPr="00373D6E">
        <w:rPr>
          <w:b/>
          <w:bCs/>
          <w:color w:val="auto"/>
          <w:kern w:val="0"/>
          <w:sz w:val="28"/>
          <w:szCs w:val="28"/>
          <w14:ligatures w14:val="none"/>
        </w:rPr>
        <w:t xml:space="preserve">.3 Implementation Steps </w:t>
      </w:r>
    </w:p>
    <w:p w14:paraId="2C4C5CC8" w14:textId="0D104915" w:rsidR="00A73059" w:rsidRPr="00A73059" w:rsidRDefault="00A73059" w:rsidP="00A73059">
      <w:pPr>
        <w:spacing w:after="240" w:line="360" w:lineRule="auto"/>
        <w:ind w:left="0" w:firstLine="0"/>
        <w:rPr>
          <w:color w:val="auto"/>
          <w:kern w:val="0"/>
          <w:szCs w:val="24"/>
          <w14:ligatures w14:val="none"/>
        </w:rPr>
      </w:pPr>
      <w:r w:rsidRPr="00996B2E">
        <w:rPr>
          <w:b/>
          <w:bCs/>
          <w:color w:val="auto"/>
          <w:kern w:val="0"/>
          <w:szCs w:val="24"/>
          <w14:ligatures w14:val="none"/>
        </w:rPr>
        <w:t>Step 1</w:t>
      </w:r>
      <w:r w:rsidRPr="00A73059">
        <w:rPr>
          <w:color w:val="auto"/>
          <w:kern w:val="0"/>
          <w:szCs w:val="24"/>
          <w14:ligatures w14:val="none"/>
        </w:rPr>
        <w:t xml:space="preserve">: Input Image Analysis Each image is treated as a snapshot matrix, where pixel intensities serve as observations. For colour images, the RGB channels are transformed into alternative colour spaces like CIE L*a*b, YCbCr, and YUV. These transformations take advantage of variations in intensity and chrominance, as diseased areas typically show noticeable colour differences. </w:t>
      </w:r>
    </w:p>
    <w:p w14:paraId="7AEE6005" w14:textId="3F633078" w:rsidR="00CB640A" w:rsidRDefault="00A73059" w:rsidP="00CB640A">
      <w:pPr>
        <w:spacing w:after="240" w:line="360" w:lineRule="auto"/>
        <w:ind w:left="0" w:firstLine="0"/>
        <w:rPr>
          <w:color w:val="auto"/>
          <w:kern w:val="0"/>
          <w:szCs w:val="24"/>
          <w14:ligatures w14:val="none"/>
        </w:rPr>
      </w:pPr>
      <w:r w:rsidRPr="00996B2E">
        <w:rPr>
          <w:b/>
          <w:bCs/>
          <w:color w:val="auto"/>
          <w:kern w:val="0"/>
          <w:szCs w:val="24"/>
          <w14:ligatures w14:val="none"/>
        </w:rPr>
        <w:t>Step 2</w:t>
      </w:r>
      <w:r w:rsidRPr="00A73059">
        <w:rPr>
          <w:color w:val="auto"/>
          <w:kern w:val="0"/>
          <w:szCs w:val="24"/>
          <w14:ligatures w14:val="none"/>
        </w:rPr>
        <w:t xml:space="preserve">: Sparse Component Extraction Utilizing the Koopman operator, DMD breaks down the snapshot matrix into: </w:t>
      </w:r>
      <w:r w:rsidR="00CB640A">
        <w:rPr>
          <w:color w:val="auto"/>
          <w:kern w:val="0"/>
          <w:szCs w:val="24"/>
          <w14:ligatures w14:val="none"/>
        </w:rPr>
        <w:br w:type="page"/>
      </w:r>
    </w:p>
    <w:p w14:paraId="1C36D3CD" w14:textId="25E69455" w:rsidR="00A73059" w:rsidRPr="00A73059" w:rsidRDefault="00A73059" w:rsidP="00CB640A">
      <w:pPr>
        <w:spacing w:after="240" w:line="360" w:lineRule="auto"/>
        <w:ind w:left="0" w:firstLine="0"/>
        <w:rPr>
          <w:color w:val="auto"/>
          <w:kern w:val="0"/>
          <w:szCs w:val="24"/>
          <w14:ligatures w14:val="none"/>
        </w:rPr>
      </w:pPr>
      <w:r w:rsidRPr="00A73059">
        <w:rPr>
          <w:color w:val="auto"/>
          <w:kern w:val="0"/>
          <w:szCs w:val="24"/>
          <w14:ligatures w14:val="none"/>
        </w:rPr>
        <w:lastRenderedPageBreak/>
        <w:t xml:space="preserve">Low-Rank </w:t>
      </w:r>
      <w:r w:rsidR="00A55073" w:rsidRPr="00A73059">
        <w:rPr>
          <w:color w:val="auto"/>
          <w:kern w:val="0"/>
          <w:szCs w:val="24"/>
          <w14:ligatures w14:val="none"/>
        </w:rPr>
        <w:t>Component:</w:t>
      </w:r>
      <w:r w:rsidRPr="00A73059">
        <w:rPr>
          <w:color w:val="auto"/>
          <w:kern w:val="0"/>
          <w:szCs w:val="24"/>
          <w14:ligatures w14:val="none"/>
        </w:rPr>
        <w:t xml:space="preserve"> This represents static background features, including soil and healthy leaf regions. </w:t>
      </w:r>
    </w:p>
    <w:p w14:paraId="1012363B" w14:textId="77777777" w:rsidR="00196208" w:rsidRDefault="00A73059" w:rsidP="00A73059">
      <w:pPr>
        <w:spacing w:after="240" w:line="360" w:lineRule="auto"/>
        <w:ind w:left="0" w:firstLine="0"/>
        <w:rPr>
          <w:color w:val="auto"/>
          <w:kern w:val="0"/>
          <w:szCs w:val="24"/>
          <w14:ligatures w14:val="none"/>
        </w:rPr>
      </w:pPr>
      <w:r w:rsidRPr="00A73059">
        <w:rPr>
          <w:color w:val="auto"/>
          <w:kern w:val="0"/>
          <w:szCs w:val="24"/>
          <w14:ligatures w14:val="none"/>
        </w:rPr>
        <w:t xml:space="preserve">Sparse </w:t>
      </w:r>
      <w:proofErr w:type="gramStart"/>
      <w:r w:rsidRPr="00A73059">
        <w:rPr>
          <w:color w:val="auto"/>
          <w:kern w:val="0"/>
          <w:szCs w:val="24"/>
          <w14:ligatures w14:val="none"/>
        </w:rPr>
        <w:t>Component :</w:t>
      </w:r>
      <w:proofErr w:type="gramEnd"/>
      <w:r w:rsidRPr="00A73059">
        <w:rPr>
          <w:color w:val="auto"/>
          <w:kern w:val="0"/>
          <w:szCs w:val="24"/>
          <w14:ligatures w14:val="none"/>
        </w:rPr>
        <w:t xml:space="preserve"> This captures dynamic changes related to lesions, discoloration, or other disease symptoms. The sparse component helps isolate areas of interest by filtering out irrelevant background details.</w:t>
      </w:r>
    </w:p>
    <w:p w14:paraId="7E68198A" w14:textId="25B7405D" w:rsidR="00A73059" w:rsidRPr="00A73059" w:rsidRDefault="00A73059" w:rsidP="00A73059">
      <w:pPr>
        <w:spacing w:after="240" w:line="360" w:lineRule="auto"/>
        <w:ind w:left="0" w:firstLine="0"/>
        <w:rPr>
          <w:color w:val="auto"/>
          <w:kern w:val="0"/>
          <w:szCs w:val="24"/>
          <w14:ligatures w14:val="none"/>
        </w:rPr>
      </w:pPr>
      <w:r w:rsidRPr="00196208">
        <w:rPr>
          <w:b/>
          <w:bCs/>
          <w:color w:val="auto"/>
          <w:kern w:val="0"/>
          <w:szCs w:val="24"/>
          <w14:ligatures w14:val="none"/>
        </w:rPr>
        <w:t xml:space="preserve"> Step 3:</w:t>
      </w:r>
      <w:r w:rsidRPr="00A73059">
        <w:rPr>
          <w:color w:val="auto"/>
          <w:kern w:val="0"/>
          <w:szCs w:val="24"/>
          <w14:ligatures w14:val="none"/>
        </w:rPr>
        <w:t xml:space="preserve"> Attention Map Generation The sparse component is processed to create a binary mask known as an attention map. Thresholding is applied to keep regions with significant variability, which </w:t>
      </w:r>
      <w:proofErr w:type="gramStart"/>
      <w:r w:rsidRPr="00A73059">
        <w:rPr>
          <w:color w:val="auto"/>
          <w:kern w:val="0"/>
          <w:szCs w:val="24"/>
          <w14:ligatures w14:val="none"/>
        </w:rPr>
        <w:t>correspond</w:t>
      </w:r>
      <w:proofErr w:type="gramEnd"/>
      <w:r w:rsidRPr="00A73059">
        <w:rPr>
          <w:color w:val="auto"/>
          <w:kern w:val="0"/>
          <w:szCs w:val="24"/>
          <w14:ligatures w14:val="none"/>
        </w:rPr>
        <w:t xml:space="preserve"> to disease-affected areas. </w:t>
      </w:r>
    </w:p>
    <w:p w14:paraId="7AA8BA91" w14:textId="72AC476A" w:rsidR="00A73059" w:rsidRDefault="00A73059" w:rsidP="00A73059">
      <w:pPr>
        <w:spacing w:after="240" w:line="360" w:lineRule="auto"/>
        <w:ind w:left="0" w:firstLine="0"/>
        <w:rPr>
          <w:color w:val="auto"/>
          <w:kern w:val="0"/>
          <w:szCs w:val="24"/>
          <w14:ligatures w14:val="none"/>
        </w:rPr>
      </w:pPr>
      <w:r w:rsidRPr="00196208">
        <w:rPr>
          <w:b/>
          <w:bCs/>
          <w:color w:val="auto"/>
          <w:kern w:val="0"/>
          <w:szCs w:val="24"/>
          <w14:ligatures w14:val="none"/>
        </w:rPr>
        <w:t>Step 4:</w:t>
      </w:r>
      <w:r w:rsidRPr="00A73059">
        <w:rPr>
          <w:color w:val="auto"/>
          <w:kern w:val="0"/>
          <w:szCs w:val="24"/>
          <w14:ligatures w14:val="none"/>
        </w:rPr>
        <w:t xml:space="preserve"> Segmented Image Creation The attention map is superimposed on the original image to produce a segmented output. This segmented image highlights the regions affected by disease, directing the classifier to concentrate on relevant features during the learning process. </w:t>
      </w:r>
    </w:p>
    <w:p w14:paraId="6338B229" w14:textId="0A634902" w:rsidR="003913C3" w:rsidRDefault="003913C3" w:rsidP="003913C3">
      <w:pPr>
        <w:spacing w:after="240" w:line="360" w:lineRule="auto"/>
        <w:ind w:left="0" w:firstLine="0"/>
        <w:rPr>
          <w:color w:val="auto"/>
          <w:kern w:val="0"/>
          <w:szCs w:val="24"/>
          <w14:ligatures w14:val="none"/>
        </w:rPr>
      </w:pPr>
    </w:p>
    <w:p w14:paraId="1117C3A3" w14:textId="65544A66" w:rsidR="003913C3" w:rsidRDefault="00A55073" w:rsidP="003913C3">
      <w:pPr>
        <w:spacing w:after="240" w:line="360" w:lineRule="auto"/>
        <w:ind w:left="0" w:firstLine="0"/>
        <w:rPr>
          <w:color w:val="auto"/>
          <w:kern w:val="0"/>
          <w:szCs w:val="24"/>
          <w14:ligatures w14:val="none"/>
        </w:rPr>
      </w:pPr>
      <w:r w:rsidRPr="003913C3">
        <w:rPr>
          <w:noProof/>
          <w:color w:val="auto"/>
          <w:kern w:val="0"/>
          <w:szCs w:val="24"/>
          <w14:ligatures w14:val="none"/>
        </w:rPr>
        <w:drawing>
          <wp:anchor distT="0" distB="0" distL="114300" distR="114300" simplePos="0" relativeHeight="251699200" behindDoc="1" locked="0" layoutInCell="1" allowOverlap="1" wp14:anchorId="0F4CB316" wp14:editId="6DB71E71">
            <wp:simplePos x="0" y="0"/>
            <wp:positionH relativeFrom="column">
              <wp:posOffset>271780</wp:posOffset>
            </wp:positionH>
            <wp:positionV relativeFrom="paragraph">
              <wp:posOffset>36195</wp:posOffset>
            </wp:positionV>
            <wp:extent cx="5151600" cy="2055600"/>
            <wp:effectExtent l="0" t="0" r="0" b="1905"/>
            <wp:wrapTight wrapText="bothSides">
              <wp:wrapPolygon edited="0">
                <wp:start x="0" y="0"/>
                <wp:lineTo x="0" y="21420"/>
                <wp:lineTo x="21488" y="21420"/>
                <wp:lineTo x="21488" y="0"/>
                <wp:lineTo x="0" y="0"/>
              </wp:wrapPolygon>
            </wp:wrapTight>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51600" cy="2055600"/>
                    </a:xfrm>
                    <a:prstGeom prst="rect">
                      <a:avLst/>
                    </a:prstGeom>
                  </pic:spPr>
                </pic:pic>
              </a:graphicData>
            </a:graphic>
            <wp14:sizeRelH relativeFrom="page">
              <wp14:pctWidth>0</wp14:pctWidth>
            </wp14:sizeRelH>
            <wp14:sizeRelV relativeFrom="page">
              <wp14:pctHeight>0</wp14:pctHeight>
            </wp14:sizeRelV>
          </wp:anchor>
        </w:drawing>
      </w:r>
    </w:p>
    <w:p w14:paraId="57B8F78A" w14:textId="00B64FAB" w:rsidR="003913C3" w:rsidRDefault="003913C3" w:rsidP="003913C3">
      <w:pPr>
        <w:spacing w:after="240" w:line="360" w:lineRule="auto"/>
        <w:ind w:left="0" w:firstLine="0"/>
        <w:rPr>
          <w:color w:val="auto"/>
          <w:kern w:val="0"/>
          <w:szCs w:val="24"/>
          <w14:ligatures w14:val="none"/>
        </w:rPr>
      </w:pPr>
    </w:p>
    <w:p w14:paraId="6DFD533B" w14:textId="54FB9106" w:rsidR="003913C3" w:rsidRDefault="003913C3" w:rsidP="00A73059">
      <w:pPr>
        <w:spacing w:after="240" w:line="360" w:lineRule="auto"/>
        <w:ind w:left="0" w:firstLine="0"/>
        <w:rPr>
          <w:color w:val="auto"/>
          <w:kern w:val="0"/>
          <w:szCs w:val="24"/>
          <w14:ligatures w14:val="none"/>
        </w:rPr>
      </w:pPr>
    </w:p>
    <w:p w14:paraId="2A6EE011" w14:textId="1A84D8E6" w:rsidR="003913C3" w:rsidRDefault="003913C3" w:rsidP="00A73059">
      <w:pPr>
        <w:spacing w:after="240" w:line="360" w:lineRule="auto"/>
        <w:ind w:left="0" w:firstLine="0"/>
        <w:rPr>
          <w:color w:val="auto"/>
          <w:kern w:val="0"/>
          <w:szCs w:val="24"/>
          <w14:ligatures w14:val="none"/>
        </w:rPr>
      </w:pPr>
    </w:p>
    <w:p w14:paraId="594B0C11" w14:textId="7581ADBE" w:rsidR="003913C3" w:rsidRDefault="00A55073" w:rsidP="00A73059">
      <w:pPr>
        <w:spacing w:after="240" w:line="360" w:lineRule="auto"/>
        <w:ind w:left="0" w:firstLine="0"/>
        <w:rPr>
          <w:color w:val="auto"/>
          <w:kern w:val="0"/>
          <w:szCs w:val="24"/>
          <w14:ligatures w14:val="none"/>
        </w:rPr>
      </w:pPr>
      <w:r w:rsidRPr="00196208">
        <w:rPr>
          <w:b/>
          <w:bCs/>
          <w:noProof/>
          <w:color w:val="auto"/>
          <w:kern w:val="0"/>
          <w:szCs w:val="24"/>
          <w14:ligatures w14:val="none"/>
        </w:rPr>
        <w:drawing>
          <wp:anchor distT="0" distB="0" distL="114300" distR="114300" simplePos="0" relativeHeight="251700224" behindDoc="1" locked="0" layoutInCell="1" allowOverlap="1" wp14:anchorId="6EB42D41" wp14:editId="5E9080E7">
            <wp:simplePos x="0" y="0"/>
            <wp:positionH relativeFrom="column">
              <wp:posOffset>172720</wp:posOffset>
            </wp:positionH>
            <wp:positionV relativeFrom="paragraph">
              <wp:posOffset>273050</wp:posOffset>
            </wp:positionV>
            <wp:extent cx="5371200" cy="2260800"/>
            <wp:effectExtent l="0" t="0" r="1270" b="6350"/>
            <wp:wrapTight wrapText="bothSides">
              <wp:wrapPolygon edited="0">
                <wp:start x="0" y="0"/>
                <wp:lineTo x="0" y="21479"/>
                <wp:lineTo x="21528" y="21479"/>
                <wp:lineTo x="21528"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71200" cy="2260800"/>
                    </a:xfrm>
                    <a:prstGeom prst="rect">
                      <a:avLst/>
                    </a:prstGeom>
                  </pic:spPr>
                </pic:pic>
              </a:graphicData>
            </a:graphic>
            <wp14:sizeRelH relativeFrom="page">
              <wp14:pctWidth>0</wp14:pctWidth>
            </wp14:sizeRelH>
            <wp14:sizeRelV relativeFrom="page">
              <wp14:pctHeight>0</wp14:pctHeight>
            </wp14:sizeRelV>
          </wp:anchor>
        </w:drawing>
      </w:r>
    </w:p>
    <w:p w14:paraId="2F1AD559" w14:textId="51F76AD8" w:rsidR="003913C3" w:rsidRDefault="00A55073" w:rsidP="00A73059">
      <w:pPr>
        <w:spacing w:after="240" w:line="360" w:lineRule="auto"/>
        <w:ind w:left="0" w:firstLine="0"/>
        <w:rPr>
          <w:color w:val="auto"/>
          <w:kern w:val="0"/>
          <w:szCs w:val="24"/>
          <w14:ligatures w14:val="none"/>
        </w:rPr>
      </w:pPr>
      <w:r w:rsidRPr="003913C3">
        <w:rPr>
          <w:noProof/>
          <w:color w:val="auto"/>
          <w:kern w:val="0"/>
          <w:szCs w:val="24"/>
          <w14:ligatures w14:val="none"/>
        </w:rPr>
        <mc:AlternateContent>
          <mc:Choice Requires="wps">
            <w:drawing>
              <wp:anchor distT="0" distB="0" distL="114300" distR="114300" simplePos="0" relativeHeight="251694080" behindDoc="0" locked="0" layoutInCell="1" allowOverlap="1" wp14:anchorId="5A5E1C3D" wp14:editId="1BCACE3E">
                <wp:simplePos x="0" y="0"/>
                <wp:positionH relativeFrom="column">
                  <wp:posOffset>-409575</wp:posOffset>
                </wp:positionH>
                <wp:positionV relativeFrom="paragraph">
                  <wp:posOffset>69850</wp:posOffset>
                </wp:positionV>
                <wp:extent cx="6667500" cy="368935"/>
                <wp:effectExtent l="0" t="0" r="0" b="0"/>
                <wp:wrapNone/>
                <wp:docPr id="16" name="Rectangle 5"/>
                <wp:cNvGraphicFramePr/>
                <a:graphic xmlns:a="http://schemas.openxmlformats.org/drawingml/2006/main">
                  <a:graphicData uri="http://schemas.microsoft.com/office/word/2010/wordprocessingShape">
                    <wps:wsp>
                      <wps:cNvSpPr/>
                      <wps:spPr>
                        <a:xfrm>
                          <a:off x="0" y="0"/>
                          <a:ext cx="6667500" cy="368935"/>
                        </a:xfrm>
                        <a:prstGeom prst="rect">
                          <a:avLst/>
                        </a:prstGeom>
                      </wps:spPr>
                      <wps:txbx>
                        <w:txbxContent>
                          <w:p w14:paraId="0306FC62" w14:textId="77777777" w:rsidR="008E4085" w:rsidRPr="003913C3" w:rsidRDefault="008E4085" w:rsidP="003913C3">
                            <w:pPr>
                              <w:pStyle w:val="NormalWeb"/>
                              <w:spacing w:before="0" w:beforeAutospacing="0" w:after="0" w:afterAutospacing="0"/>
                              <w:jc w:val="center"/>
                            </w:pPr>
                            <w:proofErr w:type="gramStart"/>
                            <w:r w:rsidRPr="003913C3">
                              <w:rPr>
                                <w:rFonts w:eastAsia="Arial"/>
                                <w:color w:val="000000"/>
                                <w:lang w:val="en-US"/>
                              </w:rPr>
                              <w:t>Fig 7.</w:t>
                            </w:r>
                            <w:proofErr w:type="gramEnd"/>
                            <w:r w:rsidRPr="003913C3">
                              <w:rPr>
                                <w:rFonts w:eastAsia="Arial"/>
                                <w:color w:val="000000"/>
                                <w:lang w:val="en-US"/>
                              </w:rPr>
                              <w:t xml:space="preserve"> Color channel representation of rice leaf images </w:t>
                            </w:r>
                          </w:p>
                        </w:txbxContent>
                      </wps:txbx>
                      <wps:bodyPr wrap="square">
                        <a:spAutoFit/>
                      </wps:bodyPr>
                    </wps:wsp>
                  </a:graphicData>
                </a:graphic>
                <wp14:sizeRelH relativeFrom="margin">
                  <wp14:pctWidth>0</wp14:pctWidth>
                </wp14:sizeRelH>
              </wp:anchor>
            </w:drawing>
          </mc:Choice>
          <mc:Fallback>
            <w:pict>
              <v:rect id="Rectangle 5" o:spid="_x0000_s1029" style="position:absolute;left:0;text-align:left;margin-left:-32.25pt;margin-top:5.5pt;width:525pt;height:29.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" filled="f" stroked="f">
                <v:textbox style="mso-fit-shape-to-text:t">
                  <w:txbxContent>
                    <w:p w14:paraId="0306FC62" w14:textId="77777777" w:rsidR="008E4085" w:rsidRPr="003913C3" w:rsidRDefault="008E4085" w:rsidP="003913C3">
                      <w:pPr>
                        <w:pStyle w:val="NormalWeb"/>
                        <w:spacing w:before="0" w:beforeAutospacing="0" w:after="0" w:afterAutospacing="0"/>
                        <w:jc w:val="center"/>
                      </w:pPr>
                      <w:proofErr w:type="gramStart"/>
                      <w:r w:rsidRPr="003913C3">
                        <w:rPr>
                          <w:rFonts w:eastAsia="Arial"/>
                          <w:color w:val="000000"/>
                          <w:lang w:val="en-US"/>
                        </w:rPr>
                        <w:t>Fig 7.</w:t>
                      </w:r>
                      <w:proofErr w:type="gramEnd"/>
                      <w:r w:rsidRPr="003913C3">
                        <w:rPr>
                          <w:rFonts w:eastAsia="Arial"/>
                          <w:color w:val="000000"/>
                          <w:lang w:val="en-US"/>
                        </w:rPr>
                        <w:t xml:space="preserve"> Color channel representation of rice leaf images </w:t>
                      </w:r>
                    </w:p>
                  </w:txbxContent>
                </v:textbox>
              </v:rect>
            </w:pict>
          </mc:Fallback>
        </mc:AlternateContent>
      </w:r>
    </w:p>
    <w:p w14:paraId="337783C3" w14:textId="3E6D26CC" w:rsidR="003913C3" w:rsidRDefault="003913C3" w:rsidP="00A73059">
      <w:pPr>
        <w:spacing w:after="240" w:line="360" w:lineRule="auto"/>
        <w:ind w:left="0" w:firstLine="0"/>
        <w:rPr>
          <w:color w:val="auto"/>
          <w:kern w:val="0"/>
          <w:szCs w:val="24"/>
          <w14:ligatures w14:val="none"/>
        </w:rPr>
      </w:pPr>
    </w:p>
    <w:p w14:paraId="0B068DCF" w14:textId="447EA2B0" w:rsidR="003913C3" w:rsidRDefault="003913C3" w:rsidP="00A73059">
      <w:pPr>
        <w:spacing w:after="240" w:line="360" w:lineRule="auto"/>
        <w:ind w:left="0" w:firstLine="0"/>
        <w:rPr>
          <w:color w:val="auto"/>
          <w:kern w:val="0"/>
          <w:szCs w:val="24"/>
          <w14:ligatures w14:val="none"/>
        </w:rPr>
      </w:pPr>
    </w:p>
    <w:p w14:paraId="36BCD63A" w14:textId="77777777" w:rsidR="003913C3" w:rsidRDefault="003913C3" w:rsidP="00A73059">
      <w:pPr>
        <w:spacing w:after="240" w:line="360" w:lineRule="auto"/>
        <w:ind w:left="0" w:firstLine="0"/>
        <w:rPr>
          <w:color w:val="auto"/>
          <w:kern w:val="0"/>
          <w:szCs w:val="24"/>
          <w14:ligatures w14:val="none"/>
        </w:rPr>
      </w:pPr>
    </w:p>
    <w:p w14:paraId="05734877" w14:textId="77777777" w:rsidR="003913C3" w:rsidRDefault="003913C3" w:rsidP="00A73059">
      <w:pPr>
        <w:spacing w:after="240" w:line="360" w:lineRule="auto"/>
        <w:ind w:left="0" w:firstLine="0"/>
        <w:rPr>
          <w:color w:val="auto"/>
          <w:kern w:val="0"/>
          <w:szCs w:val="24"/>
          <w14:ligatures w14:val="none"/>
        </w:rPr>
      </w:pPr>
    </w:p>
    <w:p w14:paraId="175D5579" w14:textId="2CFE0ECC" w:rsidR="003913C3" w:rsidRDefault="00A55073" w:rsidP="00A73059">
      <w:pPr>
        <w:spacing w:after="240" w:line="360" w:lineRule="auto"/>
        <w:ind w:left="0" w:firstLine="0"/>
        <w:rPr>
          <w:color w:val="auto"/>
          <w:kern w:val="0"/>
          <w:szCs w:val="24"/>
          <w14:ligatures w14:val="none"/>
        </w:rPr>
      </w:pPr>
      <w:r w:rsidRPr="003913C3">
        <w:rPr>
          <w:noProof/>
          <w:color w:val="auto"/>
          <w:kern w:val="0"/>
          <w:szCs w:val="24"/>
          <w14:ligatures w14:val="none"/>
        </w:rPr>
        <mc:AlternateContent>
          <mc:Choice Requires="wps">
            <w:drawing>
              <wp:anchor distT="0" distB="0" distL="114300" distR="114300" simplePos="0" relativeHeight="251702272" behindDoc="0" locked="0" layoutInCell="1" allowOverlap="1" wp14:anchorId="57563F0B" wp14:editId="12764882">
                <wp:simplePos x="0" y="0"/>
                <wp:positionH relativeFrom="column">
                  <wp:posOffset>-5546090</wp:posOffset>
                </wp:positionH>
                <wp:positionV relativeFrom="paragraph">
                  <wp:posOffset>207645</wp:posOffset>
                </wp:positionV>
                <wp:extent cx="6417945" cy="368935"/>
                <wp:effectExtent l="0" t="0" r="0" b="0"/>
                <wp:wrapNone/>
                <wp:docPr id="20" name="Rectangle 5"/>
                <wp:cNvGraphicFramePr/>
                <a:graphic xmlns:a="http://schemas.openxmlformats.org/drawingml/2006/main">
                  <a:graphicData uri="http://schemas.microsoft.com/office/word/2010/wordprocessingShape">
                    <wps:wsp>
                      <wps:cNvSpPr/>
                      <wps:spPr>
                        <a:xfrm>
                          <a:off x="0" y="0"/>
                          <a:ext cx="6417945" cy="368935"/>
                        </a:xfrm>
                        <a:prstGeom prst="rect">
                          <a:avLst/>
                        </a:prstGeom>
                      </wps:spPr>
                      <wps:txbx>
                        <w:txbxContent>
                          <w:p w14:paraId="4CC941B2" w14:textId="04A63571" w:rsidR="008E4085" w:rsidRPr="00927720" w:rsidRDefault="008E4085" w:rsidP="00927720">
                            <w:pPr>
                              <w:pStyle w:val="NormalWeb"/>
                              <w:spacing w:before="0" w:beforeAutospacing="0" w:after="0" w:afterAutospacing="0"/>
                              <w:rPr>
                                <w:b/>
                                <w:bCs/>
                              </w:rPr>
                            </w:pPr>
                            <w:r>
                              <w:rPr>
                                <w:rFonts w:eastAsia="Arial"/>
                                <w:b/>
                                <w:bCs/>
                                <w:color w:val="000000"/>
                                <w:lang w:val="en-US"/>
                              </w:rPr>
                              <w:t xml:space="preserve">                          </w:t>
                            </w:r>
                            <w:r>
                              <w:rPr>
                                <w:b/>
                                <w:bCs/>
                              </w:rPr>
                              <w:t xml:space="preserve">Figure </w:t>
                            </w:r>
                            <w:proofErr w:type="gramStart"/>
                            <w:r>
                              <w:rPr>
                                <w:b/>
                                <w:bCs/>
                              </w:rPr>
                              <w:t xml:space="preserve">5.3 </w:t>
                            </w:r>
                            <w:r w:rsidRPr="00927720">
                              <w:rPr>
                                <w:rFonts w:eastAsia="Arial"/>
                                <w:b/>
                                <w:bCs/>
                                <w:color w:val="000000"/>
                                <w:lang w:val="en-US"/>
                              </w:rPr>
                              <w:t>:Color</w:t>
                            </w:r>
                            <w:proofErr w:type="gramEnd"/>
                            <w:r w:rsidRPr="00927720">
                              <w:rPr>
                                <w:rFonts w:eastAsia="Arial"/>
                                <w:b/>
                                <w:bCs/>
                                <w:color w:val="000000"/>
                                <w:lang w:val="en-US"/>
                              </w:rPr>
                              <w:t xml:space="preserve"> channel representation of rice leaf images </w:t>
                            </w:r>
                          </w:p>
                        </w:txbxContent>
                      </wps:txbx>
                      <wps:bodyPr wrap="square">
                        <a:spAutoFit/>
                      </wps:bodyPr>
                    </wps:wsp>
                  </a:graphicData>
                </a:graphic>
              </wp:anchor>
            </w:drawing>
          </mc:Choice>
          <mc:Fallback>
            <w:pict>
              <v:rect id="_x0000_s1030" style="position:absolute;left:0;text-align:left;margin-left:-436.7pt;margin-top:16.35pt;width:505.35pt;height:29.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" filled="f" stroked="f">
                <v:textbox style="mso-fit-shape-to-text:t">
                  <w:txbxContent>
                    <w:p w14:paraId="4CC941B2" w14:textId="04A63571" w:rsidR="008E4085" w:rsidRPr="00927720" w:rsidRDefault="008E4085" w:rsidP="00927720">
                      <w:pPr>
                        <w:pStyle w:val="NormalWeb"/>
                        <w:spacing w:before="0" w:beforeAutospacing="0" w:after="0" w:afterAutospacing="0"/>
                        <w:rPr>
                          <w:b/>
                          <w:bCs/>
                        </w:rPr>
                      </w:pPr>
                      <w:r>
                        <w:rPr>
                          <w:rFonts w:eastAsia="Arial"/>
                          <w:b/>
                          <w:bCs/>
                          <w:color w:val="000000"/>
                          <w:lang w:val="en-US"/>
                        </w:rPr>
                        <w:t xml:space="preserve">                          </w:t>
                      </w:r>
                      <w:r>
                        <w:rPr>
                          <w:b/>
                          <w:bCs/>
                        </w:rPr>
                        <w:t xml:space="preserve">Figure </w:t>
                      </w:r>
                      <w:proofErr w:type="gramStart"/>
                      <w:r>
                        <w:rPr>
                          <w:b/>
                          <w:bCs/>
                        </w:rPr>
                        <w:t xml:space="preserve">5.3 </w:t>
                      </w:r>
                      <w:r w:rsidRPr="00927720">
                        <w:rPr>
                          <w:rFonts w:eastAsia="Arial"/>
                          <w:b/>
                          <w:bCs/>
                          <w:color w:val="000000"/>
                          <w:lang w:val="en-US"/>
                        </w:rPr>
                        <w:t>:Color</w:t>
                      </w:r>
                      <w:proofErr w:type="gramEnd"/>
                      <w:r w:rsidRPr="00927720">
                        <w:rPr>
                          <w:rFonts w:eastAsia="Arial"/>
                          <w:b/>
                          <w:bCs/>
                          <w:color w:val="000000"/>
                          <w:lang w:val="en-US"/>
                        </w:rPr>
                        <w:t xml:space="preserve"> channel representation of rice leaf images </w:t>
                      </w:r>
                    </w:p>
                  </w:txbxContent>
                </v:textbox>
              </v:rect>
            </w:pict>
          </mc:Fallback>
        </mc:AlternateContent>
      </w:r>
    </w:p>
    <w:p w14:paraId="5A5647CD" w14:textId="39A68CC9" w:rsidR="003913C3" w:rsidRPr="00927720" w:rsidRDefault="00927720" w:rsidP="000248C3">
      <w:pPr>
        <w:spacing w:after="240" w:line="360" w:lineRule="auto"/>
        <w:ind w:left="0" w:firstLine="0"/>
        <w:rPr>
          <w:color w:val="auto"/>
          <w:kern w:val="0"/>
          <w:szCs w:val="24"/>
          <w14:ligatures w14:val="none"/>
        </w:rPr>
      </w:pPr>
      <w:r>
        <w:rPr>
          <w:color w:val="auto"/>
          <w:kern w:val="0"/>
          <w:szCs w:val="24"/>
          <w14:ligatures w14:val="none"/>
        </w:rPr>
        <w:br w:type="page"/>
      </w:r>
    </w:p>
    <w:p w14:paraId="504A292E" w14:textId="5A13C9D8" w:rsidR="006C4D39" w:rsidRDefault="00130B39" w:rsidP="00304AB3">
      <w:pPr>
        <w:pStyle w:val="Heading2"/>
        <w:ind w:left="0" w:firstLine="0"/>
        <w:rPr>
          <w:szCs w:val="32"/>
        </w:rPr>
      </w:pPr>
      <w:bookmarkStart w:id="52" w:name="_Toc186375381"/>
      <w:r w:rsidRPr="00304AB3">
        <w:rPr>
          <w:szCs w:val="32"/>
        </w:rPr>
        <w:lastRenderedPageBreak/>
        <w:t xml:space="preserve">5.4. Densenet121 </w:t>
      </w:r>
      <w:proofErr w:type="gramStart"/>
      <w:r w:rsidRPr="00304AB3">
        <w:rPr>
          <w:szCs w:val="32"/>
        </w:rPr>
        <w:t>For</w:t>
      </w:r>
      <w:proofErr w:type="gramEnd"/>
      <w:r w:rsidRPr="00304AB3">
        <w:rPr>
          <w:szCs w:val="32"/>
        </w:rPr>
        <w:t xml:space="preserve"> Feature Extraction And Classification</w:t>
      </w:r>
      <w:bookmarkEnd w:id="52"/>
    </w:p>
    <w:p w14:paraId="383DD8E0" w14:textId="77777777" w:rsidR="00304AB3" w:rsidRPr="00304AB3" w:rsidRDefault="00304AB3" w:rsidP="00304AB3"/>
    <w:p w14:paraId="31591FA0" w14:textId="24A2FAFA" w:rsidR="00E1443B" w:rsidRPr="00304AB3" w:rsidRDefault="00E1443B" w:rsidP="006C4D39">
      <w:pPr>
        <w:spacing w:after="240" w:line="360" w:lineRule="auto"/>
        <w:ind w:left="0" w:firstLine="0"/>
        <w:rPr>
          <w:b/>
          <w:bCs/>
          <w:sz w:val="28"/>
          <w:szCs w:val="28"/>
        </w:rPr>
      </w:pPr>
      <w:r w:rsidRPr="00304AB3">
        <w:rPr>
          <w:b/>
          <w:bCs/>
          <w:sz w:val="28"/>
          <w:szCs w:val="28"/>
        </w:rPr>
        <w:t>5.4.1 DenseNet121 Architecture</w:t>
      </w:r>
    </w:p>
    <w:p w14:paraId="3059F658" w14:textId="77777777" w:rsidR="00E1443B" w:rsidRDefault="00E1443B" w:rsidP="00E1443B">
      <w:pPr>
        <w:spacing w:after="240" w:line="360" w:lineRule="auto"/>
        <w:ind w:left="0" w:firstLine="0"/>
        <w:rPr>
          <w:color w:val="auto"/>
          <w:kern w:val="0"/>
          <w:szCs w:val="24"/>
          <w14:ligatures w14:val="none"/>
        </w:rPr>
      </w:pPr>
      <w:r w:rsidRPr="006C4D39">
        <w:rPr>
          <w:color w:val="auto"/>
          <w:kern w:val="0"/>
          <w:szCs w:val="24"/>
          <w14:ligatures w14:val="none"/>
        </w:rPr>
        <w:t>DenseNet121 is a deep learning model that utilizes dense connections between layers to improve gradient flow and minimize redundancy. This architecture is well-suited for fine-grained classification tasks like rice disease detection.</w:t>
      </w:r>
    </w:p>
    <w:p w14:paraId="064C6723" w14:textId="72DF687A" w:rsidR="00E1443B" w:rsidRPr="00507ADB" w:rsidRDefault="00E1443B" w:rsidP="00E1443B">
      <w:pPr>
        <w:spacing w:after="240" w:line="360" w:lineRule="auto"/>
        <w:ind w:left="0" w:firstLine="0"/>
        <w:rPr>
          <w:color w:val="auto"/>
          <w:kern w:val="0"/>
          <w:szCs w:val="24"/>
          <w14:ligatures w14:val="none"/>
        </w:rPr>
      </w:pPr>
      <w:r w:rsidRPr="00B02F12">
        <w:rPr>
          <w:b/>
          <w:bCs/>
          <w:noProof/>
          <w:color w:val="auto"/>
          <w:kern w:val="0"/>
          <w:szCs w:val="24"/>
          <w14:ligatures w14:val="none"/>
        </w:rPr>
        <w:drawing>
          <wp:anchor distT="0" distB="0" distL="114300" distR="114300" simplePos="0" relativeHeight="251710464" behindDoc="1" locked="0" layoutInCell="1" allowOverlap="1" wp14:anchorId="7F19E93E" wp14:editId="7FB817A3">
            <wp:simplePos x="0" y="0"/>
            <wp:positionH relativeFrom="column">
              <wp:posOffset>165100</wp:posOffset>
            </wp:positionH>
            <wp:positionV relativeFrom="paragraph">
              <wp:posOffset>912495</wp:posOffset>
            </wp:positionV>
            <wp:extent cx="5610225" cy="2926080"/>
            <wp:effectExtent l="0" t="0" r="9525" b="7620"/>
            <wp:wrapTight wrapText="bothSides">
              <wp:wrapPolygon edited="0">
                <wp:start x="0" y="0"/>
                <wp:lineTo x="0" y="21516"/>
                <wp:lineTo x="21563" y="21516"/>
                <wp:lineTo x="21563" y="0"/>
                <wp:lineTo x="0" y="0"/>
              </wp:wrapPolygon>
            </wp:wrapTight>
            <wp:docPr id="1026" name="Picture 2" descr="DenseNet-121-Architecture Diagram(28)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enseNet-121-Architecture Diagram(28)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2926080"/>
                    </a:xfrm>
                    <a:prstGeom prst="rect">
                      <a:avLst/>
                    </a:prstGeom>
                    <a:noFill/>
                    <a:extLst/>
                  </pic:spPr>
                </pic:pic>
              </a:graphicData>
            </a:graphic>
            <wp14:sizeRelH relativeFrom="page">
              <wp14:pctWidth>0</wp14:pctWidth>
            </wp14:sizeRelH>
            <wp14:sizeRelV relativeFrom="page">
              <wp14:pctHeight>0</wp14:pctHeight>
            </wp14:sizeRelV>
          </wp:anchor>
        </w:drawing>
      </w:r>
      <w:r w:rsidRPr="00507ADB">
        <w:rPr>
          <w:color w:val="auto"/>
          <w:kern w:val="0"/>
          <w:szCs w:val="24"/>
          <w14:ligatures w14:val="none"/>
        </w:rPr>
        <w:t xml:space="preserve">The DenseNet121 architecture is particularly effective for classifying rice leaf diseases due to its innovative approach to feature reuse through dense connections. This section highlights its main components and their contributions to the classification task. </w:t>
      </w:r>
    </w:p>
    <w:p w14:paraId="112AC1D0" w14:textId="77777777" w:rsidR="00E1443B" w:rsidRDefault="00E1443B" w:rsidP="006C4D39">
      <w:pPr>
        <w:spacing w:after="240" w:line="360" w:lineRule="auto"/>
        <w:ind w:left="0" w:firstLine="0"/>
        <w:rPr>
          <w:b/>
          <w:bCs/>
        </w:rPr>
      </w:pPr>
    </w:p>
    <w:p w14:paraId="1B831925" w14:textId="77777777" w:rsidR="00E1443B" w:rsidRPr="00E1443B" w:rsidRDefault="00E1443B" w:rsidP="006C4D39">
      <w:pPr>
        <w:spacing w:after="240" w:line="360" w:lineRule="auto"/>
        <w:ind w:left="0" w:firstLine="0"/>
        <w:rPr>
          <w:b/>
          <w:bCs/>
          <w:color w:val="auto"/>
          <w:kern w:val="0"/>
          <w:szCs w:val="24"/>
          <w14:ligatures w14:val="none"/>
        </w:rPr>
      </w:pPr>
    </w:p>
    <w:p w14:paraId="515A4898" w14:textId="77777777" w:rsidR="00E1443B" w:rsidRDefault="00E1443B" w:rsidP="006C4D39">
      <w:pPr>
        <w:spacing w:after="240" w:line="360" w:lineRule="auto"/>
        <w:ind w:left="0" w:firstLine="0"/>
        <w:rPr>
          <w:b/>
          <w:bCs/>
          <w:color w:val="auto"/>
          <w:kern w:val="0"/>
          <w:szCs w:val="24"/>
          <w14:ligatures w14:val="none"/>
        </w:rPr>
      </w:pPr>
    </w:p>
    <w:p w14:paraId="004F68D2" w14:textId="77777777" w:rsidR="00B02F12" w:rsidRDefault="00B02F12" w:rsidP="006C4D39">
      <w:pPr>
        <w:spacing w:after="240" w:line="360" w:lineRule="auto"/>
        <w:ind w:left="0" w:firstLine="0"/>
        <w:rPr>
          <w:b/>
          <w:bCs/>
          <w:color w:val="auto"/>
          <w:kern w:val="0"/>
          <w:szCs w:val="24"/>
          <w14:ligatures w14:val="none"/>
        </w:rPr>
      </w:pPr>
    </w:p>
    <w:p w14:paraId="75302726" w14:textId="6C719A11" w:rsidR="00B02F12" w:rsidRDefault="00B02F12" w:rsidP="00B02F12">
      <w:pPr>
        <w:spacing w:after="240" w:line="360" w:lineRule="auto"/>
        <w:ind w:left="0" w:firstLine="0"/>
        <w:rPr>
          <w:b/>
          <w:bCs/>
          <w:color w:val="auto"/>
          <w:kern w:val="0"/>
          <w:szCs w:val="24"/>
          <w14:ligatures w14:val="none"/>
        </w:rPr>
      </w:pPr>
    </w:p>
    <w:p w14:paraId="1D74AAB4" w14:textId="22BCE291" w:rsidR="00B02F12" w:rsidRPr="006C4D39" w:rsidRDefault="00B02F12" w:rsidP="00B02F12">
      <w:pPr>
        <w:spacing w:after="240" w:line="360" w:lineRule="auto"/>
        <w:ind w:left="0" w:firstLine="0"/>
        <w:rPr>
          <w:b/>
          <w:bCs/>
          <w:color w:val="auto"/>
          <w:kern w:val="0"/>
          <w:szCs w:val="24"/>
          <w14:ligatures w14:val="none"/>
        </w:rPr>
      </w:pPr>
      <w:r w:rsidRPr="00B02F12">
        <w:rPr>
          <w:b/>
          <w:bCs/>
          <w:noProof/>
          <w:color w:val="auto"/>
          <w:kern w:val="0"/>
          <w:szCs w:val="24"/>
          <w14:ligatures w14:val="none"/>
        </w:rPr>
        <mc:AlternateContent>
          <mc:Choice Requires="wps">
            <w:drawing>
              <wp:anchor distT="0" distB="0" distL="114300" distR="114300" simplePos="0" relativeHeight="251704320" behindDoc="0" locked="0" layoutInCell="1" allowOverlap="1" wp14:anchorId="1228E610" wp14:editId="60645DEB">
                <wp:simplePos x="0" y="0"/>
                <wp:positionH relativeFrom="column">
                  <wp:posOffset>1495425</wp:posOffset>
                </wp:positionH>
                <wp:positionV relativeFrom="paragraph">
                  <wp:posOffset>-1905</wp:posOffset>
                </wp:positionV>
                <wp:extent cx="3018374" cy="369332"/>
                <wp:effectExtent l="0" t="0" r="0" b="0"/>
                <wp:wrapNone/>
                <wp:docPr id="21" name="TextBox 11">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xmlns:arto="http://schemas.microsoft.com/office/word/2006/arto" id="{BEDCA824-4C05-B34B-28B6-108F4AD56DB1}"/>
                    </a:ext>
                  </a:extLst>
                </wp:docPr>
                <wp:cNvGraphicFramePr/>
                <a:graphic xmlns:a="http://schemas.openxmlformats.org/drawingml/2006/main">
                  <a:graphicData uri="http://schemas.microsoft.com/office/word/2010/wordprocessingShape">
                    <wps:wsp>
                      <wps:cNvSpPr txBox="1"/>
                      <wps:spPr>
                        <a:xfrm>
                          <a:off x="0" y="0"/>
                          <a:ext cx="3018374" cy="369332"/>
                        </a:xfrm>
                        <a:prstGeom prst="rect">
                          <a:avLst/>
                        </a:prstGeom>
                        <a:noFill/>
                      </wps:spPr>
                      <wps:txbx>
                        <w:txbxContent>
                          <w:p w14:paraId="5C38CBA4" w14:textId="4823D68B" w:rsidR="008E4085" w:rsidRPr="00196208" w:rsidRDefault="008E4085" w:rsidP="00B02F12">
                            <w:pPr>
                              <w:pStyle w:val="NormalWeb"/>
                              <w:spacing w:before="0" w:beforeAutospacing="0" w:after="0" w:afterAutospacing="0"/>
                              <w:jc w:val="center"/>
                              <w:rPr>
                                <w:b/>
                                <w:bCs/>
                              </w:rPr>
                            </w:pPr>
                            <w:r w:rsidRPr="00196208">
                              <w:rPr>
                                <w:rFonts w:eastAsia="Arial"/>
                                <w:b/>
                                <w:bCs/>
                                <w:color w:val="000000"/>
                                <w:lang w:val="en-US"/>
                              </w:rPr>
                              <w:t>Figure 8</w:t>
                            </w:r>
                            <w:proofErr w:type="gramStart"/>
                            <w:r w:rsidRPr="00196208">
                              <w:rPr>
                                <w:rFonts w:eastAsia="Arial"/>
                                <w:b/>
                                <w:bCs/>
                                <w:color w:val="000000"/>
                                <w:lang w:val="en-US"/>
                              </w:rPr>
                              <w:t>:Architecture</w:t>
                            </w:r>
                            <w:proofErr w:type="gramEnd"/>
                            <w:r w:rsidRPr="00196208">
                              <w:rPr>
                                <w:rFonts w:eastAsia="Arial"/>
                                <w:b/>
                                <w:bCs/>
                                <w:color w:val="000000"/>
                                <w:lang w:val="en-US"/>
                              </w:rPr>
                              <w:t xml:space="preserve"> of </w:t>
                            </w:r>
                            <w:proofErr w:type="spellStart"/>
                            <w:r w:rsidRPr="00196208">
                              <w:rPr>
                                <w:rFonts w:eastAsia="Arial"/>
                                <w:b/>
                                <w:bCs/>
                                <w:color w:val="000000"/>
                                <w:lang w:val="en-US"/>
                              </w:rPr>
                              <w:t>DensNet</w:t>
                            </w:r>
                            <w:proofErr w:type="spellEnd"/>
                          </w:p>
                        </w:txbxContent>
                      </wps:txbx>
                      <wps:bodyPr wrap="square" rtlCol="0">
                        <a:spAutoFit/>
                      </wps:bodyPr>
                    </wps:wsp>
                  </a:graphicData>
                </a:graphic>
              </wp:anchor>
            </w:drawing>
          </mc:Choice>
          <mc:Fallback>
            <w:pict>
              <v:shape id="TextBox 11" o:spid="_x0000_s1031" type="#_x0000_t202" style="position:absolute;left:0;text-align:left;margin-left:117.75pt;margin-top:-.15pt;width:237.65pt;height:29.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" filled="f" stroked="f">
                <v:textbox style="mso-fit-shape-to-text:t">
                  <w:txbxContent>
                    <w:p w14:paraId="5C38CBA4" w14:textId="4823D68B" w:rsidR="008E4085" w:rsidRPr="00196208" w:rsidRDefault="008E4085" w:rsidP="00B02F12">
                      <w:pPr>
                        <w:pStyle w:val="NormalWeb"/>
                        <w:spacing w:before="0" w:beforeAutospacing="0" w:after="0" w:afterAutospacing="0"/>
                        <w:jc w:val="center"/>
                        <w:rPr>
                          <w:b/>
                          <w:bCs/>
                        </w:rPr>
                      </w:pPr>
                      <w:r w:rsidRPr="00196208">
                        <w:rPr>
                          <w:rFonts w:eastAsia="Arial"/>
                          <w:b/>
                          <w:bCs/>
                          <w:color w:val="000000"/>
                          <w:lang w:val="en-US"/>
                        </w:rPr>
                        <w:t>Figure 8</w:t>
                      </w:r>
                      <w:proofErr w:type="gramStart"/>
                      <w:r w:rsidRPr="00196208">
                        <w:rPr>
                          <w:rFonts w:eastAsia="Arial"/>
                          <w:b/>
                          <w:bCs/>
                          <w:color w:val="000000"/>
                          <w:lang w:val="en-US"/>
                        </w:rPr>
                        <w:t>:Architecture</w:t>
                      </w:r>
                      <w:proofErr w:type="gramEnd"/>
                      <w:r w:rsidRPr="00196208">
                        <w:rPr>
                          <w:rFonts w:eastAsia="Arial"/>
                          <w:b/>
                          <w:bCs/>
                          <w:color w:val="000000"/>
                          <w:lang w:val="en-US"/>
                        </w:rPr>
                        <w:t xml:space="preserve"> of </w:t>
                      </w:r>
                      <w:proofErr w:type="spellStart"/>
                      <w:r w:rsidRPr="00196208">
                        <w:rPr>
                          <w:rFonts w:eastAsia="Arial"/>
                          <w:b/>
                          <w:bCs/>
                          <w:color w:val="000000"/>
                          <w:lang w:val="en-US"/>
                        </w:rPr>
                        <w:t>DensNet</w:t>
                      </w:r>
                      <w:proofErr w:type="spellEnd"/>
                    </w:p>
                  </w:txbxContent>
                </v:textbox>
              </v:shape>
            </w:pict>
          </mc:Fallback>
        </mc:AlternateContent>
      </w:r>
    </w:p>
    <w:p w14:paraId="65A166EE" w14:textId="77777777" w:rsidR="00927720" w:rsidRDefault="00927720" w:rsidP="006C4D39">
      <w:pPr>
        <w:spacing w:after="240" w:line="360" w:lineRule="auto"/>
        <w:ind w:left="0" w:firstLine="0"/>
        <w:rPr>
          <w:b/>
          <w:bCs/>
          <w:color w:val="auto"/>
          <w:kern w:val="0"/>
          <w:szCs w:val="24"/>
          <w14:ligatures w14:val="none"/>
        </w:rPr>
      </w:pPr>
    </w:p>
    <w:p w14:paraId="390D0B84" w14:textId="1F811025" w:rsidR="00927720" w:rsidRDefault="00E1443B" w:rsidP="00E1443B">
      <w:pPr>
        <w:spacing w:after="240" w:line="360" w:lineRule="auto"/>
        <w:ind w:left="0" w:firstLine="0"/>
        <w:jc w:val="center"/>
        <w:rPr>
          <w:b/>
          <w:bCs/>
          <w:color w:val="auto"/>
          <w:kern w:val="0"/>
          <w:szCs w:val="24"/>
          <w14:ligatures w14:val="none"/>
        </w:rPr>
      </w:pPr>
      <w:r w:rsidRPr="00E1443B">
        <w:rPr>
          <w:b/>
          <w:bCs/>
        </w:rPr>
        <w:t>Figu</w:t>
      </w:r>
      <w:r w:rsidR="005933BB">
        <w:rPr>
          <w:b/>
          <w:bCs/>
        </w:rPr>
        <w:t xml:space="preserve">re </w:t>
      </w:r>
      <w:proofErr w:type="gramStart"/>
      <w:r w:rsidR="005933BB">
        <w:rPr>
          <w:b/>
          <w:bCs/>
        </w:rPr>
        <w:t xml:space="preserve">5.4 </w:t>
      </w:r>
      <w:r w:rsidRPr="00E1443B">
        <w:rPr>
          <w:b/>
          <w:bCs/>
        </w:rPr>
        <w:t>:</w:t>
      </w:r>
      <w:proofErr w:type="gramEnd"/>
      <w:r w:rsidRPr="00E1443B">
        <w:rPr>
          <w:b/>
          <w:bCs/>
        </w:rPr>
        <w:t xml:space="preserve"> DenseNet121 Architecture</w:t>
      </w:r>
    </w:p>
    <w:p w14:paraId="393511C8" w14:textId="677BABC7" w:rsidR="00507ADB" w:rsidRPr="00C81482" w:rsidRDefault="00507ADB" w:rsidP="00E1443B">
      <w:pPr>
        <w:spacing w:after="240" w:line="360" w:lineRule="auto"/>
        <w:ind w:left="0" w:firstLine="0"/>
        <w:rPr>
          <w:b/>
          <w:bCs/>
          <w:color w:val="auto"/>
          <w:kern w:val="0"/>
          <w:szCs w:val="24"/>
          <w14:ligatures w14:val="none"/>
        </w:rPr>
      </w:pPr>
      <w:r w:rsidRPr="00C81482">
        <w:rPr>
          <w:b/>
          <w:bCs/>
          <w:color w:val="auto"/>
          <w:kern w:val="0"/>
          <w:szCs w:val="24"/>
          <w14:ligatures w14:val="none"/>
        </w:rPr>
        <w:t xml:space="preserve">1 Dense </w:t>
      </w:r>
      <w:proofErr w:type="gramStart"/>
      <w:r w:rsidRPr="00C81482">
        <w:rPr>
          <w:b/>
          <w:bCs/>
          <w:color w:val="auto"/>
          <w:kern w:val="0"/>
          <w:szCs w:val="24"/>
          <w14:ligatures w14:val="none"/>
        </w:rPr>
        <w:t>Blocks</w:t>
      </w:r>
      <w:proofErr w:type="gramEnd"/>
      <w:r w:rsidRPr="00C81482">
        <w:rPr>
          <w:b/>
          <w:bCs/>
          <w:color w:val="auto"/>
          <w:kern w:val="0"/>
          <w:szCs w:val="24"/>
          <w14:ligatures w14:val="none"/>
        </w:rPr>
        <w:t xml:space="preserve"> </w:t>
      </w:r>
    </w:p>
    <w:p w14:paraId="43F8008B" w14:textId="77777777" w:rsidR="00507ADB" w:rsidRPr="00507ADB" w:rsidRDefault="00507ADB" w:rsidP="00E1443B">
      <w:pPr>
        <w:spacing w:after="240" w:line="360" w:lineRule="auto"/>
        <w:ind w:left="0" w:firstLine="0"/>
        <w:rPr>
          <w:color w:val="auto"/>
          <w:kern w:val="0"/>
          <w:szCs w:val="24"/>
          <w14:ligatures w14:val="none"/>
        </w:rPr>
      </w:pPr>
      <w:r w:rsidRPr="00507ADB">
        <w:rPr>
          <w:color w:val="auto"/>
          <w:kern w:val="0"/>
          <w:szCs w:val="24"/>
          <w14:ligatures w14:val="none"/>
        </w:rPr>
        <w:t xml:space="preserve">At the core of DenseNet121 are dense blocks, which consist of groups of convolutional layers where each layer receives input from all previous layers within the block. This design promotes: </w:t>
      </w:r>
    </w:p>
    <w:p w14:paraId="1C39BB00" w14:textId="77777777" w:rsidR="00507ADB" w:rsidRPr="00507ADB" w:rsidRDefault="00507ADB" w:rsidP="00E1443B">
      <w:pPr>
        <w:spacing w:after="240" w:line="360" w:lineRule="auto"/>
        <w:ind w:left="0" w:firstLine="0"/>
        <w:rPr>
          <w:color w:val="auto"/>
          <w:kern w:val="0"/>
          <w:szCs w:val="24"/>
          <w14:ligatures w14:val="none"/>
        </w:rPr>
      </w:pPr>
      <w:r w:rsidRPr="00E1443B">
        <w:rPr>
          <w:b/>
          <w:bCs/>
          <w:color w:val="auto"/>
          <w:kern w:val="0"/>
          <w:szCs w:val="24"/>
          <w14:ligatures w14:val="none"/>
        </w:rPr>
        <w:t>Efficient Feature Propagation:</w:t>
      </w:r>
      <w:r w:rsidRPr="00507ADB">
        <w:rPr>
          <w:color w:val="auto"/>
          <w:kern w:val="0"/>
          <w:szCs w:val="24"/>
          <w14:ligatures w14:val="none"/>
        </w:rPr>
        <w:t xml:space="preserve"> Each layer can access features learned earlier, minimizing redundancy. </w:t>
      </w:r>
    </w:p>
    <w:p w14:paraId="6DC7B50E" w14:textId="1EE7CEC9" w:rsidR="00507ADB" w:rsidRPr="00507ADB" w:rsidRDefault="00507ADB" w:rsidP="00E1443B">
      <w:pPr>
        <w:spacing w:after="240" w:line="360" w:lineRule="auto"/>
        <w:ind w:left="0" w:firstLine="0"/>
        <w:rPr>
          <w:color w:val="auto"/>
          <w:kern w:val="0"/>
          <w:szCs w:val="24"/>
          <w14:ligatures w14:val="none"/>
        </w:rPr>
      </w:pPr>
      <w:r w:rsidRPr="00E1443B">
        <w:rPr>
          <w:b/>
          <w:bCs/>
          <w:color w:val="auto"/>
          <w:kern w:val="0"/>
          <w:szCs w:val="24"/>
          <w14:ligatures w14:val="none"/>
        </w:rPr>
        <w:t>Enhanced Gradient Flow:</w:t>
      </w:r>
      <w:r w:rsidRPr="00507ADB">
        <w:rPr>
          <w:color w:val="auto"/>
          <w:kern w:val="0"/>
          <w:szCs w:val="24"/>
          <w14:ligatures w14:val="none"/>
        </w:rPr>
        <w:t xml:space="preserve"> This structure supports smooth </w:t>
      </w:r>
      <w:r w:rsidR="00196208" w:rsidRPr="00507ADB">
        <w:rPr>
          <w:color w:val="auto"/>
          <w:kern w:val="0"/>
          <w:szCs w:val="24"/>
          <w14:ligatures w14:val="none"/>
        </w:rPr>
        <w:t>back propagation</w:t>
      </w:r>
      <w:r w:rsidRPr="00507ADB">
        <w:rPr>
          <w:color w:val="auto"/>
          <w:kern w:val="0"/>
          <w:szCs w:val="24"/>
          <w14:ligatures w14:val="none"/>
        </w:rPr>
        <w:t xml:space="preserve">, reducing the likelihood of vanishing gradients in deeper networks. Each dense block includes: </w:t>
      </w:r>
    </w:p>
    <w:p w14:paraId="0F3125AD" w14:textId="77777777" w:rsidR="000248C3" w:rsidRDefault="00507ADB" w:rsidP="00E1443B">
      <w:pPr>
        <w:spacing w:after="240" w:line="360" w:lineRule="auto"/>
        <w:ind w:left="0" w:firstLine="0"/>
        <w:rPr>
          <w:color w:val="auto"/>
          <w:kern w:val="0"/>
          <w:szCs w:val="24"/>
          <w14:ligatures w14:val="none"/>
        </w:rPr>
      </w:pPr>
      <w:r w:rsidRPr="00E1443B">
        <w:rPr>
          <w:b/>
          <w:bCs/>
          <w:color w:val="auto"/>
          <w:kern w:val="0"/>
          <w:szCs w:val="24"/>
          <w14:ligatures w14:val="none"/>
        </w:rPr>
        <w:t>Batch Normalization (BN):</w:t>
      </w:r>
      <w:r w:rsidRPr="00507ADB">
        <w:rPr>
          <w:color w:val="auto"/>
          <w:kern w:val="0"/>
          <w:szCs w:val="24"/>
          <w14:ligatures w14:val="none"/>
        </w:rPr>
        <w:t xml:space="preserve"> This process normalizes feature maps, speeding up training and </w:t>
      </w:r>
      <w:r w:rsidR="000248C3">
        <w:rPr>
          <w:color w:val="auto"/>
          <w:kern w:val="0"/>
          <w:szCs w:val="24"/>
          <w14:ligatures w14:val="none"/>
        </w:rPr>
        <w:br w:type="page"/>
      </w:r>
    </w:p>
    <w:p w14:paraId="2179D3EC" w14:textId="065DBC98" w:rsidR="00507ADB" w:rsidRPr="00507ADB" w:rsidRDefault="00507ADB" w:rsidP="000248C3">
      <w:pPr>
        <w:spacing w:after="240" w:line="360" w:lineRule="auto"/>
        <w:ind w:left="0" w:firstLine="0"/>
        <w:rPr>
          <w:color w:val="auto"/>
          <w:kern w:val="0"/>
          <w:szCs w:val="24"/>
          <w14:ligatures w14:val="none"/>
        </w:rPr>
      </w:pPr>
      <w:proofErr w:type="gramStart"/>
      <w:r w:rsidRPr="00507ADB">
        <w:rPr>
          <w:color w:val="auto"/>
          <w:kern w:val="0"/>
          <w:szCs w:val="24"/>
          <w14:ligatures w14:val="none"/>
        </w:rPr>
        <w:lastRenderedPageBreak/>
        <w:t>enhancing</w:t>
      </w:r>
      <w:proofErr w:type="gramEnd"/>
      <w:r w:rsidRPr="00507ADB">
        <w:rPr>
          <w:color w:val="auto"/>
          <w:kern w:val="0"/>
          <w:szCs w:val="24"/>
          <w14:ligatures w14:val="none"/>
        </w:rPr>
        <w:t xml:space="preserve"> convergence.</w:t>
      </w:r>
    </w:p>
    <w:p w14:paraId="59C3C58C"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 </w:t>
      </w:r>
      <w:r w:rsidRPr="00E1443B">
        <w:rPr>
          <w:b/>
          <w:bCs/>
          <w:color w:val="auto"/>
          <w:kern w:val="0"/>
          <w:szCs w:val="24"/>
          <w14:ligatures w14:val="none"/>
        </w:rPr>
        <w:t>ReLU Activation:</w:t>
      </w:r>
      <w:r w:rsidRPr="00507ADB">
        <w:rPr>
          <w:color w:val="auto"/>
          <w:kern w:val="0"/>
          <w:szCs w:val="24"/>
          <w14:ligatures w14:val="none"/>
        </w:rPr>
        <w:t xml:space="preserve"> This adds non-linearity, allowing the model to capture complex patterns.</w:t>
      </w:r>
    </w:p>
    <w:p w14:paraId="7ABFADCF" w14:textId="4CE23DE2"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 </w:t>
      </w:r>
      <w:r w:rsidRPr="00E1443B">
        <w:rPr>
          <w:b/>
          <w:bCs/>
          <w:color w:val="auto"/>
          <w:kern w:val="0"/>
          <w:szCs w:val="24"/>
          <w14:ligatures w14:val="none"/>
        </w:rPr>
        <w:t>Convolutional Layers:</w:t>
      </w:r>
      <w:r w:rsidRPr="00507ADB">
        <w:rPr>
          <w:color w:val="auto"/>
          <w:kern w:val="0"/>
          <w:szCs w:val="24"/>
          <w14:ligatures w14:val="none"/>
        </w:rPr>
        <w:t xml:space="preserve"> These layers apply filters to extract spatial features. </w:t>
      </w:r>
    </w:p>
    <w:p w14:paraId="267BC8C0" w14:textId="78547CDA" w:rsidR="00507ADB" w:rsidRPr="00304AB3" w:rsidRDefault="00507ADB" w:rsidP="00507ADB">
      <w:pPr>
        <w:spacing w:after="240" w:line="360" w:lineRule="auto"/>
        <w:ind w:left="0" w:firstLine="0"/>
        <w:rPr>
          <w:b/>
          <w:bCs/>
          <w:color w:val="auto"/>
          <w:kern w:val="0"/>
          <w:szCs w:val="24"/>
          <w14:ligatures w14:val="none"/>
        </w:rPr>
      </w:pPr>
      <w:r w:rsidRPr="00304AB3">
        <w:rPr>
          <w:b/>
          <w:bCs/>
          <w:color w:val="auto"/>
          <w:kern w:val="0"/>
          <w:szCs w:val="24"/>
          <w14:ligatures w14:val="none"/>
        </w:rPr>
        <w:t xml:space="preserve">2 Transition Layers </w:t>
      </w:r>
    </w:p>
    <w:p w14:paraId="75D12C76"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Transition layers are placed between dense blocks to manage the model’s complexity and control feature dimensions. They serve two main functions: </w:t>
      </w:r>
    </w:p>
    <w:p w14:paraId="46178103" w14:textId="725D6EDA" w:rsidR="00507ADB" w:rsidRPr="00507ADB" w:rsidRDefault="00507ADB" w:rsidP="00196208">
      <w:pPr>
        <w:spacing w:after="240" w:line="360" w:lineRule="auto"/>
        <w:ind w:left="0" w:firstLine="0"/>
        <w:rPr>
          <w:color w:val="auto"/>
          <w:kern w:val="0"/>
          <w:szCs w:val="24"/>
          <w14:ligatures w14:val="none"/>
        </w:rPr>
      </w:pPr>
      <w:r w:rsidRPr="00507ADB">
        <w:rPr>
          <w:color w:val="auto"/>
          <w:kern w:val="0"/>
          <w:szCs w:val="24"/>
          <w14:ligatures w14:val="none"/>
        </w:rPr>
        <w:t xml:space="preserve">Dimensionality Reduction: They use convolutions to decrease the number of feature maps, optimizing memory and computational efficiency. Down sampling: Average pooling is applied to lower the spatial resolution, retaining crucial information </w:t>
      </w:r>
      <w:r w:rsidR="00196208">
        <w:rPr>
          <w:color w:val="auto"/>
          <w:kern w:val="0"/>
          <w:szCs w:val="24"/>
          <w14:ligatures w14:val="none"/>
        </w:rPr>
        <w:t>while eliminating redundancies.</w:t>
      </w:r>
    </w:p>
    <w:p w14:paraId="75F8231C" w14:textId="5627F662" w:rsidR="00507ADB" w:rsidRPr="00304AB3" w:rsidRDefault="00507ADB" w:rsidP="00507ADB">
      <w:pPr>
        <w:spacing w:after="240" w:line="360" w:lineRule="auto"/>
        <w:ind w:left="0" w:firstLine="0"/>
        <w:rPr>
          <w:b/>
          <w:bCs/>
          <w:color w:val="auto"/>
          <w:kern w:val="0"/>
          <w:szCs w:val="24"/>
          <w14:ligatures w14:val="none"/>
        </w:rPr>
      </w:pPr>
      <w:r w:rsidRPr="00304AB3">
        <w:rPr>
          <w:b/>
          <w:bCs/>
          <w:color w:val="auto"/>
          <w:kern w:val="0"/>
          <w:szCs w:val="24"/>
          <w14:ligatures w14:val="none"/>
        </w:rPr>
        <w:t xml:space="preserve">3 Global Average Pooling (GAP) </w:t>
      </w:r>
    </w:p>
    <w:p w14:paraId="0EBD303A" w14:textId="03C84CEE"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DenseNet121 uses Global Average Pooling in place of traditional fully connected layers, which </w:t>
      </w:r>
      <w:proofErr w:type="gramStart"/>
      <w:r w:rsidRPr="00507ADB">
        <w:rPr>
          <w:color w:val="auto"/>
          <w:kern w:val="0"/>
          <w:szCs w:val="24"/>
          <w14:ligatures w14:val="none"/>
        </w:rPr>
        <w:t>provides</w:t>
      </w:r>
      <w:proofErr w:type="gramEnd"/>
      <w:r w:rsidRPr="00507ADB">
        <w:rPr>
          <w:color w:val="auto"/>
          <w:kern w:val="0"/>
          <w:szCs w:val="24"/>
          <w14:ligatures w14:val="none"/>
        </w:rPr>
        <w:t xml:space="preserve">: Reduced Over fitting: This approach removes the need for millions of parameters typically associated with dense layers. </w:t>
      </w:r>
    </w:p>
    <w:p w14:paraId="2DFBED8F" w14:textId="363C04BA"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Improved Interpretability: It aggregates spatial information, creating a clear link between feature maps and class probabilities.</w:t>
      </w:r>
    </w:p>
    <w:p w14:paraId="34D54E48" w14:textId="18E4F714" w:rsidR="00507ADB" w:rsidRPr="00C81482" w:rsidRDefault="0069178E" w:rsidP="00507ADB">
      <w:pPr>
        <w:spacing w:after="240" w:line="360" w:lineRule="auto"/>
        <w:ind w:left="0" w:firstLine="0"/>
        <w:rPr>
          <w:b/>
          <w:bCs/>
          <w:color w:val="auto"/>
          <w:kern w:val="0"/>
          <w:szCs w:val="24"/>
          <w14:ligatures w14:val="none"/>
        </w:rPr>
      </w:pPr>
      <w:r w:rsidRPr="00C81482">
        <w:rPr>
          <w:b/>
          <w:bCs/>
          <w:color w:val="auto"/>
          <w:kern w:val="0"/>
          <w:szCs w:val="24"/>
          <w14:ligatures w14:val="none"/>
        </w:rPr>
        <w:t xml:space="preserve"> </w:t>
      </w:r>
      <w:proofErr w:type="gramStart"/>
      <w:r w:rsidR="00507ADB" w:rsidRPr="00C81482">
        <w:rPr>
          <w:b/>
          <w:bCs/>
          <w:color w:val="auto"/>
          <w:kern w:val="0"/>
          <w:szCs w:val="24"/>
          <w14:ligatures w14:val="none"/>
        </w:rPr>
        <w:t>4 Softmax Classifier</w:t>
      </w:r>
      <w:proofErr w:type="gramEnd"/>
      <w:r w:rsidR="00507ADB" w:rsidRPr="00C81482">
        <w:rPr>
          <w:b/>
          <w:bCs/>
          <w:color w:val="auto"/>
          <w:kern w:val="0"/>
          <w:szCs w:val="24"/>
          <w14:ligatures w14:val="none"/>
        </w:rPr>
        <w:t xml:space="preserve"> </w:t>
      </w:r>
    </w:p>
    <w:p w14:paraId="7628F6FF"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The final output layer is a softmax classifier that calculates probabilities for each of the six rice leaf disease categories:</w:t>
      </w:r>
    </w:p>
    <w:p w14:paraId="1C98827C"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 Healthy </w:t>
      </w:r>
    </w:p>
    <w:p w14:paraId="21D28D77"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Blast Disease </w:t>
      </w:r>
    </w:p>
    <w:p w14:paraId="2589CD79"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Brown Spot </w:t>
      </w:r>
    </w:p>
    <w:p w14:paraId="329C5A1F"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Bacterial Blight </w:t>
      </w:r>
    </w:p>
    <w:p w14:paraId="13433579" w14:textId="77777777" w:rsidR="00373D6E" w:rsidRDefault="00507ADB" w:rsidP="00373D6E">
      <w:pPr>
        <w:spacing w:after="240" w:line="360" w:lineRule="auto"/>
        <w:ind w:left="0" w:firstLine="0"/>
        <w:rPr>
          <w:color w:val="auto"/>
          <w:kern w:val="0"/>
          <w:szCs w:val="24"/>
          <w14:ligatures w14:val="none"/>
        </w:rPr>
      </w:pPr>
      <w:r w:rsidRPr="00507ADB">
        <w:rPr>
          <w:color w:val="auto"/>
          <w:kern w:val="0"/>
          <w:szCs w:val="24"/>
          <w14:ligatures w14:val="none"/>
        </w:rPr>
        <w:t xml:space="preserve">Hispa </w:t>
      </w:r>
    </w:p>
    <w:p w14:paraId="23EA66B2" w14:textId="14670BCC" w:rsidR="00373D6E" w:rsidRDefault="00373D6E" w:rsidP="00373D6E">
      <w:pPr>
        <w:spacing w:after="240" w:line="360" w:lineRule="auto"/>
        <w:ind w:left="0" w:firstLine="0"/>
        <w:rPr>
          <w:color w:val="auto"/>
          <w:kern w:val="0"/>
          <w:szCs w:val="24"/>
          <w14:ligatures w14:val="none"/>
        </w:rPr>
      </w:pPr>
      <w:r>
        <w:rPr>
          <w:color w:val="auto"/>
          <w:kern w:val="0"/>
          <w:szCs w:val="24"/>
          <w14:ligatures w14:val="none"/>
        </w:rPr>
        <w:t>Tungro</w:t>
      </w:r>
    </w:p>
    <w:p w14:paraId="503D5F0F" w14:textId="226AFD55" w:rsidR="00B02F12" w:rsidRDefault="00507ADB" w:rsidP="0069178E">
      <w:pPr>
        <w:spacing w:after="240" w:line="360" w:lineRule="auto"/>
        <w:ind w:left="0" w:firstLine="0"/>
        <w:rPr>
          <w:color w:val="auto"/>
          <w:kern w:val="0"/>
          <w:szCs w:val="24"/>
          <w14:ligatures w14:val="none"/>
        </w:rPr>
      </w:pPr>
      <w:r w:rsidRPr="00507ADB">
        <w:rPr>
          <w:color w:val="auto"/>
          <w:kern w:val="0"/>
          <w:szCs w:val="24"/>
          <w14:ligatures w14:val="none"/>
        </w:rPr>
        <w:lastRenderedPageBreak/>
        <w:t>The classifier assigns probabilities accordingly.</w:t>
      </w:r>
    </w:p>
    <w:p w14:paraId="3A331A9F" w14:textId="7CE4927C" w:rsidR="00507ADB" w:rsidRPr="00C81482" w:rsidRDefault="0069178E" w:rsidP="00507ADB">
      <w:pPr>
        <w:spacing w:after="240" w:line="360" w:lineRule="auto"/>
        <w:ind w:left="0" w:firstLine="0"/>
        <w:rPr>
          <w:b/>
          <w:bCs/>
          <w:color w:val="auto"/>
          <w:kern w:val="0"/>
          <w:sz w:val="28"/>
          <w:szCs w:val="28"/>
          <w14:ligatures w14:val="none"/>
        </w:rPr>
      </w:pPr>
      <w:r w:rsidRPr="00C81482">
        <w:rPr>
          <w:b/>
          <w:bCs/>
          <w:color w:val="auto"/>
          <w:kern w:val="0"/>
          <w:sz w:val="28"/>
          <w:szCs w:val="28"/>
          <w14:ligatures w14:val="none"/>
        </w:rPr>
        <w:t xml:space="preserve">5.4.2 </w:t>
      </w:r>
      <w:r w:rsidR="00507ADB" w:rsidRPr="00C81482">
        <w:rPr>
          <w:b/>
          <w:bCs/>
          <w:color w:val="auto"/>
          <w:kern w:val="0"/>
          <w:sz w:val="28"/>
          <w:szCs w:val="28"/>
          <w14:ligatures w14:val="none"/>
        </w:rPr>
        <w:t xml:space="preserve">Fine-tuning DenseNet121 </w:t>
      </w:r>
    </w:p>
    <w:p w14:paraId="38628C0E" w14:textId="00C1A9AE" w:rsidR="00507ADB" w:rsidRPr="00507ADB" w:rsidRDefault="00507ADB" w:rsidP="00507ADB">
      <w:pPr>
        <w:spacing w:after="240" w:line="360" w:lineRule="auto"/>
        <w:ind w:left="0" w:firstLine="0"/>
        <w:rPr>
          <w:color w:val="auto"/>
          <w:kern w:val="0"/>
          <w:szCs w:val="24"/>
          <w14:ligatures w14:val="none"/>
        </w:rPr>
      </w:pPr>
      <w:proofErr w:type="gramStart"/>
      <w:r w:rsidRPr="00507ADB">
        <w:rPr>
          <w:color w:val="auto"/>
          <w:kern w:val="0"/>
          <w:szCs w:val="24"/>
          <w14:ligatures w14:val="none"/>
        </w:rPr>
        <w:t>means</w:t>
      </w:r>
      <w:proofErr w:type="gramEnd"/>
      <w:r w:rsidRPr="00507ADB">
        <w:rPr>
          <w:color w:val="auto"/>
          <w:kern w:val="0"/>
          <w:szCs w:val="24"/>
          <w14:ligatures w14:val="none"/>
        </w:rPr>
        <w:t xml:space="preserve"> adjusting the pre-trained model specifically for detecting rice leaf diseases using transfer learning. This process allows the model to utilize previously learned features while focusing on the new task.</w:t>
      </w:r>
    </w:p>
    <w:p w14:paraId="37A3B8BF" w14:textId="76402E4F" w:rsidR="00507ADB" w:rsidRPr="00C81482" w:rsidRDefault="0069178E" w:rsidP="00507ADB">
      <w:pPr>
        <w:spacing w:after="240" w:line="360" w:lineRule="auto"/>
        <w:ind w:left="0" w:firstLine="0"/>
        <w:rPr>
          <w:b/>
          <w:bCs/>
          <w:color w:val="auto"/>
          <w:kern w:val="0"/>
          <w:szCs w:val="24"/>
          <w14:ligatures w14:val="none"/>
        </w:rPr>
      </w:pPr>
      <w:r w:rsidRPr="00C81482">
        <w:rPr>
          <w:b/>
          <w:bCs/>
          <w:color w:val="auto"/>
          <w:kern w:val="0"/>
          <w:szCs w:val="24"/>
          <w14:ligatures w14:val="none"/>
        </w:rPr>
        <w:t xml:space="preserve"> </w:t>
      </w:r>
      <w:r w:rsidR="00507ADB" w:rsidRPr="00C81482">
        <w:rPr>
          <w:b/>
          <w:bCs/>
          <w:color w:val="auto"/>
          <w:kern w:val="0"/>
          <w:szCs w:val="24"/>
          <w14:ligatures w14:val="none"/>
        </w:rPr>
        <w:t xml:space="preserve">1 Pre-Trained </w:t>
      </w:r>
      <w:proofErr w:type="gramStart"/>
      <w:r w:rsidR="00507ADB" w:rsidRPr="00C81482">
        <w:rPr>
          <w:b/>
          <w:bCs/>
          <w:color w:val="auto"/>
          <w:kern w:val="0"/>
          <w:szCs w:val="24"/>
          <w14:ligatures w14:val="none"/>
        </w:rPr>
        <w:t>Weights</w:t>
      </w:r>
      <w:proofErr w:type="gramEnd"/>
      <w:r w:rsidR="00507ADB" w:rsidRPr="00C81482">
        <w:rPr>
          <w:b/>
          <w:bCs/>
          <w:color w:val="auto"/>
          <w:kern w:val="0"/>
          <w:szCs w:val="24"/>
          <w14:ligatures w14:val="none"/>
        </w:rPr>
        <w:t xml:space="preserve"> </w:t>
      </w:r>
    </w:p>
    <w:p w14:paraId="1EF3520D"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DenseNet121 starts with weights that were pre-trained on the ImageNet dataset. These weights offer: </w:t>
      </w:r>
    </w:p>
    <w:p w14:paraId="3F23B236" w14:textId="2097373A"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Generic Feature Extraction: The model benefits from pre-learned features such as edges, textures, and shapes, which serve as a base for more specific learning.</w:t>
      </w:r>
    </w:p>
    <w:p w14:paraId="47D1361C" w14:textId="642E7CB1"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 Reduced Training Time: Using pre-trained weights helps speed up the training process. </w:t>
      </w:r>
    </w:p>
    <w:p w14:paraId="40159FAC" w14:textId="64A761FA" w:rsidR="00507ADB" w:rsidRPr="00C81482" w:rsidRDefault="00507ADB" w:rsidP="00507ADB">
      <w:pPr>
        <w:spacing w:after="240" w:line="360" w:lineRule="auto"/>
        <w:ind w:left="0" w:firstLine="0"/>
        <w:rPr>
          <w:b/>
          <w:bCs/>
          <w:color w:val="auto"/>
          <w:kern w:val="0"/>
          <w:szCs w:val="24"/>
          <w14:ligatures w14:val="none"/>
        </w:rPr>
      </w:pPr>
      <w:r w:rsidRPr="00C81482">
        <w:rPr>
          <w:b/>
          <w:bCs/>
          <w:color w:val="auto"/>
          <w:kern w:val="0"/>
          <w:szCs w:val="24"/>
          <w14:ligatures w14:val="none"/>
        </w:rPr>
        <w:t>2 Freezing Initial Layers</w:t>
      </w:r>
    </w:p>
    <w:p w14:paraId="189B589D"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 During the initial training phase, the early convolutional layers, which capture basic features, were kept frozen to maintain their general-purpose knowledge. This strategy: </w:t>
      </w:r>
    </w:p>
    <w:p w14:paraId="12C0E367" w14:textId="784E465C" w:rsid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Helps prevent over fitting by limiting the number of trainable parameters. </w:t>
      </w:r>
      <w:proofErr w:type="gramStart"/>
      <w:r w:rsidRPr="00507ADB">
        <w:rPr>
          <w:color w:val="auto"/>
          <w:kern w:val="0"/>
          <w:szCs w:val="24"/>
          <w14:ligatures w14:val="none"/>
        </w:rPr>
        <w:t>Preserves strong features that can be applied across different datasets.</w:t>
      </w:r>
      <w:proofErr w:type="gramEnd"/>
    </w:p>
    <w:p w14:paraId="2DFA71F1" w14:textId="6ED68232" w:rsidR="00507ADB" w:rsidRPr="00C81482" w:rsidRDefault="00507ADB" w:rsidP="00507ADB">
      <w:pPr>
        <w:spacing w:after="240" w:line="360" w:lineRule="auto"/>
        <w:ind w:left="0" w:firstLine="0"/>
        <w:rPr>
          <w:b/>
          <w:bCs/>
          <w:color w:val="auto"/>
          <w:kern w:val="0"/>
          <w:szCs w:val="24"/>
          <w14:ligatures w14:val="none"/>
        </w:rPr>
      </w:pPr>
      <w:r w:rsidRPr="00C81482">
        <w:rPr>
          <w:b/>
          <w:bCs/>
          <w:color w:val="auto"/>
          <w:kern w:val="0"/>
          <w:szCs w:val="24"/>
          <w14:ligatures w14:val="none"/>
        </w:rPr>
        <w:t xml:space="preserve">3 Adding Custom Layers </w:t>
      </w:r>
    </w:p>
    <w:p w14:paraId="7BF1FE2B"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To tailor the pre-trained DenseNet121 architecture for rice leaf disease classification, custom layers were added. These layers included: </w:t>
      </w:r>
    </w:p>
    <w:p w14:paraId="0DB0ACBD"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Fully Connected Layer: This layer reduces the feature dimensions to align with the six disease classes. </w:t>
      </w:r>
    </w:p>
    <w:p w14:paraId="4DDF7E8A" w14:textId="25A2160E" w:rsidR="00373D6E"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Dropout Layer: This was introduced to help prevent </w:t>
      </w:r>
      <w:r w:rsidR="00E56897" w:rsidRPr="00507ADB">
        <w:rPr>
          <w:color w:val="auto"/>
          <w:kern w:val="0"/>
          <w:szCs w:val="24"/>
          <w14:ligatures w14:val="none"/>
        </w:rPr>
        <w:t>over fitting</w:t>
      </w:r>
      <w:r w:rsidRPr="00507ADB">
        <w:rPr>
          <w:color w:val="auto"/>
          <w:kern w:val="0"/>
          <w:szCs w:val="24"/>
          <w14:ligatures w14:val="none"/>
        </w:rPr>
        <w:t xml:space="preserve"> by randomly turning off neurons during the training process.</w:t>
      </w:r>
      <w:r w:rsidR="00373D6E">
        <w:rPr>
          <w:color w:val="auto"/>
          <w:kern w:val="0"/>
          <w:szCs w:val="24"/>
          <w14:ligatures w14:val="none"/>
        </w:rPr>
        <w:br w:type="page"/>
      </w:r>
    </w:p>
    <w:p w14:paraId="2E1E0BAE" w14:textId="476D6CE2" w:rsidR="0069178E" w:rsidRPr="005551E9" w:rsidRDefault="00507ADB" w:rsidP="00373D6E">
      <w:pPr>
        <w:spacing w:after="240" w:line="360" w:lineRule="auto"/>
        <w:ind w:left="0" w:firstLine="0"/>
        <w:rPr>
          <w:color w:val="auto"/>
          <w:kern w:val="0"/>
          <w:szCs w:val="24"/>
          <w14:ligatures w14:val="none"/>
        </w:rPr>
      </w:pPr>
      <w:r w:rsidRPr="00507ADB">
        <w:rPr>
          <w:color w:val="auto"/>
          <w:kern w:val="0"/>
          <w:szCs w:val="24"/>
          <w14:ligatures w14:val="none"/>
        </w:rPr>
        <w:lastRenderedPageBreak/>
        <w:t xml:space="preserve">Softmax Activation: This layer transforms the outputs into probabilities for each class. </w:t>
      </w:r>
    </w:p>
    <w:p w14:paraId="174EB69B" w14:textId="7D292284" w:rsidR="00507ADB" w:rsidRPr="00C81482" w:rsidRDefault="00507ADB" w:rsidP="00507ADB">
      <w:pPr>
        <w:spacing w:after="240" w:line="360" w:lineRule="auto"/>
        <w:ind w:left="0" w:firstLine="0"/>
        <w:rPr>
          <w:b/>
          <w:bCs/>
          <w:color w:val="auto"/>
          <w:kern w:val="0"/>
          <w:szCs w:val="24"/>
          <w14:ligatures w14:val="none"/>
        </w:rPr>
      </w:pPr>
      <w:r w:rsidRPr="00C81482">
        <w:rPr>
          <w:b/>
          <w:bCs/>
          <w:color w:val="auto"/>
          <w:kern w:val="0"/>
          <w:szCs w:val="24"/>
          <w14:ligatures w14:val="none"/>
        </w:rPr>
        <w:t xml:space="preserve">4 Unfreezing and Fine-Tuning </w:t>
      </w:r>
    </w:p>
    <w:p w14:paraId="41C0148D"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Once the custom layers were trained, the last few layers of DenseNet121 were unfrozen for fine-tuning. </w:t>
      </w:r>
    </w:p>
    <w:p w14:paraId="00E14090" w14:textId="77777777" w:rsidR="00507ADB" w:rsidRPr="00507ADB" w:rsidRDefault="00507ADB" w:rsidP="00507ADB">
      <w:pPr>
        <w:spacing w:after="240" w:line="360" w:lineRule="auto"/>
        <w:ind w:left="0" w:firstLine="0"/>
        <w:rPr>
          <w:color w:val="auto"/>
          <w:kern w:val="0"/>
          <w:szCs w:val="24"/>
          <w14:ligatures w14:val="none"/>
        </w:rPr>
      </w:pPr>
      <w:r w:rsidRPr="00507ADB">
        <w:rPr>
          <w:color w:val="auto"/>
          <w:kern w:val="0"/>
          <w:szCs w:val="24"/>
          <w14:ligatures w14:val="none"/>
        </w:rPr>
        <w:t xml:space="preserve">This process involved: Training with a lower learning rate to fine-tune domain-specific weights while preserving the knowledge from the pre-trained model. </w:t>
      </w:r>
    </w:p>
    <w:p w14:paraId="5C7697E5" w14:textId="77777777" w:rsidR="00507ADB" w:rsidRPr="00507ADB" w:rsidRDefault="00507ADB" w:rsidP="00507ADB">
      <w:pPr>
        <w:spacing w:after="240" w:line="360" w:lineRule="auto"/>
        <w:ind w:left="0" w:firstLine="0"/>
        <w:rPr>
          <w:color w:val="auto"/>
          <w:kern w:val="0"/>
          <w:szCs w:val="24"/>
          <w14:ligatures w14:val="none"/>
        </w:rPr>
      </w:pPr>
      <w:proofErr w:type="gramStart"/>
      <w:r w:rsidRPr="00507ADB">
        <w:rPr>
          <w:color w:val="auto"/>
          <w:kern w:val="0"/>
          <w:szCs w:val="24"/>
          <w14:ligatures w14:val="none"/>
        </w:rPr>
        <w:t xml:space="preserve">Optimizing features that highlight subtle differences in lesion shapes, textures, and </w:t>
      </w:r>
      <w:proofErr w:type="spellStart"/>
      <w:r w:rsidRPr="00507ADB">
        <w:rPr>
          <w:color w:val="auto"/>
          <w:kern w:val="0"/>
          <w:szCs w:val="24"/>
          <w14:ligatures w14:val="none"/>
        </w:rPr>
        <w:t>colors</w:t>
      </w:r>
      <w:proofErr w:type="spellEnd"/>
      <w:r w:rsidRPr="00507ADB">
        <w:rPr>
          <w:color w:val="auto"/>
          <w:kern w:val="0"/>
          <w:szCs w:val="24"/>
          <w14:ligatures w14:val="none"/>
        </w:rPr>
        <w:t xml:space="preserve"> that are characteristic of rice leaf diseases.</w:t>
      </w:r>
      <w:proofErr w:type="gramEnd"/>
      <w:r w:rsidRPr="00507ADB">
        <w:rPr>
          <w:color w:val="auto"/>
          <w:kern w:val="0"/>
          <w:szCs w:val="24"/>
          <w14:ligatures w14:val="none"/>
        </w:rPr>
        <w:t xml:space="preserve"> </w:t>
      </w:r>
    </w:p>
    <w:p w14:paraId="4CAE2640" w14:textId="369DE547" w:rsidR="00507ADB" w:rsidRPr="00304AB3" w:rsidRDefault="005551E9" w:rsidP="00507ADB">
      <w:pPr>
        <w:spacing w:after="240" w:line="360" w:lineRule="auto"/>
        <w:ind w:left="0" w:firstLine="0"/>
        <w:rPr>
          <w:b/>
          <w:bCs/>
          <w:color w:val="auto"/>
          <w:kern w:val="0"/>
          <w:sz w:val="28"/>
          <w:szCs w:val="28"/>
          <w14:ligatures w14:val="none"/>
        </w:rPr>
      </w:pPr>
      <w:r w:rsidRPr="00304AB3">
        <w:rPr>
          <w:b/>
          <w:bCs/>
          <w:sz w:val="28"/>
          <w:szCs w:val="28"/>
        </w:rPr>
        <w:t xml:space="preserve">5.4.3 </w:t>
      </w:r>
      <w:r w:rsidR="00507ADB" w:rsidRPr="00304AB3">
        <w:rPr>
          <w:b/>
          <w:bCs/>
          <w:color w:val="auto"/>
          <w:kern w:val="0"/>
          <w:sz w:val="28"/>
          <w:szCs w:val="28"/>
          <w14:ligatures w14:val="none"/>
        </w:rPr>
        <w:t xml:space="preserve">Training Workflow </w:t>
      </w:r>
    </w:p>
    <w:p w14:paraId="4FFE466E" w14:textId="1AE58B98" w:rsidR="00507ADB" w:rsidRPr="00507ADB" w:rsidRDefault="00507ADB" w:rsidP="00304AB3">
      <w:pPr>
        <w:spacing w:after="240" w:line="360" w:lineRule="auto"/>
        <w:ind w:left="0" w:firstLine="0"/>
        <w:rPr>
          <w:color w:val="auto"/>
          <w:kern w:val="0"/>
          <w:szCs w:val="24"/>
          <w14:ligatures w14:val="none"/>
        </w:rPr>
      </w:pPr>
      <w:r w:rsidRPr="005551E9">
        <w:rPr>
          <w:b/>
          <w:bCs/>
          <w:color w:val="auto"/>
          <w:kern w:val="0"/>
          <w:szCs w:val="24"/>
          <w14:ligatures w14:val="none"/>
        </w:rPr>
        <w:t>Data Augmentation:</w:t>
      </w:r>
      <w:r w:rsidRPr="00507ADB">
        <w:rPr>
          <w:color w:val="auto"/>
          <w:kern w:val="0"/>
          <w:szCs w:val="24"/>
          <w14:ligatures w14:val="none"/>
        </w:rPr>
        <w:t xml:space="preserve"> Techniques like rotation, flipping, and brightness adjustments were used to enhance model generalization and minimize </w:t>
      </w:r>
      <w:r w:rsidR="000B12D5" w:rsidRPr="00507ADB">
        <w:rPr>
          <w:color w:val="auto"/>
          <w:kern w:val="0"/>
          <w:szCs w:val="24"/>
          <w14:ligatures w14:val="none"/>
        </w:rPr>
        <w:t>over fitting</w:t>
      </w:r>
      <w:r w:rsidRPr="00507ADB">
        <w:rPr>
          <w:color w:val="auto"/>
          <w:kern w:val="0"/>
          <w:szCs w:val="24"/>
          <w14:ligatures w14:val="none"/>
        </w:rPr>
        <w:t xml:space="preserve">. </w:t>
      </w:r>
    </w:p>
    <w:p w14:paraId="68E0DA5A" w14:textId="77777777" w:rsidR="00507ADB" w:rsidRPr="00507ADB" w:rsidRDefault="00507ADB" w:rsidP="00304AB3">
      <w:pPr>
        <w:spacing w:after="240" w:line="360" w:lineRule="auto"/>
        <w:ind w:left="0" w:firstLine="0"/>
        <w:rPr>
          <w:color w:val="auto"/>
          <w:kern w:val="0"/>
          <w:szCs w:val="24"/>
          <w14:ligatures w14:val="none"/>
        </w:rPr>
      </w:pPr>
      <w:r w:rsidRPr="005551E9">
        <w:rPr>
          <w:b/>
          <w:bCs/>
          <w:color w:val="auto"/>
          <w:kern w:val="0"/>
          <w:szCs w:val="24"/>
          <w14:ligatures w14:val="none"/>
        </w:rPr>
        <w:t xml:space="preserve">Optimizer: </w:t>
      </w:r>
      <w:r w:rsidRPr="00507ADB">
        <w:rPr>
          <w:color w:val="auto"/>
          <w:kern w:val="0"/>
          <w:szCs w:val="24"/>
          <w14:ligatures w14:val="none"/>
        </w:rPr>
        <w:t xml:space="preserve">The Adam optimizer was chosen for its adaptive learning capabilities, along with a learning rate scheduler to gradually decrease the learning rate. </w:t>
      </w:r>
    </w:p>
    <w:p w14:paraId="15259A38" w14:textId="77777777" w:rsidR="00507ADB" w:rsidRPr="00507ADB" w:rsidRDefault="00507ADB" w:rsidP="00304AB3">
      <w:pPr>
        <w:spacing w:after="240" w:line="360" w:lineRule="auto"/>
        <w:ind w:left="0" w:firstLine="0"/>
        <w:rPr>
          <w:color w:val="auto"/>
          <w:kern w:val="0"/>
          <w:szCs w:val="24"/>
          <w14:ligatures w14:val="none"/>
        </w:rPr>
      </w:pPr>
      <w:r w:rsidRPr="005551E9">
        <w:rPr>
          <w:b/>
          <w:bCs/>
          <w:color w:val="auto"/>
          <w:kern w:val="0"/>
          <w:szCs w:val="24"/>
          <w14:ligatures w14:val="none"/>
        </w:rPr>
        <w:t>Loss Function:</w:t>
      </w:r>
      <w:r w:rsidRPr="00507ADB">
        <w:rPr>
          <w:color w:val="auto"/>
          <w:kern w:val="0"/>
          <w:szCs w:val="24"/>
          <w14:ligatures w14:val="none"/>
        </w:rPr>
        <w:t xml:space="preserve"> Categorical cross-entropy was used to evaluate the error in multi-class predictions. </w:t>
      </w:r>
    </w:p>
    <w:p w14:paraId="3F8DBBB2" w14:textId="5EE70E66" w:rsidR="000B12D5" w:rsidRDefault="00507ADB" w:rsidP="00304AB3">
      <w:pPr>
        <w:spacing w:after="240" w:line="360" w:lineRule="auto"/>
        <w:ind w:left="0" w:firstLine="0"/>
        <w:rPr>
          <w:color w:val="auto"/>
          <w:kern w:val="0"/>
          <w:szCs w:val="24"/>
          <w14:ligatures w14:val="none"/>
        </w:rPr>
      </w:pPr>
      <w:r w:rsidRPr="00507ADB">
        <w:rPr>
          <w:color w:val="auto"/>
          <w:kern w:val="0"/>
          <w:szCs w:val="24"/>
          <w14:ligatures w14:val="none"/>
        </w:rPr>
        <w:t xml:space="preserve">Early Stopping: Training was stopped when the validation loss ceased to improve, which helped to avoid </w:t>
      </w:r>
      <w:r w:rsidR="000B12D5" w:rsidRPr="00507ADB">
        <w:rPr>
          <w:color w:val="auto"/>
          <w:kern w:val="0"/>
          <w:szCs w:val="24"/>
          <w14:ligatures w14:val="none"/>
        </w:rPr>
        <w:t>over fitting</w:t>
      </w:r>
      <w:r w:rsidRPr="00507ADB">
        <w:rPr>
          <w:color w:val="auto"/>
          <w:kern w:val="0"/>
          <w:szCs w:val="24"/>
          <w14:ligatures w14:val="none"/>
        </w:rPr>
        <w:t>.</w:t>
      </w:r>
    </w:p>
    <w:p w14:paraId="29B37324" w14:textId="466AD54F" w:rsidR="000B12D5" w:rsidRDefault="000B12D5" w:rsidP="00304AB3">
      <w:pPr>
        <w:pStyle w:val="Heading2"/>
        <w:numPr>
          <w:ilvl w:val="1"/>
          <w:numId w:val="22"/>
        </w:numPr>
        <w:rPr>
          <w:szCs w:val="32"/>
        </w:rPr>
      </w:pPr>
      <w:bookmarkStart w:id="53" w:name="_Toc186375382"/>
      <w:r w:rsidRPr="00304AB3">
        <w:rPr>
          <w:szCs w:val="32"/>
        </w:rPr>
        <w:t>Advantages of DenseNet121</w:t>
      </w:r>
      <w:bookmarkEnd w:id="53"/>
    </w:p>
    <w:p w14:paraId="58A17DFA" w14:textId="77777777" w:rsidR="00304AB3" w:rsidRPr="00304AB3" w:rsidRDefault="00304AB3" w:rsidP="00304AB3">
      <w:pPr>
        <w:pStyle w:val="ListParagraph"/>
        <w:ind w:left="480" w:firstLine="0"/>
      </w:pPr>
    </w:p>
    <w:p w14:paraId="6454FDF9" w14:textId="77777777" w:rsidR="000B12D5" w:rsidRPr="000B12D5" w:rsidRDefault="000B12D5" w:rsidP="000B12D5">
      <w:pPr>
        <w:spacing w:after="240" w:line="360" w:lineRule="auto"/>
        <w:ind w:left="0" w:firstLine="0"/>
        <w:rPr>
          <w:color w:val="auto"/>
          <w:kern w:val="0"/>
          <w:szCs w:val="24"/>
          <w14:ligatures w14:val="none"/>
        </w:rPr>
      </w:pPr>
      <w:r w:rsidRPr="00061B2C">
        <w:rPr>
          <w:b/>
          <w:bCs/>
          <w:color w:val="auto"/>
          <w:kern w:val="0"/>
          <w:szCs w:val="24"/>
          <w14:ligatures w14:val="none"/>
        </w:rPr>
        <w:t xml:space="preserve"> Efficiency:</w:t>
      </w:r>
      <w:r w:rsidRPr="000B12D5">
        <w:rPr>
          <w:color w:val="auto"/>
          <w:kern w:val="0"/>
          <w:szCs w:val="24"/>
          <w14:ligatures w14:val="none"/>
        </w:rPr>
        <w:t xml:space="preserve"> The dense connections in the model enhance feature reuse, leading to a more compact and efficient representation. </w:t>
      </w:r>
    </w:p>
    <w:p w14:paraId="2BA027C1" w14:textId="77777777" w:rsidR="000B12D5" w:rsidRPr="000B12D5" w:rsidRDefault="000B12D5" w:rsidP="000B12D5">
      <w:pPr>
        <w:spacing w:after="240" w:line="360" w:lineRule="auto"/>
        <w:ind w:left="0" w:firstLine="0"/>
        <w:rPr>
          <w:color w:val="auto"/>
          <w:kern w:val="0"/>
          <w:szCs w:val="24"/>
          <w14:ligatures w14:val="none"/>
        </w:rPr>
      </w:pPr>
      <w:r w:rsidRPr="00061B2C">
        <w:rPr>
          <w:b/>
          <w:bCs/>
          <w:color w:val="auto"/>
          <w:kern w:val="0"/>
          <w:szCs w:val="24"/>
          <w14:ligatures w14:val="none"/>
        </w:rPr>
        <w:t>Compact Design</w:t>
      </w:r>
      <w:r w:rsidRPr="000B12D5">
        <w:rPr>
          <w:color w:val="auto"/>
          <w:kern w:val="0"/>
          <w:szCs w:val="24"/>
          <w14:ligatures w14:val="none"/>
        </w:rPr>
        <w:t>: With fewer parameters compared to other architectures, this model is computationally efficient.</w:t>
      </w:r>
    </w:p>
    <w:p w14:paraId="2C14FB18" w14:textId="3A21D8FA" w:rsidR="000B12D5" w:rsidRDefault="000B12D5" w:rsidP="000B12D5">
      <w:pPr>
        <w:spacing w:after="240" w:line="360" w:lineRule="auto"/>
        <w:ind w:left="0" w:firstLine="0"/>
        <w:rPr>
          <w:color w:val="auto"/>
          <w:kern w:val="0"/>
          <w:szCs w:val="24"/>
          <w14:ligatures w14:val="none"/>
        </w:rPr>
      </w:pPr>
      <w:r w:rsidRPr="00061B2C">
        <w:rPr>
          <w:b/>
          <w:bCs/>
          <w:color w:val="auto"/>
          <w:kern w:val="0"/>
          <w:szCs w:val="24"/>
          <w14:ligatures w14:val="none"/>
        </w:rPr>
        <w:t xml:space="preserve"> Generalization:</w:t>
      </w:r>
      <w:r w:rsidRPr="000B12D5">
        <w:rPr>
          <w:color w:val="auto"/>
          <w:kern w:val="0"/>
          <w:szCs w:val="24"/>
          <w14:ligatures w14:val="none"/>
        </w:rPr>
        <w:t xml:space="preserve"> Utilizing pre-trained weights and fine-tuning helps achieve strong performance on a variety of unseen data.</w:t>
      </w:r>
    </w:p>
    <w:p w14:paraId="44333A29" w14:textId="77777777" w:rsidR="00130B39" w:rsidRDefault="00130B39" w:rsidP="000B12D5">
      <w:pPr>
        <w:spacing w:after="240" w:line="360" w:lineRule="auto"/>
        <w:ind w:left="0" w:firstLine="0"/>
        <w:rPr>
          <w:color w:val="auto"/>
          <w:kern w:val="0"/>
          <w:szCs w:val="24"/>
          <w14:ligatures w14:val="none"/>
        </w:rPr>
      </w:pPr>
    </w:p>
    <w:p w14:paraId="7C4B16CD" w14:textId="77777777" w:rsidR="00130B39" w:rsidRDefault="00130B39" w:rsidP="000B12D5">
      <w:pPr>
        <w:spacing w:after="240" w:line="360" w:lineRule="auto"/>
        <w:ind w:left="0" w:firstLine="0"/>
        <w:rPr>
          <w:color w:val="auto"/>
          <w:kern w:val="0"/>
          <w:szCs w:val="24"/>
          <w14:ligatures w14:val="none"/>
        </w:rPr>
      </w:pPr>
    </w:p>
    <w:p w14:paraId="05DC694D" w14:textId="1E3A0B2B" w:rsidR="00E376DB" w:rsidRPr="00304AB3" w:rsidRDefault="00E376DB" w:rsidP="00304AB3">
      <w:pPr>
        <w:pStyle w:val="Heading1"/>
        <w:ind w:left="0" w:firstLine="0"/>
        <w:rPr>
          <w:sz w:val="32"/>
          <w:szCs w:val="32"/>
        </w:rPr>
      </w:pPr>
      <w:bookmarkStart w:id="54" w:name="_Toc186270580"/>
      <w:bookmarkStart w:id="55" w:name="_Toc186375383"/>
      <w:r w:rsidRPr="00304AB3">
        <w:rPr>
          <w:sz w:val="32"/>
          <w:szCs w:val="32"/>
        </w:rPr>
        <w:lastRenderedPageBreak/>
        <w:t>CHAPTER 6</w:t>
      </w:r>
      <w:bookmarkEnd w:id="54"/>
      <w:bookmarkEnd w:id="55"/>
    </w:p>
    <w:p w14:paraId="7DBEF500" w14:textId="1383DD38" w:rsidR="00E376DB" w:rsidRDefault="00E376DB" w:rsidP="00304AB3">
      <w:pPr>
        <w:spacing w:after="0" w:line="259" w:lineRule="auto"/>
        <w:ind w:left="0" w:firstLine="0"/>
        <w:jc w:val="center"/>
        <w:rPr>
          <w:b/>
          <w:bCs/>
          <w:sz w:val="36"/>
          <w:szCs w:val="36"/>
        </w:rPr>
      </w:pPr>
      <w:bookmarkStart w:id="56" w:name="_Toc186270581"/>
      <w:bookmarkStart w:id="57" w:name="_Toc186375384"/>
      <w:r w:rsidRPr="00304AB3">
        <w:rPr>
          <w:b/>
          <w:bCs/>
          <w:sz w:val="36"/>
          <w:szCs w:val="36"/>
        </w:rPr>
        <w:t>IMPLEMENTATION</w:t>
      </w:r>
      <w:bookmarkEnd w:id="56"/>
      <w:bookmarkEnd w:id="57"/>
    </w:p>
    <w:p w14:paraId="44CA677D" w14:textId="77777777" w:rsidR="00304AB3" w:rsidRPr="00304AB3" w:rsidRDefault="00304AB3" w:rsidP="00304AB3">
      <w:pPr>
        <w:spacing w:after="0" w:line="259" w:lineRule="auto"/>
        <w:ind w:left="0" w:firstLine="0"/>
        <w:jc w:val="center"/>
        <w:rPr>
          <w:b/>
          <w:bCs/>
          <w:sz w:val="36"/>
          <w:szCs w:val="36"/>
        </w:rPr>
      </w:pPr>
    </w:p>
    <w:p w14:paraId="3E814513" w14:textId="5BD9ADDE" w:rsidR="00E376DB" w:rsidRDefault="00E376DB" w:rsidP="00E376DB">
      <w:pPr>
        <w:spacing w:before="240" w:after="240" w:line="360" w:lineRule="auto"/>
        <w:ind w:left="0" w:firstLine="0"/>
        <w:rPr>
          <w:b/>
          <w:bCs/>
          <w:color w:val="auto"/>
          <w:kern w:val="0"/>
          <w:sz w:val="28"/>
          <w:szCs w:val="28"/>
          <w14:ligatures w14:val="none"/>
        </w:rPr>
      </w:pPr>
      <w:r w:rsidRPr="00E376DB">
        <w:rPr>
          <w:color w:val="auto"/>
          <w:kern w:val="0"/>
          <w:szCs w:val="24"/>
          <w14:ligatures w14:val="none"/>
        </w:rPr>
        <w:t>This chapter discusses how the proposed Model, AI-Based Rice Leaf Disease Identification Enhanced by Dynamic Mode Decomposition (DMD), is implemented. The system utilizes the DenseNet121 model for classification and incorporates DMD to accurately identify infected areas. The upcoming sections will offer a comprehensive overview of dataset preparation, Preprocessing, model training, and evaluation</w:t>
      </w:r>
      <w:r w:rsidRPr="00E376DB">
        <w:rPr>
          <w:b/>
          <w:bCs/>
          <w:color w:val="auto"/>
          <w:kern w:val="0"/>
          <w:sz w:val="28"/>
          <w:szCs w:val="28"/>
          <w14:ligatures w14:val="none"/>
        </w:rPr>
        <w:t>.</w:t>
      </w:r>
    </w:p>
    <w:p w14:paraId="28E7646E" w14:textId="5CF34923" w:rsidR="00E376DB" w:rsidRPr="00130B39" w:rsidRDefault="00130B39" w:rsidP="00304AB3">
      <w:pPr>
        <w:pStyle w:val="Heading2"/>
        <w:ind w:left="0" w:firstLine="0"/>
      </w:pPr>
      <w:bookmarkStart w:id="58" w:name="_Toc186375385"/>
      <w:r w:rsidRPr="00130B39">
        <w:t xml:space="preserve">6.1 Data Collection </w:t>
      </w:r>
      <w:proofErr w:type="gramStart"/>
      <w:r w:rsidRPr="00130B39">
        <w:t>And</w:t>
      </w:r>
      <w:proofErr w:type="gramEnd"/>
      <w:r w:rsidRPr="00130B39">
        <w:t xml:space="preserve"> Preprocessing</w:t>
      </w:r>
      <w:bookmarkEnd w:id="58"/>
      <w:r w:rsidRPr="00130B39">
        <w:t xml:space="preserve"> </w:t>
      </w:r>
    </w:p>
    <w:p w14:paraId="48EFF1DE" w14:textId="54922DAF" w:rsidR="00E376DB" w:rsidRPr="001350F6" w:rsidRDefault="00E376DB" w:rsidP="00304AB3">
      <w:pPr>
        <w:spacing w:before="240" w:after="240" w:line="360" w:lineRule="auto"/>
        <w:ind w:left="0" w:firstLine="0"/>
        <w:rPr>
          <w:color w:val="auto"/>
          <w:kern w:val="0"/>
          <w:szCs w:val="24"/>
          <w14:ligatures w14:val="none"/>
        </w:rPr>
      </w:pPr>
      <w:r w:rsidRPr="001350F6">
        <w:rPr>
          <w:color w:val="auto"/>
          <w:kern w:val="0"/>
          <w:szCs w:val="24"/>
          <w14:ligatures w14:val="none"/>
        </w:rPr>
        <w:t>The dataset for this project consists of 9,607 labelled images of rice leaves, divided into six categories: Healthy, Blast Disease, Brown Spot, Bacterial Blight, Hispa, and Tungro. Each category corresponds to distinct symptoms, including spindle-shaped lesions, circular spots, water-soaked streaks, skeletonized patches, and discoloration. The dataset underwent Preprocessing to prepare it for both training and evaluation. The Preprocessing steps involved resizing all images to 224x224 pixels to meet the input size requirements of DenseNet121, as well as normalizing pixel values to a range of [0, 1] for uniformity. The dataset was divided into training (80%) and testing (20%) subsets. To tackle class imbalance and improve generalization, data augmentation techniques such as rotation, flipping, brightness adjustment, and zooming were employed to generate diverse representations of the images.</w:t>
      </w:r>
    </w:p>
    <w:p w14:paraId="147D1916" w14:textId="6B88C84C" w:rsidR="00E376DB" w:rsidRPr="00C81482" w:rsidRDefault="00130B39" w:rsidP="00304AB3">
      <w:pPr>
        <w:pStyle w:val="Heading2"/>
        <w:spacing w:before="240"/>
        <w:ind w:left="0" w:firstLine="0"/>
      </w:pPr>
      <w:bookmarkStart w:id="59" w:name="_Toc186270582"/>
      <w:bookmarkStart w:id="60" w:name="_Toc186375386"/>
      <w:r w:rsidRPr="00C81482">
        <w:rPr>
          <w:rStyle w:val="Strong"/>
          <w:b/>
          <w:bCs w:val="0"/>
          <w:color w:val="0E101A"/>
          <w:szCs w:val="28"/>
        </w:rPr>
        <w:t>6.2</w:t>
      </w:r>
      <w:r w:rsidR="00304AB3">
        <w:rPr>
          <w:rStyle w:val="Strong"/>
          <w:b/>
          <w:bCs w:val="0"/>
          <w:color w:val="0E101A"/>
          <w:szCs w:val="28"/>
        </w:rPr>
        <w:t xml:space="preserve"> Dynamic Mode Decomposition (DMD</w:t>
      </w:r>
      <w:r w:rsidRPr="00C81482">
        <w:rPr>
          <w:rStyle w:val="Strong"/>
          <w:b/>
          <w:bCs w:val="0"/>
          <w:color w:val="0E101A"/>
          <w:szCs w:val="28"/>
        </w:rPr>
        <w:t>) Preprocessing</w:t>
      </w:r>
      <w:bookmarkEnd w:id="59"/>
      <w:bookmarkEnd w:id="60"/>
    </w:p>
    <w:p w14:paraId="1E381AEA" w14:textId="77777777" w:rsidR="00E376DB" w:rsidRPr="001350F6" w:rsidRDefault="00E376DB" w:rsidP="00304AB3">
      <w:pPr>
        <w:pStyle w:val="NormalWeb"/>
        <w:spacing w:before="240" w:beforeAutospacing="0" w:after="0" w:afterAutospacing="0" w:line="360" w:lineRule="auto"/>
        <w:jc w:val="both"/>
        <w:rPr>
          <w:color w:val="0E101A"/>
        </w:rPr>
      </w:pPr>
      <w:r w:rsidRPr="001350F6">
        <w:rPr>
          <w:color w:val="0E101A"/>
        </w:rPr>
        <w:t xml:space="preserve">To improve the model's focus on disease-specific features, </w:t>
      </w:r>
      <w:r w:rsidRPr="001350F6">
        <w:rPr>
          <w:rStyle w:val="Strong"/>
          <w:b w:val="0"/>
          <w:bCs w:val="0"/>
          <w:color w:val="0E101A"/>
        </w:rPr>
        <w:t>Dynamic Mode Decomposition (DMD)</w:t>
      </w:r>
      <w:r w:rsidRPr="001350F6">
        <w:rPr>
          <w:color w:val="0E101A"/>
        </w:rPr>
        <w:t xml:space="preserve"> was employed. DMD decomposed the images into:</w:t>
      </w:r>
    </w:p>
    <w:p w14:paraId="696D4624" w14:textId="77777777" w:rsidR="00E376DB" w:rsidRPr="001350F6" w:rsidRDefault="00E376DB" w:rsidP="00304AB3">
      <w:pPr>
        <w:spacing w:after="0" w:line="360" w:lineRule="auto"/>
        <w:ind w:left="0" w:firstLine="0"/>
        <w:rPr>
          <w:color w:val="0E101A"/>
          <w:szCs w:val="24"/>
        </w:rPr>
      </w:pPr>
      <w:r w:rsidRPr="005933BB">
        <w:rPr>
          <w:rStyle w:val="Strong"/>
          <w:color w:val="0E101A"/>
          <w:szCs w:val="24"/>
        </w:rPr>
        <w:t>Low-Rank Component</w:t>
      </w:r>
      <w:r w:rsidRPr="001350F6">
        <w:rPr>
          <w:color w:val="0E101A"/>
          <w:szCs w:val="24"/>
        </w:rPr>
        <w:t>: Representing static background elements.</w:t>
      </w:r>
    </w:p>
    <w:p w14:paraId="2028C9B1" w14:textId="77777777" w:rsidR="00E376DB" w:rsidRPr="001350F6" w:rsidRDefault="00E376DB" w:rsidP="00304AB3">
      <w:pPr>
        <w:spacing w:after="0" w:line="360" w:lineRule="auto"/>
        <w:ind w:left="0" w:firstLine="0"/>
        <w:rPr>
          <w:color w:val="0E101A"/>
          <w:szCs w:val="24"/>
        </w:rPr>
      </w:pPr>
      <w:r w:rsidRPr="005933BB">
        <w:rPr>
          <w:rStyle w:val="Strong"/>
          <w:color w:val="0E101A"/>
          <w:szCs w:val="24"/>
        </w:rPr>
        <w:t>Sparse Component</w:t>
      </w:r>
      <w:r w:rsidRPr="001350F6">
        <w:rPr>
          <w:color w:val="0E101A"/>
          <w:szCs w:val="24"/>
        </w:rPr>
        <w:t>: Highlighting dynamic regions, such as lesions or discolorations.</w:t>
      </w:r>
    </w:p>
    <w:p w14:paraId="55141BCE" w14:textId="77777777" w:rsidR="00304AB3" w:rsidRDefault="00E376DB" w:rsidP="00304AB3">
      <w:pPr>
        <w:pStyle w:val="NormalWeb"/>
        <w:spacing w:before="0" w:beforeAutospacing="0" w:after="0" w:afterAutospacing="0" w:line="360" w:lineRule="auto"/>
        <w:jc w:val="both"/>
        <w:rPr>
          <w:color w:val="0E101A"/>
        </w:rPr>
      </w:pPr>
      <w:r w:rsidRPr="001350F6">
        <w:rPr>
          <w:color w:val="0E101A"/>
        </w:rPr>
        <w:t xml:space="preserve">The sparse component was processed to generate </w:t>
      </w:r>
      <w:r w:rsidRPr="001350F6">
        <w:rPr>
          <w:rStyle w:val="Strong"/>
          <w:b w:val="0"/>
          <w:bCs w:val="0"/>
          <w:color w:val="0E101A"/>
        </w:rPr>
        <w:t>binary attention maps</w:t>
      </w:r>
      <w:r w:rsidRPr="001350F6">
        <w:rPr>
          <w:color w:val="0E101A"/>
        </w:rPr>
        <w:t>, isolating the infected areas. These maps were overlaid on the original images to create segmented outputs, effectively guiding the model to concentrate on disease-affected regions during training.</w:t>
      </w:r>
    </w:p>
    <w:p w14:paraId="1737F7C0" w14:textId="7F7B887F" w:rsidR="00E376DB" w:rsidRDefault="006329FF" w:rsidP="00304AB3">
      <w:pPr>
        <w:pStyle w:val="NormalWeb"/>
        <w:spacing w:before="0" w:beforeAutospacing="0" w:after="0" w:afterAutospacing="0" w:line="360" w:lineRule="auto"/>
        <w:jc w:val="both"/>
        <w:rPr>
          <w:color w:val="0E101A"/>
        </w:rPr>
      </w:pPr>
      <w:r>
        <w:rPr>
          <w:color w:val="0E101A"/>
        </w:rPr>
        <w:br w:type="page"/>
      </w:r>
    </w:p>
    <w:p w14:paraId="2E8FC761" w14:textId="1035149B" w:rsidR="006329FF" w:rsidRDefault="006329FF" w:rsidP="001350F6">
      <w:pPr>
        <w:pStyle w:val="Heading3"/>
        <w:spacing w:line="360" w:lineRule="auto"/>
        <w:jc w:val="both"/>
        <w:rPr>
          <w:rStyle w:val="Strong"/>
          <w:b/>
          <w:bCs w:val="0"/>
          <w:szCs w:val="28"/>
        </w:rPr>
      </w:pPr>
      <w:bookmarkStart w:id="61" w:name="_Toc186270583"/>
      <w:bookmarkStart w:id="62" w:name="_Toc186373742"/>
      <w:bookmarkStart w:id="63" w:name="_Toc186375387"/>
      <w:r w:rsidRPr="003913C3">
        <w:rPr>
          <w:noProof/>
          <w:color w:val="auto"/>
          <w:kern w:val="0"/>
          <w:szCs w:val="24"/>
          <w14:ligatures w14:val="none"/>
        </w:rPr>
        <w:lastRenderedPageBreak/>
        <w:drawing>
          <wp:anchor distT="0" distB="0" distL="114300" distR="114300" simplePos="0" relativeHeight="251735040" behindDoc="1" locked="0" layoutInCell="1" allowOverlap="1" wp14:anchorId="62E33BFC" wp14:editId="5F6445F0">
            <wp:simplePos x="0" y="0"/>
            <wp:positionH relativeFrom="column">
              <wp:posOffset>195580</wp:posOffset>
            </wp:positionH>
            <wp:positionV relativeFrom="paragraph">
              <wp:posOffset>55880</wp:posOffset>
            </wp:positionV>
            <wp:extent cx="5387340" cy="2581910"/>
            <wp:effectExtent l="0" t="0" r="3810" b="8890"/>
            <wp:wrapTight wrapText="bothSides">
              <wp:wrapPolygon edited="0">
                <wp:start x="0" y="0"/>
                <wp:lineTo x="0" y="21515"/>
                <wp:lineTo x="21539" y="21515"/>
                <wp:lineTo x="21539" y="0"/>
                <wp:lineTo x="0" y="0"/>
              </wp:wrapPolygon>
            </wp:wrapTight>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387340" cy="2581910"/>
                    </a:xfrm>
                    <a:prstGeom prst="rect">
                      <a:avLst/>
                    </a:prstGeom>
                  </pic:spPr>
                </pic:pic>
              </a:graphicData>
            </a:graphic>
            <wp14:sizeRelH relativeFrom="page">
              <wp14:pctWidth>0</wp14:pctWidth>
            </wp14:sizeRelH>
            <wp14:sizeRelV relativeFrom="page">
              <wp14:pctHeight>0</wp14:pctHeight>
            </wp14:sizeRelV>
          </wp:anchor>
        </w:drawing>
      </w:r>
      <w:bookmarkEnd w:id="61"/>
      <w:bookmarkEnd w:id="62"/>
      <w:bookmarkEnd w:id="63"/>
    </w:p>
    <w:p w14:paraId="5CE09307" w14:textId="77777777" w:rsidR="006329FF" w:rsidRDefault="006329FF" w:rsidP="001350F6">
      <w:pPr>
        <w:pStyle w:val="Heading3"/>
        <w:spacing w:line="360" w:lineRule="auto"/>
        <w:jc w:val="both"/>
        <w:rPr>
          <w:rStyle w:val="Strong"/>
          <w:b/>
          <w:bCs w:val="0"/>
          <w:szCs w:val="28"/>
        </w:rPr>
      </w:pPr>
    </w:p>
    <w:p w14:paraId="2E7555A0" w14:textId="77777777" w:rsidR="006329FF" w:rsidRDefault="006329FF" w:rsidP="001350F6">
      <w:pPr>
        <w:pStyle w:val="Heading3"/>
        <w:spacing w:line="360" w:lineRule="auto"/>
        <w:jc w:val="both"/>
        <w:rPr>
          <w:rStyle w:val="Strong"/>
          <w:b/>
          <w:bCs w:val="0"/>
          <w:szCs w:val="28"/>
        </w:rPr>
      </w:pPr>
    </w:p>
    <w:p w14:paraId="6662AC0C" w14:textId="77777777" w:rsidR="006329FF" w:rsidRDefault="006329FF" w:rsidP="001350F6">
      <w:pPr>
        <w:pStyle w:val="Heading3"/>
        <w:spacing w:line="360" w:lineRule="auto"/>
        <w:jc w:val="both"/>
        <w:rPr>
          <w:rStyle w:val="Strong"/>
          <w:b/>
          <w:bCs w:val="0"/>
          <w:szCs w:val="28"/>
        </w:rPr>
      </w:pPr>
    </w:p>
    <w:p w14:paraId="726F28CA" w14:textId="77777777" w:rsidR="006329FF" w:rsidRDefault="006329FF" w:rsidP="001350F6">
      <w:pPr>
        <w:pStyle w:val="Heading3"/>
        <w:spacing w:line="360" w:lineRule="auto"/>
        <w:jc w:val="both"/>
        <w:rPr>
          <w:rStyle w:val="Strong"/>
          <w:b/>
          <w:bCs w:val="0"/>
          <w:szCs w:val="28"/>
        </w:rPr>
      </w:pPr>
    </w:p>
    <w:p w14:paraId="2D7CC4D2" w14:textId="77777777" w:rsidR="006329FF" w:rsidRDefault="006329FF" w:rsidP="001350F6">
      <w:pPr>
        <w:pStyle w:val="Heading3"/>
        <w:spacing w:line="360" w:lineRule="auto"/>
        <w:jc w:val="both"/>
        <w:rPr>
          <w:rStyle w:val="Strong"/>
          <w:b/>
          <w:bCs w:val="0"/>
          <w:szCs w:val="28"/>
        </w:rPr>
      </w:pPr>
    </w:p>
    <w:p w14:paraId="2697744C" w14:textId="77777777" w:rsidR="006329FF" w:rsidRDefault="006329FF" w:rsidP="001350F6">
      <w:pPr>
        <w:pStyle w:val="Heading3"/>
        <w:spacing w:line="360" w:lineRule="auto"/>
        <w:jc w:val="both"/>
        <w:rPr>
          <w:rStyle w:val="Strong"/>
          <w:b/>
          <w:bCs w:val="0"/>
          <w:szCs w:val="28"/>
        </w:rPr>
      </w:pPr>
    </w:p>
    <w:p w14:paraId="1B555071" w14:textId="24F70013" w:rsidR="006329FF" w:rsidRDefault="00304AB3" w:rsidP="001350F6">
      <w:pPr>
        <w:pStyle w:val="Heading3"/>
        <w:spacing w:line="360" w:lineRule="auto"/>
        <w:jc w:val="both"/>
        <w:rPr>
          <w:rStyle w:val="Strong"/>
          <w:b/>
          <w:bCs w:val="0"/>
          <w:szCs w:val="28"/>
        </w:rPr>
      </w:pPr>
      <w:bookmarkStart w:id="64" w:name="_Toc186270584"/>
      <w:bookmarkStart w:id="65" w:name="_Toc186373743"/>
      <w:bookmarkStart w:id="66" w:name="_Toc186375388"/>
      <w:r w:rsidRPr="003913C3">
        <w:rPr>
          <w:noProof/>
          <w:color w:val="auto"/>
          <w:kern w:val="0"/>
          <w:szCs w:val="24"/>
          <w14:ligatures w14:val="none"/>
        </w:rPr>
        <w:drawing>
          <wp:anchor distT="0" distB="0" distL="114300" distR="114300" simplePos="0" relativeHeight="251737088" behindDoc="1" locked="0" layoutInCell="1" allowOverlap="1" wp14:anchorId="287F98C1" wp14:editId="32CAA482">
            <wp:simplePos x="0" y="0"/>
            <wp:positionH relativeFrom="column">
              <wp:posOffset>-5486400</wp:posOffset>
            </wp:positionH>
            <wp:positionV relativeFrom="paragraph">
              <wp:posOffset>479425</wp:posOffset>
            </wp:positionV>
            <wp:extent cx="5387340" cy="2466975"/>
            <wp:effectExtent l="0" t="0" r="3810" b="9525"/>
            <wp:wrapTight wrapText="bothSides">
              <wp:wrapPolygon edited="0">
                <wp:start x="0" y="0"/>
                <wp:lineTo x="0" y="21517"/>
                <wp:lineTo x="21539" y="21517"/>
                <wp:lineTo x="21539" y="0"/>
                <wp:lineTo x="0" y="0"/>
              </wp:wrapPolygon>
            </wp:wrapTight>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4">
                      <a:extLst>
                        <a:ext uri="{28A0092B-C50C-407E-A947-70E740481C1C}">
                          <a14:useLocalDpi xmlns:a14="http://schemas.microsoft.com/office/drawing/2010/main" val="0"/>
                        </a:ext>
                      </a:extLst>
                    </a:blip>
                    <a:srcRect t="33567"/>
                    <a:stretch/>
                  </pic:blipFill>
                  <pic:spPr>
                    <a:xfrm>
                      <a:off x="0" y="0"/>
                      <a:ext cx="5387340" cy="2466975"/>
                    </a:xfrm>
                    <a:prstGeom prst="rect">
                      <a:avLst/>
                    </a:prstGeom>
                  </pic:spPr>
                </pic:pic>
              </a:graphicData>
            </a:graphic>
            <wp14:sizeRelH relativeFrom="page">
              <wp14:pctWidth>0</wp14:pctWidth>
            </wp14:sizeRelH>
            <wp14:sizeRelV relativeFrom="page">
              <wp14:pctHeight>0</wp14:pctHeight>
            </wp14:sizeRelV>
          </wp:anchor>
        </w:drawing>
      </w:r>
      <w:bookmarkEnd w:id="64"/>
      <w:bookmarkEnd w:id="65"/>
      <w:bookmarkEnd w:id="66"/>
    </w:p>
    <w:p w14:paraId="32FBC7CF" w14:textId="0E8F27D0" w:rsidR="006329FF" w:rsidRDefault="006329FF" w:rsidP="001350F6">
      <w:pPr>
        <w:pStyle w:val="Heading3"/>
        <w:spacing w:line="360" w:lineRule="auto"/>
        <w:jc w:val="both"/>
        <w:rPr>
          <w:rStyle w:val="Strong"/>
          <w:b/>
          <w:bCs w:val="0"/>
          <w:szCs w:val="28"/>
        </w:rPr>
      </w:pPr>
    </w:p>
    <w:p w14:paraId="397B37E7" w14:textId="3D730503" w:rsidR="006329FF" w:rsidRPr="006329FF" w:rsidRDefault="006329FF" w:rsidP="006329FF"/>
    <w:p w14:paraId="002D11FE" w14:textId="77777777" w:rsidR="006329FF" w:rsidRDefault="006329FF" w:rsidP="001350F6">
      <w:pPr>
        <w:pStyle w:val="Heading3"/>
        <w:spacing w:line="360" w:lineRule="auto"/>
        <w:jc w:val="both"/>
        <w:rPr>
          <w:rStyle w:val="Strong"/>
          <w:b/>
          <w:bCs w:val="0"/>
          <w:szCs w:val="28"/>
        </w:rPr>
      </w:pPr>
    </w:p>
    <w:p w14:paraId="5C17DCD1" w14:textId="77777777" w:rsidR="006329FF" w:rsidRDefault="006329FF" w:rsidP="001350F6">
      <w:pPr>
        <w:pStyle w:val="Heading3"/>
        <w:spacing w:line="360" w:lineRule="auto"/>
        <w:jc w:val="both"/>
        <w:rPr>
          <w:rStyle w:val="Strong"/>
          <w:b/>
          <w:bCs w:val="0"/>
          <w:szCs w:val="28"/>
        </w:rPr>
      </w:pPr>
    </w:p>
    <w:p w14:paraId="1A7F29D4" w14:textId="77777777" w:rsidR="006329FF" w:rsidRDefault="006329FF" w:rsidP="001350F6">
      <w:pPr>
        <w:pStyle w:val="Heading3"/>
        <w:spacing w:line="360" w:lineRule="auto"/>
        <w:jc w:val="both"/>
        <w:rPr>
          <w:rStyle w:val="Strong"/>
          <w:b/>
          <w:bCs w:val="0"/>
          <w:szCs w:val="28"/>
        </w:rPr>
      </w:pPr>
    </w:p>
    <w:p w14:paraId="1B745B19" w14:textId="77777777" w:rsidR="006329FF" w:rsidRDefault="006329FF" w:rsidP="001350F6">
      <w:pPr>
        <w:pStyle w:val="Heading3"/>
        <w:spacing w:line="360" w:lineRule="auto"/>
        <w:jc w:val="both"/>
        <w:rPr>
          <w:rStyle w:val="Strong"/>
          <w:b/>
          <w:bCs w:val="0"/>
          <w:szCs w:val="28"/>
        </w:rPr>
      </w:pPr>
    </w:p>
    <w:p w14:paraId="59D78095" w14:textId="77777777" w:rsidR="006329FF" w:rsidRDefault="006329FF" w:rsidP="001350F6">
      <w:pPr>
        <w:pStyle w:val="Heading3"/>
        <w:spacing w:line="360" w:lineRule="auto"/>
        <w:jc w:val="both"/>
        <w:rPr>
          <w:rStyle w:val="Strong"/>
          <w:b/>
          <w:bCs w:val="0"/>
          <w:szCs w:val="28"/>
        </w:rPr>
      </w:pPr>
    </w:p>
    <w:p w14:paraId="3B6CBE4E" w14:textId="77777777" w:rsidR="006329FF" w:rsidRDefault="006329FF" w:rsidP="001350F6">
      <w:pPr>
        <w:pStyle w:val="Heading3"/>
        <w:spacing w:line="360" w:lineRule="auto"/>
        <w:jc w:val="both"/>
        <w:rPr>
          <w:rStyle w:val="Strong"/>
          <w:b/>
          <w:bCs w:val="0"/>
          <w:szCs w:val="28"/>
        </w:rPr>
      </w:pPr>
    </w:p>
    <w:p w14:paraId="55CD7892" w14:textId="191DEF11" w:rsidR="006329FF" w:rsidRDefault="006329FF" w:rsidP="001350F6">
      <w:pPr>
        <w:pStyle w:val="Heading3"/>
        <w:spacing w:line="360" w:lineRule="auto"/>
        <w:jc w:val="both"/>
        <w:rPr>
          <w:rStyle w:val="Strong"/>
          <w:b/>
          <w:bCs w:val="0"/>
          <w:szCs w:val="28"/>
        </w:rPr>
      </w:pPr>
      <w:bookmarkStart w:id="67" w:name="_Toc186270585"/>
      <w:bookmarkStart w:id="68" w:name="_Toc186373744"/>
      <w:bookmarkStart w:id="69" w:name="_Toc186375389"/>
      <w:r w:rsidRPr="003913C3">
        <w:rPr>
          <w:b w:val="0"/>
          <w:bCs/>
          <w:noProof/>
          <w:color w:val="auto"/>
          <w:kern w:val="0"/>
          <w:szCs w:val="24"/>
          <w14:ligatures w14:val="none"/>
        </w:rPr>
        <mc:AlternateContent>
          <mc:Choice Requires="wps">
            <w:drawing>
              <wp:anchor distT="0" distB="0" distL="114300" distR="114300" simplePos="0" relativeHeight="251739136" behindDoc="0" locked="0" layoutInCell="1" allowOverlap="1" wp14:anchorId="2C6919C5" wp14:editId="167092D5">
                <wp:simplePos x="0" y="0"/>
                <wp:positionH relativeFrom="column">
                  <wp:posOffset>-5427980</wp:posOffset>
                </wp:positionH>
                <wp:positionV relativeFrom="paragraph">
                  <wp:posOffset>262890</wp:posOffset>
                </wp:positionV>
                <wp:extent cx="5996940" cy="251460"/>
                <wp:effectExtent l="0" t="0" r="0" b="0"/>
                <wp:wrapNone/>
                <wp:docPr id="19" name="Rectangle 6"/>
                <wp:cNvGraphicFramePr/>
                <a:graphic xmlns:a="http://schemas.openxmlformats.org/drawingml/2006/main">
                  <a:graphicData uri="http://schemas.microsoft.com/office/word/2010/wordprocessingShape">
                    <wps:wsp>
                      <wps:cNvSpPr/>
                      <wps:spPr>
                        <a:xfrm>
                          <a:off x="0" y="0"/>
                          <a:ext cx="5996940" cy="251460"/>
                        </a:xfrm>
                        <a:prstGeom prst="rect">
                          <a:avLst/>
                        </a:prstGeom>
                      </wps:spPr>
                      <wps:txbx>
                        <w:txbxContent>
                          <w:p w14:paraId="0D3082FD" w14:textId="0684D273" w:rsidR="008E4085" w:rsidRPr="00927720" w:rsidRDefault="008E4085" w:rsidP="00304AB3">
                            <w:pPr>
                              <w:pStyle w:val="NormalWeb"/>
                              <w:spacing w:before="0" w:beforeAutospacing="0" w:after="0" w:afterAutospacing="0"/>
                              <w:rPr>
                                <w:b/>
                                <w:bCs/>
                              </w:rPr>
                            </w:pPr>
                            <w:r>
                              <w:rPr>
                                <w:b/>
                                <w:bCs/>
                              </w:rPr>
                              <w:t>Figure 6.1</w:t>
                            </w:r>
                            <w:r>
                              <w:rPr>
                                <w:rFonts w:eastAsia="Arial"/>
                                <w:b/>
                                <w:bCs/>
                                <w:color w:val="000000"/>
                                <w:lang w:val="en-US"/>
                              </w:rPr>
                              <w:t>:</w:t>
                            </w:r>
                            <w:r w:rsidRPr="00927720">
                              <w:rPr>
                                <w:rFonts w:eastAsia="Arial"/>
                                <w:b/>
                                <w:bCs/>
                                <w:color w:val="000000"/>
                                <w:lang w:val="en-US"/>
                              </w:rPr>
                              <w:t xml:space="preserve"> Sample rice leaf images and the results from DMD based preprocessing</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6" o:spid="_x0000_s1032" style="position:absolute;left:0;text-align:left;margin-left:-427.4pt;margin-top:20.7pt;width:472.2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" filled="f" stroked="f">
                <v:textbox>
                  <w:txbxContent>
                    <w:p w14:paraId="0D3082FD" w14:textId="0684D273" w:rsidR="008E4085" w:rsidRPr="00927720" w:rsidRDefault="008E4085" w:rsidP="00304AB3">
                      <w:pPr>
                        <w:pStyle w:val="NormalWeb"/>
                        <w:spacing w:before="0" w:beforeAutospacing="0" w:after="0" w:afterAutospacing="0"/>
                        <w:rPr>
                          <w:b/>
                          <w:bCs/>
                        </w:rPr>
                      </w:pPr>
                      <w:r>
                        <w:rPr>
                          <w:b/>
                          <w:bCs/>
                        </w:rPr>
                        <w:t>Figure 6.1</w:t>
                      </w:r>
                      <w:r>
                        <w:rPr>
                          <w:rFonts w:eastAsia="Arial"/>
                          <w:b/>
                          <w:bCs/>
                          <w:color w:val="000000"/>
                          <w:lang w:val="en-US"/>
                        </w:rPr>
                        <w:t>:</w:t>
                      </w:r>
                      <w:r w:rsidRPr="00927720">
                        <w:rPr>
                          <w:rFonts w:eastAsia="Arial"/>
                          <w:b/>
                          <w:bCs/>
                          <w:color w:val="000000"/>
                          <w:lang w:val="en-US"/>
                        </w:rPr>
                        <w:t xml:space="preserve"> Sample rice leaf images and the results from DMD based preprocessing</w:t>
                      </w:r>
                    </w:p>
                  </w:txbxContent>
                </v:textbox>
              </v:rect>
            </w:pict>
          </mc:Fallback>
        </mc:AlternateContent>
      </w:r>
      <w:bookmarkEnd w:id="67"/>
      <w:bookmarkEnd w:id="68"/>
      <w:bookmarkEnd w:id="69"/>
    </w:p>
    <w:p w14:paraId="0D7DFE36" w14:textId="77777777" w:rsidR="00304AB3" w:rsidRDefault="00304AB3" w:rsidP="00130B39">
      <w:pPr>
        <w:pStyle w:val="Heading2"/>
        <w:rPr>
          <w:rStyle w:val="Strong"/>
          <w:b/>
          <w:bCs w:val="0"/>
          <w:sz w:val="28"/>
          <w:szCs w:val="28"/>
        </w:rPr>
      </w:pPr>
      <w:bookmarkStart w:id="70" w:name="_Toc186270586"/>
      <w:bookmarkStart w:id="71" w:name="_Toc186375390"/>
    </w:p>
    <w:p w14:paraId="28F2D7B5" w14:textId="77777777" w:rsidR="00304AB3" w:rsidRDefault="00304AB3" w:rsidP="00130B39">
      <w:pPr>
        <w:pStyle w:val="Heading2"/>
        <w:rPr>
          <w:rStyle w:val="Strong"/>
          <w:b/>
          <w:bCs w:val="0"/>
          <w:sz w:val="28"/>
          <w:szCs w:val="28"/>
        </w:rPr>
      </w:pPr>
    </w:p>
    <w:p w14:paraId="4A5781AE" w14:textId="130B19CA" w:rsidR="001350F6" w:rsidRPr="00C81482" w:rsidRDefault="00130B39" w:rsidP="00304AB3">
      <w:pPr>
        <w:pStyle w:val="Heading2"/>
        <w:spacing w:before="240"/>
        <w:ind w:left="0" w:firstLine="0"/>
      </w:pPr>
      <w:r w:rsidRPr="00C81482">
        <w:rPr>
          <w:rStyle w:val="Strong"/>
          <w:b/>
          <w:bCs w:val="0"/>
          <w:szCs w:val="28"/>
        </w:rPr>
        <w:t>6.3 Densenet121 Model Implementation</w:t>
      </w:r>
      <w:bookmarkEnd w:id="70"/>
      <w:bookmarkEnd w:id="71"/>
    </w:p>
    <w:p w14:paraId="7F41CCE4" w14:textId="77777777" w:rsidR="006329FF" w:rsidRDefault="001350F6" w:rsidP="00304AB3">
      <w:pPr>
        <w:pStyle w:val="NormalWeb"/>
        <w:spacing w:before="240" w:beforeAutospacing="0" w:line="360" w:lineRule="auto"/>
        <w:jc w:val="both"/>
      </w:pPr>
      <w:r w:rsidRPr="001350F6">
        <w:rPr>
          <w:rStyle w:val="Strong"/>
          <w:b w:val="0"/>
          <w:bCs w:val="0"/>
        </w:rPr>
        <w:t>DenseNet121</w:t>
      </w:r>
      <w:r w:rsidRPr="001350F6">
        <w:rPr>
          <w:b/>
          <w:bCs/>
        </w:rPr>
        <w:t>,</w:t>
      </w:r>
      <w:r w:rsidRPr="001350F6">
        <w:t xml:space="preserve"> a convolutional neural network, was chosen for its efficiency and accuracy in classification tasks. Its architecture leverages:</w:t>
      </w:r>
    </w:p>
    <w:p w14:paraId="78073E3E" w14:textId="1A5E4BD4" w:rsidR="001350F6" w:rsidRPr="001350F6" w:rsidRDefault="001350F6" w:rsidP="00304AB3">
      <w:pPr>
        <w:pStyle w:val="NormalWeb"/>
        <w:spacing w:before="0" w:beforeAutospacing="0" w:line="360" w:lineRule="auto"/>
        <w:jc w:val="both"/>
      </w:pPr>
      <w:r w:rsidRPr="001350F6">
        <w:rPr>
          <w:rStyle w:val="Strong"/>
        </w:rPr>
        <w:t>Dense Connectivity</w:t>
      </w:r>
      <w:r w:rsidRPr="001350F6">
        <w:t>: Facilitating feature reuse and improved gradient flow.</w:t>
      </w:r>
    </w:p>
    <w:p w14:paraId="48EBD931" w14:textId="3CEE6002" w:rsidR="001350F6" w:rsidRPr="001350F6" w:rsidRDefault="001350F6" w:rsidP="00304AB3">
      <w:pPr>
        <w:spacing w:after="100" w:afterAutospacing="1" w:line="360" w:lineRule="auto"/>
        <w:ind w:left="0" w:firstLine="0"/>
        <w:rPr>
          <w:szCs w:val="24"/>
        </w:rPr>
      </w:pPr>
      <w:r w:rsidRPr="001350F6">
        <w:rPr>
          <w:rStyle w:val="Strong"/>
          <w:szCs w:val="24"/>
        </w:rPr>
        <w:t>Transition Layers</w:t>
      </w:r>
      <w:r w:rsidRPr="001350F6">
        <w:rPr>
          <w:szCs w:val="24"/>
        </w:rPr>
        <w:t>: Reducing feature dimensions to optimize computational efficiency.</w:t>
      </w:r>
    </w:p>
    <w:p w14:paraId="26354D48" w14:textId="77777777" w:rsidR="00304AB3" w:rsidRDefault="001350F6" w:rsidP="00304AB3">
      <w:pPr>
        <w:spacing w:after="100" w:afterAutospacing="1" w:line="360" w:lineRule="auto"/>
        <w:ind w:left="0" w:firstLine="0"/>
        <w:rPr>
          <w:szCs w:val="24"/>
        </w:rPr>
      </w:pPr>
      <w:r w:rsidRPr="001350F6">
        <w:rPr>
          <w:rStyle w:val="Strong"/>
          <w:szCs w:val="24"/>
        </w:rPr>
        <w:t>Global Average Pooling (GAP)</w:t>
      </w:r>
      <w:r w:rsidRPr="001350F6">
        <w:rPr>
          <w:szCs w:val="24"/>
        </w:rPr>
        <w:t>: Preventing over fitting by summarizing spatial features.</w:t>
      </w:r>
    </w:p>
    <w:p w14:paraId="39EF7E8F" w14:textId="65E28311" w:rsidR="001350F6" w:rsidRPr="001350F6" w:rsidRDefault="001350F6" w:rsidP="00304AB3">
      <w:pPr>
        <w:spacing w:after="100" w:afterAutospacing="1" w:line="360" w:lineRule="auto"/>
        <w:ind w:left="0" w:firstLine="0"/>
        <w:rPr>
          <w:szCs w:val="24"/>
        </w:rPr>
      </w:pPr>
      <w:r w:rsidRPr="001350F6">
        <w:rPr>
          <w:rStyle w:val="Strong"/>
          <w:szCs w:val="24"/>
        </w:rPr>
        <w:t>Softmax Classifier</w:t>
      </w:r>
      <w:r w:rsidRPr="001350F6">
        <w:rPr>
          <w:szCs w:val="24"/>
        </w:rPr>
        <w:t>: Assigning probabilities to each of the six disease classes.</w:t>
      </w:r>
    </w:p>
    <w:p w14:paraId="7A6A47FC" w14:textId="0BC9C997" w:rsidR="000248C3" w:rsidRDefault="001350F6" w:rsidP="00304AB3">
      <w:pPr>
        <w:pStyle w:val="NormalWeb"/>
        <w:spacing w:before="0" w:beforeAutospacing="0" w:line="360" w:lineRule="auto"/>
        <w:jc w:val="both"/>
      </w:pPr>
      <w:r w:rsidRPr="001350F6">
        <w:rPr>
          <w:rStyle w:val="Strong"/>
          <w:b w:val="0"/>
          <w:bCs w:val="0"/>
        </w:rPr>
        <w:t>Transfer learning</w:t>
      </w:r>
      <w:r w:rsidRPr="00304AB3">
        <w:t xml:space="preserve"> was</w:t>
      </w:r>
      <w:r w:rsidRPr="001350F6">
        <w:t xml:space="preserve"> utilized by initializing the DenseNet121 model with pre-trained </w:t>
      </w:r>
      <w:r w:rsidRPr="001350F6">
        <w:rPr>
          <w:rStyle w:val="Strong"/>
          <w:b w:val="0"/>
          <w:bCs w:val="0"/>
        </w:rPr>
        <w:t>ImageNet</w:t>
      </w:r>
      <w:r w:rsidRPr="001350F6">
        <w:rPr>
          <w:rStyle w:val="Strong"/>
        </w:rPr>
        <w:t xml:space="preserve"> </w:t>
      </w:r>
      <w:r w:rsidRPr="001350F6">
        <w:rPr>
          <w:rStyle w:val="Strong"/>
          <w:b w:val="0"/>
          <w:bCs w:val="0"/>
        </w:rPr>
        <w:lastRenderedPageBreak/>
        <w:t>weights</w:t>
      </w:r>
      <w:r w:rsidRPr="001350F6">
        <w:rPr>
          <w:b/>
          <w:bCs/>
        </w:rPr>
        <w:t>.</w:t>
      </w:r>
      <w:r w:rsidRPr="001350F6">
        <w:t xml:space="preserve"> The early layers, capturing generic features like edges, were frozen during initial training. Custom layers, including fully connected layers, dropout layers for regularization, and a softmax activation layer, were added for disease classification. Finally, the last few layers of DenseNet121 were unfrozen and fine-tuned with a low learning rate to enhance the model's ability to detect disease-specific patterns.</w:t>
      </w:r>
    </w:p>
    <w:p w14:paraId="2403F64C" w14:textId="491F08B2" w:rsidR="004409BE" w:rsidRPr="00C81482" w:rsidRDefault="00130B39" w:rsidP="00304AB3">
      <w:pPr>
        <w:pStyle w:val="Heading2"/>
        <w:ind w:left="0" w:firstLine="0"/>
        <w:rPr>
          <w:rStyle w:val="Strong"/>
          <w:b/>
          <w:bCs w:val="0"/>
          <w:szCs w:val="28"/>
        </w:rPr>
      </w:pPr>
      <w:bookmarkStart w:id="72" w:name="_Toc186270587"/>
      <w:bookmarkStart w:id="73" w:name="_Toc186375391"/>
      <w:r w:rsidRPr="00C81482">
        <w:rPr>
          <w:rStyle w:val="Strong"/>
          <w:b/>
          <w:bCs w:val="0"/>
          <w:szCs w:val="28"/>
        </w:rPr>
        <w:t>6.4</w:t>
      </w:r>
      <w:r w:rsidR="00304AB3">
        <w:rPr>
          <w:rStyle w:val="Strong"/>
          <w:b/>
          <w:bCs w:val="0"/>
          <w:szCs w:val="28"/>
        </w:rPr>
        <w:t xml:space="preserve"> F</w:t>
      </w:r>
      <w:r w:rsidRPr="00C81482">
        <w:rPr>
          <w:rStyle w:val="Strong"/>
          <w:b/>
          <w:bCs w:val="0"/>
          <w:szCs w:val="28"/>
        </w:rPr>
        <w:t xml:space="preserve">ramework </w:t>
      </w:r>
      <w:proofErr w:type="gramStart"/>
      <w:r w:rsidRPr="00C81482">
        <w:rPr>
          <w:rStyle w:val="Strong"/>
          <w:b/>
          <w:bCs w:val="0"/>
          <w:szCs w:val="28"/>
        </w:rPr>
        <w:t>And</w:t>
      </w:r>
      <w:proofErr w:type="gramEnd"/>
      <w:r w:rsidRPr="00C81482">
        <w:rPr>
          <w:rStyle w:val="Strong"/>
          <w:b/>
          <w:bCs w:val="0"/>
          <w:szCs w:val="28"/>
        </w:rPr>
        <w:t xml:space="preserve"> Libraries</w:t>
      </w:r>
      <w:bookmarkEnd w:id="72"/>
      <w:bookmarkEnd w:id="73"/>
    </w:p>
    <w:p w14:paraId="3CD0FC3F" w14:textId="77777777" w:rsidR="004409BE" w:rsidRPr="004409BE" w:rsidRDefault="004409BE" w:rsidP="004409BE">
      <w:pPr>
        <w:pStyle w:val="ListParagraph"/>
        <w:ind w:left="2040" w:firstLine="0"/>
      </w:pPr>
    </w:p>
    <w:p w14:paraId="683B924A" w14:textId="35F1ED93" w:rsidR="004409BE" w:rsidRDefault="004409BE" w:rsidP="00304AB3">
      <w:pPr>
        <w:spacing w:line="360" w:lineRule="auto"/>
        <w:ind w:left="0" w:firstLine="0"/>
      </w:pPr>
      <w:r>
        <w:t>The implementation was carried out using Python and its extensive library ecosystem:</w:t>
      </w:r>
    </w:p>
    <w:p w14:paraId="16539395" w14:textId="6AD82CCB" w:rsidR="004409BE" w:rsidRDefault="004409BE" w:rsidP="00304AB3">
      <w:pPr>
        <w:spacing w:line="360" w:lineRule="auto"/>
        <w:ind w:left="0" w:firstLine="0"/>
      </w:pPr>
      <w:r>
        <w:rPr>
          <w:b/>
          <w:bCs/>
        </w:rPr>
        <w:t xml:space="preserve">PyTorch: </w:t>
      </w:r>
      <w:r>
        <w:t xml:space="preserve">was chosen as the main deep learning framework due to its flexibility, dynamic computation graph, and robust support for research tasks, especially in training the DenseNet121 model. </w:t>
      </w:r>
    </w:p>
    <w:p w14:paraId="1F5185FC" w14:textId="06D44B1D" w:rsidR="004409BE" w:rsidRDefault="004409BE" w:rsidP="00304AB3">
      <w:pPr>
        <w:spacing w:line="360" w:lineRule="auto"/>
        <w:ind w:left="0" w:firstLine="0"/>
      </w:pPr>
      <w:r w:rsidRPr="004409BE">
        <w:rPr>
          <w:b/>
          <w:bCs/>
        </w:rPr>
        <w:t>NumPy:</w:t>
      </w:r>
      <w:r>
        <w:t xml:space="preserve"> was utilized for efficient numerical operations and array manipulations, which allowed for smooth data handling and </w:t>
      </w:r>
      <w:proofErr w:type="gramStart"/>
      <w:r>
        <w:t>Preprocessing</w:t>
      </w:r>
      <w:proofErr w:type="gramEnd"/>
      <w:r>
        <w:t xml:space="preserve">. </w:t>
      </w:r>
    </w:p>
    <w:p w14:paraId="158DD9A2" w14:textId="792C9E93" w:rsidR="004409BE" w:rsidRDefault="004409BE" w:rsidP="00304AB3">
      <w:pPr>
        <w:spacing w:line="360" w:lineRule="auto"/>
        <w:ind w:left="0" w:firstLine="0"/>
      </w:pPr>
      <w:r>
        <w:rPr>
          <w:b/>
          <w:bCs/>
        </w:rPr>
        <w:t>OpenCV:</w:t>
      </w:r>
      <w:r>
        <w:t xml:space="preserve"> was essential for image </w:t>
      </w:r>
      <w:proofErr w:type="gramStart"/>
      <w:r>
        <w:t>Preprocessing</w:t>
      </w:r>
      <w:proofErr w:type="gramEnd"/>
      <w:r>
        <w:t xml:space="preserve">, including tasks like resizing, normalization, and augmentation techniques such as rotation, flipping, and brightness adjustments. </w:t>
      </w:r>
    </w:p>
    <w:p w14:paraId="28988376" w14:textId="3FCC6357" w:rsidR="004409BE" w:rsidRPr="004409BE" w:rsidRDefault="004409BE" w:rsidP="00304AB3">
      <w:pPr>
        <w:spacing w:line="360" w:lineRule="auto"/>
        <w:ind w:left="0" w:firstLine="0"/>
      </w:pPr>
      <w:r w:rsidRPr="004409BE">
        <w:rPr>
          <w:b/>
          <w:bCs/>
        </w:rPr>
        <w:t>Matplotlib:</w:t>
      </w:r>
      <w:r>
        <w:t xml:space="preserve"> was used to visualize data distributions, model performance metrics, and segmented images from the DMD process. Together, these libraries enabled the development, training, and evaluation of the system, ensuring effective Preprocessing, precise model training, and clarity in the results.</w:t>
      </w:r>
    </w:p>
    <w:p w14:paraId="495469EE" w14:textId="77777777" w:rsidR="004409BE" w:rsidRPr="004409BE" w:rsidRDefault="004409BE" w:rsidP="004409BE"/>
    <w:p w14:paraId="17563166" w14:textId="0C840813" w:rsidR="00C7727E" w:rsidRPr="00C81482" w:rsidRDefault="00304AB3" w:rsidP="00304AB3">
      <w:pPr>
        <w:pStyle w:val="Heading2"/>
        <w:spacing w:before="240"/>
        <w:ind w:left="0" w:firstLine="0"/>
      </w:pPr>
      <w:bookmarkStart w:id="74" w:name="_Toc186375392"/>
      <w:r>
        <w:t>6.5 Training the</w:t>
      </w:r>
      <w:r w:rsidR="00130B39" w:rsidRPr="00C81482">
        <w:t xml:space="preserve"> Model</w:t>
      </w:r>
      <w:bookmarkEnd w:id="74"/>
    </w:p>
    <w:p w14:paraId="1E87A3D9" w14:textId="77E338FC" w:rsidR="00C7727E" w:rsidRPr="00C7727E" w:rsidRDefault="00C7727E" w:rsidP="00304AB3">
      <w:pPr>
        <w:spacing w:before="240" w:after="240" w:line="360" w:lineRule="auto"/>
        <w:ind w:left="0" w:firstLine="0"/>
        <w:rPr>
          <w:color w:val="auto"/>
          <w:kern w:val="0"/>
          <w:szCs w:val="24"/>
          <w14:ligatures w14:val="none"/>
        </w:rPr>
      </w:pPr>
      <w:r w:rsidRPr="00C7727E">
        <w:rPr>
          <w:color w:val="auto"/>
          <w:kern w:val="0"/>
          <w:szCs w:val="24"/>
          <w14:ligatures w14:val="none"/>
        </w:rPr>
        <w:t xml:space="preserve">The training process for the rice leaf disease classification model was meticulously crafted to ensure high accuracy while also being computationally efficient. The model utilized DenseNet121, a pre-trained convolutional neural network (CNN) architecture, to effectively classify rice leaf diseases. The training parameters and methodology were carefully chosen to align with the dataset and task requirements, guaranteeing dependable performance. </w:t>
      </w:r>
    </w:p>
    <w:p w14:paraId="54A58C9B" w14:textId="7F325709" w:rsidR="00C7727E" w:rsidRPr="00304AB3" w:rsidRDefault="001350F6" w:rsidP="00C7727E">
      <w:pPr>
        <w:spacing w:after="240" w:line="360" w:lineRule="auto"/>
        <w:ind w:left="0" w:firstLine="0"/>
        <w:rPr>
          <w:b/>
          <w:bCs/>
          <w:color w:val="auto"/>
          <w:kern w:val="0"/>
          <w:sz w:val="28"/>
          <w:szCs w:val="28"/>
          <w14:ligatures w14:val="none"/>
        </w:rPr>
      </w:pPr>
      <w:r w:rsidRPr="00304AB3">
        <w:rPr>
          <w:b/>
          <w:bCs/>
          <w:sz w:val="28"/>
          <w:szCs w:val="28"/>
        </w:rPr>
        <w:t>6.</w:t>
      </w:r>
      <w:r w:rsidR="004409BE" w:rsidRPr="00304AB3">
        <w:rPr>
          <w:b/>
          <w:bCs/>
          <w:sz w:val="28"/>
          <w:szCs w:val="28"/>
        </w:rPr>
        <w:t>5</w:t>
      </w:r>
      <w:r w:rsidR="00061B2C" w:rsidRPr="00304AB3">
        <w:rPr>
          <w:b/>
          <w:bCs/>
          <w:sz w:val="28"/>
          <w:szCs w:val="28"/>
        </w:rPr>
        <w:t xml:space="preserve">.1 </w:t>
      </w:r>
      <w:r w:rsidR="00C7727E" w:rsidRPr="00304AB3">
        <w:rPr>
          <w:b/>
          <w:bCs/>
          <w:color w:val="auto"/>
          <w:kern w:val="0"/>
          <w:sz w:val="28"/>
          <w:szCs w:val="28"/>
          <w14:ligatures w14:val="none"/>
        </w:rPr>
        <w:t>Training Parameters</w:t>
      </w:r>
    </w:p>
    <w:p w14:paraId="6E0FE8CD" w14:textId="77777777" w:rsidR="00C7727E" w:rsidRPr="00C7727E" w:rsidRDefault="00C7727E" w:rsidP="00C7727E">
      <w:pPr>
        <w:spacing w:after="240" w:line="360" w:lineRule="auto"/>
        <w:ind w:left="0" w:firstLine="0"/>
        <w:rPr>
          <w:b/>
          <w:bCs/>
          <w:color w:val="auto"/>
          <w:kern w:val="0"/>
          <w:szCs w:val="24"/>
          <w14:ligatures w14:val="none"/>
        </w:rPr>
      </w:pPr>
      <w:r w:rsidRPr="00C7727E">
        <w:rPr>
          <w:b/>
          <w:bCs/>
          <w:color w:val="auto"/>
          <w:kern w:val="0"/>
          <w:szCs w:val="24"/>
          <w14:ligatures w14:val="none"/>
        </w:rPr>
        <w:t xml:space="preserve"> Epochs </w:t>
      </w:r>
    </w:p>
    <w:p w14:paraId="38099F6D" w14:textId="7885BBA8" w:rsidR="00373D6E" w:rsidRDefault="00C7727E" w:rsidP="00C7727E">
      <w:pPr>
        <w:spacing w:after="240" w:line="360" w:lineRule="auto"/>
        <w:ind w:left="0" w:firstLine="0"/>
        <w:rPr>
          <w:color w:val="auto"/>
          <w:kern w:val="0"/>
          <w:szCs w:val="24"/>
          <w14:ligatures w14:val="none"/>
        </w:rPr>
      </w:pPr>
      <w:r w:rsidRPr="00C7727E">
        <w:rPr>
          <w:color w:val="auto"/>
          <w:kern w:val="0"/>
          <w:szCs w:val="24"/>
          <w14:ligatures w14:val="none"/>
        </w:rPr>
        <w:t>The model underwent training for 10 epochs, which proved to be adequate for the dataset and task at hand. This choice was informed by the observation that the model converged well within this range, achieving high accuracy without succumbing to over fitting.</w:t>
      </w:r>
      <w:r w:rsidR="00373D6E">
        <w:rPr>
          <w:color w:val="auto"/>
          <w:kern w:val="0"/>
          <w:szCs w:val="24"/>
          <w14:ligatures w14:val="none"/>
        </w:rPr>
        <w:br w:type="page"/>
      </w:r>
    </w:p>
    <w:p w14:paraId="630E0BDD" w14:textId="77777777" w:rsidR="00C7727E" w:rsidRPr="00C7727E" w:rsidRDefault="00C7727E" w:rsidP="00C7727E">
      <w:pPr>
        <w:spacing w:after="240" w:line="360" w:lineRule="auto"/>
        <w:ind w:left="0" w:firstLine="0"/>
        <w:rPr>
          <w:b/>
          <w:bCs/>
          <w:color w:val="auto"/>
          <w:kern w:val="0"/>
          <w:szCs w:val="24"/>
          <w14:ligatures w14:val="none"/>
        </w:rPr>
      </w:pPr>
      <w:r w:rsidRPr="00C7727E">
        <w:rPr>
          <w:b/>
          <w:bCs/>
          <w:color w:val="auto"/>
          <w:kern w:val="0"/>
          <w:szCs w:val="24"/>
          <w14:ligatures w14:val="none"/>
        </w:rPr>
        <w:lastRenderedPageBreak/>
        <w:t xml:space="preserve"> Optimizer </w:t>
      </w:r>
    </w:p>
    <w:p w14:paraId="288502E3" w14:textId="2CEA01EA" w:rsidR="00C7727E" w:rsidRDefault="00C7727E" w:rsidP="00C7727E">
      <w:pPr>
        <w:spacing w:after="240" w:line="360" w:lineRule="auto"/>
        <w:ind w:left="0" w:firstLine="0"/>
        <w:rPr>
          <w:color w:val="auto"/>
          <w:kern w:val="0"/>
          <w:szCs w:val="24"/>
          <w14:ligatures w14:val="none"/>
        </w:rPr>
      </w:pPr>
      <w:r w:rsidRPr="00C7727E">
        <w:rPr>
          <w:color w:val="auto"/>
          <w:kern w:val="0"/>
          <w:szCs w:val="24"/>
          <w14:ligatures w14:val="none"/>
        </w:rPr>
        <w:t xml:space="preserve">The Adam optimizer was implemented, featuring a learning rate of 0.0001. </w:t>
      </w:r>
    </w:p>
    <w:p w14:paraId="0327156F" w14:textId="11CC9563" w:rsidR="00C7727E" w:rsidRPr="00C7727E" w:rsidRDefault="00C7727E" w:rsidP="00C7727E">
      <w:pPr>
        <w:spacing w:after="240" w:line="360" w:lineRule="auto"/>
        <w:ind w:left="0" w:firstLine="0"/>
        <w:rPr>
          <w:color w:val="auto"/>
          <w:kern w:val="0"/>
          <w:szCs w:val="24"/>
          <w14:ligatures w14:val="none"/>
        </w:rPr>
      </w:pPr>
      <w:r w:rsidRPr="00C7727E">
        <w:rPr>
          <w:color w:val="auto"/>
          <w:kern w:val="0"/>
          <w:szCs w:val="24"/>
          <w14:ligatures w14:val="none"/>
        </w:rPr>
        <w:t xml:space="preserve">Adam is well-regarded for its adaptive learning rate mechanism, which merges the advantages of momentum and RMSProp optimizers. The chosen learning rate struck a balance between stable convergence and effective learning. </w:t>
      </w:r>
    </w:p>
    <w:p w14:paraId="0D6DFD3F" w14:textId="77777777" w:rsidR="00C7727E" w:rsidRPr="00C7727E" w:rsidRDefault="00C7727E" w:rsidP="00C7727E">
      <w:pPr>
        <w:spacing w:after="240" w:line="360" w:lineRule="auto"/>
        <w:ind w:left="0" w:firstLine="0"/>
        <w:rPr>
          <w:b/>
          <w:bCs/>
          <w:color w:val="auto"/>
          <w:kern w:val="0"/>
          <w:szCs w:val="24"/>
          <w14:ligatures w14:val="none"/>
        </w:rPr>
      </w:pPr>
      <w:r w:rsidRPr="00C7727E">
        <w:rPr>
          <w:b/>
          <w:bCs/>
          <w:color w:val="auto"/>
          <w:kern w:val="0"/>
          <w:szCs w:val="24"/>
          <w14:ligatures w14:val="none"/>
        </w:rPr>
        <w:t xml:space="preserve">Batch Size </w:t>
      </w:r>
    </w:p>
    <w:p w14:paraId="3FFB566E" w14:textId="209CA4FF" w:rsidR="00C7727E" w:rsidRPr="00C7727E" w:rsidRDefault="00C7727E" w:rsidP="00C7727E">
      <w:pPr>
        <w:spacing w:after="240" w:line="360" w:lineRule="auto"/>
        <w:ind w:left="0" w:firstLine="0"/>
        <w:rPr>
          <w:color w:val="auto"/>
          <w:kern w:val="0"/>
          <w:szCs w:val="24"/>
          <w14:ligatures w14:val="none"/>
        </w:rPr>
      </w:pPr>
      <w:r w:rsidRPr="00C7727E">
        <w:rPr>
          <w:color w:val="auto"/>
          <w:kern w:val="0"/>
          <w:szCs w:val="24"/>
          <w14:ligatures w14:val="none"/>
        </w:rPr>
        <w:t xml:space="preserve">A batch size of 32 was selected, enabling the model to handle a reasonable number of images at once without straining memory resources. This size is optimal for stabilizing gradient updates and ensuring computational efficiency. </w:t>
      </w:r>
    </w:p>
    <w:p w14:paraId="282F9F57" w14:textId="77777777" w:rsidR="00C7727E" w:rsidRPr="00C7727E" w:rsidRDefault="00C7727E" w:rsidP="00C7727E">
      <w:pPr>
        <w:spacing w:after="240" w:line="360" w:lineRule="auto"/>
        <w:ind w:left="0" w:firstLine="0"/>
        <w:rPr>
          <w:b/>
          <w:bCs/>
          <w:color w:val="auto"/>
          <w:kern w:val="0"/>
          <w:szCs w:val="24"/>
          <w14:ligatures w14:val="none"/>
        </w:rPr>
      </w:pPr>
      <w:r w:rsidRPr="00C7727E">
        <w:rPr>
          <w:b/>
          <w:bCs/>
          <w:color w:val="auto"/>
          <w:kern w:val="0"/>
          <w:szCs w:val="24"/>
          <w14:ligatures w14:val="none"/>
        </w:rPr>
        <w:t>Loss Function</w:t>
      </w:r>
    </w:p>
    <w:p w14:paraId="22BC863D" w14:textId="46009D3A" w:rsidR="000B12D5" w:rsidRDefault="00C7727E" w:rsidP="00C7727E">
      <w:pPr>
        <w:spacing w:after="240" w:line="360" w:lineRule="auto"/>
        <w:ind w:left="0" w:firstLine="0"/>
        <w:rPr>
          <w:color w:val="auto"/>
          <w:kern w:val="0"/>
          <w:szCs w:val="24"/>
          <w14:ligatures w14:val="none"/>
        </w:rPr>
      </w:pPr>
      <w:r w:rsidRPr="00C7727E">
        <w:rPr>
          <w:color w:val="auto"/>
          <w:kern w:val="0"/>
          <w:szCs w:val="24"/>
          <w14:ligatures w14:val="none"/>
        </w:rPr>
        <w:t xml:space="preserve"> The Categorical Cross-Entropy loss function was utilized, as it is particularly suited for multi-class classification tasks. This function measures the disparity between the predicted probabilities and the actual class labels, guiding the model to reduce classification errors throughout the training process.</w:t>
      </w:r>
    </w:p>
    <w:p w14:paraId="6E9D9DD1" w14:textId="19E44AD9" w:rsidR="0047152C" w:rsidRPr="00C81482" w:rsidRDefault="001350F6" w:rsidP="0047152C">
      <w:pPr>
        <w:spacing w:after="240" w:line="360" w:lineRule="auto"/>
        <w:ind w:left="0" w:firstLine="0"/>
        <w:rPr>
          <w:b/>
          <w:bCs/>
          <w:color w:val="auto"/>
          <w:kern w:val="0"/>
          <w:sz w:val="28"/>
          <w:szCs w:val="28"/>
          <w14:ligatures w14:val="none"/>
        </w:rPr>
      </w:pPr>
      <w:r w:rsidRPr="00C81482">
        <w:rPr>
          <w:b/>
          <w:bCs/>
          <w:sz w:val="28"/>
          <w:szCs w:val="28"/>
        </w:rPr>
        <w:t>6.</w:t>
      </w:r>
      <w:r w:rsidR="004409BE" w:rsidRPr="00C81482">
        <w:rPr>
          <w:b/>
          <w:bCs/>
          <w:sz w:val="28"/>
          <w:szCs w:val="28"/>
        </w:rPr>
        <w:t>5</w:t>
      </w:r>
      <w:r w:rsidR="00061B2C" w:rsidRPr="00C81482">
        <w:rPr>
          <w:b/>
          <w:bCs/>
          <w:sz w:val="28"/>
          <w:szCs w:val="28"/>
        </w:rPr>
        <w:t>.2</w:t>
      </w:r>
      <w:r w:rsidR="0047152C" w:rsidRPr="00C81482">
        <w:rPr>
          <w:b/>
          <w:bCs/>
          <w:color w:val="auto"/>
          <w:kern w:val="0"/>
          <w:sz w:val="28"/>
          <w:szCs w:val="28"/>
          <w14:ligatures w14:val="none"/>
        </w:rPr>
        <w:t xml:space="preserve"> Training Process </w:t>
      </w:r>
    </w:p>
    <w:p w14:paraId="731FE5B0" w14:textId="0E97D979" w:rsidR="004409BE" w:rsidRPr="0047152C" w:rsidRDefault="0047152C" w:rsidP="000248C3">
      <w:pPr>
        <w:spacing w:after="240" w:line="360" w:lineRule="auto"/>
        <w:ind w:left="0" w:firstLine="0"/>
        <w:rPr>
          <w:color w:val="auto"/>
          <w:kern w:val="0"/>
          <w:szCs w:val="24"/>
          <w14:ligatures w14:val="none"/>
        </w:rPr>
      </w:pPr>
      <w:r w:rsidRPr="0047152C">
        <w:rPr>
          <w:color w:val="auto"/>
          <w:kern w:val="0"/>
          <w:szCs w:val="24"/>
          <w14:ligatures w14:val="none"/>
        </w:rPr>
        <w:t>The training process for the DenseNet121 model aimed at classifying rice leaf diseases involved four key steps: initialization, forward pass, backward pass, and evaluation. Each of these steps was essential for ensuring the mod</w:t>
      </w:r>
      <w:r w:rsidR="004409BE">
        <w:rPr>
          <w:color w:val="auto"/>
          <w:kern w:val="0"/>
          <w:szCs w:val="24"/>
          <w14:ligatures w14:val="none"/>
        </w:rPr>
        <w:t xml:space="preserve">el's accuracy and reliability. </w:t>
      </w:r>
    </w:p>
    <w:p w14:paraId="64FF13DD" w14:textId="77777777" w:rsidR="0047152C" w:rsidRPr="0047152C" w:rsidRDefault="0047152C" w:rsidP="0047152C">
      <w:pPr>
        <w:spacing w:after="240" w:line="360" w:lineRule="auto"/>
        <w:ind w:left="0" w:firstLine="0"/>
        <w:rPr>
          <w:b/>
          <w:bCs/>
          <w:color w:val="auto"/>
          <w:kern w:val="0"/>
          <w:szCs w:val="24"/>
          <w14:ligatures w14:val="none"/>
        </w:rPr>
      </w:pPr>
      <w:r w:rsidRPr="0047152C">
        <w:rPr>
          <w:b/>
          <w:bCs/>
          <w:color w:val="auto"/>
          <w:kern w:val="0"/>
          <w:szCs w:val="24"/>
          <w14:ligatures w14:val="none"/>
        </w:rPr>
        <w:t xml:space="preserve">1. Initialization </w:t>
      </w:r>
    </w:p>
    <w:p w14:paraId="18AAD73F" w14:textId="5D6A02D2" w:rsidR="0047152C" w:rsidRPr="0047152C" w:rsidRDefault="0047152C" w:rsidP="00061B2C">
      <w:pPr>
        <w:spacing w:after="240" w:line="360" w:lineRule="auto"/>
        <w:ind w:left="0" w:firstLine="0"/>
        <w:rPr>
          <w:color w:val="auto"/>
          <w:kern w:val="0"/>
          <w:szCs w:val="24"/>
          <w14:ligatures w14:val="none"/>
        </w:rPr>
      </w:pPr>
      <w:r w:rsidRPr="0047152C">
        <w:rPr>
          <w:color w:val="auto"/>
          <w:kern w:val="0"/>
          <w:szCs w:val="24"/>
          <w14:ligatures w14:val="none"/>
        </w:rPr>
        <w:t>The model was initialized with pre-trained DenseNet121 weights sourced from the ImageNet dataset. This transfer learning strategy enabled the model to leverage previously learned feature extraction capabilities, concentrating on recognizing disease-specific patterns in rice leaf images, including symptoms of Bacterial Blight, Blast Disease,</w:t>
      </w:r>
      <w:r w:rsidR="00061B2C">
        <w:rPr>
          <w:color w:val="auto"/>
          <w:kern w:val="0"/>
          <w:szCs w:val="24"/>
          <w14:ligatures w14:val="none"/>
        </w:rPr>
        <w:t xml:space="preserve"> Brown Spot, Hispa, and Tungro.</w:t>
      </w:r>
    </w:p>
    <w:p w14:paraId="6D105158" w14:textId="77777777" w:rsidR="0047152C" w:rsidRPr="0047152C" w:rsidRDefault="0047152C" w:rsidP="0047152C">
      <w:pPr>
        <w:spacing w:after="240" w:line="360" w:lineRule="auto"/>
        <w:ind w:left="0" w:firstLine="0"/>
        <w:rPr>
          <w:b/>
          <w:bCs/>
          <w:color w:val="auto"/>
          <w:kern w:val="0"/>
          <w:szCs w:val="24"/>
          <w14:ligatures w14:val="none"/>
        </w:rPr>
      </w:pPr>
      <w:r w:rsidRPr="0047152C">
        <w:rPr>
          <w:b/>
          <w:bCs/>
          <w:color w:val="auto"/>
          <w:kern w:val="0"/>
          <w:szCs w:val="24"/>
          <w14:ligatures w14:val="none"/>
        </w:rPr>
        <w:t xml:space="preserve"> 2. Forward Pass </w:t>
      </w:r>
    </w:p>
    <w:p w14:paraId="192335E0" w14:textId="77777777" w:rsidR="006329FF" w:rsidRDefault="0047152C" w:rsidP="00061B2C">
      <w:pPr>
        <w:spacing w:after="240" w:line="360" w:lineRule="auto"/>
        <w:ind w:left="0" w:firstLine="0"/>
        <w:rPr>
          <w:color w:val="auto"/>
          <w:kern w:val="0"/>
          <w:szCs w:val="24"/>
          <w14:ligatures w14:val="none"/>
        </w:rPr>
      </w:pPr>
      <w:r w:rsidRPr="0047152C">
        <w:rPr>
          <w:color w:val="auto"/>
          <w:kern w:val="0"/>
          <w:szCs w:val="24"/>
          <w14:ligatures w14:val="none"/>
        </w:rPr>
        <w:t xml:space="preserve">Input images were resized and preprocessed to align with the requirements of the DenseNet121 architecture. During the forward pass, these images were fed through the network's layers to extract features and calculate class probabilities for each type of disease. These probabilities reflected the </w:t>
      </w:r>
      <w:r w:rsidR="006329FF">
        <w:rPr>
          <w:color w:val="auto"/>
          <w:kern w:val="0"/>
          <w:szCs w:val="24"/>
          <w14:ligatures w14:val="none"/>
        </w:rPr>
        <w:br w:type="page"/>
      </w:r>
    </w:p>
    <w:p w14:paraId="6FC43BA6" w14:textId="074FBD70" w:rsidR="0047152C" w:rsidRPr="0047152C" w:rsidRDefault="0047152C" w:rsidP="00061B2C">
      <w:pPr>
        <w:spacing w:after="240" w:line="360" w:lineRule="auto"/>
        <w:ind w:left="0" w:firstLine="0"/>
        <w:rPr>
          <w:color w:val="auto"/>
          <w:kern w:val="0"/>
          <w:szCs w:val="24"/>
          <w14:ligatures w14:val="none"/>
        </w:rPr>
      </w:pPr>
      <w:proofErr w:type="gramStart"/>
      <w:r w:rsidRPr="0047152C">
        <w:rPr>
          <w:color w:val="auto"/>
          <w:kern w:val="0"/>
          <w:szCs w:val="24"/>
          <w14:ligatures w14:val="none"/>
        </w:rPr>
        <w:lastRenderedPageBreak/>
        <w:t>model's</w:t>
      </w:r>
      <w:proofErr w:type="gramEnd"/>
      <w:r w:rsidRPr="0047152C">
        <w:rPr>
          <w:color w:val="auto"/>
          <w:kern w:val="0"/>
          <w:szCs w:val="24"/>
          <w14:ligatures w14:val="none"/>
        </w:rPr>
        <w:t xml:space="preserve"> predictions regarding the likelihood of an image be</w:t>
      </w:r>
      <w:r w:rsidR="00061B2C">
        <w:rPr>
          <w:color w:val="auto"/>
          <w:kern w:val="0"/>
          <w:szCs w:val="24"/>
          <w14:ligatures w14:val="none"/>
        </w:rPr>
        <w:t xml:space="preserve">longing to a particular class. </w:t>
      </w:r>
    </w:p>
    <w:p w14:paraId="56315114" w14:textId="77777777" w:rsidR="0047152C" w:rsidRPr="0047152C" w:rsidRDefault="0047152C" w:rsidP="0047152C">
      <w:pPr>
        <w:spacing w:after="240" w:line="360" w:lineRule="auto"/>
        <w:ind w:left="0" w:firstLine="0"/>
        <w:rPr>
          <w:b/>
          <w:bCs/>
          <w:color w:val="auto"/>
          <w:kern w:val="0"/>
          <w:szCs w:val="24"/>
          <w14:ligatures w14:val="none"/>
        </w:rPr>
      </w:pPr>
      <w:r w:rsidRPr="0047152C">
        <w:rPr>
          <w:b/>
          <w:bCs/>
          <w:color w:val="auto"/>
          <w:kern w:val="0"/>
          <w:szCs w:val="24"/>
          <w14:ligatures w14:val="none"/>
        </w:rPr>
        <w:t>3. Backward Pass</w:t>
      </w:r>
    </w:p>
    <w:p w14:paraId="71BE6044" w14:textId="2F7FF7E1" w:rsidR="000248C3" w:rsidRDefault="0047152C" w:rsidP="000248C3">
      <w:pPr>
        <w:spacing w:after="240" w:line="360" w:lineRule="auto"/>
        <w:ind w:left="0" w:firstLine="0"/>
        <w:rPr>
          <w:color w:val="auto"/>
          <w:kern w:val="0"/>
          <w:szCs w:val="24"/>
          <w14:ligatures w14:val="none"/>
        </w:rPr>
      </w:pPr>
      <w:r w:rsidRPr="0047152C">
        <w:rPr>
          <w:color w:val="auto"/>
          <w:kern w:val="0"/>
          <w:szCs w:val="24"/>
          <w14:ligatures w14:val="none"/>
        </w:rPr>
        <w:t xml:space="preserve"> The Categorical Cross-Entropy loss function was used to determine the error between the model's predicted probabilities and the actual labels. Through back propagation, the gradients of the loss concerning the model's weights were calculated. The Adam optimizer, with a learning rate set at </w:t>
      </w:r>
    </w:p>
    <w:p w14:paraId="5203A3A6" w14:textId="7E99EA4C" w:rsidR="0047152C" w:rsidRPr="0047152C" w:rsidRDefault="0047152C" w:rsidP="000248C3">
      <w:pPr>
        <w:spacing w:after="240" w:line="360" w:lineRule="auto"/>
        <w:ind w:left="0" w:firstLine="0"/>
        <w:rPr>
          <w:color w:val="auto"/>
          <w:kern w:val="0"/>
          <w:szCs w:val="24"/>
          <w14:ligatures w14:val="none"/>
        </w:rPr>
      </w:pPr>
      <w:proofErr w:type="gramStart"/>
      <w:r w:rsidRPr="0047152C">
        <w:rPr>
          <w:color w:val="auto"/>
          <w:kern w:val="0"/>
          <w:szCs w:val="24"/>
          <w14:ligatures w14:val="none"/>
        </w:rPr>
        <w:t>0.0001,</w:t>
      </w:r>
      <w:proofErr w:type="gramEnd"/>
      <w:r w:rsidRPr="0047152C">
        <w:rPr>
          <w:color w:val="auto"/>
          <w:kern w:val="0"/>
          <w:szCs w:val="24"/>
          <w14:ligatures w14:val="none"/>
        </w:rPr>
        <w:t xml:space="preserve"> iteratively updated the model’s weights, aiming to minimize the loss and enhance classification accuracy.</w:t>
      </w:r>
    </w:p>
    <w:p w14:paraId="70A9ED65" w14:textId="0A345789" w:rsidR="0047152C" w:rsidRPr="00C81482" w:rsidRDefault="00130B39" w:rsidP="00D71A05">
      <w:pPr>
        <w:pStyle w:val="Heading2"/>
        <w:spacing w:before="240"/>
        <w:ind w:left="0" w:firstLine="0"/>
      </w:pPr>
      <w:r w:rsidRPr="00C81482">
        <w:t xml:space="preserve"> </w:t>
      </w:r>
      <w:bookmarkStart w:id="75" w:name="_Toc186375393"/>
      <w:r w:rsidRPr="00C81482">
        <w:t>6.6 Evaluation</w:t>
      </w:r>
      <w:bookmarkEnd w:id="75"/>
    </w:p>
    <w:p w14:paraId="7125275D" w14:textId="0DF339B7" w:rsidR="0047152C" w:rsidRDefault="0047152C" w:rsidP="00D71A05">
      <w:pPr>
        <w:spacing w:before="240" w:after="240" w:line="360" w:lineRule="auto"/>
        <w:ind w:left="0" w:firstLine="0"/>
        <w:rPr>
          <w:color w:val="auto"/>
          <w:kern w:val="0"/>
          <w:szCs w:val="24"/>
          <w14:ligatures w14:val="none"/>
        </w:rPr>
      </w:pPr>
      <w:r w:rsidRPr="0047152C">
        <w:rPr>
          <w:color w:val="auto"/>
          <w:kern w:val="0"/>
          <w:szCs w:val="24"/>
          <w14:ligatures w14:val="none"/>
        </w:rPr>
        <w:t xml:space="preserve"> At the end of each epoch, the model was assessed using a separate validation dataset to track its performance. Metrics such as validation accuracy and validation loss were calculated to ensure the model could generalize effectively to new, unseen data. The model achieved a validation accuracy of 92.50%, demonstrating its capability to differentiate between similar disease classes.</w:t>
      </w:r>
    </w:p>
    <w:p w14:paraId="084228CD" w14:textId="119A086C" w:rsidR="00107674" w:rsidRPr="00C81482" w:rsidRDefault="001350F6" w:rsidP="00107674">
      <w:pPr>
        <w:spacing w:after="240" w:line="360" w:lineRule="auto"/>
        <w:ind w:left="0" w:firstLine="0"/>
        <w:rPr>
          <w:b/>
          <w:bCs/>
          <w:color w:val="auto"/>
          <w:kern w:val="0"/>
          <w:szCs w:val="24"/>
          <w14:ligatures w14:val="none"/>
        </w:rPr>
      </w:pPr>
      <w:r w:rsidRPr="00C81482">
        <w:rPr>
          <w:b/>
          <w:bCs/>
          <w:szCs w:val="24"/>
        </w:rPr>
        <w:t>6.</w:t>
      </w:r>
      <w:r w:rsidR="004409BE" w:rsidRPr="00C81482">
        <w:rPr>
          <w:b/>
          <w:bCs/>
          <w:szCs w:val="24"/>
        </w:rPr>
        <w:t>6</w:t>
      </w:r>
      <w:r w:rsidR="00061B2C" w:rsidRPr="00C81482">
        <w:rPr>
          <w:b/>
          <w:bCs/>
          <w:szCs w:val="24"/>
        </w:rPr>
        <w:t xml:space="preserve">.1 </w:t>
      </w:r>
      <w:r w:rsidR="00107674" w:rsidRPr="00C81482">
        <w:rPr>
          <w:b/>
          <w:bCs/>
          <w:color w:val="auto"/>
          <w:kern w:val="0"/>
          <w:szCs w:val="24"/>
          <w14:ligatures w14:val="none"/>
        </w:rPr>
        <w:t>Evaluation Metrics</w:t>
      </w:r>
    </w:p>
    <w:p w14:paraId="46F9DD7F" w14:textId="77777777" w:rsid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 xml:space="preserve"> The following metrics were utilized to evaluate the model's performance: </w:t>
      </w:r>
    </w:p>
    <w:p w14:paraId="6D2407BA" w14:textId="7AB33DEE" w:rsidR="00107674" w:rsidRPr="00373D6E" w:rsidRDefault="00107674" w:rsidP="00107674">
      <w:pPr>
        <w:spacing w:after="240" w:line="360" w:lineRule="auto"/>
        <w:ind w:left="0" w:firstLine="0"/>
        <w:rPr>
          <w:b/>
          <w:bCs/>
          <w:color w:val="auto"/>
          <w:kern w:val="0"/>
          <w:szCs w:val="24"/>
          <w14:ligatures w14:val="none"/>
        </w:rPr>
      </w:pPr>
      <w:r w:rsidRPr="00373D6E">
        <w:rPr>
          <w:b/>
          <w:bCs/>
          <w:color w:val="auto"/>
          <w:kern w:val="0"/>
          <w:szCs w:val="24"/>
          <w14:ligatures w14:val="none"/>
        </w:rPr>
        <w:t xml:space="preserve">1. Accuracy </w:t>
      </w:r>
    </w:p>
    <w:p w14:paraId="1A4960CF" w14:textId="15F59852" w:rsid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Accuracy indicates how correct the model’s predictions are overall. It is calculated as the ratio of correctly classified samples to the total number of samples</w:t>
      </w:r>
      <w:r w:rsidR="006D6365">
        <w:rPr>
          <w:color w:val="auto"/>
          <w:kern w:val="0"/>
          <w:szCs w:val="24"/>
          <w14:ligatures w14:val="none"/>
        </w:rPr>
        <w:t xml:space="preserve"> </w:t>
      </w:r>
      <w:r w:rsidR="006D6365">
        <w:t xml:space="preserve">as shown in </w:t>
      </w:r>
      <w:r w:rsidR="005933BB">
        <w:rPr>
          <w:rStyle w:val="Strong"/>
        </w:rPr>
        <w:t>Equation 9</w:t>
      </w:r>
      <w:r w:rsidRPr="00107674">
        <w:rPr>
          <w:color w:val="auto"/>
          <w:kern w:val="0"/>
          <w:szCs w:val="24"/>
          <w14:ligatures w14:val="none"/>
        </w:rPr>
        <w:t xml:space="preserve">. </w:t>
      </w:r>
    </w:p>
    <w:p w14:paraId="4A569494" w14:textId="6F4FD94B" w:rsidR="00D71A05" w:rsidRPr="00D71A05" w:rsidRDefault="00D71A05" w:rsidP="00D71A05">
      <w:pPr>
        <w:keepNext/>
        <w:jc w:val="right"/>
      </w:pPr>
      <m:oMath>
        <m:r>
          <w:rPr>
            <w:rFonts w:ascii="Cambria Math" w:hAnsi="Cambria Math"/>
            <w:color w:val="auto"/>
            <w:kern w:val="0"/>
            <w:sz w:val="28"/>
            <w:szCs w:val="28"/>
            <w14:ligatures w14:val="none"/>
          </w:rPr>
          <m:t>Accuracy =</m:t>
        </m:r>
        <m:f>
          <m:fPr>
            <m:ctrlPr>
              <w:rPr>
                <w:rFonts w:ascii="Cambria Math" w:hAnsi="Cambria Math"/>
                <w:i/>
                <w:color w:val="auto"/>
                <w:kern w:val="0"/>
                <w:sz w:val="28"/>
                <w:szCs w:val="28"/>
                <w14:ligatures w14:val="none"/>
              </w:rPr>
            </m:ctrlPr>
          </m:fPr>
          <m:num>
            <m:r>
              <w:rPr>
                <w:rFonts w:ascii="Cambria Math" w:hAnsi="Cambria Math"/>
                <w:color w:val="auto"/>
                <w:kern w:val="0"/>
                <w:sz w:val="28"/>
                <w:szCs w:val="28"/>
                <w14:ligatures w14:val="none"/>
              </w:rPr>
              <m:t xml:space="preserve">   (TP + TN)  </m:t>
            </m:r>
          </m:num>
          <m:den>
            <m:r>
              <w:rPr>
                <w:rFonts w:ascii="Cambria Math" w:hAnsi="Cambria Math"/>
                <w:color w:val="auto"/>
                <w:kern w:val="0"/>
                <w:sz w:val="28"/>
                <w:szCs w:val="28"/>
                <w14:ligatures w14:val="none"/>
              </w:rPr>
              <m:t>(TP + FP + TN + FN)</m:t>
            </m:r>
          </m:den>
        </m:f>
        <m:r>
          <m:rPr>
            <m:sty m:val="p"/>
          </m:rPr>
          <w:rPr>
            <w:rStyle w:val="mord"/>
            <w:rFonts w:ascii="Cambria Math" w:hAnsi="Cambria Math"/>
            <w:sz w:val="28"/>
            <w:szCs w:val="28"/>
          </w:rPr>
          <m:t xml:space="preserve">   </m:t>
        </m:r>
      </m:oMath>
      <w:r>
        <w:t xml:space="preserve">                                                             (</w:t>
      </w:r>
      <w:fldSimple w:instr=" SEQ en \* MERGEFORMAT ">
        <w:r>
          <w:rPr>
            <w:noProof/>
          </w:rPr>
          <w:t>9</w:t>
        </w:r>
      </w:fldSimple>
      <w:r>
        <w:t>)</w:t>
      </w:r>
    </w:p>
    <w:p w14:paraId="6734F1B4" w14:textId="77777777" w:rsidR="00D71A05" w:rsidRPr="00107674" w:rsidRDefault="00D71A05" w:rsidP="00D71A05">
      <w:pPr>
        <w:spacing w:after="240" w:line="360" w:lineRule="auto"/>
        <w:ind w:left="0" w:firstLine="0"/>
        <w:jc w:val="right"/>
        <w:rPr>
          <w:color w:val="auto"/>
          <w:kern w:val="0"/>
          <w:szCs w:val="24"/>
          <w14:ligatures w14:val="none"/>
        </w:rPr>
      </w:pPr>
    </w:p>
    <w:p w14:paraId="6A728CE0" w14:textId="3B65A78B" w:rsidR="00107674" w:rsidRPr="00107674" w:rsidRDefault="00107674" w:rsidP="0042069C">
      <w:pPr>
        <w:spacing w:after="240" w:line="360" w:lineRule="auto"/>
        <w:ind w:left="0" w:firstLine="0"/>
        <w:rPr>
          <w:color w:val="auto"/>
          <w:kern w:val="0"/>
          <w:szCs w:val="24"/>
          <w14:ligatures w14:val="none"/>
        </w:rPr>
      </w:pPr>
      <w:r w:rsidRPr="00107674">
        <w:rPr>
          <w:color w:val="auto"/>
          <w:kern w:val="0"/>
          <w:szCs w:val="24"/>
          <w14:ligatures w14:val="none"/>
        </w:rPr>
        <w:t xml:space="preserve">Where: TP: True Positives (correctly identified disease cases) </w:t>
      </w:r>
    </w:p>
    <w:p w14:paraId="47935680" w14:textId="77777777" w:rsidR="00107674" w:rsidRP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 xml:space="preserve">TN: True Negatives (correctly identified healthy cases) </w:t>
      </w:r>
    </w:p>
    <w:p w14:paraId="7A6A4044" w14:textId="77777777" w:rsidR="00107674" w:rsidRP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FP: False Positives (healthy cases misclassified as disease)</w:t>
      </w:r>
    </w:p>
    <w:p w14:paraId="04722F85" w14:textId="4034EF66" w:rsidR="00107674" w:rsidRPr="00196208" w:rsidRDefault="00107674" w:rsidP="00196208">
      <w:pPr>
        <w:spacing w:after="240" w:line="360" w:lineRule="auto"/>
        <w:ind w:left="0" w:firstLine="0"/>
        <w:rPr>
          <w:color w:val="auto"/>
          <w:kern w:val="0"/>
          <w:szCs w:val="24"/>
          <w14:ligatures w14:val="none"/>
        </w:rPr>
      </w:pPr>
      <w:r w:rsidRPr="00107674">
        <w:rPr>
          <w:color w:val="auto"/>
          <w:kern w:val="0"/>
          <w:szCs w:val="24"/>
          <w14:ligatures w14:val="none"/>
        </w:rPr>
        <w:t xml:space="preserve"> FN: False Negatives (disease cases misclassified as healthy) </w:t>
      </w:r>
    </w:p>
    <w:p w14:paraId="669FAA88" w14:textId="74984F47" w:rsidR="00373D6E" w:rsidRDefault="00373D6E" w:rsidP="00107674">
      <w:pPr>
        <w:spacing w:after="240" w:line="360" w:lineRule="auto"/>
        <w:ind w:left="0" w:firstLine="0"/>
        <w:rPr>
          <w:b/>
          <w:bCs/>
          <w:color w:val="auto"/>
          <w:kern w:val="0"/>
          <w:szCs w:val="24"/>
          <w14:ligatures w14:val="none"/>
        </w:rPr>
      </w:pPr>
      <w:r>
        <w:rPr>
          <w:b/>
          <w:bCs/>
          <w:color w:val="auto"/>
          <w:kern w:val="0"/>
          <w:szCs w:val="24"/>
          <w14:ligatures w14:val="none"/>
        </w:rPr>
        <w:br w:type="page"/>
      </w:r>
    </w:p>
    <w:p w14:paraId="43C712BF" w14:textId="77777777" w:rsidR="00107674" w:rsidRPr="00107674" w:rsidRDefault="00107674" w:rsidP="00107674">
      <w:pPr>
        <w:spacing w:after="240" w:line="360" w:lineRule="auto"/>
        <w:ind w:left="0" w:firstLine="0"/>
        <w:rPr>
          <w:b/>
          <w:bCs/>
          <w:color w:val="auto"/>
          <w:kern w:val="0"/>
          <w:szCs w:val="24"/>
          <w14:ligatures w14:val="none"/>
        </w:rPr>
      </w:pPr>
      <w:r w:rsidRPr="00107674">
        <w:rPr>
          <w:b/>
          <w:bCs/>
          <w:color w:val="auto"/>
          <w:kern w:val="0"/>
          <w:szCs w:val="24"/>
          <w14:ligatures w14:val="none"/>
        </w:rPr>
        <w:lastRenderedPageBreak/>
        <w:t>2. Precision</w:t>
      </w:r>
    </w:p>
    <w:p w14:paraId="472701BA" w14:textId="040A0438" w:rsid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 xml:space="preserve"> Precision measures the ratio of correctly predicted positive cases to the total predicted positive cases. Precision reflects the model's ability to minimize false positives, ensuring accurate disease identification</w:t>
      </w:r>
      <w:r w:rsidR="006D6365">
        <w:rPr>
          <w:color w:val="auto"/>
          <w:kern w:val="0"/>
          <w:szCs w:val="24"/>
          <w14:ligatures w14:val="none"/>
        </w:rPr>
        <w:t xml:space="preserve"> </w:t>
      </w:r>
      <w:r w:rsidR="006D6365">
        <w:t xml:space="preserve">as shown in </w:t>
      </w:r>
      <w:r w:rsidR="005933BB">
        <w:rPr>
          <w:rStyle w:val="Strong"/>
        </w:rPr>
        <w:t>Equation 10</w:t>
      </w:r>
      <w:r w:rsidRPr="00107674">
        <w:rPr>
          <w:color w:val="auto"/>
          <w:kern w:val="0"/>
          <w:szCs w:val="24"/>
          <w14:ligatures w14:val="none"/>
        </w:rPr>
        <w:t>.</w:t>
      </w:r>
      <w:r w:rsidR="00C059E0" w:rsidRPr="00C059E0">
        <w:rPr>
          <w:color w:val="auto"/>
          <w:kern w:val="0"/>
          <w:szCs w:val="24"/>
          <w14:ligatures w14:val="none"/>
        </w:rPr>
        <w:t xml:space="preserve"> </w:t>
      </w:r>
    </w:p>
    <w:p w14:paraId="1FB7ACF9" w14:textId="59B8E0CC" w:rsidR="00D71A05" w:rsidRPr="00D71A05" w:rsidRDefault="00D71A05" w:rsidP="00D71A05">
      <w:pPr>
        <w:keepNext/>
        <w:jc w:val="right"/>
      </w:pPr>
      <m:oMath>
        <m:r>
          <w:rPr>
            <w:rFonts w:ascii="Cambria Math" w:hAnsi="Cambria Math"/>
            <w:sz w:val="28"/>
            <w:szCs w:val="28"/>
            <w:lang w:val="en-GB"/>
          </w:rPr>
          <m:t xml:space="preserve">Precision= </m:t>
        </m:r>
        <m:f>
          <m:fPr>
            <m:ctrlPr>
              <w:rPr>
                <w:rFonts w:ascii="Cambria Math" w:hAnsi="Cambria Math"/>
                <w:i/>
                <w:sz w:val="28"/>
                <w:szCs w:val="28"/>
                <w:lang w:val="en-GB"/>
              </w:rPr>
            </m:ctrlPr>
          </m:fPr>
          <m:num>
            <m:r>
              <w:rPr>
                <w:rFonts w:ascii="Cambria Math" w:hAnsi="Cambria Math"/>
                <w:sz w:val="28"/>
                <w:szCs w:val="28"/>
                <w:lang w:val="en-GB"/>
              </w:rPr>
              <m:t>TP</m:t>
            </m:r>
          </m:num>
          <m:den>
            <m:r>
              <w:rPr>
                <w:rFonts w:ascii="Cambria Math" w:hAnsi="Cambria Math"/>
                <w:sz w:val="28"/>
                <w:szCs w:val="28"/>
                <w:lang w:val="en-GB"/>
              </w:rPr>
              <m:t>TP+FP</m:t>
            </m:r>
          </m:den>
        </m:f>
      </m:oMath>
      <w:r>
        <w:t xml:space="preserve">                                                             (</w:t>
      </w:r>
      <w:fldSimple w:instr=" SEQ en \* MERGEFORMAT ">
        <w:r>
          <w:rPr>
            <w:noProof/>
          </w:rPr>
          <w:t>10</w:t>
        </w:r>
      </w:fldSimple>
      <w:r>
        <w:t>)</w:t>
      </w:r>
    </w:p>
    <w:p w14:paraId="0F508980" w14:textId="77777777" w:rsidR="00D71A05" w:rsidRPr="00107674" w:rsidRDefault="00D71A05" w:rsidP="00107674">
      <w:pPr>
        <w:spacing w:after="240" w:line="360" w:lineRule="auto"/>
        <w:ind w:left="0" w:firstLine="0"/>
        <w:rPr>
          <w:color w:val="auto"/>
          <w:kern w:val="0"/>
          <w:szCs w:val="24"/>
          <w14:ligatures w14:val="none"/>
        </w:rPr>
      </w:pPr>
    </w:p>
    <w:p w14:paraId="05504F21" w14:textId="445AE66B" w:rsidR="00107674"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3</w:t>
      </w:r>
      <w:r w:rsidRPr="00107674">
        <w:rPr>
          <w:b/>
          <w:bCs/>
          <w:color w:val="auto"/>
          <w:kern w:val="0"/>
          <w:szCs w:val="24"/>
          <w14:ligatures w14:val="none"/>
        </w:rPr>
        <w:t>. Recall (Sensitivity)</w:t>
      </w:r>
      <w:r w:rsidRPr="00107674">
        <w:rPr>
          <w:color w:val="auto"/>
          <w:kern w:val="0"/>
          <w:szCs w:val="24"/>
          <w14:ligatures w14:val="none"/>
        </w:rPr>
        <w:t xml:space="preserve"> </w:t>
      </w:r>
    </w:p>
    <w:p w14:paraId="526BED8D" w14:textId="77777777" w:rsidR="00D71A05" w:rsidRDefault="00107674" w:rsidP="00107674">
      <w:pPr>
        <w:spacing w:after="240" w:line="360" w:lineRule="auto"/>
        <w:ind w:left="0" w:firstLine="0"/>
        <w:rPr>
          <w:color w:val="auto"/>
          <w:kern w:val="0"/>
          <w:szCs w:val="24"/>
          <w14:ligatures w14:val="none"/>
        </w:rPr>
      </w:pPr>
      <w:r w:rsidRPr="00107674">
        <w:rPr>
          <w:color w:val="auto"/>
          <w:kern w:val="0"/>
          <w:szCs w:val="24"/>
          <w14:ligatures w14:val="none"/>
        </w:rPr>
        <w:t>Recall assesses the ratio of correctly identified positive cases to the total actual positive cases. Recall gauges the model's effectiveness in identifying disease cases, aiming to reduce missed diagnoses</w:t>
      </w:r>
      <w:r w:rsidR="006D6365">
        <w:rPr>
          <w:color w:val="auto"/>
          <w:kern w:val="0"/>
          <w:szCs w:val="24"/>
          <w14:ligatures w14:val="none"/>
        </w:rPr>
        <w:t xml:space="preserve"> </w:t>
      </w:r>
      <w:r w:rsidR="006D6365">
        <w:t xml:space="preserve">as shown in </w:t>
      </w:r>
      <w:r w:rsidR="005933BB">
        <w:rPr>
          <w:rStyle w:val="Strong"/>
        </w:rPr>
        <w:t>Equation 11</w:t>
      </w:r>
      <w:r w:rsidRPr="00107674">
        <w:rPr>
          <w:color w:val="auto"/>
          <w:kern w:val="0"/>
          <w:szCs w:val="24"/>
          <w14:ligatures w14:val="none"/>
        </w:rPr>
        <w:t>.</w:t>
      </w:r>
    </w:p>
    <w:p w14:paraId="3BFA5D7B" w14:textId="71AA0BEB" w:rsidR="00D71A05" w:rsidRPr="00D71A05" w:rsidRDefault="00D71A05" w:rsidP="00D71A05">
      <w:pPr>
        <w:keepNext/>
        <w:jc w:val="right"/>
      </w:pPr>
      <m:oMath>
        <m:r>
          <w:rPr>
            <w:rFonts w:ascii="Cambria Math" w:hAnsi="Cambria Math"/>
            <w:sz w:val="28"/>
            <w:szCs w:val="28"/>
            <w:lang w:val="en-GB"/>
          </w:rPr>
          <m:t>Recall=</m:t>
        </m:r>
        <m:f>
          <m:fPr>
            <m:ctrlPr>
              <w:rPr>
                <w:rFonts w:ascii="Cambria Math" w:hAnsi="Cambria Math"/>
                <w:i/>
                <w:sz w:val="28"/>
                <w:szCs w:val="28"/>
                <w:lang w:val="en-GB"/>
              </w:rPr>
            </m:ctrlPr>
          </m:fPr>
          <m:num>
            <m:r>
              <w:rPr>
                <w:rFonts w:ascii="Cambria Math" w:hAnsi="Cambria Math"/>
                <w:sz w:val="28"/>
                <w:szCs w:val="28"/>
                <w:lang w:val="en-GB"/>
              </w:rPr>
              <m:t>TP</m:t>
            </m:r>
          </m:num>
          <m:den>
            <m:r>
              <w:rPr>
                <w:rFonts w:ascii="Cambria Math" w:hAnsi="Cambria Math"/>
                <w:sz w:val="28"/>
                <w:szCs w:val="28"/>
                <w:lang w:val="en-GB"/>
              </w:rPr>
              <m:t>TP+FN</m:t>
            </m:r>
          </m:den>
        </m:f>
      </m:oMath>
      <w:r>
        <w:t xml:space="preserve">                                                             (</w:t>
      </w:r>
      <w:fldSimple w:instr=" SEQ en \* MERGEFORMAT ">
        <w:r>
          <w:rPr>
            <w:noProof/>
          </w:rPr>
          <w:t>11</w:t>
        </w:r>
      </w:fldSimple>
      <w:r>
        <w:t>)</w:t>
      </w:r>
    </w:p>
    <w:p w14:paraId="5634C7F1" w14:textId="146CD586" w:rsidR="00107674" w:rsidRPr="00D71A05" w:rsidRDefault="00C059E0" w:rsidP="00D71A05">
      <w:pPr>
        <w:spacing w:after="240" w:line="360" w:lineRule="auto"/>
        <w:ind w:left="0" w:firstLine="0"/>
        <w:rPr>
          <w:color w:val="auto"/>
          <w:kern w:val="0"/>
          <w:szCs w:val="24"/>
          <w14:ligatures w14:val="none"/>
        </w:rPr>
      </w:pPr>
      <w:r w:rsidRPr="00C059E0">
        <w:rPr>
          <w:color w:val="auto"/>
          <w:kern w:val="0"/>
          <w:szCs w:val="24"/>
          <w14:ligatures w14:val="none"/>
        </w:rPr>
        <w:t xml:space="preserve"> </w:t>
      </w:r>
      <m:oMath>
        <m:r>
          <m:rPr>
            <m:sty m:val="p"/>
          </m:rPr>
          <w:rPr>
            <w:rFonts w:ascii="Cambria Math" w:hAnsi="Cambria Math"/>
            <w:szCs w:val="24"/>
            <w:lang w:val="en-GB"/>
          </w:rPr>
          <w:br/>
        </m:r>
      </m:oMath>
      <w:r w:rsidR="00107674" w:rsidRPr="00107674">
        <w:rPr>
          <w:b/>
          <w:bCs/>
          <w:color w:val="auto"/>
          <w:kern w:val="0"/>
          <w:szCs w:val="24"/>
          <w14:ligatures w14:val="none"/>
        </w:rPr>
        <w:t xml:space="preserve">4. F1 Score </w:t>
      </w:r>
    </w:p>
    <w:p w14:paraId="39640183" w14:textId="6B29F25D" w:rsidR="0047152C" w:rsidRDefault="00107674" w:rsidP="00384CB0">
      <w:pPr>
        <w:spacing w:after="240" w:line="360" w:lineRule="auto"/>
        <w:ind w:left="0" w:firstLine="0"/>
        <w:rPr>
          <w:color w:val="auto"/>
          <w:kern w:val="0"/>
          <w:szCs w:val="24"/>
          <w14:ligatures w14:val="none"/>
        </w:rPr>
      </w:pPr>
      <w:r w:rsidRPr="00107674">
        <w:rPr>
          <w:color w:val="auto"/>
          <w:kern w:val="0"/>
          <w:szCs w:val="24"/>
          <w14:ligatures w14:val="none"/>
        </w:rPr>
        <w:t>The F1 Score is the harmonic mean of Precision and Recall, offering a balanced assessment of the model’s performance. This metric is particularly valuable for datasets with imbalanced class distributions</w:t>
      </w:r>
      <w:r w:rsidR="006D6365">
        <w:rPr>
          <w:color w:val="auto"/>
          <w:kern w:val="0"/>
          <w:szCs w:val="24"/>
          <w14:ligatures w14:val="none"/>
        </w:rPr>
        <w:t xml:space="preserve"> </w:t>
      </w:r>
      <w:r w:rsidR="006D6365">
        <w:t xml:space="preserve">as shown in </w:t>
      </w:r>
      <w:r w:rsidR="00D71A05">
        <w:rPr>
          <w:rStyle w:val="Strong"/>
        </w:rPr>
        <w:t>Equation 12</w:t>
      </w:r>
      <w:r w:rsidRPr="00107674">
        <w:rPr>
          <w:color w:val="auto"/>
          <w:kern w:val="0"/>
          <w:szCs w:val="24"/>
          <w14:ligatures w14:val="none"/>
        </w:rPr>
        <w:t>.</w:t>
      </w:r>
    </w:p>
    <w:p w14:paraId="1A934D2A" w14:textId="4547D73C" w:rsidR="00D71A05" w:rsidRPr="00D71A05" w:rsidRDefault="00D71A05" w:rsidP="00D71A05">
      <w:pPr>
        <w:keepNext/>
        <w:spacing w:after="240" w:line="240" w:lineRule="auto"/>
        <w:ind w:left="0" w:firstLine="0"/>
        <w:jc w:val="right"/>
      </w:pPr>
      <m:oMath>
        <m:r>
          <w:rPr>
            <w:rFonts w:ascii="Cambria Math" w:hAnsi="Cambria Math"/>
            <w:sz w:val="28"/>
            <w:szCs w:val="28"/>
            <w:lang w:val="en-GB"/>
          </w:rPr>
          <m:t>F1 Score=</m:t>
        </m:r>
        <m:f>
          <m:fPr>
            <m:ctrlPr>
              <w:rPr>
                <w:rFonts w:ascii="Cambria Math" w:hAnsi="Cambria Math"/>
                <w:i/>
                <w:sz w:val="28"/>
                <w:szCs w:val="28"/>
                <w:lang w:val="en-GB"/>
              </w:rPr>
            </m:ctrlPr>
          </m:fPr>
          <m:num>
            <m:r>
              <w:rPr>
                <w:rFonts w:ascii="Cambria Math" w:hAnsi="Cambria Math"/>
                <w:sz w:val="28"/>
                <w:szCs w:val="28"/>
                <w:lang w:val="en-GB"/>
              </w:rPr>
              <m:t>2 X Precision X Recall</m:t>
            </m:r>
          </m:num>
          <m:den>
            <m:r>
              <w:rPr>
                <w:rFonts w:ascii="Cambria Math" w:hAnsi="Cambria Math"/>
                <w:sz w:val="28"/>
                <w:szCs w:val="28"/>
                <w:lang w:val="en-GB"/>
              </w:rPr>
              <m:t>Precision+Recall</m:t>
            </m:r>
          </m:den>
        </m:f>
      </m:oMath>
      <w:r>
        <w:t xml:space="preserve">                                                             (</w:t>
      </w:r>
      <w:fldSimple w:instr=" SEQ en \* MERGEFORMAT ">
        <w:r>
          <w:rPr>
            <w:noProof/>
          </w:rPr>
          <w:t>12</w:t>
        </w:r>
      </w:fldSimple>
      <w:r>
        <w:t>)</w:t>
      </w:r>
    </w:p>
    <w:p w14:paraId="4343C96E" w14:textId="77777777" w:rsidR="00D71A05" w:rsidRDefault="00D71A05" w:rsidP="00384CB0">
      <w:pPr>
        <w:spacing w:after="240" w:line="360" w:lineRule="auto"/>
        <w:ind w:left="0" w:firstLine="0"/>
        <w:rPr>
          <w:color w:val="auto"/>
          <w:kern w:val="0"/>
          <w:szCs w:val="24"/>
          <w14:ligatures w14:val="none"/>
        </w:rPr>
      </w:pPr>
    </w:p>
    <w:p w14:paraId="174AB982" w14:textId="77777777" w:rsidR="009E5985" w:rsidRDefault="009E5985" w:rsidP="00107674">
      <w:pPr>
        <w:spacing w:line="360" w:lineRule="auto"/>
        <w:ind w:left="0" w:firstLine="720"/>
        <w:rPr>
          <w:szCs w:val="24"/>
        </w:rPr>
      </w:pPr>
    </w:p>
    <w:p w14:paraId="28BB64D4" w14:textId="77777777" w:rsidR="009E5985" w:rsidRDefault="009E5985" w:rsidP="000749A0">
      <w:pPr>
        <w:spacing w:line="360" w:lineRule="auto"/>
        <w:ind w:left="0" w:firstLine="720"/>
        <w:rPr>
          <w:szCs w:val="24"/>
        </w:rPr>
      </w:pPr>
    </w:p>
    <w:p w14:paraId="70969C7A" w14:textId="1F06C0C2" w:rsidR="000248C3" w:rsidRDefault="006329FF" w:rsidP="006329FF">
      <w:pPr>
        <w:spacing w:line="360" w:lineRule="auto"/>
        <w:ind w:left="0" w:firstLine="720"/>
        <w:rPr>
          <w:szCs w:val="24"/>
        </w:rPr>
      </w:pPr>
      <w:r>
        <w:rPr>
          <w:szCs w:val="24"/>
        </w:rPr>
        <w:br w:type="page"/>
      </w:r>
    </w:p>
    <w:p w14:paraId="6E75769B" w14:textId="39F327E9" w:rsidR="00C56429" w:rsidRPr="00D71A05" w:rsidRDefault="00C56429" w:rsidP="00D71A05">
      <w:pPr>
        <w:pStyle w:val="Heading1"/>
        <w:ind w:left="0" w:firstLine="0"/>
        <w:rPr>
          <w:sz w:val="32"/>
          <w:szCs w:val="32"/>
        </w:rPr>
      </w:pPr>
      <w:bookmarkStart w:id="76" w:name="_Toc186270588"/>
      <w:bookmarkStart w:id="77" w:name="_Toc186375394"/>
      <w:r w:rsidRPr="00D71A05">
        <w:rPr>
          <w:sz w:val="32"/>
          <w:szCs w:val="32"/>
        </w:rPr>
        <w:lastRenderedPageBreak/>
        <w:t xml:space="preserve">CHAPTER </w:t>
      </w:r>
      <w:r w:rsidR="000248C3" w:rsidRPr="00D71A05">
        <w:rPr>
          <w:sz w:val="32"/>
          <w:szCs w:val="32"/>
        </w:rPr>
        <w:t>7</w:t>
      </w:r>
      <w:bookmarkEnd w:id="76"/>
      <w:bookmarkEnd w:id="77"/>
    </w:p>
    <w:p w14:paraId="05AEACD1" w14:textId="6BA435D1" w:rsidR="00E10C25" w:rsidRDefault="00C56429" w:rsidP="00D71A05">
      <w:pPr>
        <w:pStyle w:val="Heading1"/>
        <w:jc w:val="center"/>
        <w:rPr>
          <w:sz w:val="36"/>
          <w:szCs w:val="36"/>
        </w:rPr>
      </w:pPr>
      <w:bookmarkStart w:id="78" w:name="_Toc186375395"/>
      <w:r w:rsidRPr="00D71A05">
        <w:rPr>
          <w:sz w:val="36"/>
          <w:szCs w:val="36"/>
        </w:rPr>
        <w:t>RESULTS AND ANALYSIS</w:t>
      </w:r>
      <w:bookmarkEnd w:id="78"/>
    </w:p>
    <w:p w14:paraId="15B172D6" w14:textId="77777777" w:rsidR="00D71A05" w:rsidRPr="00D71A05" w:rsidRDefault="00D71A05" w:rsidP="00D71A05"/>
    <w:p w14:paraId="493FFDA8" w14:textId="77777777" w:rsidR="00E10C25" w:rsidRPr="00D71A05" w:rsidRDefault="00E10C25" w:rsidP="00D71A05">
      <w:pPr>
        <w:spacing w:after="0" w:line="360" w:lineRule="auto"/>
        <w:ind w:left="0" w:firstLine="0"/>
        <w:rPr>
          <w:color w:val="0E101A"/>
          <w:kern w:val="0"/>
          <w:szCs w:val="24"/>
          <w14:ligatures w14:val="none"/>
        </w:rPr>
      </w:pPr>
      <w:r w:rsidRPr="00D71A05">
        <w:rPr>
          <w:color w:val="0E101A"/>
          <w:kern w:val="0"/>
          <w:szCs w:val="24"/>
          <w14:ligatures w14:val="none"/>
        </w:rPr>
        <w:t>The results and analysis section provides a comprehensive overview of the training and testing outcomes of the rice leaf disease classification model, utilizing the DenseNet121 architecture combined with Dynamic Mode Decomposition (DMD). The model's performance was evaluated using various metrics to assess its accuracy and effectiveness in classifying rice leaf diseases such as Blast Disease, Brown Spot, Bacterial Blight, Hispa, and Tungro, as well as its capability to localize infected regions on rice leaves.</w:t>
      </w:r>
    </w:p>
    <w:p w14:paraId="36F2FAD0" w14:textId="77777777" w:rsidR="00E10C25" w:rsidRPr="00D71A05" w:rsidRDefault="00E10C25" w:rsidP="00D71A05">
      <w:pPr>
        <w:spacing w:after="0" w:line="360" w:lineRule="auto"/>
        <w:ind w:left="0" w:firstLine="0"/>
        <w:rPr>
          <w:color w:val="0E101A"/>
          <w:kern w:val="0"/>
          <w:szCs w:val="24"/>
          <w14:ligatures w14:val="none"/>
        </w:rPr>
      </w:pPr>
      <w:r w:rsidRPr="00D71A05">
        <w:rPr>
          <w:color w:val="0E101A"/>
          <w:kern w:val="0"/>
          <w:szCs w:val="24"/>
          <w14:ligatures w14:val="none"/>
        </w:rPr>
        <w:t>The proposed work is based on DenseNet121 and incorporates Dynamic Mode Decomposition (DMD), was assessed using several metrics such as accuracy, precision, recall, and F1-score. The findings confirm the model's effectiveness in classifying rice leaf diseases and localizing infected areas.</w:t>
      </w:r>
    </w:p>
    <w:p w14:paraId="228CBCCE" w14:textId="14A1FEC8" w:rsidR="00E10C25" w:rsidRPr="00C81482" w:rsidRDefault="00130B39" w:rsidP="00D71A05">
      <w:pPr>
        <w:pStyle w:val="Heading2"/>
        <w:spacing w:before="240"/>
        <w:ind w:left="0" w:firstLine="0"/>
      </w:pPr>
      <w:bookmarkStart w:id="79" w:name="_Toc186375396"/>
      <w:r w:rsidRPr="00C81482">
        <w:t>7.1</w:t>
      </w:r>
      <w:r w:rsidR="00D71A05">
        <w:t xml:space="preserve"> Dynamic Mode Decomposition (DMD</w:t>
      </w:r>
      <w:r w:rsidRPr="00C81482">
        <w:t>) Results</w:t>
      </w:r>
      <w:bookmarkEnd w:id="79"/>
    </w:p>
    <w:p w14:paraId="31550C2B" w14:textId="4FDF247D" w:rsidR="00D71A05" w:rsidRPr="00E10C25" w:rsidRDefault="00E10C25" w:rsidP="00606326">
      <w:pPr>
        <w:spacing w:before="240" w:after="0" w:line="360" w:lineRule="auto"/>
        <w:ind w:left="0" w:firstLine="0"/>
        <w:rPr>
          <w:color w:val="0E101A"/>
          <w:kern w:val="0"/>
          <w:szCs w:val="24"/>
          <w14:ligatures w14:val="none"/>
        </w:rPr>
      </w:pPr>
      <w:r w:rsidRPr="00E10C25">
        <w:rPr>
          <w:color w:val="0E101A"/>
          <w:kern w:val="0"/>
          <w:szCs w:val="24"/>
          <w14:ligatures w14:val="none"/>
        </w:rPr>
        <w:t xml:space="preserve">DMD Preprocessing </w:t>
      </w:r>
      <w:proofErr w:type="gramStart"/>
      <w:r w:rsidRPr="00E10C25">
        <w:rPr>
          <w:color w:val="0E101A"/>
          <w:kern w:val="0"/>
          <w:szCs w:val="24"/>
          <w14:ligatures w14:val="none"/>
        </w:rPr>
        <w:t>The</w:t>
      </w:r>
      <w:proofErr w:type="gramEnd"/>
      <w:r w:rsidRPr="00E10C25">
        <w:rPr>
          <w:color w:val="0E101A"/>
          <w:kern w:val="0"/>
          <w:szCs w:val="24"/>
          <w14:ligatures w14:val="none"/>
        </w:rPr>
        <w:t xml:space="preserve"> DMD algorithm successfully identified infected areas by isolating the sparse components that indicate disease-affected regions from the low-rank background representing healthy parts of the leaf. Visual results demonstrated DMD's capability to concentrate on regions that change dynamically, thereby improving the features specific to the disease for classification</w:t>
      </w:r>
      <w:r w:rsidR="006329FF">
        <w:rPr>
          <w:color w:val="0E101A"/>
          <w:kern w:val="0"/>
          <w:szCs w:val="24"/>
          <w14:ligatures w14:val="none"/>
        </w:rPr>
        <w:t xml:space="preserve"> as shown </w:t>
      </w:r>
      <w:r w:rsidR="00D71A05">
        <w:rPr>
          <w:color w:val="0E101A"/>
          <w:kern w:val="0"/>
          <w:szCs w:val="24"/>
          <w14:ligatures w14:val="none"/>
        </w:rPr>
        <w:t>in figure 7.1.</w:t>
      </w:r>
    </w:p>
    <w:p w14:paraId="3EA4E08F" w14:textId="6C16777E" w:rsidR="00E10C25" w:rsidRPr="00C81482" w:rsidRDefault="00D71A05" w:rsidP="00D71A05">
      <w:pPr>
        <w:pStyle w:val="Heading2"/>
        <w:spacing w:before="240"/>
        <w:ind w:left="0" w:firstLine="0"/>
      </w:pPr>
      <w:bookmarkStart w:id="80" w:name="_Toc186375397"/>
      <w:r>
        <w:t>7.2 Key O</w:t>
      </w:r>
      <w:r w:rsidR="00130B39" w:rsidRPr="00C81482">
        <w:t>bservations</w:t>
      </w:r>
      <w:bookmarkEnd w:id="80"/>
    </w:p>
    <w:p w14:paraId="5647B0A1" w14:textId="77777777" w:rsidR="00E10C25" w:rsidRPr="00D71A05" w:rsidRDefault="00E10C25" w:rsidP="00D71A05">
      <w:pPr>
        <w:spacing w:before="240" w:after="0" w:line="360" w:lineRule="auto"/>
        <w:ind w:left="0" w:firstLine="0"/>
        <w:rPr>
          <w:color w:val="0E101A"/>
          <w:kern w:val="0"/>
          <w:szCs w:val="24"/>
          <w14:ligatures w14:val="none"/>
        </w:rPr>
      </w:pPr>
      <w:r w:rsidRPr="00D71A05">
        <w:rPr>
          <w:b/>
          <w:bCs/>
          <w:color w:val="0E101A"/>
          <w:kern w:val="0"/>
          <w:szCs w:val="24"/>
          <w14:ligatures w14:val="none"/>
        </w:rPr>
        <w:t>Classification Performance</w:t>
      </w:r>
      <w:r w:rsidRPr="00D71A05">
        <w:rPr>
          <w:color w:val="0E101A"/>
          <w:kern w:val="0"/>
          <w:szCs w:val="24"/>
          <w14:ligatures w14:val="none"/>
        </w:rPr>
        <w:t>:</w:t>
      </w:r>
    </w:p>
    <w:p w14:paraId="174FF2CC" w14:textId="77777777" w:rsidR="00E10C25" w:rsidRDefault="00E10C25" w:rsidP="00D71A05">
      <w:pPr>
        <w:spacing w:after="0" w:line="360" w:lineRule="auto"/>
        <w:ind w:left="0" w:firstLine="0"/>
        <w:rPr>
          <w:color w:val="0E101A"/>
          <w:kern w:val="0"/>
          <w:szCs w:val="24"/>
          <w14:ligatures w14:val="none"/>
        </w:rPr>
      </w:pPr>
      <w:r w:rsidRPr="00E10C25">
        <w:rPr>
          <w:color w:val="0E101A"/>
          <w:kern w:val="0"/>
          <w:szCs w:val="24"/>
          <w14:ligatures w14:val="none"/>
        </w:rPr>
        <w:t xml:space="preserve">The model demonstrated nearly flawless precision and recall for diseases like Bacterial Blight and Tungro, showcasing the strength in managing unique disease characteristics. The slightly reduced metrics for Hispa can be explained by its symptom overlap with other classes. </w:t>
      </w:r>
    </w:p>
    <w:p w14:paraId="0517AB22" w14:textId="77777777" w:rsidR="00606326" w:rsidRPr="00E10C25" w:rsidRDefault="00606326" w:rsidP="00D71A05">
      <w:pPr>
        <w:spacing w:after="0" w:line="360" w:lineRule="auto"/>
        <w:ind w:left="0" w:firstLine="0"/>
        <w:rPr>
          <w:color w:val="0E101A"/>
          <w:kern w:val="0"/>
          <w:szCs w:val="24"/>
          <w14:ligatures w14:val="none"/>
        </w:rPr>
      </w:pPr>
    </w:p>
    <w:p w14:paraId="71223B92" w14:textId="77777777" w:rsidR="00E10C25" w:rsidRPr="00C81482" w:rsidRDefault="00E10C25" w:rsidP="00E10C25">
      <w:pPr>
        <w:spacing w:after="0" w:line="360" w:lineRule="auto"/>
        <w:ind w:left="0" w:firstLine="0"/>
        <w:rPr>
          <w:color w:val="0E101A"/>
          <w:kern w:val="0"/>
          <w:szCs w:val="24"/>
          <w14:ligatures w14:val="none"/>
        </w:rPr>
      </w:pPr>
      <w:r w:rsidRPr="00C81482">
        <w:rPr>
          <w:b/>
          <w:bCs/>
          <w:color w:val="0E101A"/>
          <w:kern w:val="0"/>
          <w:szCs w:val="24"/>
          <w14:ligatures w14:val="none"/>
        </w:rPr>
        <w:t>Infected Area Localization:</w:t>
      </w:r>
      <w:r w:rsidRPr="00C81482">
        <w:rPr>
          <w:color w:val="0E101A"/>
          <w:kern w:val="0"/>
          <w:szCs w:val="24"/>
          <w14:ligatures w14:val="none"/>
        </w:rPr>
        <w:t xml:space="preserve"> </w:t>
      </w:r>
    </w:p>
    <w:p w14:paraId="49544A79" w14:textId="77777777" w:rsidR="00E10C25" w:rsidRDefault="00E10C25" w:rsidP="00E10C25">
      <w:pPr>
        <w:spacing w:after="0" w:line="360" w:lineRule="auto"/>
        <w:ind w:left="0" w:firstLine="0"/>
        <w:rPr>
          <w:color w:val="0E101A"/>
          <w:kern w:val="0"/>
          <w:szCs w:val="24"/>
          <w14:ligatures w14:val="none"/>
        </w:rPr>
      </w:pPr>
      <w:r w:rsidRPr="00E10C25">
        <w:rPr>
          <w:color w:val="0E101A"/>
          <w:kern w:val="0"/>
          <w:szCs w:val="24"/>
          <w14:ligatures w14:val="none"/>
        </w:rPr>
        <w:t xml:space="preserve">The addition of DMD greatly enhanced the model’s interpretability by offering clear segmentation of infected areas. This provides valuable insights for farmers and agricultural specialists. </w:t>
      </w:r>
    </w:p>
    <w:p w14:paraId="3E87B0F8" w14:textId="4BE6707D" w:rsidR="00606326" w:rsidRPr="00606326" w:rsidRDefault="00606326" w:rsidP="00606326">
      <w:pPr>
        <w:spacing w:after="0" w:line="360" w:lineRule="auto"/>
        <w:ind w:left="0" w:firstLine="0"/>
        <w:rPr>
          <w:color w:val="0E101A"/>
          <w:kern w:val="0"/>
          <w:szCs w:val="24"/>
          <w14:ligatures w14:val="none"/>
        </w:rPr>
      </w:pPr>
      <w:r>
        <w:rPr>
          <w:color w:val="0E101A"/>
          <w:kern w:val="0"/>
          <w:szCs w:val="24"/>
          <w14:ligatures w14:val="none"/>
        </w:rPr>
        <w:br w:type="page"/>
      </w:r>
    </w:p>
    <w:p w14:paraId="41B9D627" w14:textId="77777777" w:rsidR="00E10C25" w:rsidRPr="00C81482" w:rsidRDefault="00E10C25" w:rsidP="00E10C25">
      <w:pPr>
        <w:spacing w:after="0" w:line="360" w:lineRule="auto"/>
        <w:ind w:left="0" w:firstLine="0"/>
        <w:rPr>
          <w:color w:val="0E101A"/>
          <w:kern w:val="0"/>
          <w:szCs w:val="24"/>
          <w14:ligatures w14:val="none"/>
        </w:rPr>
      </w:pPr>
      <w:r w:rsidRPr="00C81482">
        <w:rPr>
          <w:b/>
          <w:bCs/>
          <w:color w:val="0E101A"/>
          <w:kern w:val="0"/>
          <w:szCs w:val="24"/>
          <w14:ligatures w14:val="none"/>
        </w:rPr>
        <w:lastRenderedPageBreak/>
        <w:t xml:space="preserve">Efficiency: </w:t>
      </w:r>
    </w:p>
    <w:p w14:paraId="115979FA" w14:textId="77777777" w:rsidR="00E10C25" w:rsidRPr="00E10C25" w:rsidRDefault="00E10C25" w:rsidP="00E10C25">
      <w:pPr>
        <w:spacing w:after="0" w:line="360" w:lineRule="auto"/>
        <w:ind w:left="0" w:firstLine="0"/>
        <w:rPr>
          <w:color w:val="0E101A"/>
          <w:kern w:val="0"/>
          <w:szCs w:val="24"/>
          <w14:ligatures w14:val="none"/>
        </w:rPr>
      </w:pPr>
      <w:r w:rsidRPr="00E10C25">
        <w:rPr>
          <w:color w:val="0E101A"/>
          <w:kern w:val="0"/>
          <w:szCs w:val="24"/>
          <w14:ligatures w14:val="none"/>
        </w:rPr>
        <w:t>The training process was completed efficiently in just 10 epochs, highlighting the model’s capability to converge quickly without falling into over fitting.</w:t>
      </w:r>
    </w:p>
    <w:p w14:paraId="0334462D" w14:textId="6276494B" w:rsidR="00E10C25" w:rsidRDefault="00E10C25" w:rsidP="00D92902">
      <w:pPr>
        <w:spacing w:line="360" w:lineRule="auto"/>
        <w:rPr>
          <w:b/>
          <w:bCs/>
          <w:sz w:val="32"/>
          <w:szCs w:val="32"/>
        </w:rPr>
      </w:pPr>
    </w:p>
    <w:p w14:paraId="510DD4F1" w14:textId="715AB492" w:rsidR="006551FE" w:rsidRDefault="006551FE" w:rsidP="00AA317E">
      <w:pPr>
        <w:spacing w:line="360" w:lineRule="auto"/>
        <w:rPr>
          <w:szCs w:val="24"/>
        </w:rPr>
      </w:pPr>
      <w:r w:rsidRPr="00016798">
        <w:rPr>
          <w:rFonts w:asciiTheme="majorBidi" w:hAnsiTheme="majorBidi" w:cstheme="majorBidi"/>
          <w:noProof/>
          <w:szCs w:val="24"/>
        </w:rPr>
        <w:drawing>
          <wp:anchor distT="0" distB="0" distL="114300" distR="114300" simplePos="0" relativeHeight="251728896" behindDoc="1" locked="0" layoutInCell="1" allowOverlap="1" wp14:anchorId="780C8474" wp14:editId="3FCE4AC9">
            <wp:simplePos x="0" y="0"/>
            <wp:positionH relativeFrom="column">
              <wp:posOffset>561340</wp:posOffset>
            </wp:positionH>
            <wp:positionV relativeFrom="paragraph">
              <wp:posOffset>96520</wp:posOffset>
            </wp:positionV>
            <wp:extent cx="5227320" cy="2834640"/>
            <wp:effectExtent l="0" t="0" r="0" b="3810"/>
            <wp:wrapThrough wrapText="bothSides">
              <wp:wrapPolygon edited="0">
                <wp:start x="0" y="0"/>
                <wp:lineTo x="0" y="21484"/>
                <wp:lineTo x="21490" y="21484"/>
                <wp:lineTo x="21490" y="0"/>
                <wp:lineTo x="0" y="0"/>
              </wp:wrapPolygon>
            </wp:wrapThrough>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27320" cy="2834640"/>
                    </a:xfrm>
                    <a:prstGeom prst="rect">
                      <a:avLst/>
                    </a:prstGeom>
                  </pic:spPr>
                </pic:pic>
              </a:graphicData>
            </a:graphic>
            <wp14:sizeRelH relativeFrom="page">
              <wp14:pctWidth>0</wp14:pctWidth>
            </wp14:sizeRelH>
            <wp14:sizeRelV relativeFrom="page">
              <wp14:pctHeight>0</wp14:pctHeight>
            </wp14:sizeRelV>
          </wp:anchor>
        </w:drawing>
      </w:r>
    </w:p>
    <w:p w14:paraId="1AAF0B21" w14:textId="77777777" w:rsidR="006551FE" w:rsidRDefault="006551FE" w:rsidP="00AA317E">
      <w:pPr>
        <w:spacing w:line="360" w:lineRule="auto"/>
        <w:rPr>
          <w:szCs w:val="24"/>
        </w:rPr>
      </w:pPr>
    </w:p>
    <w:p w14:paraId="484AA1D7" w14:textId="77777777" w:rsidR="006551FE" w:rsidRDefault="006551FE" w:rsidP="00AA317E">
      <w:pPr>
        <w:spacing w:line="360" w:lineRule="auto"/>
        <w:rPr>
          <w:szCs w:val="24"/>
        </w:rPr>
      </w:pPr>
    </w:p>
    <w:p w14:paraId="722F9F6D" w14:textId="52A54DB4" w:rsidR="006551FE" w:rsidRDefault="006551FE" w:rsidP="00AA317E">
      <w:pPr>
        <w:spacing w:line="360" w:lineRule="auto"/>
        <w:rPr>
          <w:szCs w:val="24"/>
        </w:rPr>
      </w:pPr>
    </w:p>
    <w:p w14:paraId="28040F23" w14:textId="77777777" w:rsidR="006551FE" w:rsidRDefault="006551FE" w:rsidP="00AA317E">
      <w:pPr>
        <w:spacing w:line="360" w:lineRule="auto"/>
        <w:rPr>
          <w:szCs w:val="24"/>
        </w:rPr>
      </w:pPr>
    </w:p>
    <w:p w14:paraId="3EC572D4" w14:textId="77777777" w:rsidR="006551FE" w:rsidRDefault="006551FE" w:rsidP="00AA317E">
      <w:pPr>
        <w:spacing w:line="360" w:lineRule="auto"/>
        <w:rPr>
          <w:szCs w:val="24"/>
        </w:rPr>
      </w:pPr>
    </w:p>
    <w:p w14:paraId="37D302F0" w14:textId="77777777" w:rsidR="006551FE" w:rsidRDefault="006551FE" w:rsidP="00AA317E">
      <w:pPr>
        <w:spacing w:line="360" w:lineRule="auto"/>
        <w:rPr>
          <w:szCs w:val="24"/>
        </w:rPr>
      </w:pPr>
    </w:p>
    <w:p w14:paraId="35247573" w14:textId="77777777" w:rsidR="006551FE" w:rsidRDefault="006551FE" w:rsidP="00AA317E">
      <w:pPr>
        <w:spacing w:line="360" w:lineRule="auto"/>
        <w:rPr>
          <w:szCs w:val="24"/>
        </w:rPr>
      </w:pPr>
    </w:p>
    <w:p w14:paraId="52BA8276" w14:textId="77777777" w:rsidR="006551FE" w:rsidRDefault="006551FE" w:rsidP="00AA317E">
      <w:pPr>
        <w:spacing w:line="360" w:lineRule="auto"/>
        <w:rPr>
          <w:szCs w:val="24"/>
        </w:rPr>
      </w:pPr>
    </w:p>
    <w:p w14:paraId="582BBFDC" w14:textId="77777777" w:rsidR="006551FE" w:rsidRDefault="006551FE" w:rsidP="00AA317E">
      <w:pPr>
        <w:spacing w:line="360" w:lineRule="auto"/>
        <w:rPr>
          <w:szCs w:val="24"/>
        </w:rPr>
      </w:pPr>
    </w:p>
    <w:p w14:paraId="216C3058" w14:textId="77777777" w:rsidR="006551FE" w:rsidRDefault="006551FE" w:rsidP="00AA317E">
      <w:pPr>
        <w:spacing w:line="360" w:lineRule="auto"/>
        <w:rPr>
          <w:szCs w:val="24"/>
        </w:rPr>
      </w:pPr>
    </w:p>
    <w:p w14:paraId="4E875624" w14:textId="77777777" w:rsidR="006551FE" w:rsidRDefault="006551FE" w:rsidP="00AA317E">
      <w:pPr>
        <w:spacing w:line="360" w:lineRule="auto"/>
        <w:rPr>
          <w:szCs w:val="24"/>
        </w:rPr>
      </w:pPr>
    </w:p>
    <w:p w14:paraId="3900896E" w14:textId="220F4B4C" w:rsidR="006551FE" w:rsidRDefault="006551FE" w:rsidP="00AA317E">
      <w:pPr>
        <w:spacing w:line="360" w:lineRule="auto"/>
        <w:rPr>
          <w:szCs w:val="24"/>
        </w:rPr>
      </w:pPr>
      <w:r w:rsidRPr="006501C6">
        <w:rPr>
          <w:rFonts w:asciiTheme="majorBidi" w:hAnsiTheme="majorBidi" w:cstheme="majorBidi"/>
          <w:noProof/>
          <w:szCs w:val="24"/>
        </w:rPr>
        <mc:AlternateContent>
          <mc:Choice Requires="wps">
            <w:drawing>
              <wp:anchor distT="0" distB="0" distL="114300" distR="114300" simplePos="0" relativeHeight="251730944" behindDoc="0" locked="0" layoutInCell="1" allowOverlap="1" wp14:anchorId="3FC86153" wp14:editId="03311873">
                <wp:simplePos x="0" y="0"/>
                <wp:positionH relativeFrom="column">
                  <wp:posOffset>-13335</wp:posOffset>
                </wp:positionH>
                <wp:positionV relativeFrom="paragraph">
                  <wp:posOffset>0</wp:posOffset>
                </wp:positionV>
                <wp:extent cx="6418053" cy="369332"/>
                <wp:effectExtent l="0" t="0" r="0" b="0"/>
                <wp:wrapNone/>
                <wp:docPr id="7" name="TextBox 3"/>
                <wp:cNvGraphicFramePr/>
                <a:graphic xmlns:a="http://schemas.openxmlformats.org/drawingml/2006/main">
                  <a:graphicData uri="http://schemas.microsoft.com/office/word/2010/wordprocessingShape">
                    <wps:wsp>
                      <wps:cNvSpPr txBox="1"/>
                      <wps:spPr>
                        <a:xfrm>
                          <a:off x="0" y="0"/>
                          <a:ext cx="6418053" cy="369332"/>
                        </a:xfrm>
                        <a:prstGeom prst="rect">
                          <a:avLst/>
                        </a:prstGeom>
                        <a:noFill/>
                      </wps:spPr>
                      <wps:txbx>
                        <w:txbxContent>
                          <w:p w14:paraId="37AA79CC" w14:textId="22D8B96E" w:rsidR="008E4085" w:rsidRPr="00196208" w:rsidRDefault="008E4085" w:rsidP="006551FE">
                            <w:pPr>
                              <w:pStyle w:val="NormalWeb"/>
                              <w:spacing w:before="0" w:beforeAutospacing="0" w:after="0" w:afterAutospacing="0"/>
                              <w:jc w:val="center"/>
                              <w:rPr>
                                <w:b/>
                                <w:bCs/>
                              </w:rPr>
                            </w:pPr>
                            <w:r>
                              <w:rPr>
                                <w:rFonts w:eastAsia="Arial"/>
                                <w:b/>
                                <w:bCs/>
                                <w:color w:val="000000"/>
                              </w:rPr>
                              <w:t>Figure 7.1</w:t>
                            </w:r>
                            <w:r w:rsidRPr="00196208">
                              <w:rPr>
                                <w:rFonts w:eastAsia="Arial"/>
                                <w:b/>
                                <w:bCs/>
                                <w:color w:val="000000"/>
                              </w:rPr>
                              <w:t>: Results after Dynamic Mode Decomposition</w:t>
                            </w:r>
                          </w:p>
                        </w:txbxContent>
                      </wps:txbx>
                      <wps:bodyPr wrap="square" rtlCol="0">
                        <a:spAutoFit/>
                      </wps:bodyPr>
                    </wps:wsp>
                  </a:graphicData>
                </a:graphic>
              </wp:anchor>
            </w:drawing>
          </mc:Choice>
          <mc:Fallback>
            <w:pict>
              <v:shape id="TextBox 3" o:spid="_x0000_s1033" type="#_x0000_t202" style="position:absolute;left:0;text-align:left;margin-left:-1.05pt;margin-top:0;width:505.35pt;height:29.1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" filled="f" stroked="f">
                <v:textbox style="mso-fit-shape-to-text:t">
                  <w:txbxContent>
                    <w:p w14:paraId="37AA79CC" w14:textId="22D8B96E" w:rsidR="008E4085" w:rsidRPr="00196208" w:rsidRDefault="008E4085" w:rsidP="006551FE">
                      <w:pPr>
                        <w:pStyle w:val="NormalWeb"/>
                        <w:spacing w:before="0" w:beforeAutospacing="0" w:after="0" w:afterAutospacing="0"/>
                        <w:jc w:val="center"/>
                        <w:rPr>
                          <w:b/>
                          <w:bCs/>
                        </w:rPr>
                      </w:pPr>
                      <w:r>
                        <w:rPr>
                          <w:rFonts w:eastAsia="Arial"/>
                          <w:b/>
                          <w:bCs/>
                          <w:color w:val="000000"/>
                        </w:rPr>
                        <w:t>Figure 7.1</w:t>
                      </w:r>
                      <w:r w:rsidRPr="00196208">
                        <w:rPr>
                          <w:rFonts w:eastAsia="Arial"/>
                          <w:b/>
                          <w:bCs/>
                          <w:color w:val="000000"/>
                        </w:rPr>
                        <w:t>: Results after Dynamic Mode Decomposition</w:t>
                      </w:r>
                    </w:p>
                  </w:txbxContent>
                </v:textbox>
              </v:shape>
            </w:pict>
          </mc:Fallback>
        </mc:AlternateContent>
      </w:r>
    </w:p>
    <w:p w14:paraId="59D01692" w14:textId="77777777" w:rsidR="00C56429" w:rsidRDefault="00C56429" w:rsidP="006329FF">
      <w:pPr>
        <w:spacing w:line="360" w:lineRule="auto"/>
        <w:ind w:left="0" w:firstLine="0"/>
        <w:rPr>
          <w:szCs w:val="24"/>
        </w:rPr>
      </w:pPr>
    </w:p>
    <w:p w14:paraId="1EFED1FB" w14:textId="207E3174" w:rsidR="00C56429" w:rsidRPr="00C81482" w:rsidRDefault="00130B39" w:rsidP="00130B39">
      <w:pPr>
        <w:pStyle w:val="Heading2"/>
      </w:pPr>
      <w:bookmarkStart w:id="81" w:name="_Toc186375398"/>
      <w:r w:rsidRPr="00C81482">
        <w:t>7.3 Quantitative Results</w:t>
      </w:r>
      <w:bookmarkEnd w:id="81"/>
    </w:p>
    <w:p w14:paraId="37DE783A" w14:textId="77777777" w:rsidR="00C56429" w:rsidRPr="00C56429" w:rsidRDefault="00C56429" w:rsidP="00606326">
      <w:pPr>
        <w:spacing w:line="360" w:lineRule="auto"/>
        <w:rPr>
          <w:rFonts w:asciiTheme="majorBidi" w:hAnsiTheme="majorBidi" w:cstheme="majorBidi"/>
          <w:b/>
          <w:bCs/>
          <w:szCs w:val="24"/>
        </w:rPr>
      </w:pPr>
    </w:p>
    <w:p w14:paraId="289CBD61" w14:textId="7A6423F2" w:rsidR="00C56429" w:rsidRPr="00C81482" w:rsidRDefault="00D92902" w:rsidP="00606326">
      <w:pPr>
        <w:pStyle w:val="Heading4"/>
        <w:spacing w:line="360" w:lineRule="auto"/>
        <w:jc w:val="both"/>
        <w:rPr>
          <w:rStyle w:val="Strong"/>
          <w:b/>
          <w:bCs w:val="0"/>
          <w:szCs w:val="24"/>
        </w:rPr>
      </w:pPr>
      <w:r w:rsidRPr="00C81482">
        <w:rPr>
          <w:rStyle w:val="Strong"/>
          <w:b/>
          <w:bCs w:val="0"/>
          <w:szCs w:val="24"/>
        </w:rPr>
        <w:t>7.3</w:t>
      </w:r>
      <w:r w:rsidR="006329FF" w:rsidRPr="00C81482">
        <w:rPr>
          <w:rStyle w:val="Strong"/>
          <w:b/>
          <w:bCs w:val="0"/>
          <w:szCs w:val="24"/>
        </w:rPr>
        <w:t>.1</w:t>
      </w:r>
      <w:r w:rsidR="006329FF" w:rsidRPr="00C81482">
        <w:rPr>
          <w:szCs w:val="24"/>
        </w:rPr>
        <w:t xml:space="preserve"> </w:t>
      </w:r>
      <w:r w:rsidR="00C56429" w:rsidRPr="00C81482">
        <w:rPr>
          <w:rStyle w:val="Strong"/>
          <w:rFonts w:asciiTheme="majorBidi" w:hAnsiTheme="majorBidi" w:cstheme="majorBidi"/>
          <w:b/>
          <w:bCs w:val="0"/>
          <w:szCs w:val="24"/>
        </w:rPr>
        <w:t>Model Performance</w:t>
      </w:r>
    </w:p>
    <w:p w14:paraId="1BCA384C" w14:textId="0F69A746" w:rsidR="00C56429" w:rsidRPr="00C56429" w:rsidRDefault="00C56429" w:rsidP="00606326">
      <w:pPr>
        <w:pStyle w:val="Heading4"/>
        <w:spacing w:after="0" w:line="360" w:lineRule="auto"/>
        <w:jc w:val="both"/>
        <w:rPr>
          <w:rFonts w:asciiTheme="majorBidi" w:hAnsiTheme="majorBidi" w:cstheme="majorBidi"/>
          <w:b w:val="0"/>
          <w:bCs/>
        </w:rPr>
      </w:pPr>
      <w:r w:rsidRPr="00C56429">
        <w:rPr>
          <w:rFonts w:asciiTheme="majorBidi" w:hAnsiTheme="majorBidi" w:cstheme="majorBidi"/>
          <w:b w:val="0"/>
          <w:bCs/>
        </w:rPr>
        <w:t>The model was trained and achieved the following performance metrics:</w:t>
      </w:r>
    </w:p>
    <w:p w14:paraId="697D7884" w14:textId="0F7CA1F1" w:rsidR="00C56429" w:rsidRPr="00C56429" w:rsidRDefault="00C56429" w:rsidP="00606326">
      <w:pPr>
        <w:pStyle w:val="ListParagraph"/>
        <w:numPr>
          <w:ilvl w:val="0"/>
          <w:numId w:val="8"/>
        </w:numPr>
        <w:spacing w:after="0" w:line="360" w:lineRule="auto"/>
        <w:rPr>
          <w:rFonts w:asciiTheme="majorBidi" w:hAnsiTheme="majorBidi" w:cstheme="majorBidi"/>
          <w:color w:val="auto"/>
          <w:kern w:val="0"/>
          <w:szCs w:val="24"/>
          <w14:ligatures w14:val="none"/>
        </w:rPr>
      </w:pPr>
      <w:r w:rsidRPr="00C56429">
        <w:rPr>
          <w:rFonts w:asciiTheme="majorBidi" w:hAnsiTheme="majorBidi" w:cstheme="majorBidi"/>
          <w:b/>
          <w:bCs/>
          <w:color w:val="auto"/>
          <w:kern w:val="0"/>
          <w:szCs w:val="24"/>
          <w14:ligatures w14:val="none"/>
        </w:rPr>
        <w:t>Final Training Accuracy</w:t>
      </w:r>
      <w:r w:rsidRPr="00C56429">
        <w:rPr>
          <w:rFonts w:asciiTheme="majorBidi" w:hAnsiTheme="majorBidi" w:cstheme="majorBidi"/>
          <w:color w:val="auto"/>
          <w:kern w:val="0"/>
          <w:szCs w:val="24"/>
          <w14:ligatures w14:val="none"/>
        </w:rPr>
        <w:t>: 93.32%</w:t>
      </w:r>
    </w:p>
    <w:p w14:paraId="0D855F8F" w14:textId="48F23A98" w:rsidR="00C56429" w:rsidRPr="00C56429" w:rsidRDefault="00C56429" w:rsidP="00606326">
      <w:pPr>
        <w:pStyle w:val="ListParagraph"/>
        <w:numPr>
          <w:ilvl w:val="0"/>
          <w:numId w:val="8"/>
        </w:numPr>
        <w:spacing w:after="0" w:line="360" w:lineRule="auto"/>
        <w:rPr>
          <w:rFonts w:asciiTheme="majorBidi" w:hAnsiTheme="majorBidi" w:cstheme="majorBidi"/>
          <w:color w:val="auto"/>
          <w:kern w:val="0"/>
          <w:szCs w:val="24"/>
          <w14:ligatures w14:val="none"/>
        </w:rPr>
      </w:pPr>
      <w:r w:rsidRPr="00C56429">
        <w:rPr>
          <w:rFonts w:asciiTheme="majorBidi" w:hAnsiTheme="majorBidi" w:cstheme="majorBidi"/>
          <w:b/>
          <w:bCs/>
          <w:color w:val="auto"/>
          <w:kern w:val="0"/>
          <w:szCs w:val="24"/>
          <w14:ligatures w14:val="none"/>
        </w:rPr>
        <w:t>Final Training Loss</w:t>
      </w:r>
      <w:r w:rsidRPr="00C56429">
        <w:rPr>
          <w:rFonts w:asciiTheme="majorBidi" w:hAnsiTheme="majorBidi" w:cstheme="majorBidi"/>
          <w:color w:val="auto"/>
          <w:kern w:val="0"/>
          <w:szCs w:val="24"/>
          <w14:ligatures w14:val="none"/>
        </w:rPr>
        <w:t>: 0.1964</w:t>
      </w:r>
    </w:p>
    <w:p w14:paraId="50AFB13D" w14:textId="7C10AC62" w:rsidR="00C56429" w:rsidRPr="00C56429" w:rsidRDefault="00C56429" w:rsidP="00606326">
      <w:pPr>
        <w:pStyle w:val="ListParagraph"/>
        <w:numPr>
          <w:ilvl w:val="0"/>
          <w:numId w:val="8"/>
        </w:numPr>
        <w:spacing w:after="0" w:line="360" w:lineRule="auto"/>
        <w:rPr>
          <w:rFonts w:asciiTheme="majorBidi" w:hAnsiTheme="majorBidi" w:cstheme="majorBidi"/>
          <w:color w:val="auto"/>
          <w:kern w:val="0"/>
          <w:szCs w:val="24"/>
          <w14:ligatures w14:val="none"/>
        </w:rPr>
      </w:pPr>
      <w:r w:rsidRPr="00C56429">
        <w:rPr>
          <w:rFonts w:asciiTheme="majorBidi" w:hAnsiTheme="majorBidi" w:cstheme="majorBidi"/>
          <w:b/>
          <w:bCs/>
          <w:color w:val="auto"/>
          <w:kern w:val="0"/>
          <w:szCs w:val="24"/>
          <w14:ligatures w14:val="none"/>
        </w:rPr>
        <w:t>Final Validation Accuracy</w:t>
      </w:r>
      <w:r w:rsidRPr="00C56429">
        <w:rPr>
          <w:rFonts w:asciiTheme="majorBidi" w:hAnsiTheme="majorBidi" w:cstheme="majorBidi"/>
          <w:color w:val="auto"/>
          <w:kern w:val="0"/>
          <w:szCs w:val="24"/>
          <w14:ligatures w14:val="none"/>
        </w:rPr>
        <w:t>: 92.50%</w:t>
      </w:r>
    </w:p>
    <w:p w14:paraId="7F2F4527" w14:textId="608A842C" w:rsidR="00C56429" w:rsidRPr="00C56429" w:rsidRDefault="00C56429" w:rsidP="00606326">
      <w:pPr>
        <w:pStyle w:val="ListParagraph"/>
        <w:numPr>
          <w:ilvl w:val="0"/>
          <w:numId w:val="8"/>
        </w:numPr>
        <w:spacing w:after="0" w:line="360" w:lineRule="auto"/>
        <w:rPr>
          <w:rFonts w:asciiTheme="majorBidi" w:hAnsiTheme="majorBidi" w:cstheme="majorBidi"/>
          <w:color w:val="auto"/>
          <w:kern w:val="0"/>
          <w:szCs w:val="24"/>
          <w14:ligatures w14:val="none"/>
        </w:rPr>
      </w:pPr>
      <w:r w:rsidRPr="00C56429">
        <w:rPr>
          <w:rFonts w:asciiTheme="majorBidi" w:hAnsiTheme="majorBidi" w:cstheme="majorBidi"/>
          <w:b/>
          <w:bCs/>
          <w:color w:val="auto"/>
          <w:kern w:val="0"/>
          <w:szCs w:val="24"/>
          <w14:ligatures w14:val="none"/>
        </w:rPr>
        <w:t>Final Validation Loss</w:t>
      </w:r>
      <w:r w:rsidRPr="00C56429">
        <w:rPr>
          <w:rFonts w:asciiTheme="majorBidi" w:hAnsiTheme="majorBidi" w:cstheme="majorBidi"/>
          <w:color w:val="auto"/>
          <w:kern w:val="0"/>
          <w:szCs w:val="24"/>
          <w14:ligatures w14:val="none"/>
        </w:rPr>
        <w:t>: 0.2089</w:t>
      </w:r>
    </w:p>
    <w:p w14:paraId="5E330E54" w14:textId="387FDF4D" w:rsidR="00C56429" w:rsidRPr="006F7156" w:rsidRDefault="00C56429" w:rsidP="00606326">
      <w:pPr>
        <w:pStyle w:val="ListParagraph"/>
        <w:numPr>
          <w:ilvl w:val="0"/>
          <w:numId w:val="8"/>
        </w:numPr>
        <w:spacing w:before="100" w:beforeAutospacing="1" w:after="100" w:afterAutospacing="1" w:line="360" w:lineRule="auto"/>
        <w:rPr>
          <w:rFonts w:asciiTheme="majorBidi" w:hAnsiTheme="majorBidi" w:cstheme="majorBidi"/>
        </w:rPr>
      </w:pPr>
      <w:r w:rsidRPr="00C56429">
        <w:rPr>
          <w:rFonts w:asciiTheme="majorBidi" w:hAnsiTheme="majorBidi" w:cstheme="majorBidi"/>
          <w:b/>
          <w:bCs/>
          <w:color w:val="auto"/>
          <w:kern w:val="0"/>
          <w:szCs w:val="24"/>
          <w14:ligatures w14:val="none"/>
        </w:rPr>
        <w:t>Test Accuracy</w:t>
      </w:r>
      <w:r w:rsidRPr="00C56429">
        <w:rPr>
          <w:rFonts w:asciiTheme="majorBidi" w:hAnsiTheme="majorBidi" w:cstheme="majorBidi"/>
          <w:color w:val="auto"/>
          <w:kern w:val="0"/>
          <w:szCs w:val="24"/>
          <w14:ligatures w14:val="none"/>
        </w:rPr>
        <w:t>: 91.59%</w:t>
      </w:r>
    </w:p>
    <w:p w14:paraId="7FA84CA1" w14:textId="2F07BFC5" w:rsidR="006F7156" w:rsidRPr="00C81482" w:rsidRDefault="00D92902" w:rsidP="00606326">
      <w:pPr>
        <w:pStyle w:val="Heading4"/>
        <w:spacing w:line="360" w:lineRule="auto"/>
        <w:jc w:val="both"/>
        <w:rPr>
          <w:szCs w:val="24"/>
        </w:rPr>
      </w:pPr>
      <w:r w:rsidRPr="00C81482">
        <w:rPr>
          <w:rStyle w:val="Strong"/>
          <w:b/>
          <w:bCs w:val="0"/>
          <w:szCs w:val="24"/>
        </w:rPr>
        <w:t xml:space="preserve">7.3.2 </w:t>
      </w:r>
      <w:r w:rsidR="006F7156" w:rsidRPr="00C81482">
        <w:rPr>
          <w:rStyle w:val="Strong"/>
          <w:b/>
          <w:bCs w:val="0"/>
          <w:szCs w:val="24"/>
        </w:rPr>
        <w:t>Classification Metrics</w:t>
      </w:r>
    </w:p>
    <w:p w14:paraId="571F0E59" w14:textId="77777777" w:rsidR="006F7156" w:rsidRDefault="006F7156" w:rsidP="00606326">
      <w:pPr>
        <w:numPr>
          <w:ilvl w:val="0"/>
          <w:numId w:val="9"/>
        </w:numPr>
        <w:spacing w:before="100" w:beforeAutospacing="1" w:after="100" w:afterAutospacing="1" w:line="360" w:lineRule="auto"/>
      </w:pPr>
      <w:r>
        <w:t>The model demonstrated strong performance across all disease classes:</w:t>
      </w:r>
    </w:p>
    <w:p w14:paraId="3621943F" w14:textId="0E981AAD" w:rsidR="006F7156" w:rsidRDefault="006F7156" w:rsidP="00606326">
      <w:pPr>
        <w:numPr>
          <w:ilvl w:val="0"/>
          <w:numId w:val="9"/>
        </w:numPr>
        <w:spacing w:before="100" w:beforeAutospacing="1" w:after="100" w:afterAutospacing="1" w:line="360" w:lineRule="auto"/>
      </w:pPr>
      <w:r>
        <w:rPr>
          <w:rStyle w:val="Strong"/>
        </w:rPr>
        <w:t>Overall Test Accuracy</w:t>
      </w:r>
      <w:r>
        <w:t>: 91.59%</w:t>
      </w:r>
      <w:r w:rsidR="00D92902">
        <w:t xml:space="preserve"> as shown in Table 7.3.2.</w:t>
      </w:r>
    </w:p>
    <w:p w14:paraId="29AD13FA" w14:textId="2C82A5B9" w:rsidR="006329FF" w:rsidRDefault="00606326" w:rsidP="00606326">
      <w:pPr>
        <w:spacing w:before="100" w:beforeAutospacing="1" w:after="100" w:afterAutospacing="1" w:line="240" w:lineRule="auto"/>
        <w:ind w:left="0" w:firstLine="0"/>
        <w:jc w:val="left"/>
        <w:rPr>
          <w:rStyle w:val="Strong"/>
        </w:rPr>
      </w:pPr>
      <w:r>
        <w:rPr>
          <w:rStyle w:val="Strong"/>
        </w:rPr>
        <w:br w:type="page"/>
      </w:r>
    </w:p>
    <w:p w14:paraId="138FB284" w14:textId="546B39F7" w:rsidR="00CB3878" w:rsidRDefault="006F7156" w:rsidP="00CB3878">
      <w:pPr>
        <w:spacing w:before="100" w:beforeAutospacing="1" w:after="100" w:afterAutospacing="1" w:line="240" w:lineRule="auto"/>
        <w:ind w:left="0" w:firstLine="0"/>
        <w:jc w:val="left"/>
      </w:pPr>
      <w:r>
        <w:rPr>
          <w:rStyle w:val="Strong"/>
        </w:rPr>
        <w:lastRenderedPageBreak/>
        <w:t>Class-Specific Metrics</w:t>
      </w:r>
      <w:r w:rsidR="005933BB">
        <w:rPr>
          <w:rStyle w:val="Strong"/>
        </w:rPr>
        <w:t xml:space="preserve"> Table </w:t>
      </w:r>
      <w:proofErr w:type="gramStart"/>
      <w:r w:rsidR="00D92902">
        <w:rPr>
          <w:rStyle w:val="Strong"/>
        </w:rPr>
        <w:t>2</w:t>
      </w:r>
      <w:r w:rsidR="005933BB">
        <w:rPr>
          <w:rStyle w:val="Strong"/>
        </w:rPr>
        <w:t xml:space="preserve"> </w:t>
      </w:r>
      <w:r w:rsidR="00CB3878">
        <w:t>:</w:t>
      </w:r>
      <w:proofErr w:type="gramEnd"/>
    </w:p>
    <w:tbl>
      <w:tblPr>
        <w:tblW w:w="8221" w:type="dxa"/>
        <w:tblInd w:w="570" w:type="dxa"/>
        <w:tblLayout w:type="fixed"/>
        <w:tblCellMar>
          <w:left w:w="0" w:type="dxa"/>
          <w:right w:w="0" w:type="dxa"/>
        </w:tblCellMar>
        <w:tblLook w:val="0420" w:firstRow="1" w:lastRow="0" w:firstColumn="0" w:lastColumn="0" w:noHBand="0" w:noVBand="1"/>
      </w:tblPr>
      <w:tblGrid>
        <w:gridCol w:w="1984"/>
        <w:gridCol w:w="1701"/>
        <w:gridCol w:w="1418"/>
        <w:gridCol w:w="1559"/>
        <w:gridCol w:w="1559"/>
      </w:tblGrid>
      <w:tr w:rsidR="006551FE" w:rsidRPr="006F7156" w14:paraId="501593BB"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9AA07F" w14:textId="77777777" w:rsidR="00752E0B" w:rsidRPr="006F7156" w:rsidRDefault="006F7156" w:rsidP="006F7156">
            <w:pPr>
              <w:spacing w:before="100" w:beforeAutospacing="1" w:after="100" w:afterAutospacing="1" w:line="240" w:lineRule="auto"/>
              <w:jc w:val="left"/>
            </w:pPr>
            <w:r w:rsidRPr="006F7156">
              <w:rPr>
                <w:b/>
                <w:bCs/>
              </w:rPr>
              <w:t>Class</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0C220C" w14:textId="77777777" w:rsidR="00752E0B" w:rsidRPr="006F7156" w:rsidRDefault="006F7156" w:rsidP="006F7156">
            <w:pPr>
              <w:spacing w:before="100" w:beforeAutospacing="1" w:after="100" w:afterAutospacing="1" w:line="240" w:lineRule="auto"/>
              <w:jc w:val="left"/>
            </w:pPr>
            <w:r w:rsidRPr="006F7156">
              <w:rPr>
                <w:b/>
                <w:bCs/>
              </w:rPr>
              <w:t>Precision</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82EE24" w14:textId="77777777" w:rsidR="00752E0B" w:rsidRPr="006F7156" w:rsidRDefault="006F7156" w:rsidP="006F7156">
            <w:pPr>
              <w:spacing w:before="100" w:beforeAutospacing="1" w:after="100" w:afterAutospacing="1" w:line="240" w:lineRule="auto"/>
              <w:jc w:val="left"/>
            </w:pPr>
            <w:r w:rsidRPr="006F7156">
              <w:rPr>
                <w:b/>
                <w:bCs/>
              </w:rPr>
              <w:t>Recall</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F6B55F" w14:textId="77777777" w:rsidR="00752E0B" w:rsidRPr="006F7156" w:rsidRDefault="006F7156" w:rsidP="006F7156">
            <w:pPr>
              <w:spacing w:before="100" w:beforeAutospacing="1" w:after="100" w:afterAutospacing="1" w:line="240" w:lineRule="auto"/>
              <w:jc w:val="left"/>
            </w:pPr>
            <w:r w:rsidRPr="006F7156">
              <w:rPr>
                <w:b/>
                <w:bCs/>
              </w:rPr>
              <w:t>F1-Score</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98AC44" w14:textId="77777777" w:rsidR="00752E0B" w:rsidRPr="006F7156" w:rsidRDefault="006F7156" w:rsidP="006F7156">
            <w:pPr>
              <w:spacing w:before="100" w:beforeAutospacing="1" w:after="100" w:afterAutospacing="1" w:line="240" w:lineRule="auto"/>
              <w:jc w:val="left"/>
            </w:pPr>
            <w:r w:rsidRPr="006F7156">
              <w:rPr>
                <w:b/>
                <w:bCs/>
              </w:rPr>
              <w:t>Support</w:t>
            </w:r>
          </w:p>
        </w:tc>
      </w:tr>
      <w:tr w:rsidR="006551FE" w:rsidRPr="006F7156" w14:paraId="43B93701"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D13D68" w14:textId="77777777" w:rsidR="00752E0B" w:rsidRPr="006F7156" w:rsidRDefault="006F7156" w:rsidP="006F7156">
            <w:pPr>
              <w:spacing w:before="100" w:beforeAutospacing="1" w:after="100" w:afterAutospacing="1" w:line="240" w:lineRule="auto"/>
              <w:jc w:val="left"/>
            </w:pPr>
            <w:r w:rsidRPr="006F7156">
              <w:t>Bacterial Blight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2D9BC5" w14:textId="77777777" w:rsidR="00752E0B" w:rsidRPr="006F7156" w:rsidRDefault="006F7156" w:rsidP="006F7156">
            <w:pPr>
              <w:spacing w:before="100" w:beforeAutospacing="1" w:after="100" w:afterAutospacing="1" w:line="240" w:lineRule="auto"/>
              <w:jc w:val="left"/>
            </w:pPr>
            <w:r w:rsidRPr="006F7156">
              <w:t>0.99</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BD9800" w14:textId="77777777" w:rsidR="00752E0B" w:rsidRPr="006F7156" w:rsidRDefault="006F7156" w:rsidP="006F7156">
            <w:pPr>
              <w:spacing w:before="100" w:beforeAutospacing="1" w:after="100" w:afterAutospacing="1" w:line="240" w:lineRule="auto"/>
              <w:jc w:val="left"/>
            </w:pPr>
            <w:r w:rsidRPr="006F7156">
              <w:t>1.00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D241F" w14:textId="77777777" w:rsidR="00752E0B" w:rsidRPr="006F7156" w:rsidRDefault="006F7156" w:rsidP="006F7156">
            <w:pPr>
              <w:spacing w:before="100" w:beforeAutospacing="1" w:after="100" w:afterAutospacing="1" w:line="240" w:lineRule="auto"/>
              <w:jc w:val="left"/>
            </w:pPr>
            <w:r w:rsidRPr="006F7156">
              <w:t>1.00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DF9739" w14:textId="77777777" w:rsidR="00752E0B" w:rsidRPr="006F7156" w:rsidRDefault="006F7156" w:rsidP="006F7156">
            <w:pPr>
              <w:spacing w:before="100" w:beforeAutospacing="1" w:after="100" w:afterAutospacing="1" w:line="240" w:lineRule="auto"/>
              <w:jc w:val="left"/>
            </w:pPr>
            <w:r w:rsidRPr="006F7156">
              <w:t>171</w:t>
            </w:r>
          </w:p>
        </w:tc>
      </w:tr>
      <w:tr w:rsidR="006551FE" w:rsidRPr="006F7156" w14:paraId="110A6B50"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7FFE47" w14:textId="77777777" w:rsidR="00752E0B" w:rsidRPr="006F7156" w:rsidRDefault="006F7156" w:rsidP="006F7156">
            <w:pPr>
              <w:spacing w:before="100" w:beforeAutospacing="1" w:after="100" w:afterAutospacing="1" w:line="240" w:lineRule="auto"/>
              <w:jc w:val="left"/>
            </w:pPr>
            <w:r w:rsidRPr="006F7156">
              <w:t>Blast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4AA642" w14:textId="77777777" w:rsidR="00752E0B" w:rsidRPr="006F7156" w:rsidRDefault="006F7156" w:rsidP="006F7156">
            <w:pPr>
              <w:spacing w:before="100" w:beforeAutospacing="1" w:after="100" w:afterAutospacing="1" w:line="240" w:lineRule="auto"/>
              <w:jc w:val="left"/>
            </w:pPr>
            <w:r w:rsidRPr="006F7156">
              <w:t>0.91</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D92238" w14:textId="77777777" w:rsidR="00752E0B" w:rsidRPr="006F7156" w:rsidRDefault="006F7156" w:rsidP="006F7156">
            <w:pPr>
              <w:spacing w:before="100" w:beforeAutospacing="1" w:after="100" w:afterAutospacing="1" w:line="240" w:lineRule="auto"/>
              <w:jc w:val="left"/>
            </w:pPr>
            <w:r w:rsidRPr="006F7156">
              <w:t>0.90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029BEE" w14:textId="77777777" w:rsidR="00752E0B" w:rsidRPr="006F7156" w:rsidRDefault="006F7156" w:rsidP="006F7156">
            <w:pPr>
              <w:spacing w:before="100" w:beforeAutospacing="1" w:after="100" w:afterAutospacing="1" w:line="240" w:lineRule="auto"/>
              <w:jc w:val="left"/>
            </w:pPr>
            <w:r w:rsidRPr="006F7156">
              <w:t>0.91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24CE48" w14:textId="77777777" w:rsidR="00752E0B" w:rsidRPr="006F7156" w:rsidRDefault="006F7156" w:rsidP="006F7156">
            <w:pPr>
              <w:spacing w:before="100" w:beforeAutospacing="1" w:after="100" w:afterAutospacing="1" w:line="240" w:lineRule="auto"/>
              <w:jc w:val="left"/>
            </w:pPr>
            <w:r w:rsidRPr="006F7156">
              <w:t>230</w:t>
            </w:r>
          </w:p>
        </w:tc>
      </w:tr>
      <w:tr w:rsidR="006551FE" w:rsidRPr="006F7156" w14:paraId="329003E0"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C396A8" w14:textId="77777777" w:rsidR="00752E0B" w:rsidRPr="006F7156" w:rsidRDefault="006F7156" w:rsidP="006F7156">
            <w:pPr>
              <w:spacing w:before="100" w:beforeAutospacing="1" w:after="100" w:afterAutospacing="1" w:line="240" w:lineRule="auto"/>
              <w:jc w:val="left"/>
            </w:pPr>
            <w:r w:rsidRPr="006F7156">
              <w:t>Brown Spot</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5778686" w14:textId="77777777" w:rsidR="00752E0B" w:rsidRPr="006F7156" w:rsidRDefault="006F7156" w:rsidP="006F7156">
            <w:pPr>
              <w:spacing w:before="100" w:beforeAutospacing="1" w:after="100" w:afterAutospacing="1" w:line="240" w:lineRule="auto"/>
              <w:jc w:val="left"/>
            </w:pPr>
            <w:r w:rsidRPr="006F7156">
              <w:t>0.97</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706DD6" w14:textId="77777777" w:rsidR="00752E0B" w:rsidRPr="006F7156" w:rsidRDefault="006F7156" w:rsidP="006F7156">
            <w:pPr>
              <w:spacing w:before="100" w:beforeAutospacing="1" w:after="100" w:afterAutospacing="1" w:line="240" w:lineRule="auto"/>
              <w:jc w:val="left"/>
            </w:pPr>
            <w:r w:rsidRPr="006F7156">
              <w:t>0.92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329C8F" w14:textId="77777777" w:rsidR="00752E0B" w:rsidRPr="006F7156" w:rsidRDefault="006F7156" w:rsidP="006F7156">
            <w:pPr>
              <w:spacing w:before="100" w:beforeAutospacing="1" w:after="100" w:afterAutospacing="1" w:line="240" w:lineRule="auto"/>
              <w:jc w:val="left"/>
            </w:pPr>
            <w:r w:rsidRPr="006F7156">
              <w:t>0.94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ACF06B" w14:textId="77777777" w:rsidR="00752E0B" w:rsidRPr="006F7156" w:rsidRDefault="006F7156" w:rsidP="006F7156">
            <w:pPr>
              <w:spacing w:before="100" w:beforeAutospacing="1" w:after="100" w:afterAutospacing="1" w:line="240" w:lineRule="auto"/>
              <w:jc w:val="left"/>
            </w:pPr>
            <w:r w:rsidRPr="006F7156">
              <w:t>217</w:t>
            </w:r>
          </w:p>
        </w:tc>
      </w:tr>
      <w:tr w:rsidR="006551FE" w:rsidRPr="006F7156" w14:paraId="399A1D70"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F17B65" w14:textId="77777777" w:rsidR="00752E0B" w:rsidRPr="006F7156" w:rsidRDefault="006F7156" w:rsidP="006F7156">
            <w:pPr>
              <w:spacing w:before="100" w:beforeAutospacing="1" w:after="100" w:afterAutospacing="1" w:line="240" w:lineRule="auto"/>
              <w:jc w:val="left"/>
            </w:pPr>
            <w:r w:rsidRPr="006F7156">
              <w:t>Healthy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17B56C" w14:textId="77777777" w:rsidR="00752E0B" w:rsidRPr="006F7156" w:rsidRDefault="006F7156" w:rsidP="006F7156">
            <w:pPr>
              <w:spacing w:before="100" w:beforeAutospacing="1" w:after="100" w:afterAutospacing="1" w:line="240" w:lineRule="auto"/>
              <w:jc w:val="left"/>
            </w:pPr>
            <w:r w:rsidRPr="006F7156">
              <w:t>0.78</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97C102" w14:textId="77777777" w:rsidR="00752E0B" w:rsidRPr="006F7156" w:rsidRDefault="006F7156" w:rsidP="006F7156">
            <w:pPr>
              <w:spacing w:before="100" w:beforeAutospacing="1" w:after="100" w:afterAutospacing="1" w:line="240" w:lineRule="auto"/>
              <w:jc w:val="left"/>
            </w:pPr>
            <w:r w:rsidRPr="006F7156">
              <w:t>0.90</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D43C3A" w14:textId="77777777" w:rsidR="00752E0B" w:rsidRPr="006F7156" w:rsidRDefault="006F7156" w:rsidP="006F7156">
            <w:pPr>
              <w:spacing w:before="100" w:beforeAutospacing="1" w:after="100" w:afterAutospacing="1" w:line="240" w:lineRule="auto"/>
              <w:jc w:val="left"/>
            </w:pPr>
            <w:r w:rsidRPr="006F7156">
              <w:t>0.84</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173005" w14:textId="77777777" w:rsidR="00752E0B" w:rsidRPr="006F7156" w:rsidRDefault="006F7156" w:rsidP="006F7156">
            <w:pPr>
              <w:spacing w:before="100" w:beforeAutospacing="1" w:after="100" w:afterAutospacing="1" w:line="240" w:lineRule="auto"/>
              <w:jc w:val="left"/>
            </w:pPr>
            <w:r w:rsidRPr="006F7156">
              <w:t>149</w:t>
            </w:r>
          </w:p>
        </w:tc>
      </w:tr>
      <w:tr w:rsidR="006551FE" w:rsidRPr="006F7156" w14:paraId="78CBE8DF"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682D06" w14:textId="77777777" w:rsidR="00752E0B" w:rsidRPr="006F7156" w:rsidRDefault="006F7156" w:rsidP="006F7156">
            <w:pPr>
              <w:spacing w:before="100" w:beforeAutospacing="1" w:after="100" w:afterAutospacing="1" w:line="240" w:lineRule="auto"/>
              <w:jc w:val="left"/>
            </w:pPr>
            <w:r w:rsidRPr="006F7156">
              <w:t>Hispa</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942920" w14:textId="77777777" w:rsidR="00752E0B" w:rsidRPr="006F7156" w:rsidRDefault="006F7156" w:rsidP="006F7156">
            <w:pPr>
              <w:spacing w:before="100" w:beforeAutospacing="1" w:after="100" w:afterAutospacing="1" w:line="240" w:lineRule="auto"/>
              <w:jc w:val="left"/>
            </w:pPr>
            <w:r w:rsidRPr="006F7156">
              <w:t>0.67</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FAAAAE" w14:textId="77777777" w:rsidR="00752E0B" w:rsidRPr="006F7156" w:rsidRDefault="006F7156" w:rsidP="006F7156">
            <w:pPr>
              <w:spacing w:before="100" w:beforeAutospacing="1" w:after="100" w:afterAutospacing="1" w:line="240" w:lineRule="auto"/>
              <w:jc w:val="left"/>
            </w:pPr>
            <w:r w:rsidRPr="006F7156">
              <w:t>0.58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2D15E" w14:textId="77777777" w:rsidR="00752E0B" w:rsidRPr="006F7156" w:rsidRDefault="006F7156" w:rsidP="006F7156">
            <w:pPr>
              <w:spacing w:before="100" w:beforeAutospacing="1" w:after="100" w:afterAutospacing="1" w:line="240" w:lineRule="auto"/>
              <w:jc w:val="left"/>
            </w:pPr>
            <w:r w:rsidRPr="006F7156">
              <w:t>0.62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7D6DC3D" w14:textId="77777777" w:rsidR="00752E0B" w:rsidRPr="006F7156" w:rsidRDefault="006F7156" w:rsidP="006F7156">
            <w:pPr>
              <w:spacing w:before="100" w:beforeAutospacing="1" w:after="100" w:afterAutospacing="1" w:line="240" w:lineRule="auto"/>
              <w:jc w:val="left"/>
            </w:pPr>
            <w:r w:rsidRPr="006F7156">
              <w:t>57</w:t>
            </w:r>
          </w:p>
        </w:tc>
      </w:tr>
      <w:tr w:rsidR="006551FE" w:rsidRPr="006F7156" w14:paraId="0846774D"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B1B59D" w14:textId="77777777" w:rsidR="00752E0B" w:rsidRPr="006F7156" w:rsidRDefault="006F7156" w:rsidP="006F7156">
            <w:pPr>
              <w:spacing w:before="100" w:beforeAutospacing="1" w:after="100" w:afterAutospacing="1" w:line="240" w:lineRule="auto"/>
              <w:jc w:val="left"/>
            </w:pPr>
            <w:r w:rsidRPr="006F7156">
              <w:t>Tungro</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911296" w14:textId="77777777" w:rsidR="00752E0B" w:rsidRPr="006F7156" w:rsidRDefault="006F7156" w:rsidP="006F7156">
            <w:pPr>
              <w:spacing w:before="100" w:beforeAutospacing="1" w:after="100" w:afterAutospacing="1" w:line="240" w:lineRule="auto"/>
              <w:jc w:val="left"/>
            </w:pPr>
            <w:r w:rsidRPr="006F7156">
              <w:t>1.00</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82FA6E" w14:textId="77777777" w:rsidR="00752E0B" w:rsidRPr="006F7156" w:rsidRDefault="006F7156" w:rsidP="006F7156">
            <w:pPr>
              <w:spacing w:before="100" w:beforeAutospacing="1" w:after="100" w:afterAutospacing="1" w:line="240" w:lineRule="auto"/>
              <w:jc w:val="left"/>
            </w:pPr>
            <w:r w:rsidRPr="006F7156">
              <w:t>0.99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CE240E" w14:textId="77777777" w:rsidR="00752E0B" w:rsidRPr="006F7156" w:rsidRDefault="006F7156" w:rsidP="006F7156">
            <w:pPr>
              <w:spacing w:before="100" w:beforeAutospacing="1" w:after="100" w:afterAutospacing="1" w:line="240" w:lineRule="auto"/>
              <w:jc w:val="left"/>
            </w:pPr>
            <w:r w:rsidRPr="006F7156">
              <w:t>0.99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49FB9C" w14:textId="77777777" w:rsidR="00752E0B" w:rsidRPr="006F7156" w:rsidRDefault="006F7156" w:rsidP="006F7156">
            <w:pPr>
              <w:spacing w:before="100" w:beforeAutospacing="1" w:after="100" w:afterAutospacing="1" w:line="240" w:lineRule="auto"/>
              <w:jc w:val="left"/>
            </w:pPr>
            <w:r w:rsidRPr="006F7156">
              <w:t>139</w:t>
            </w:r>
          </w:p>
        </w:tc>
      </w:tr>
      <w:tr w:rsidR="006551FE" w:rsidRPr="006F7156" w14:paraId="5C69C254" w14:textId="77777777" w:rsidTr="006551FE">
        <w:trPr>
          <w:trHeight w:val="741"/>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25B8078" w14:textId="77777777" w:rsidR="00752E0B" w:rsidRPr="006F7156" w:rsidRDefault="006F7156" w:rsidP="006F7156">
            <w:pPr>
              <w:spacing w:before="100" w:beforeAutospacing="1" w:after="100" w:afterAutospacing="1" w:line="240" w:lineRule="auto"/>
              <w:jc w:val="left"/>
              <w:rPr>
                <w:b/>
                <w:bCs/>
              </w:rPr>
            </w:pPr>
            <w:r w:rsidRPr="006F7156">
              <w:rPr>
                <w:b/>
                <w:bCs/>
              </w:rPr>
              <w:t>Overall Accuracy</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C379C" w14:textId="77777777" w:rsidR="006F7156" w:rsidRPr="006F7156" w:rsidRDefault="006F7156" w:rsidP="006F7156">
            <w:pPr>
              <w:spacing w:before="100" w:beforeAutospacing="1" w:after="100" w:afterAutospacing="1" w:line="240" w:lineRule="auto"/>
              <w:jc w:val="left"/>
            </w:pP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CE4877" w14:textId="77777777" w:rsidR="006F7156" w:rsidRPr="006F7156" w:rsidRDefault="006F7156" w:rsidP="006F7156">
            <w:pPr>
              <w:spacing w:before="100" w:beforeAutospacing="1" w:after="100" w:afterAutospacing="1" w:line="240" w:lineRule="auto"/>
              <w:jc w:val="left"/>
            </w:pP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BEF38B" w14:textId="77777777" w:rsidR="00752E0B" w:rsidRPr="006F7156" w:rsidRDefault="006F7156" w:rsidP="006F7156">
            <w:pPr>
              <w:spacing w:before="100" w:beforeAutospacing="1" w:after="100" w:afterAutospacing="1" w:line="240" w:lineRule="auto"/>
              <w:jc w:val="left"/>
            </w:pPr>
            <w:r w:rsidRPr="006F7156">
              <w:t>0.92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F91EE24" w14:textId="77777777" w:rsidR="006F7156" w:rsidRPr="006F7156" w:rsidRDefault="006F7156" w:rsidP="006F7156">
            <w:pPr>
              <w:spacing w:before="100" w:beforeAutospacing="1" w:after="100" w:afterAutospacing="1" w:line="240" w:lineRule="auto"/>
              <w:jc w:val="left"/>
            </w:pPr>
          </w:p>
        </w:tc>
      </w:tr>
      <w:tr w:rsidR="006551FE" w:rsidRPr="006F7156" w14:paraId="66BDFED7"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50F5E4" w14:textId="77777777" w:rsidR="00752E0B" w:rsidRPr="006F7156" w:rsidRDefault="006F7156" w:rsidP="006F7156">
            <w:pPr>
              <w:spacing w:before="100" w:beforeAutospacing="1" w:after="100" w:afterAutospacing="1" w:line="240" w:lineRule="auto"/>
              <w:jc w:val="left"/>
            </w:pPr>
            <w:r w:rsidRPr="006F7156">
              <w:t>Macro Avg</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CF622D1" w14:textId="77777777" w:rsidR="00752E0B" w:rsidRPr="006F7156" w:rsidRDefault="006F7156" w:rsidP="006F7156">
            <w:pPr>
              <w:spacing w:before="100" w:beforeAutospacing="1" w:after="100" w:afterAutospacing="1" w:line="240" w:lineRule="auto"/>
              <w:jc w:val="left"/>
            </w:pPr>
            <w:r w:rsidRPr="006F7156">
              <w:t>0.89</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A2707D" w14:textId="77777777" w:rsidR="00752E0B" w:rsidRPr="006F7156" w:rsidRDefault="006F7156" w:rsidP="006F7156">
            <w:pPr>
              <w:spacing w:before="100" w:beforeAutospacing="1" w:after="100" w:afterAutospacing="1" w:line="240" w:lineRule="auto"/>
              <w:jc w:val="left"/>
            </w:pPr>
            <w:r w:rsidRPr="006F7156">
              <w:t>0.88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C2269A" w14:textId="77777777" w:rsidR="00752E0B" w:rsidRPr="006F7156" w:rsidRDefault="006F7156" w:rsidP="006F7156">
            <w:pPr>
              <w:spacing w:before="100" w:beforeAutospacing="1" w:after="100" w:afterAutospacing="1" w:line="240" w:lineRule="auto"/>
              <w:jc w:val="left"/>
            </w:pPr>
            <w:r w:rsidRPr="006F7156">
              <w:t>0.88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E4FCED1" w14:textId="77777777" w:rsidR="00752E0B" w:rsidRPr="006F7156" w:rsidRDefault="006F7156" w:rsidP="006F7156">
            <w:pPr>
              <w:spacing w:before="100" w:beforeAutospacing="1" w:after="100" w:afterAutospacing="1" w:line="240" w:lineRule="auto"/>
              <w:jc w:val="left"/>
            </w:pPr>
            <w:r w:rsidRPr="006F7156">
              <w:t>963</w:t>
            </w:r>
          </w:p>
        </w:tc>
      </w:tr>
      <w:tr w:rsidR="006551FE" w:rsidRPr="006F7156" w14:paraId="707B2E6F" w14:textId="77777777" w:rsidTr="006551FE">
        <w:trPr>
          <w:trHeight w:val="445"/>
        </w:trPr>
        <w:tc>
          <w:tcPr>
            <w:tcW w:w="1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E672EC" w14:textId="77777777" w:rsidR="00752E0B" w:rsidRPr="006F7156" w:rsidRDefault="006F7156" w:rsidP="006F7156">
            <w:pPr>
              <w:spacing w:before="100" w:beforeAutospacing="1" w:after="100" w:afterAutospacing="1" w:line="240" w:lineRule="auto"/>
              <w:jc w:val="left"/>
            </w:pPr>
            <w:r w:rsidRPr="006F7156">
              <w:t>Weighted Avg</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D38208" w14:textId="77777777" w:rsidR="00752E0B" w:rsidRPr="006F7156" w:rsidRDefault="006F7156" w:rsidP="006F7156">
            <w:pPr>
              <w:spacing w:before="100" w:beforeAutospacing="1" w:after="100" w:afterAutospacing="1" w:line="240" w:lineRule="auto"/>
              <w:jc w:val="left"/>
            </w:pPr>
            <w:r w:rsidRPr="006F7156">
              <w:t>0.92</w:t>
            </w:r>
          </w:p>
        </w:tc>
        <w:tc>
          <w:tcPr>
            <w:tcW w:w="141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302C85" w14:textId="77777777" w:rsidR="00752E0B" w:rsidRPr="006F7156" w:rsidRDefault="006F7156" w:rsidP="006F7156">
            <w:pPr>
              <w:spacing w:before="100" w:beforeAutospacing="1" w:after="100" w:afterAutospacing="1" w:line="240" w:lineRule="auto"/>
              <w:jc w:val="left"/>
            </w:pPr>
            <w:r w:rsidRPr="006F7156">
              <w:t>0.92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C28CC52" w14:textId="77777777" w:rsidR="00752E0B" w:rsidRPr="006F7156" w:rsidRDefault="006F7156" w:rsidP="006F7156">
            <w:pPr>
              <w:spacing w:before="100" w:beforeAutospacing="1" w:after="100" w:afterAutospacing="1" w:line="240" w:lineRule="auto"/>
              <w:jc w:val="left"/>
            </w:pPr>
            <w:r w:rsidRPr="006F7156">
              <w:t>0.92</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33561B" w14:textId="77777777" w:rsidR="00752E0B" w:rsidRPr="006F7156" w:rsidRDefault="006F7156" w:rsidP="002A1889">
            <w:pPr>
              <w:keepNext/>
              <w:spacing w:before="100" w:beforeAutospacing="1" w:after="100" w:afterAutospacing="1" w:line="240" w:lineRule="auto"/>
              <w:jc w:val="left"/>
            </w:pPr>
            <w:r w:rsidRPr="006F7156">
              <w:t>963</w:t>
            </w:r>
          </w:p>
        </w:tc>
      </w:tr>
    </w:tbl>
    <w:p w14:paraId="24E414B4" w14:textId="77777777" w:rsidR="002A1889" w:rsidRPr="002A1889" w:rsidRDefault="002A1889" w:rsidP="002A1889">
      <w:pPr>
        <w:pStyle w:val="ListParagraph"/>
        <w:spacing w:after="0" w:line="360" w:lineRule="auto"/>
        <w:ind w:firstLine="0"/>
        <w:jc w:val="left"/>
        <w:rPr>
          <w:rFonts w:asciiTheme="majorBidi" w:hAnsiTheme="majorBidi" w:cstheme="majorBidi"/>
          <w:color w:val="auto"/>
          <w:kern w:val="0"/>
          <w:szCs w:val="24"/>
          <w14:ligatures w14:val="none"/>
        </w:rPr>
      </w:pPr>
    </w:p>
    <w:p w14:paraId="53815761" w14:textId="59D97E0D" w:rsidR="006F7156" w:rsidRPr="006F7156" w:rsidRDefault="006F7156" w:rsidP="007625F3">
      <w:pPr>
        <w:pStyle w:val="ListParagraph"/>
        <w:numPr>
          <w:ilvl w:val="0"/>
          <w:numId w:val="10"/>
        </w:numPr>
        <w:spacing w:after="0" w:line="360" w:lineRule="auto"/>
        <w:jc w:val="left"/>
        <w:rPr>
          <w:rFonts w:asciiTheme="majorBidi" w:hAnsiTheme="majorBidi" w:cstheme="majorBidi"/>
          <w:color w:val="auto"/>
          <w:kern w:val="0"/>
          <w:szCs w:val="24"/>
          <w14:ligatures w14:val="none"/>
        </w:rPr>
      </w:pPr>
      <w:r w:rsidRPr="006F7156">
        <w:rPr>
          <w:rFonts w:asciiTheme="majorBidi" w:hAnsiTheme="majorBidi" w:cstheme="majorBidi"/>
          <w:b/>
          <w:bCs/>
          <w:color w:val="auto"/>
          <w:kern w:val="0"/>
          <w:szCs w:val="24"/>
          <w14:ligatures w14:val="none"/>
        </w:rPr>
        <w:t>Macro Average</w:t>
      </w:r>
      <w:r w:rsidRPr="006F7156">
        <w:rPr>
          <w:rFonts w:asciiTheme="majorBidi" w:hAnsiTheme="majorBidi" w:cstheme="majorBidi"/>
          <w:color w:val="auto"/>
          <w:kern w:val="0"/>
          <w:szCs w:val="24"/>
          <w14:ligatures w14:val="none"/>
        </w:rPr>
        <w:t>: Precision = 0.89, Recall = 0.88, F1-Score = 0.88</w:t>
      </w:r>
    </w:p>
    <w:p w14:paraId="4F6F10E1" w14:textId="1D004949" w:rsidR="006F7156" w:rsidRPr="006551FE" w:rsidRDefault="006F7156" w:rsidP="007625F3">
      <w:pPr>
        <w:pStyle w:val="ListParagraph"/>
        <w:numPr>
          <w:ilvl w:val="0"/>
          <w:numId w:val="10"/>
        </w:numPr>
        <w:spacing w:before="100" w:beforeAutospacing="1" w:after="100" w:afterAutospacing="1" w:line="360" w:lineRule="auto"/>
        <w:jc w:val="left"/>
        <w:rPr>
          <w:rFonts w:asciiTheme="majorBidi" w:hAnsiTheme="majorBidi" w:cstheme="majorBidi"/>
        </w:rPr>
      </w:pPr>
      <w:r w:rsidRPr="006F7156">
        <w:rPr>
          <w:rFonts w:asciiTheme="majorBidi" w:hAnsiTheme="majorBidi" w:cstheme="majorBidi"/>
          <w:b/>
          <w:bCs/>
          <w:color w:val="auto"/>
          <w:kern w:val="0"/>
          <w:szCs w:val="24"/>
          <w14:ligatures w14:val="none"/>
        </w:rPr>
        <w:t>Weighted Average</w:t>
      </w:r>
      <w:r w:rsidRPr="006F7156">
        <w:rPr>
          <w:rFonts w:asciiTheme="majorBidi" w:hAnsiTheme="majorBidi" w:cstheme="majorBidi"/>
          <w:color w:val="auto"/>
          <w:kern w:val="0"/>
          <w:szCs w:val="24"/>
          <w14:ligatures w14:val="none"/>
        </w:rPr>
        <w:t>: Precision = 0.92, Recall = 0.92, F1-Score = 0.92</w:t>
      </w:r>
    </w:p>
    <w:p w14:paraId="6EC864D7" w14:textId="77777777" w:rsidR="002A1889" w:rsidRDefault="006551FE" w:rsidP="002A1889">
      <w:pPr>
        <w:keepNext/>
        <w:spacing w:before="100" w:beforeAutospacing="1" w:after="100" w:afterAutospacing="1" w:line="360" w:lineRule="auto"/>
        <w:jc w:val="left"/>
      </w:pPr>
      <w:r w:rsidRPr="003B3F63">
        <w:rPr>
          <w:b/>
          <w:bCs/>
          <w:noProof/>
        </w:rPr>
        <mc:AlternateContent>
          <mc:Choice Requires="wps">
            <w:drawing>
              <wp:anchor distT="0" distB="0" distL="114300" distR="114300" simplePos="0" relativeHeight="251732992" behindDoc="0" locked="0" layoutInCell="1" allowOverlap="1" wp14:anchorId="6629616E" wp14:editId="4C38F318">
                <wp:simplePos x="0" y="0"/>
                <wp:positionH relativeFrom="column">
                  <wp:posOffset>100965</wp:posOffset>
                </wp:positionH>
                <wp:positionV relativeFrom="paragraph">
                  <wp:posOffset>3067685</wp:posOffset>
                </wp:positionV>
                <wp:extent cx="6374765" cy="338455"/>
                <wp:effectExtent l="0" t="0" r="0" b="0"/>
                <wp:wrapNone/>
                <wp:docPr id="9" name="TextBox 3"/>
                <wp:cNvGraphicFramePr/>
                <a:graphic xmlns:a="http://schemas.openxmlformats.org/drawingml/2006/main">
                  <a:graphicData uri="http://schemas.microsoft.com/office/word/2010/wordprocessingShape">
                    <wps:wsp>
                      <wps:cNvSpPr txBox="1"/>
                      <wps:spPr>
                        <a:xfrm>
                          <a:off x="0" y="0"/>
                          <a:ext cx="6374765" cy="338455"/>
                        </a:xfrm>
                        <a:prstGeom prst="rect">
                          <a:avLst/>
                        </a:prstGeom>
                        <a:noFill/>
                      </wps:spPr>
                      <wps:txbx>
                        <w:txbxContent>
                          <w:p w14:paraId="7F59FD10" w14:textId="6E8AEA47" w:rsidR="008E4085" w:rsidRPr="00196208" w:rsidRDefault="008E4085" w:rsidP="00E10C25">
                            <w:pPr>
                              <w:pStyle w:val="NormalWeb"/>
                              <w:spacing w:before="0" w:beforeAutospacing="0" w:after="0" w:afterAutospacing="0"/>
                              <w:rPr>
                                <w:b/>
                                <w:bCs/>
                              </w:rPr>
                            </w:pPr>
                            <w:r>
                              <w:rPr>
                                <w:rFonts w:eastAsia="Arial"/>
                                <w:b/>
                                <w:bCs/>
                                <w:color w:val="000000"/>
                              </w:rPr>
                              <w:t xml:space="preserve">                      Fig 7.2</w:t>
                            </w:r>
                            <w:proofErr w:type="gramStart"/>
                            <w:r w:rsidRPr="00196208">
                              <w:rPr>
                                <w:rFonts w:eastAsia="Arial"/>
                                <w:b/>
                                <w:bCs/>
                                <w:color w:val="000000"/>
                              </w:rPr>
                              <w:t>:Graph</w:t>
                            </w:r>
                            <w:proofErr w:type="gramEnd"/>
                            <w:r w:rsidRPr="00196208">
                              <w:rPr>
                                <w:rFonts w:eastAsia="Arial"/>
                                <w:b/>
                                <w:bCs/>
                                <w:color w:val="000000"/>
                              </w:rPr>
                              <w:t xml:space="preserve"> Representing Accuracy for all the Classes</w:t>
                            </w:r>
                          </w:p>
                        </w:txbxContent>
                      </wps:txbx>
                      <wps:bodyPr wrap="square" rtlCol="0">
                        <a:spAutoFit/>
                      </wps:bodyPr>
                    </wps:wsp>
                  </a:graphicData>
                </a:graphic>
              </wp:anchor>
            </w:drawing>
          </mc:Choice>
          <mc:Fallback>
            <w:pict>
              <v:shape id="_x0000_s1034" type="#_x0000_t202" style="position:absolute;left:0;text-align:left;margin-left:7.95pt;margin-top:241.55pt;width:501.95pt;height:26.6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" filled="f" stroked="f">
                <v:textbox style="mso-fit-shape-to-text:t">
                  <w:txbxContent>
                    <w:p w14:paraId="7F59FD10" w14:textId="6E8AEA47" w:rsidR="008E4085" w:rsidRPr="00196208" w:rsidRDefault="008E4085" w:rsidP="00E10C25">
                      <w:pPr>
                        <w:pStyle w:val="NormalWeb"/>
                        <w:spacing w:before="0" w:beforeAutospacing="0" w:after="0" w:afterAutospacing="0"/>
                        <w:rPr>
                          <w:b/>
                          <w:bCs/>
                        </w:rPr>
                      </w:pPr>
                      <w:r>
                        <w:rPr>
                          <w:rFonts w:eastAsia="Arial"/>
                          <w:b/>
                          <w:bCs/>
                          <w:color w:val="000000"/>
                        </w:rPr>
                        <w:t xml:space="preserve">                      Fig 7.2</w:t>
                      </w:r>
                      <w:proofErr w:type="gramStart"/>
                      <w:r w:rsidRPr="00196208">
                        <w:rPr>
                          <w:rFonts w:eastAsia="Arial"/>
                          <w:b/>
                          <w:bCs/>
                          <w:color w:val="000000"/>
                        </w:rPr>
                        <w:t>:Graph</w:t>
                      </w:r>
                      <w:proofErr w:type="gramEnd"/>
                      <w:r w:rsidRPr="00196208">
                        <w:rPr>
                          <w:rFonts w:eastAsia="Arial"/>
                          <w:b/>
                          <w:bCs/>
                          <w:color w:val="000000"/>
                        </w:rPr>
                        <w:t xml:space="preserve"> Representing Accuracy for all the Classes</w:t>
                      </w:r>
                    </w:p>
                  </w:txbxContent>
                </v:textbox>
              </v:shape>
            </w:pict>
          </mc:Fallback>
        </mc:AlternateContent>
      </w:r>
      <w:r w:rsidRPr="003B3F63">
        <w:rPr>
          <w:b/>
          <w:bCs/>
          <w:noProof/>
        </w:rPr>
        <w:drawing>
          <wp:inline distT="0" distB="0" distL="0" distR="0" wp14:anchorId="1D960994" wp14:editId="52576F69">
            <wp:extent cx="5227320" cy="3061693"/>
            <wp:effectExtent l="0" t="0" r="0" b="571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30181" cy="3063369"/>
                    </a:xfrm>
                    <a:prstGeom prst="rect">
                      <a:avLst/>
                    </a:prstGeom>
                  </pic:spPr>
                </pic:pic>
              </a:graphicData>
            </a:graphic>
          </wp:inline>
        </w:drawing>
      </w:r>
    </w:p>
    <w:p w14:paraId="3A708A47" w14:textId="6B36AE86" w:rsidR="006F7156" w:rsidRPr="00C779D4" w:rsidRDefault="00C779D4" w:rsidP="00C779D4">
      <w:pPr>
        <w:spacing w:line="360" w:lineRule="auto"/>
        <w:ind w:left="0" w:firstLine="0"/>
        <w:rPr>
          <w:rFonts w:asciiTheme="majorBidi" w:hAnsiTheme="majorBidi" w:cstheme="majorBidi"/>
          <w:b/>
          <w:bCs/>
          <w:sz w:val="28"/>
          <w:szCs w:val="28"/>
        </w:rPr>
      </w:pPr>
      <w:r>
        <w:rPr>
          <w:b/>
          <w:bCs/>
        </w:rPr>
        <w:lastRenderedPageBreak/>
        <w:t xml:space="preserve">      </w:t>
      </w:r>
      <w:r w:rsidR="00D92902" w:rsidRPr="00C779D4">
        <w:rPr>
          <w:b/>
          <w:bCs/>
          <w:sz w:val="28"/>
          <w:szCs w:val="28"/>
        </w:rPr>
        <w:t xml:space="preserve">7.3.3 </w:t>
      </w:r>
      <w:r w:rsidR="006F7156" w:rsidRPr="00C779D4">
        <w:rPr>
          <w:b/>
          <w:bCs/>
          <w:sz w:val="28"/>
          <w:szCs w:val="28"/>
        </w:rPr>
        <w:t>Confusion Matrix</w:t>
      </w:r>
    </w:p>
    <w:p w14:paraId="78FC42A2" w14:textId="0CF8A8CD" w:rsidR="009466E1" w:rsidRPr="00C56429" w:rsidRDefault="006F7156" w:rsidP="00C56429">
      <w:pPr>
        <w:spacing w:line="360" w:lineRule="auto"/>
        <w:rPr>
          <w:rFonts w:asciiTheme="majorBidi" w:hAnsiTheme="majorBidi" w:cstheme="majorBidi"/>
          <w:szCs w:val="24"/>
        </w:rPr>
      </w:pPr>
      <w:r w:rsidRPr="006F7156">
        <w:rPr>
          <w:rFonts w:asciiTheme="majorBidi" w:hAnsiTheme="majorBidi" w:cstheme="majorBidi"/>
          <w:szCs w:val="24"/>
        </w:rPr>
        <w:t>A confusion matrix was created to illustrate the model’s classification performance, displaying the true labels compared to the predicted labels for each class. The strong diagonal values suggest that the predictions for most classes are quite accurate.</w:t>
      </w:r>
    </w:p>
    <w:p w14:paraId="00954A20" w14:textId="20E87C1A" w:rsidR="009466E1" w:rsidRDefault="006551FE" w:rsidP="00AA317E">
      <w:pPr>
        <w:spacing w:line="360" w:lineRule="auto"/>
        <w:rPr>
          <w:szCs w:val="24"/>
        </w:rPr>
      </w:pPr>
      <w:r w:rsidRPr="006F7156">
        <w:rPr>
          <w:noProof/>
          <w:szCs w:val="24"/>
        </w:rPr>
        <w:drawing>
          <wp:anchor distT="0" distB="0" distL="114300" distR="114300" simplePos="0" relativeHeight="251680768" behindDoc="1" locked="0" layoutInCell="1" allowOverlap="1" wp14:anchorId="48B88898" wp14:editId="11EDC465">
            <wp:simplePos x="0" y="0"/>
            <wp:positionH relativeFrom="column">
              <wp:posOffset>736600</wp:posOffset>
            </wp:positionH>
            <wp:positionV relativeFrom="paragraph">
              <wp:posOffset>94615</wp:posOffset>
            </wp:positionV>
            <wp:extent cx="4716780" cy="3475355"/>
            <wp:effectExtent l="0" t="0" r="7620" b="0"/>
            <wp:wrapThrough wrapText="bothSides">
              <wp:wrapPolygon edited="0">
                <wp:start x="0" y="0"/>
                <wp:lineTo x="0" y="21430"/>
                <wp:lineTo x="21548" y="21430"/>
                <wp:lineTo x="21548"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716780" cy="3475355"/>
                    </a:xfrm>
                    <a:prstGeom prst="rect">
                      <a:avLst/>
                    </a:prstGeom>
                  </pic:spPr>
                </pic:pic>
              </a:graphicData>
            </a:graphic>
            <wp14:sizeRelH relativeFrom="page">
              <wp14:pctWidth>0</wp14:pctWidth>
            </wp14:sizeRelH>
            <wp14:sizeRelV relativeFrom="page">
              <wp14:pctHeight>0</wp14:pctHeight>
            </wp14:sizeRelV>
          </wp:anchor>
        </w:drawing>
      </w:r>
    </w:p>
    <w:p w14:paraId="7A49581B" w14:textId="080484F4" w:rsidR="009466E1" w:rsidRDefault="009466E1" w:rsidP="006F7156">
      <w:pPr>
        <w:spacing w:line="360" w:lineRule="auto"/>
        <w:rPr>
          <w:szCs w:val="24"/>
        </w:rPr>
      </w:pPr>
    </w:p>
    <w:p w14:paraId="6AC603A3" w14:textId="449DBC16" w:rsidR="009466E1" w:rsidRDefault="009466E1" w:rsidP="00AA317E">
      <w:pPr>
        <w:spacing w:line="360" w:lineRule="auto"/>
        <w:rPr>
          <w:szCs w:val="24"/>
        </w:rPr>
      </w:pPr>
    </w:p>
    <w:p w14:paraId="498664F2" w14:textId="77777777" w:rsidR="009466E1" w:rsidRDefault="009466E1" w:rsidP="00AA317E">
      <w:pPr>
        <w:spacing w:line="360" w:lineRule="auto"/>
        <w:rPr>
          <w:szCs w:val="24"/>
        </w:rPr>
      </w:pPr>
    </w:p>
    <w:p w14:paraId="43DB84EF" w14:textId="77777777" w:rsidR="009466E1" w:rsidRDefault="009466E1" w:rsidP="00AA317E">
      <w:pPr>
        <w:spacing w:line="360" w:lineRule="auto"/>
        <w:rPr>
          <w:szCs w:val="24"/>
        </w:rPr>
      </w:pPr>
    </w:p>
    <w:p w14:paraId="5787A9AD" w14:textId="77777777" w:rsidR="009466E1" w:rsidRDefault="009466E1" w:rsidP="00AA317E">
      <w:pPr>
        <w:spacing w:line="360" w:lineRule="auto"/>
        <w:rPr>
          <w:szCs w:val="24"/>
        </w:rPr>
      </w:pPr>
    </w:p>
    <w:p w14:paraId="0A853E6C" w14:textId="77777777" w:rsidR="009466E1" w:rsidRDefault="009466E1" w:rsidP="00AA317E">
      <w:pPr>
        <w:spacing w:line="360" w:lineRule="auto"/>
        <w:rPr>
          <w:szCs w:val="24"/>
        </w:rPr>
      </w:pPr>
    </w:p>
    <w:p w14:paraId="34B87047" w14:textId="1C3F2A22" w:rsidR="009466E1" w:rsidRDefault="009466E1" w:rsidP="00AA317E">
      <w:pPr>
        <w:spacing w:line="360" w:lineRule="auto"/>
        <w:rPr>
          <w:szCs w:val="24"/>
        </w:rPr>
      </w:pPr>
    </w:p>
    <w:p w14:paraId="22B832BB" w14:textId="77777777" w:rsidR="009466E1" w:rsidRDefault="009466E1" w:rsidP="00AA317E">
      <w:pPr>
        <w:spacing w:line="360" w:lineRule="auto"/>
        <w:rPr>
          <w:szCs w:val="24"/>
        </w:rPr>
      </w:pPr>
    </w:p>
    <w:p w14:paraId="0F7EE8BC" w14:textId="77777777" w:rsidR="009466E1" w:rsidRDefault="009466E1" w:rsidP="00AA317E">
      <w:pPr>
        <w:spacing w:line="360" w:lineRule="auto"/>
        <w:rPr>
          <w:szCs w:val="24"/>
        </w:rPr>
      </w:pPr>
    </w:p>
    <w:p w14:paraId="12B31BA3" w14:textId="77777777" w:rsidR="009466E1" w:rsidRDefault="009466E1" w:rsidP="00AA317E">
      <w:pPr>
        <w:spacing w:line="360" w:lineRule="auto"/>
        <w:rPr>
          <w:szCs w:val="24"/>
        </w:rPr>
      </w:pPr>
    </w:p>
    <w:p w14:paraId="7C37FD8D" w14:textId="77777777" w:rsidR="009466E1" w:rsidRDefault="009466E1" w:rsidP="00AA317E">
      <w:pPr>
        <w:spacing w:line="360" w:lineRule="auto"/>
        <w:rPr>
          <w:szCs w:val="24"/>
        </w:rPr>
      </w:pPr>
    </w:p>
    <w:p w14:paraId="0B06F30D" w14:textId="77777777" w:rsidR="009466E1" w:rsidRDefault="009466E1" w:rsidP="00AA317E">
      <w:pPr>
        <w:spacing w:line="360" w:lineRule="auto"/>
        <w:rPr>
          <w:szCs w:val="24"/>
        </w:rPr>
      </w:pPr>
    </w:p>
    <w:p w14:paraId="68764B1B" w14:textId="77777777" w:rsidR="006551FE" w:rsidRPr="00C81482" w:rsidRDefault="006551FE" w:rsidP="006551FE">
      <w:pPr>
        <w:spacing w:line="360" w:lineRule="auto"/>
        <w:ind w:left="0" w:firstLine="0"/>
        <w:rPr>
          <w:sz w:val="28"/>
          <w:szCs w:val="28"/>
        </w:rPr>
      </w:pPr>
    </w:p>
    <w:p w14:paraId="4B3687EC" w14:textId="34DA4ECF" w:rsidR="00196208" w:rsidRPr="00C81482" w:rsidRDefault="006551FE" w:rsidP="006551FE">
      <w:pPr>
        <w:spacing w:line="360" w:lineRule="auto"/>
        <w:ind w:left="0" w:firstLine="0"/>
        <w:rPr>
          <w:b/>
          <w:bCs/>
          <w:szCs w:val="24"/>
        </w:rPr>
      </w:pPr>
      <w:r w:rsidRPr="00C81482">
        <w:rPr>
          <w:sz w:val="28"/>
          <w:szCs w:val="28"/>
        </w:rPr>
        <w:t xml:space="preserve">                                 </w:t>
      </w:r>
      <w:r w:rsidR="000C1227" w:rsidRPr="00C81482">
        <w:rPr>
          <w:b/>
          <w:bCs/>
          <w:szCs w:val="24"/>
        </w:rPr>
        <w:t xml:space="preserve">Figure </w:t>
      </w:r>
      <w:r w:rsidR="002A1889" w:rsidRPr="00C81482">
        <w:rPr>
          <w:b/>
          <w:bCs/>
          <w:szCs w:val="24"/>
        </w:rPr>
        <w:t>7.3: Confusion</w:t>
      </w:r>
      <w:r w:rsidR="00196208" w:rsidRPr="00C81482">
        <w:rPr>
          <w:b/>
          <w:bCs/>
          <w:szCs w:val="24"/>
        </w:rPr>
        <w:t xml:space="preserve"> Matrix for all the Diseases</w:t>
      </w:r>
    </w:p>
    <w:p w14:paraId="2E9A9A70" w14:textId="77777777" w:rsidR="00B35953" w:rsidRPr="00C81482" w:rsidRDefault="00B35953" w:rsidP="00484E8F">
      <w:pPr>
        <w:ind w:left="0" w:firstLine="0"/>
        <w:rPr>
          <w:b/>
          <w:bCs/>
          <w:sz w:val="28"/>
          <w:szCs w:val="28"/>
        </w:rPr>
      </w:pPr>
    </w:p>
    <w:p w14:paraId="517E6119" w14:textId="38D91912" w:rsidR="006F7156" w:rsidRPr="00130B39" w:rsidRDefault="00130B39" w:rsidP="002A1889">
      <w:pPr>
        <w:pStyle w:val="Heading2"/>
        <w:ind w:left="0" w:firstLine="0"/>
      </w:pPr>
      <w:bookmarkStart w:id="82" w:name="_Toc186375399"/>
      <w:r w:rsidRPr="00130B39">
        <w:t>7.4</w:t>
      </w:r>
      <w:r w:rsidR="002A1889" w:rsidRPr="00130B39">
        <w:t>. Analysis</w:t>
      </w:r>
      <w:r w:rsidR="006501C6" w:rsidRPr="00130B39">
        <w:t xml:space="preserve"> </w:t>
      </w:r>
      <w:r w:rsidR="002A1889" w:rsidRPr="00130B39">
        <w:t>of</w:t>
      </w:r>
      <w:r w:rsidRPr="00130B39">
        <w:t xml:space="preserve"> </w:t>
      </w:r>
      <w:r w:rsidR="002A1889" w:rsidRPr="00130B39">
        <w:t>the</w:t>
      </w:r>
      <w:r w:rsidRPr="00130B39">
        <w:t xml:space="preserve"> Results</w:t>
      </w:r>
      <w:bookmarkEnd w:id="82"/>
    </w:p>
    <w:p w14:paraId="2E0F6425" w14:textId="40FB3545" w:rsidR="006501C6" w:rsidRPr="006501C6" w:rsidRDefault="00C81482" w:rsidP="00C81482">
      <w:pPr>
        <w:tabs>
          <w:tab w:val="left" w:pos="1932"/>
        </w:tabs>
        <w:ind w:left="0" w:firstLine="0"/>
        <w:rPr>
          <w:b/>
          <w:bCs/>
          <w:sz w:val="28"/>
          <w:szCs w:val="28"/>
        </w:rPr>
      </w:pPr>
      <w:r>
        <w:rPr>
          <w:b/>
          <w:bCs/>
          <w:sz w:val="28"/>
          <w:szCs w:val="28"/>
        </w:rPr>
        <w:tab/>
      </w:r>
    </w:p>
    <w:p w14:paraId="785FCCC7" w14:textId="7B352916" w:rsidR="006F7156" w:rsidRPr="006501C6" w:rsidRDefault="006501C6" w:rsidP="006501C6">
      <w:pPr>
        <w:spacing w:line="360" w:lineRule="auto"/>
        <w:ind w:left="0" w:firstLine="0"/>
        <w:rPr>
          <w:szCs w:val="24"/>
        </w:rPr>
      </w:pPr>
      <w:r w:rsidRPr="006501C6">
        <w:rPr>
          <w:szCs w:val="24"/>
        </w:rPr>
        <w:t xml:space="preserve">The results from the DenseNet121-based framework, combined with Dynamic Mode Decomposition (DMD), highlight its effectiveness in classifying rice leaf diseases and pinpointing infected areas. Achieving a test accuracy of 91.59%, the model performs well in differentiating diseases such as Bacterial Blight, Blast Disease, Brown Spot, Hispa, and Tungro. The high precision and recall scores for Bacterial Blight (1.00 for both) and Tungro (1.00 precision, 0.99 </w:t>
      </w:r>
      <w:proofErr w:type="gramStart"/>
      <w:r w:rsidRPr="006501C6">
        <w:rPr>
          <w:szCs w:val="24"/>
        </w:rPr>
        <w:t>recall</w:t>
      </w:r>
      <w:proofErr w:type="gramEnd"/>
      <w:r w:rsidRPr="006501C6">
        <w:rPr>
          <w:szCs w:val="24"/>
        </w:rPr>
        <w:t xml:space="preserve">) demonstrate the model’s reliability in identifying specific disease patterns. However, the lower precision (0.67) and recall (0.58) for Hispa suggest that overlapping symptoms and visual similarities with other diseases present a challenge, highlighting the need for further refinement or augmentation of the dataset for this category. The overall macro-average precision of 0.89 and F1-score of 0.88 indicate that the model maintains balanced performance across all classes, addressing the imbalances in disease prevalence within the dataset. The incorporation of DMD greatly improved interpretability by isolating infected regions, allowing for clear visualization of </w:t>
      </w:r>
      <w:r w:rsidRPr="006501C6">
        <w:rPr>
          <w:szCs w:val="24"/>
        </w:rPr>
        <w:lastRenderedPageBreak/>
        <w:t>dynamically changing areas linked to disease. This Preprocessing step effectively reduced background noise, enabling the model to concentrate on disease-affected regions, as shown by the sparse components and segmentation maps. The visual outputs, including segmentation maps overlaid on original images, validate the system’s capability to provide actionable insights for disease management. Additionally, the model converged within 10 epochs, with final training and validation losses of 0.1964 and 0.2089, respectively, showcasing its computational efficiency and stability. These results emphasize the potential of the proposed framework as a dependable and interpretable solution for early disease detection, enhancing agricultural productivity and reducing yield losses.</w:t>
      </w:r>
    </w:p>
    <w:p w14:paraId="0E3FE030" w14:textId="77777777" w:rsidR="006F7156" w:rsidRPr="006501C6" w:rsidRDefault="006F7156" w:rsidP="006501C6">
      <w:pPr>
        <w:spacing w:line="360" w:lineRule="auto"/>
        <w:ind w:left="0" w:firstLine="0"/>
        <w:rPr>
          <w:szCs w:val="24"/>
        </w:rPr>
      </w:pPr>
    </w:p>
    <w:p w14:paraId="43884883" w14:textId="77777777" w:rsidR="006F7156" w:rsidRDefault="006F7156" w:rsidP="00484E8F">
      <w:pPr>
        <w:ind w:left="0" w:firstLine="0"/>
        <w:rPr>
          <w:b/>
          <w:bCs/>
          <w:sz w:val="28"/>
          <w:szCs w:val="28"/>
        </w:rPr>
      </w:pPr>
    </w:p>
    <w:p w14:paraId="5E529078" w14:textId="77777777" w:rsidR="006F7156" w:rsidRDefault="006F7156" w:rsidP="00484E8F">
      <w:pPr>
        <w:ind w:left="0" w:firstLine="0"/>
        <w:rPr>
          <w:b/>
          <w:bCs/>
          <w:sz w:val="28"/>
          <w:szCs w:val="28"/>
        </w:rPr>
      </w:pPr>
    </w:p>
    <w:p w14:paraId="207D455B" w14:textId="77777777" w:rsidR="006F7156" w:rsidRDefault="006F7156" w:rsidP="00484E8F">
      <w:pPr>
        <w:ind w:left="0" w:firstLine="0"/>
        <w:rPr>
          <w:b/>
          <w:bCs/>
          <w:sz w:val="28"/>
          <w:szCs w:val="28"/>
        </w:rPr>
      </w:pPr>
    </w:p>
    <w:p w14:paraId="1A1B9FF0" w14:textId="77777777" w:rsidR="002A1889" w:rsidRDefault="002A1889" w:rsidP="002A1889">
      <w:pPr>
        <w:ind w:left="0" w:firstLine="0"/>
        <w:rPr>
          <w:b/>
          <w:bCs/>
          <w:sz w:val="28"/>
          <w:szCs w:val="28"/>
        </w:rPr>
        <w:sectPr w:rsidR="002A1889" w:rsidSect="006551FE">
          <w:pgSz w:w="11909" w:h="16838"/>
          <w:pgMar w:top="1281" w:right="992" w:bottom="663" w:left="1264" w:header="544" w:footer="663" w:gutter="0"/>
          <w:cols w:space="720"/>
          <w:titlePg/>
        </w:sectPr>
      </w:pPr>
    </w:p>
    <w:p w14:paraId="21A1A7A9" w14:textId="654CE29E" w:rsidR="00C351FE" w:rsidRPr="002A1889" w:rsidRDefault="00C351FE" w:rsidP="002A1889">
      <w:pPr>
        <w:pStyle w:val="Heading1"/>
        <w:ind w:left="0" w:firstLine="0"/>
        <w:rPr>
          <w:sz w:val="32"/>
          <w:szCs w:val="32"/>
        </w:rPr>
      </w:pPr>
      <w:bookmarkStart w:id="83" w:name="_Toc186270589"/>
      <w:bookmarkStart w:id="84" w:name="_Toc186375400"/>
      <w:r w:rsidRPr="002A1889">
        <w:rPr>
          <w:sz w:val="32"/>
          <w:szCs w:val="32"/>
        </w:rPr>
        <w:lastRenderedPageBreak/>
        <w:t>CHAPTER 8</w:t>
      </w:r>
      <w:bookmarkEnd w:id="83"/>
      <w:bookmarkEnd w:id="84"/>
    </w:p>
    <w:p w14:paraId="519EB385" w14:textId="77777777" w:rsidR="00C351FE" w:rsidRPr="00C351FE" w:rsidRDefault="00C351FE" w:rsidP="00C351FE"/>
    <w:p w14:paraId="0A461526" w14:textId="754E2919" w:rsidR="002A735D" w:rsidRDefault="002A735D" w:rsidP="002A1889">
      <w:pPr>
        <w:pStyle w:val="Heading1"/>
        <w:jc w:val="center"/>
        <w:rPr>
          <w:sz w:val="36"/>
          <w:szCs w:val="36"/>
        </w:rPr>
      </w:pPr>
      <w:bookmarkStart w:id="85" w:name="_Toc186375401"/>
      <w:r w:rsidRPr="002A1889">
        <w:rPr>
          <w:sz w:val="36"/>
          <w:szCs w:val="36"/>
        </w:rPr>
        <w:t>CONCLUSION AND FUTURE SCOPE</w:t>
      </w:r>
      <w:bookmarkEnd w:id="85"/>
    </w:p>
    <w:p w14:paraId="528B9500" w14:textId="77777777" w:rsidR="002A1889" w:rsidRPr="002A1889" w:rsidRDefault="002A1889" w:rsidP="002A1889"/>
    <w:p w14:paraId="3B318905" w14:textId="55FEAE15" w:rsidR="00C351FE" w:rsidRDefault="00C351FE" w:rsidP="00C351FE">
      <w:pPr>
        <w:spacing w:after="0" w:line="360" w:lineRule="auto"/>
        <w:ind w:left="0" w:firstLine="0"/>
      </w:pPr>
      <w:r>
        <w:t>The proposed AI-based model for identifying rice leaf diseases, enhanced with Dynamic Mode Decomposition (DMD), tackles challenges such as noisy backgrounds and class imbalances in agricultural diagnostics. By isolating disease-specific areas through DMD Preprocessing, the system boosts both classification accuracy and interpretability. DenseNet121, used with transfer learning, showed impressive feature extraction capabilities, achieving a training accuracy of 93.32%, validation accuracy of 92.50%, and test accuracy of 91.59%. The model successfully classified six types of rice leaf diseases, with conditions like Bacterial Blight and Tungro exhibiting high precision and recall. The segmentation maps generated by DMD offered valuable insights, making the system a powerful tool for early disease detection and intervention.</w:t>
      </w:r>
    </w:p>
    <w:p w14:paraId="7662482D" w14:textId="77777777" w:rsidR="00C351FE" w:rsidRDefault="00C351FE" w:rsidP="00C351FE">
      <w:pPr>
        <w:spacing w:after="0" w:line="360" w:lineRule="auto"/>
        <w:ind w:left="0" w:firstLine="0"/>
      </w:pPr>
    </w:p>
    <w:p w14:paraId="3377CB80" w14:textId="30D92442" w:rsidR="00C351FE" w:rsidRDefault="00C351FE" w:rsidP="00C351FE">
      <w:pPr>
        <w:spacing w:after="0" w:line="360" w:lineRule="auto"/>
        <w:ind w:left="0" w:firstLine="0"/>
      </w:pPr>
      <w:r>
        <w:t>The combination of DMD Preprocessing with DenseNet121 highlights the potential of merging mathematical frameworks and deep learning to enhance agricultural diagnostics. This approach lowered misclassification rates by directing the classifier's focus to relevant areas, addressing the shortcomings of traditional CNN models. The segmentation maps created during Preprocessing provided a clear view of infected regions, allowing farmers to evaluate the severity of infections and respond promptly. The application of transfer learning significantly shortened training time while ensuring strong generalization across various data samples, showcasing the model’s practical usefulness.</w:t>
      </w:r>
    </w:p>
    <w:p w14:paraId="15C6CF96" w14:textId="77777777" w:rsidR="00C351FE" w:rsidRDefault="00C351FE" w:rsidP="00C351FE">
      <w:pPr>
        <w:spacing w:after="0" w:line="360" w:lineRule="auto"/>
        <w:ind w:left="0" w:firstLine="0"/>
      </w:pPr>
    </w:p>
    <w:p w14:paraId="6A3B94D4" w14:textId="0716580E" w:rsidR="00AA0DE5" w:rsidRDefault="00C351FE" w:rsidP="00C351FE">
      <w:pPr>
        <w:spacing w:after="0" w:line="360" w:lineRule="auto"/>
        <w:ind w:left="0" w:firstLine="0"/>
      </w:pPr>
      <w:r>
        <w:t>Future advancements should aim to refine the DMD technique for even more precise segmentation and broaden the dataset to encompass additional disease categories and environmental factors. Investigating ensemble methods and integrating traditional machine learning with deep learning could further improve model accuracy and robustness. Moreover, adapting lightweight models for real-time application in the field and on mobile devices would enable farmers to receive immediate diagnostic results and recommendations. Expanding this approach would greatly benefit agricultural practices.</w:t>
      </w:r>
    </w:p>
    <w:p w14:paraId="02A999D2" w14:textId="4B995B96" w:rsidR="00C351FE" w:rsidRDefault="00C351FE" w:rsidP="00C47705">
      <w:pPr>
        <w:spacing w:after="0" w:line="360" w:lineRule="auto"/>
        <w:ind w:left="0" w:firstLine="0"/>
      </w:pPr>
      <w:r>
        <w:br w:type="page"/>
      </w:r>
    </w:p>
    <w:p w14:paraId="568A2DC1" w14:textId="753E2956" w:rsidR="00125761" w:rsidRDefault="00050229" w:rsidP="002A1889">
      <w:pPr>
        <w:pStyle w:val="Heading1"/>
        <w:jc w:val="center"/>
        <w:rPr>
          <w:sz w:val="36"/>
          <w:szCs w:val="36"/>
        </w:rPr>
      </w:pPr>
      <w:bookmarkStart w:id="86" w:name="_Toc186375402"/>
      <w:r w:rsidRPr="002A1889">
        <w:rPr>
          <w:sz w:val="36"/>
          <w:szCs w:val="36"/>
        </w:rPr>
        <w:lastRenderedPageBreak/>
        <w:t>REFERENCES</w:t>
      </w:r>
      <w:bookmarkEnd w:id="86"/>
    </w:p>
    <w:p w14:paraId="6CC4AE5E" w14:textId="77777777" w:rsidR="002A1889" w:rsidRPr="002A1889" w:rsidRDefault="002A1889" w:rsidP="002A1889"/>
    <w:p w14:paraId="4CD60FE1" w14:textId="77777777" w:rsidR="00D32FAE" w:rsidRPr="00AA317E" w:rsidRDefault="00D32FAE" w:rsidP="002A1889">
      <w:pPr>
        <w:numPr>
          <w:ilvl w:val="0"/>
          <w:numId w:val="6"/>
        </w:numPr>
        <w:spacing w:line="360" w:lineRule="auto"/>
        <w:rPr>
          <w:szCs w:val="24"/>
        </w:rPr>
      </w:pPr>
      <w:r w:rsidRPr="00AA317E">
        <w:rPr>
          <w:szCs w:val="24"/>
        </w:rPr>
        <w:t xml:space="preserve">Burak Gülmez, "Advancements in Rice Disease Detection </w:t>
      </w:r>
      <w:proofErr w:type="gramStart"/>
      <w:r w:rsidRPr="00AA317E">
        <w:rPr>
          <w:szCs w:val="24"/>
        </w:rPr>
        <w:t>Through</w:t>
      </w:r>
      <w:proofErr w:type="gramEnd"/>
      <w:r w:rsidRPr="00AA317E">
        <w:rPr>
          <w:szCs w:val="24"/>
        </w:rPr>
        <w:t xml:space="preserve"> Convolutional Neural Networks: A Comprehensive Review," </w:t>
      </w:r>
      <w:r w:rsidRPr="00AA317E">
        <w:rPr>
          <w:i/>
          <w:iCs/>
          <w:szCs w:val="24"/>
        </w:rPr>
        <w:t>Heliyon</w:t>
      </w:r>
      <w:r w:rsidRPr="00AA317E">
        <w:rPr>
          <w:szCs w:val="24"/>
        </w:rPr>
        <w:t xml:space="preserve">, vol. 10, 2024, Art. no. e33328, </w:t>
      </w:r>
      <w:proofErr w:type="spellStart"/>
      <w:r w:rsidRPr="00AA317E">
        <w:rPr>
          <w:szCs w:val="24"/>
        </w:rPr>
        <w:t>doi</w:t>
      </w:r>
      <w:proofErr w:type="spellEnd"/>
      <w:r w:rsidRPr="00AA317E">
        <w:rPr>
          <w:szCs w:val="24"/>
        </w:rPr>
        <w:t>: 10.1016/j.heliyon.2024.e33328.</w:t>
      </w:r>
    </w:p>
    <w:p w14:paraId="7E6F5ABB" w14:textId="03F229C7" w:rsidR="00AA317E" w:rsidRDefault="00AA317E" w:rsidP="002A1889">
      <w:pPr>
        <w:pStyle w:val="ListParagraph"/>
        <w:numPr>
          <w:ilvl w:val="0"/>
          <w:numId w:val="6"/>
        </w:numPr>
        <w:spacing w:line="360" w:lineRule="auto"/>
        <w:rPr>
          <w:szCs w:val="24"/>
        </w:rPr>
      </w:pPr>
      <w:r w:rsidRPr="00AA317E">
        <w:rPr>
          <w:szCs w:val="24"/>
        </w:rPr>
        <w:t xml:space="preserve">K. Mahadevan, A. Punitha, and J. Suresh, "Automatic Recognition of Rice Plant Leaf Diseases Detection Using Deep Neural Network with Improved Threshold Neural Network," *e-Prime - Advances in Electrical Engineering, Electronics and Energy*, vol. 8, 2024, Art. </w:t>
      </w:r>
      <w:proofErr w:type="gramStart"/>
      <w:r w:rsidRPr="00AA317E">
        <w:rPr>
          <w:szCs w:val="24"/>
        </w:rPr>
        <w:t>no</w:t>
      </w:r>
      <w:proofErr w:type="gramEnd"/>
      <w:r w:rsidRPr="00AA317E">
        <w:rPr>
          <w:szCs w:val="24"/>
        </w:rPr>
        <w:t xml:space="preserve">. 100534, </w:t>
      </w:r>
      <w:proofErr w:type="spellStart"/>
      <w:r w:rsidRPr="00AA317E">
        <w:rPr>
          <w:szCs w:val="24"/>
        </w:rPr>
        <w:t>doi</w:t>
      </w:r>
      <w:proofErr w:type="spellEnd"/>
      <w:r w:rsidRPr="00AA317E">
        <w:rPr>
          <w:szCs w:val="24"/>
        </w:rPr>
        <w:t>: 10.1016/j.prime.2024.100534.</w:t>
      </w:r>
    </w:p>
    <w:p w14:paraId="02BE7EF8" w14:textId="77777777" w:rsidR="000D1961" w:rsidRPr="000D1961" w:rsidRDefault="000D1961" w:rsidP="002A1889">
      <w:pPr>
        <w:pStyle w:val="NormalWeb"/>
        <w:numPr>
          <w:ilvl w:val="0"/>
          <w:numId w:val="6"/>
        </w:numPr>
        <w:spacing w:line="360" w:lineRule="auto"/>
        <w:jc w:val="both"/>
        <w:rPr>
          <w:rFonts w:asciiTheme="majorBidi" w:hAnsiTheme="majorBidi" w:cstheme="majorBidi"/>
        </w:rPr>
      </w:pPr>
      <w:r w:rsidRPr="000D1961">
        <w:rPr>
          <w:rFonts w:asciiTheme="majorBidi" w:hAnsiTheme="majorBidi" w:cstheme="majorBidi"/>
        </w:rPr>
        <w:t xml:space="preserve">Zhao Zhang, Quan </w:t>
      </w:r>
      <w:proofErr w:type="gramStart"/>
      <w:r w:rsidRPr="000D1961">
        <w:rPr>
          <w:rFonts w:asciiTheme="majorBidi" w:hAnsiTheme="majorBidi" w:cstheme="majorBidi"/>
        </w:rPr>
        <w:t>Gao</w:t>
      </w:r>
      <w:proofErr w:type="gramEnd"/>
      <w:r w:rsidRPr="000D1961">
        <w:rPr>
          <w:rFonts w:asciiTheme="majorBidi" w:hAnsiTheme="majorBidi" w:cstheme="majorBidi"/>
        </w:rPr>
        <w:t xml:space="preserve">, Lirong Liu, and Yun He, "A High-Quality Rice Leaf Disease Image Data Augmentation Method Based on Dual GAN," </w:t>
      </w:r>
      <w:r w:rsidRPr="000D1961">
        <w:rPr>
          <w:rStyle w:val="Emphasis"/>
          <w:rFonts w:asciiTheme="majorBidi" w:hAnsiTheme="majorBidi" w:cstheme="majorBidi"/>
        </w:rPr>
        <w:t>IEEE Access</w:t>
      </w:r>
      <w:r w:rsidRPr="000D1961">
        <w:rPr>
          <w:rFonts w:asciiTheme="majorBidi" w:hAnsiTheme="majorBidi" w:cstheme="majorBidi"/>
        </w:rPr>
        <w:t xml:space="preserve">, vol. 11, 2023, pp. 21176–21188, </w:t>
      </w:r>
      <w:proofErr w:type="spellStart"/>
      <w:r w:rsidRPr="000D1961">
        <w:rPr>
          <w:rFonts w:asciiTheme="majorBidi" w:hAnsiTheme="majorBidi" w:cstheme="majorBidi"/>
        </w:rPr>
        <w:t>doi</w:t>
      </w:r>
      <w:proofErr w:type="spellEnd"/>
      <w:r w:rsidRPr="000D1961">
        <w:rPr>
          <w:rFonts w:asciiTheme="majorBidi" w:hAnsiTheme="majorBidi" w:cstheme="majorBidi"/>
        </w:rPr>
        <w:t>: 10.1109/ACCESS.2023.3251098.</w:t>
      </w:r>
    </w:p>
    <w:p w14:paraId="61199196" w14:textId="77777777" w:rsidR="000D1961" w:rsidRPr="000D1961" w:rsidRDefault="000D1961" w:rsidP="002A1889">
      <w:pPr>
        <w:pStyle w:val="NormalWeb"/>
        <w:numPr>
          <w:ilvl w:val="0"/>
          <w:numId w:val="6"/>
        </w:numPr>
        <w:spacing w:line="360" w:lineRule="auto"/>
        <w:jc w:val="both"/>
        <w:rPr>
          <w:rFonts w:asciiTheme="majorBidi" w:hAnsiTheme="majorBidi" w:cstheme="majorBidi"/>
        </w:rPr>
      </w:pPr>
      <w:r w:rsidRPr="000D1961">
        <w:rPr>
          <w:rFonts w:asciiTheme="majorBidi" w:hAnsiTheme="majorBidi" w:cstheme="majorBidi"/>
        </w:rPr>
        <w:t xml:space="preserve">Wassem I. A. E. Altabaji, Muhammad </w:t>
      </w:r>
      <w:proofErr w:type="spellStart"/>
      <w:r w:rsidRPr="000D1961">
        <w:rPr>
          <w:rFonts w:asciiTheme="majorBidi" w:hAnsiTheme="majorBidi" w:cstheme="majorBidi"/>
        </w:rPr>
        <w:t>Umair</w:t>
      </w:r>
      <w:proofErr w:type="spellEnd"/>
      <w:r w:rsidRPr="000D1961">
        <w:rPr>
          <w:rFonts w:asciiTheme="majorBidi" w:hAnsiTheme="majorBidi" w:cstheme="majorBidi"/>
        </w:rPr>
        <w:t xml:space="preserve">, </w:t>
      </w:r>
      <w:proofErr w:type="spellStart"/>
      <w:r w:rsidRPr="000D1961">
        <w:rPr>
          <w:rFonts w:asciiTheme="majorBidi" w:hAnsiTheme="majorBidi" w:cstheme="majorBidi"/>
        </w:rPr>
        <w:t>Wooi</w:t>
      </w:r>
      <w:proofErr w:type="spellEnd"/>
      <w:r w:rsidRPr="000D1961">
        <w:rPr>
          <w:rFonts w:asciiTheme="majorBidi" w:hAnsiTheme="majorBidi" w:cstheme="majorBidi"/>
        </w:rPr>
        <w:t xml:space="preserve">-Haw Tan, Yee-Loo Foo, and </w:t>
      </w:r>
      <w:proofErr w:type="spellStart"/>
      <w:r w:rsidRPr="000D1961">
        <w:rPr>
          <w:rFonts w:asciiTheme="majorBidi" w:hAnsiTheme="majorBidi" w:cstheme="majorBidi"/>
        </w:rPr>
        <w:t>Chee</w:t>
      </w:r>
      <w:proofErr w:type="spellEnd"/>
      <w:r w:rsidRPr="000D1961">
        <w:rPr>
          <w:rFonts w:asciiTheme="majorBidi" w:hAnsiTheme="majorBidi" w:cstheme="majorBidi"/>
        </w:rPr>
        <w:t xml:space="preserve">-Pun </w:t>
      </w:r>
      <w:proofErr w:type="spellStart"/>
      <w:r w:rsidRPr="000D1961">
        <w:rPr>
          <w:rFonts w:asciiTheme="majorBidi" w:hAnsiTheme="majorBidi" w:cstheme="majorBidi"/>
        </w:rPr>
        <w:t>Ooi</w:t>
      </w:r>
      <w:proofErr w:type="spellEnd"/>
      <w:r w:rsidRPr="000D1961">
        <w:rPr>
          <w:rFonts w:asciiTheme="majorBidi" w:hAnsiTheme="majorBidi" w:cstheme="majorBidi"/>
        </w:rPr>
        <w:t xml:space="preserve">, "Comparative Analysis of Transfer Learning, LeafNet, and Modified LeafNet Models for Accurate Rice Leaf Diseases Classification," </w:t>
      </w:r>
      <w:r w:rsidRPr="000D1961">
        <w:rPr>
          <w:rStyle w:val="Emphasis"/>
          <w:rFonts w:asciiTheme="majorBidi" w:hAnsiTheme="majorBidi" w:cstheme="majorBidi"/>
        </w:rPr>
        <w:t>IEEE Access</w:t>
      </w:r>
      <w:r w:rsidRPr="000D1961">
        <w:rPr>
          <w:rFonts w:asciiTheme="majorBidi" w:hAnsiTheme="majorBidi" w:cstheme="majorBidi"/>
        </w:rPr>
        <w:t xml:space="preserve">, vol. 12, 2024, pp. 36622–36632, </w:t>
      </w:r>
      <w:proofErr w:type="spellStart"/>
      <w:r w:rsidRPr="000D1961">
        <w:rPr>
          <w:rFonts w:asciiTheme="majorBidi" w:hAnsiTheme="majorBidi" w:cstheme="majorBidi"/>
        </w:rPr>
        <w:t>doi</w:t>
      </w:r>
      <w:proofErr w:type="spellEnd"/>
      <w:r w:rsidRPr="000D1961">
        <w:rPr>
          <w:rFonts w:asciiTheme="majorBidi" w:hAnsiTheme="majorBidi" w:cstheme="majorBidi"/>
        </w:rPr>
        <w:t>: 10.1109/ACCESS.2024.3373000.</w:t>
      </w:r>
    </w:p>
    <w:p w14:paraId="2CF308C1" w14:textId="77777777" w:rsidR="000D1961" w:rsidRPr="000D1961" w:rsidRDefault="000D1961" w:rsidP="002A1889">
      <w:pPr>
        <w:pStyle w:val="NormalWeb"/>
        <w:numPr>
          <w:ilvl w:val="0"/>
          <w:numId w:val="6"/>
        </w:numPr>
        <w:spacing w:line="360" w:lineRule="auto"/>
        <w:jc w:val="both"/>
        <w:rPr>
          <w:rFonts w:asciiTheme="majorBidi" w:hAnsiTheme="majorBidi" w:cstheme="majorBidi"/>
        </w:rPr>
      </w:pPr>
      <w:r w:rsidRPr="000D1961">
        <w:rPr>
          <w:rFonts w:asciiTheme="majorBidi" w:hAnsiTheme="majorBidi" w:cstheme="majorBidi"/>
        </w:rPr>
        <w:t xml:space="preserve">Hongwei Ning, Sheng Liu, </w:t>
      </w:r>
      <w:proofErr w:type="spellStart"/>
      <w:r w:rsidRPr="000D1961">
        <w:rPr>
          <w:rFonts w:asciiTheme="majorBidi" w:hAnsiTheme="majorBidi" w:cstheme="majorBidi"/>
        </w:rPr>
        <w:t>Qifei</w:t>
      </w:r>
      <w:proofErr w:type="spellEnd"/>
      <w:r w:rsidRPr="000D1961">
        <w:rPr>
          <w:rFonts w:asciiTheme="majorBidi" w:hAnsiTheme="majorBidi" w:cstheme="majorBidi"/>
        </w:rPr>
        <w:t xml:space="preserve"> Zhu, and </w:t>
      </w:r>
      <w:proofErr w:type="spellStart"/>
      <w:r w:rsidRPr="000D1961">
        <w:rPr>
          <w:rFonts w:asciiTheme="majorBidi" w:hAnsiTheme="majorBidi" w:cstheme="majorBidi"/>
        </w:rPr>
        <w:t>Teng</w:t>
      </w:r>
      <w:proofErr w:type="spellEnd"/>
      <w:r w:rsidRPr="000D1961">
        <w:rPr>
          <w:rFonts w:asciiTheme="majorBidi" w:hAnsiTheme="majorBidi" w:cstheme="majorBidi"/>
        </w:rPr>
        <w:t xml:space="preserve"> Zhou, "Convolutional Neural Network in Rice Disease Recognition: Accuracy, Speed, and Lightweight," </w:t>
      </w:r>
      <w:r w:rsidRPr="000D1961">
        <w:rPr>
          <w:rStyle w:val="Emphasis"/>
          <w:rFonts w:asciiTheme="majorBidi" w:hAnsiTheme="majorBidi" w:cstheme="majorBidi"/>
        </w:rPr>
        <w:t>Frontiers in Plant Science</w:t>
      </w:r>
      <w:r w:rsidRPr="000D1961">
        <w:rPr>
          <w:rFonts w:asciiTheme="majorBidi" w:hAnsiTheme="majorBidi" w:cstheme="majorBidi"/>
        </w:rPr>
        <w:t xml:space="preserve">, vol. 14, 2023, Art. </w:t>
      </w:r>
      <w:proofErr w:type="gramStart"/>
      <w:r w:rsidRPr="000D1961">
        <w:rPr>
          <w:rFonts w:asciiTheme="majorBidi" w:hAnsiTheme="majorBidi" w:cstheme="majorBidi"/>
        </w:rPr>
        <w:t>no</w:t>
      </w:r>
      <w:proofErr w:type="gramEnd"/>
      <w:r w:rsidRPr="000D1961">
        <w:rPr>
          <w:rFonts w:asciiTheme="majorBidi" w:hAnsiTheme="majorBidi" w:cstheme="majorBidi"/>
        </w:rPr>
        <w:t xml:space="preserve">. 1269371, </w:t>
      </w:r>
      <w:proofErr w:type="spellStart"/>
      <w:r w:rsidRPr="000D1961">
        <w:rPr>
          <w:rFonts w:asciiTheme="majorBidi" w:hAnsiTheme="majorBidi" w:cstheme="majorBidi"/>
        </w:rPr>
        <w:t>doi</w:t>
      </w:r>
      <w:proofErr w:type="spellEnd"/>
      <w:r w:rsidRPr="000D1961">
        <w:rPr>
          <w:rFonts w:asciiTheme="majorBidi" w:hAnsiTheme="majorBidi" w:cstheme="majorBidi"/>
        </w:rPr>
        <w:t>: 10.3389/fpls.2023.1269371.</w:t>
      </w:r>
    </w:p>
    <w:p w14:paraId="538F2429" w14:textId="77777777" w:rsidR="00D32FAE" w:rsidRPr="000D1961" w:rsidRDefault="00D32FAE" w:rsidP="002A1889">
      <w:pPr>
        <w:numPr>
          <w:ilvl w:val="0"/>
          <w:numId w:val="6"/>
        </w:numPr>
        <w:spacing w:line="360" w:lineRule="auto"/>
        <w:rPr>
          <w:szCs w:val="24"/>
        </w:rPr>
      </w:pPr>
      <w:proofErr w:type="spellStart"/>
      <w:r w:rsidRPr="000D1961">
        <w:rPr>
          <w:szCs w:val="24"/>
        </w:rPr>
        <w:t>Nengyuan</w:t>
      </w:r>
      <w:proofErr w:type="spellEnd"/>
      <w:r w:rsidRPr="000D1961">
        <w:rPr>
          <w:szCs w:val="24"/>
        </w:rPr>
        <w:t xml:space="preserve"> Pan, </w:t>
      </w:r>
      <w:proofErr w:type="spellStart"/>
      <w:r w:rsidRPr="000D1961">
        <w:rPr>
          <w:szCs w:val="24"/>
        </w:rPr>
        <w:t>Weiming</w:t>
      </w:r>
      <w:proofErr w:type="spellEnd"/>
      <w:r w:rsidRPr="000D1961">
        <w:rPr>
          <w:szCs w:val="24"/>
        </w:rPr>
        <w:t xml:space="preserve"> Yang, </w:t>
      </w:r>
      <w:proofErr w:type="spellStart"/>
      <w:r w:rsidRPr="000D1961">
        <w:rPr>
          <w:szCs w:val="24"/>
        </w:rPr>
        <w:t>Yuting</w:t>
      </w:r>
      <w:proofErr w:type="spellEnd"/>
      <w:r w:rsidRPr="000D1961">
        <w:rPr>
          <w:szCs w:val="24"/>
        </w:rPr>
        <w:t xml:space="preserve"> </w:t>
      </w:r>
      <w:proofErr w:type="spellStart"/>
      <w:r w:rsidRPr="000D1961">
        <w:rPr>
          <w:szCs w:val="24"/>
        </w:rPr>
        <w:t>Luo</w:t>
      </w:r>
      <w:proofErr w:type="spellEnd"/>
      <w:r w:rsidRPr="000D1961">
        <w:rPr>
          <w:szCs w:val="24"/>
        </w:rPr>
        <w:t xml:space="preserve">, and </w:t>
      </w:r>
      <w:proofErr w:type="spellStart"/>
      <w:r w:rsidRPr="000D1961">
        <w:rPr>
          <w:szCs w:val="24"/>
        </w:rPr>
        <w:t>Yonglin</w:t>
      </w:r>
      <w:proofErr w:type="spellEnd"/>
      <w:r w:rsidRPr="000D1961">
        <w:rPr>
          <w:szCs w:val="24"/>
        </w:rPr>
        <w:t xml:space="preserve"> Wang, "Identification of Leaf Disease Based on </w:t>
      </w:r>
      <w:proofErr w:type="spellStart"/>
      <w:r w:rsidRPr="000D1961">
        <w:rPr>
          <w:szCs w:val="24"/>
        </w:rPr>
        <w:t>Memristor</w:t>
      </w:r>
      <w:proofErr w:type="spellEnd"/>
      <w:r w:rsidRPr="000D1961">
        <w:rPr>
          <w:szCs w:val="24"/>
        </w:rPr>
        <w:t xml:space="preserve"> Convolutional Neural Networks," </w:t>
      </w:r>
      <w:r w:rsidRPr="000D1961">
        <w:rPr>
          <w:i/>
          <w:iCs/>
          <w:szCs w:val="24"/>
        </w:rPr>
        <w:t>IEEE Access</w:t>
      </w:r>
      <w:r w:rsidRPr="000D1961">
        <w:rPr>
          <w:szCs w:val="24"/>
        </w:rPr>
        <w:t xml:space="preserve">, vol. 12, 2024, pp. 115197-115202, </w:t>
      </w:r>
      <w:proofErr w:type="spellStart"/>
      <w:r w:rsidRPr="000D1961">
        <w:rPr>
          <w:szCs w:val="24"/>
        </w:rPr>
        <w:t>doi</w:t>
      </w:r>
      <w:proofErr w:type="spellEnd"/>
      <w:r w:rsidRPr="000D1961">
        <w:rPr>
          <w:szCs w:val="24"/>
        </w:rPr>
        <w:t>: 10.1109/ACCESS.2024.3444796.</w:t>
      </w:r>
    </w:p>
    <w:p w14:paraId="356B24CB" w14:textId="77777777" w:rsidR="00D32FAE" w:rsidRPr="000D1961" w:rsidRDefault="00D32FAE" w:rsidP="002A1889">
      <w:pPr>
        <w:numPr>
          <w:ilvl w:val="0"/>
          <w:numId w:val="6"/>
        </w:numPr>
        <w:spacing w:line="360" w:lineRule="auto"/>
        <w:rPr>
          <w:szCs w:val="24"/>
        </w:rPr>
      </w:pPr>
      <w:proofErr w:type="spellStart"/>
      <w:r w:rsidRPr="000D1961">
        <w:rPr>
          <w:szCs w:val="24"/>
        </w:rPr>
        <w:t>Mehedi</w:t>
      </w:r>
      <w:proofErr w:type="spellEnd"/>
      <w:r w:rsidRPr="000D1961">
        <w:rPr>
          <w:szCs w:val="24"/>
        </w:rPr>
        <w:t xml:space="preserve"> </w:t>
      </w:r>
      <w:proofErr w:type="spellStart"/>
      <w:r w:rsidRPr="000D1961">
        <w:rPr>
          <w:szCs w:val="24"/>
        </w:rPr>
        <w:t>Hasan</w:t>
      </w:r>
      <w:proofErr w:type="spellEnd"/>
      <w:r w:rsidRPr="000D1961">
        <w:rPr>
          <w:szCs w:val="24"/>
        </w:rPr>
        <w:t xml:space="preserve"> </w:t>
      </w:r>
      <w:proofErr w:type="spellStart"/>
      <w:r w:rsidRPr="000D1961">
        <w:rPr>
          <w:szCs w:val="24"/>
        </w:rPr>
        <w:t>Bijoy</w:t>
      </w:r>
      <w:proofErr w:type="spellEnd"/>
      <w:r w:rsidRPr="000D1961">
        <w:rPr>
          <w:szCs w:val="24"/>
        </w:rPr>
        <w:t xml:space="preserve">, </w:t>
      </w:r>
      <w:proofErr w:type="spellStart"/>
      <w:r w:rsidRPr="000D1961">
        <w:rPr>
          <w:szCs w:val="24"/>
        </w:rPr>
        <w:t>Nirob</w:t>
      </w:r>
      <w:proofErr w:type="spellEnd"/>
      <w:r w:rsidRPr="000D1961">
        <w:rPr>
          <w:szCs w:val="24"/>
        </w:rPr>
        <w:t xml:space="preserve"> </w:t>
      </w:r>
      <w:proofErr w:type="spellStart"/>
      <w:r w:rsidRPr="000D1961">
        <w:rPr>
          <w:szCs w:val="24"/>
        </w:rPr>
        <w:t>Hasan</w:t>
      </w:r>
      <w:proofErr w:type="spellEnd"/>
      <w:r w:rsidRPr="000D1961">
        <w:rPr>
          <w:szCs w:val="24"/>
        </w:rPr>
        <w:t xml:space="preserve">, </w:t>
      </w:r>
      <w:proofErr w:type="spellStart"/>
      <w:r w:rsidRPr="000D1961">
        <w:rPr>
          <w:szCs w:val="24"/>
        </w:rPr>
        <w:t>Mithun</w:t>
      </w:r>
      <w:proofErr w:type="spellEnd"/>
      <w:r w:rsidRPr="000D1961">
        <w:rPr>
          <w:szCs w:val="24"/>
        </w:rPr>
        <w:t xml:space="preserve"> </w:t>
      </w:r>
      <w:proofErr w:type="spellStart"/>
      <w:r w:rsidRPr="000D1961">
        <w:rPr>
          <w:szCs w:val="24"/>
        </w:rPr>
        <w:t>Biswas</w:t>
      </w:r>
      <w:proofErr w:type="spellEnd"/>
      <w:r w:rsidRPr="000D1961">
        <w:rPr>
          <w:szCs w:val="24"/>
        </w:rPr>
        <w:t xml:space="preserve">, </w:t>
      </w:r>
      <w:proofErr w:type="spellStart"/>
      <w:r w:rsidRPr="000D1961">
        <w:rPr>
          <w:szCs w:val="24"/>
        </w:rPr>
        <w:t>Suvodeep</w:t>
      </w:r>
      <w:proofErr w:type="spellEnd"/>
      <w:r w:rsidRPr="000D1961">
        <w:rPr>
          <w:szCs w:val="24"/>
        </w:rPr>
        <w:t xml:space="preserve"> Mazumdar, Andrea Jimenez, Faisal Ahmed, </w:t>
      </w:r>
      <w:proofErr w:type="spellStart"/>
      <w:r w:rsidRPr="000D1961">
        <w:rPr>
          <w:szCs w:val="24"/>
        </w:rPr>
        <w:t>Mirza</w:t>
      </w:r>
      <w:proofErr w:type="spellEnd"/>
      <w:r w:rsidRPr="000D1961">
        <w:rPr>
          <w:szCs w:val="24"/>
        </w:rPr>
        <w:t xml:space="preserve"> </w:t>
      </w:r>
      <w:proofErr w:type="spellStart"/>
      <w:r w:rsidRPr="000D1961">
        <w:rPr>
          <w:szCs w:val="24"/>
        </w:rPr>
        <w:t>Rasheduzzaman</w:t>
      </w:r>
      <w:proofErr w:type="spellEnd"/>
      <w:r w:rsidRPr="000D1961">
        <w:rPr>
          <w:szCs w:val="24"/>
        </w:rPr>
        <w:t xml:space="preserve">, and </w:t>
      </w:r>
      <w:proofErr w:type="spellStart"/>
      <w:r w:rsidRPr="000D1961">
        <w:rPr>
          <w:szCs w:val="24"/>
        </w:rPr>
        <w:t>Sifat</w:t>
      </w:r>
      <w:proofErr w:type="spellEnd"/>
      <w:r w:rsidRPr="000D1961">
        <w:rPr>
          <w:szCs w:val="24"/>
        </w:rPr>
        <w:t xml:space="preserve"> </w:t>
      </w:r>
      <w:proofErr w:type="spellStart"/>
      <w:r w:rsidRPr="000D1961">
        <w:rPr>
          <w:szCs w:val="24"/>
        </w:rPr>
        <w:t>Momen</w:t>
      </w:r>
      <w:proofErr w:type="spellEnd"/>
      <w:r w:rsidRPr="000D1961">
        <w:rPr>
          <w:szCs w:val="24"/>
        </w:rPr>
        <w:t xml:space="preserve">, "Towards Sustainable Agriculture: A Novel Approach for Rice Leaf Disease Detection Using </w:t>
      </w:r>
      <w:proofErr w:type="spellStart"/>
      <w:r w:rsidRPr="000D1961">
        <w:rPr>
          <w:szCs w:val="24"/>
        </w:rPr>
        <w:t>dCNN</w:t>
      </w:r>
      <w:proofErr w:type="spellEnd"/>
      <w:r w:rsidRPr="000D1961">
        <w:rPr>
          <w:szCs w:val="24"/>
        </w:rPr>
        <w:t xml:space="preserve"> and Enhanced Dataset," </w:t>
      </w:r>
      <w:r w:rsidRPr="000D1961">
        <w:rPr>
          <w:i/>
          <w:iCs/>
          <w:szCs w:val="24"/>
        </w:rPr>
        <w:t>IEEE Access</w:t>
      </w:r>
      <w:r w:rsidRPr="000D1961">
        <w:rPr>
          <w:szCs w:val="24"/>
        </w:rPr>
        <w:t xml:space="preserve">, vol. 12, 2024, pp. 34174-34179, </w:t>
      </w:r>
      <w:proofErr w:type="spellStart"/>
      <w:r w:rsidRPr="000D1961">
        <w:rPr>
          <w:szCs w:val="24"/>
        </w:rPr>
        <w:t>doi</w:t>
      </w:r>
      <w:proofErr w:type="spellEnd"/>
      <w:r w:rsidRPr="000D1961">
        <w:rPr>
          <w:szCs w:val="24"/>
        </w:rPr>
        <w:t>: 10.1109/ACCESS.2024.3371511.</w:t>
      </w:r>
    </w:p>
    <w:p w14:paraId="3972F7C8" w14:textId="77777777" w:rsidR="00D32FAE" w:rsidRPr="000D1961" w:rsidRDefault="00D32FAE" w:rsidP="002A1889">
      <w:pPr>
        <w:numPr>
          <w:ilvl w:val="0"/>
          <w:numId w:val="6"/>
        </w:numPr>
        <w:spacing w:line="360" w:lineRule="auto"/>
        <w:rPr>
          <w:szCs w:val="24"/>
        </w:rPr>
      </w:pPr>
      <w:r w:rsidRPr="000D1961">
        <w:rPr>
          <w:szCs w:val="24"/>
        </w:rPr>
        <w:t xml:space="preserve">G. K. V. L. </w:t>
      </w:r>
      <w:proofErr w:type="spellStart"/>
      <w:r w:rsidRPr="000D1961">
        <w:rPr>
          <w:szCs w:val="24"/>
        </w:rPr>
        <w:t>Udayananda</w:t>
      </w:r>
      <w:proofErr w:type="spellEnd"/>
      <w:r w:rsidRPr="000D1961">
        <w:rPr>
          <w:szCs w:val="24"/>
        </w:rPr>
        <w:t xml:space="preserve">, C. </w:t>
      </w:r>
      <w:proofErr w:type="spellStart"/>
      <w:r w:rsidRPr="000D1961">
        <w:rPr>
          <w:szCs w:val="24"/>
        </w:rPr>
        <w:t>Shyalika</w:t>
      </w:r>
      <w:proofErr w:type="spellEnd"/>
      <w:r w:rsidRPr="000D1961">
        <w:rPr>
          <w:szCs w:val="24"/>
        </w:rPr>
        <w:t xml:space="preserve">, and P. P. N. V. Kumara, "Rice Plant Disease Diagnosing Using Machine Learning Techniques: A Comprehensive Review," </w:t>
      </w:r>
      <w:r w:rsidRPr="000D1961">
        <w:rPr>
          <w:i/>
          <w:iCs/>
          <w:szCs w:val="24"/>
        </w:rPr>
        <w:t>SN Applied Sciences</w:t>
      </w:r>
      <w:r w:rsidRPr="000D1961">
        <w:rPr>
          <w:szCs w:val="24"/>
        </w:rPr>
        <w:t xml:space="preserve">, vol. 4, no. 311, 2022, </w:t>
      </w:r>
      <w:proofErr w:type="spellStart"/>
      <w:r w:rsidRPr="000D1961">
        <w:rPr>
          <w:szCs w:val="24"/>
        </w:rPr>
        <w:t>doi</w:t>
      </w:r>
      <w:proofErr w:type="spellEnd"/>
      <w:r w:rsidRPr="000D1961">
        <w:rPr>
          <w:szCs w:val="24"/>
        </w:rPr>
        <w:t>: 10.1007/s42452-022-05194-7​(s42452-022-05194-7).</w:t>
      </w:r>
    </w:p>
    <w:p w14:paraId="0A988016" w14:textId="77777777" w:rsidR="00D32FAE" w:rsidRPr="000D1961" w:rsidRDefault="00D32FAE" w:rsidP="002A1889">
      <w:pPr>
        <w:numPr>
          <w:ilvl w:val="0"/>
          <w:numId w:val="6"/>
        </w:numPr>
        <w:spacing w:line="360" w:lineRule="auto"/>
        <w:rPr>
          <w:szCs w:val="24"/>
        </w:rPr>
      </w:pPr>
      <w:r w:rsidRPr="000D1961">
        <w:rPr>
          <w:szCs w:val="24"/>
        </w:rPr>
        <w:t xml:space="preserve">G. </w:t>
      </w:r>
      <w:proofErr w:type="spellStart"/>
      <w:r w:rsidRPr="000D1961">
        <w:rPr>
          <w:szCs w:val="24"/>
        </w:rPr>
        <w:t>Latif</w:t>
      </w:r>
      <w:proofErr w:type="spellEnd"/>
      <w:r w:rsidRPr="000D1961">
        <w:rPr>
          <w:szCs w:val="24"/>
        </w:rPr>
        <w:t xml:space="preserve">, S. E. </w:t>
      </w:r>
      <w:proofErr w:type="spellStart"/>
      <w:r w:rsidRPr="000D1961">
        <w:rPr>
          <w:szCs w:val="24"/>
        </w:rPr>
        <w:t>Abdelhamid</w:t>
      </w:r>
      <w:proofErr w:type="spellEnd"/>
      <w:r w:rsidRPr="000D1961">
        <w:rPr>
          <w:szCs w:val="24"/>
        </w:rPr>
        <w:t xml:space="preserve">, R. E. </w:t>
      </w:r>
      <w:proofErr w:type="spellStart"/>
      <w:r w:rsidRPr="000D1961">
        <w:rPr>
          <w:szCs w:val="24"/>
        </w:rPr>
        <w:t>Mallouhy</w:t>
      </w:r>
      <w:proofErr w:type="spellEnd"/>
      <w:r w:rsidRPr="000D1961">
        <w:rPr>
          <w:szCs w:val="24"/>
        </w:rPr>
        <w:t xml:space="preserve">, J. </w:t>
      </w:r>
      <w:proofErr w:type="spellStart"/>
      <w:r w:rsidRPr="000D1961">
        <w:rPr>
          <w:szCs w:val="24"/>
        </w:rPr>
        <w:t>Alghazo</w:t>
      </w:r>
      <w:proofErr w:type="spellEnd"/>
      <w:r w:rsidRPr="000D1961">
        <w:rPr>
          <w:szCs w:val="24"/>
        </w:rPr>
        <w:t xml:space="preserve">, and Z. A. </w:t>
      </w:r>
      <w:proofErr w:type="spellStart"/>
      <w:r w:rsidRPr="000D1961">
        <w:rPr>
          <w:szCs w:val="24"/>
        </w:rPr>
        <w:t>Kazimi</w:t>
      </w:r>
      <w:proofErr w:type="spellEnd"/>
      <w:r w:rsidRPr="000D1961">
        <w:rPr>
          <w:szCs w:val="24"/>
        </w:rPr>
        <w:t xml:space="preserve">, "Deep Learning Utilization in Agriculture: Detection of Rice Plant Diseases Using an Improved CNN Model," </w:t>
      </w:r>
      <w:r w:rsidRPr="000D1961">
        <w:rPr>
          <w:i/>
          <w:iCs/>
          <w:szCs w:val="24"/>
        </w:rPr>
        <w:t>Plants</w:t>
      </w:r>
      <w:r w:rsidRPr="000D1961">
        <w:rPr>
          <w:szCs w:val="24"/>
        </w:rPr>
        <w:t xml:space="preserve">, vol. 11, no. 2230, pp. 1–17, 2022, </w:t>
      </w:r>
      <w:proofErr w:type="spellStart"/>
      <w:r w:rsidRPr="000D1961">
        <w:rPr>
          <w:szCs w:val="24"/>
        </w:rPr>
        <w:t>doi</w:t>
      </w:r>
      <w:proofErr w:type="spellEnd"/>
      <w:r w:rsidRPr="000D1961">
        <w:rPr>
          <w:szCs w:val="24"/>
        </w:rPr>
        <w:t>: 10.3390/plants11172230​(plants-11-02230).</w:t>
      </w:r>
    </w:p>
    <w:p w14:paraId="177689F6" w14:textId="77777777" w:rsidR="00D32FAE" w:rsidRPr="000D1961" w:rsidRDefault="00D32FAE" w:rsidP="002A1889">
      <w:pPr>
        <w:numPr>
          <w:ilvl w:val="0"/>
          <w:numId w:val="6"/>
        </w:numPr>
        <w:spacing w:line="360" w:lineRule="auto"/>
        <w:rPr>
          <w:szCs w:val="24"/>
        </w:rPr>
      </w:pPr>
      <w:r w:rsidRPr="000D1961">
        <w:rPr>
          <w:szCs w:val="24"/>
        </w:rPr>
        <w:t xml:space="preserve">Y. K. </w:t>
      </w:r>
      <w:proofErr w:type="spellStart"/>
      <w:r w:rsidRPr="000D1961">
        <w:rPr>
          <w:szCs w:val="24"/>
        </w:rPr>
        <w:t>Rathore</w:t>
      </w:r>
      <w:proofErr w:type="spellEnd"/>
      <w:r w:rsidRPr="000D1961">
        <w:rPr>
          <w:szCs w:val="24"/>
        </w:rPr>
        <w:t xml:space="preserve">, R. R. </w:t>
      </w:r>
      <w:proofErr w:type="spellStart"/>
      <w:r w:rsidRPr="000D1961">
        <w:rPr>
          <w:szCs w:val="24"/>
        </w:rPr>
        <w:t>Janghel</w:t>
      </w:r>
      <w:proofErr w:type="spellEnd"/>
      <w:r w:rsidRPr="000D1961">
        <w:rPr>
          <w:szCs w:val="24"/>
        </w:rPr>
        <w:t xml:space="preserve">, S. K. </w:t>
      </w:r>
      <w:proofErr w:type="spellStart"/>
      <w:r w:rsidRPr="000D1961">
        <w:rPr>
          <w:szCs w:val="24"/>
        </w:rPr>
        <w:t>Pandey</w:t>
      </w:r>
      <w:proofErr w:type="spellEnd"/>
      <w:r w:rsidRPr="000D1961">
        <w:rPr>
          <w:szCs w:val="24"/>
        </w:rPr>
        <w:t xml:space="preserve">, A. Kumar, K. U. Singh, and M. A. Shah, "A </w:t>
      </w:r>
      <w:r w:rsidRPr="000D1961">
        <w:rPr>
          <w:szCs w:val="24"/>
        </w:rPr>
        <w:lastRenderedPageBreak/>
        <w:t xml:space="preserve">Novel AI-Based Approach for Better Segmentation of the Fungal and Bacterial Leaf Diseases of Rice Plant," </w:t>
      </w:r>
      <w:r w:rsidRPr="000D1961">
        <w:rPr>
          <w:i/>
          <w:iCs/>
          <w:szCs w:val="24"/>
        </w:rPr>
        <w:t>Journal of Sensors</w:t>
      </w:r>
      <w:r w:rsidRPr="000D1961">
        <w:rPr>
          <w:szCs w:val="24"/>
        </w:rPr>
        <w:t xml:space="preserve">, vol. 2022, Art. ID 6871085, pp. 1–12, 2022, </w:t>
      </w:r>
      <w:proofErr w:type="spellStart"/>
      <w:r w:rsidRPr="000D1961">
        <w:rPr>
          <w:szCs w:val="24"/>
        </w:rPr>
        <w:t>doi</w:t>
      </w:r>
      <w:proofErr w:type="spellEnd"/>
      <w:r w:rsidRPr="000D1961">
        <w:rPr>
          <w:szCs w:val="24"/>
        </w:rPr>
        <w:t>: 10.1155/2022/6871085​(Journal of Sensors - 20).</w:t>
      </w:r>
    </w:p>
    <w:p w14:paraId="39975E29" w14:textId="77777777" w:rsidR="00D32FAE" w:rsidRPr="000D1961" w:rsidRDefault="00D32FAE" w:rsidP="002A1889">
      <w:pPr>
        <w:numPr>
          <w:ilvl w:val="0"/>
          <w:numId w:val="6"/>
        </w:numPr>
        <w:spacing w:line="360" w:lineRule="auto"/>
        <w:rPr>
          <w:szCs w:val="24"/>
        </w:rPr>
      </w:pPr>
      <w:r w:rsidRPr="000D1961">
        <w:rPr>
          <w:szCs w:val="24"/>
        </w:rPr>
        <w:t xml:space="preserve">K. Mahadevan, A. Punitha, and J. Suresh, "Automatic recognition of Rice Plant leaf diseases detection using deep neural network with improved threshold neural network," </w:t>
      </w:r>
      <w:r w:rsidRPr="000D1961">
        <w:rPr>
          <w:i/>
          <w:iCs/>
          <w:szCs w:val="24"/>
        </w:rPr>
        <w:t>e-Prime - Advances in Electrical Engineering, Electronics and Energy</w:t>
      </w:r>
      <w:r w:rsidRPr="000D1961">
        <w:rPr>
          <w:szCs w:val="24"/>
        </w:rPr>
        <w:t xml:space="preserve">, vol. 8, Art. ID 100534, pp. 1-15, 2024, </w:t>
      </w:r>
      <w:proofErr w:type="spellStart"/>
      <w:r w:rsidRPr="000D1961">
        <w:rPr>
          <w:szCs w:val="24"/>
        </w:rPr>
        <w:t>doi</w:t>
      </w:r>
      <w:proofErr w:type="spellEnd"/>
      <w:r w:rsidRPr="000D1961">
        <w:rPr>
          <w:szCs w:val="24"/>
        </w:rPr>
        <w:t>: 10.1016/j.prime.2024.100534.</w:t>
      </w:r>
    </w:p>
    <w:p w14:paraId="7F0422C8" w14:textId="77777777" w:rsidR="00D32FAE" w:rsidRPr="000D1961" w:rsidRDefault="00D32FAE" w:rsidP="002A1889">
      <w:pPr>
        <w:numPr>
          <w:ilvl w:val="0"/>
          <w:numId w:val="6"/>
        </w:numPr>
        <w:spacing w:line="360" w:lineRule="auto"/>
        <w:rPr>
          <w:szCs w:val="24"/>
        </w:rPr>
      </w:pPr>
      <w:r w:rsidRPr="000D1961">
        <w:rPr>
          <w:szCs w:val="24"/>
        </w:rPr>
        <w:t xml:space="preserve"> </w:t>
      </w:r>
      <w:proofErr w:type="spellStart"/>
      <w:r w:rsidRPr="000D1961">
        <w:rPr>
          <w:szCs w:val="24"/>
        </w:rPr>
        <w:t>Latif</w:t>
      </w:r>
      <w:proofErr w:type="spellEnd"/>
      <w:r w:rsidRPr="000D1961">
        <w:rPr>
          <w:szCs w:val="24"/>
        </w:rPr>
        <w:t xml:space="preserve">, S. E. </w:t>
      </w:r>
      <w:proofErr w:type="spellStart"/>
      <w:r w:rsidRPr="000D1961">
        <w:rPr>
          <w:szCs w:val="24"/>
        </w:rPr>
        <w:t>Abdelhamid</w:t>
      </w:r>
      <w:proofErr w:type="spellEnd"/>
      <w:r w:rsidRPr="000D1961">
        <w:rPr>
          <w:szCs w:val="24"/>
        </w:rPr>
        <w:t xml:space="preserve">, R. E. </w:t>
      </w:r>
      <w:proofErr w:type="spellStart"/>
      <w:r w:rsidRPr="000D1961">
        <w:rPr>
          <w:szCs w:val="24"/>
        </w:rPr>
        <w:t>Mallouhy</w:t>
      </w:r>
      <w:proofErr w:type="spellEnd"/>
      <w:r w:rsidRPr="000D1961">
        <w:rPr>
          <w:szCs w:val="24"/>
        </w:rPr>
        <w:t xml:space="preserve">, J. </w:t>
      </w:r>
      <w:proofErr w:type="spellStart"/>
      <w:r w:rsidRPr="000D1961">
        <w:rPr>
          <w:szCs w:val="24"/>
        </w:rPr>
        <w:t>Alghazo</w:t>
      </w:r>
      <w:proofErr w:type="spellEnd"/>
      <w:r w:rsidRPr="000D1961">
        <w:rPr>
          <w:szCs w:val="24"/>
        </w:rPr>
        <w:t xml:space="preserve">, and Z. A. </w:t>
      </w:r>
      <w:proofErr w:type="spellStart"/>
      <w:r w:rsidRPr="000D1961">
        <w:rPr>
          <w:szCs w:val="24"/>
        </w:rPr>
        <w:t>Kazimi</w:t>
      </w:r>
      <w:proofErr w:type="spellEnd"/>
      <w:r w:rsidRPr="000D1961">
        <w:rPr>
          <w:szCs w:val="24"/>
        </w:rPr>
        <w:t xml:space="preserve">, "Deep Learning Utilization in Agriculture: Detection of Rice Plant Diseases Using an Improved CNN Model," </w:t>
      </w:r>
      <w:r w:rsidRPr="000D1961">
        <w:rPr>
          <w:i/>
          <w:iCs/>
          <w:szCs w:val="24"/>
        </w:rPr>
        <w:t>Plants</w:t>
      </w:r>
      <w:r w:rsidRPr="000D1961">
        <w:rPr>
          <w:szCs w:val="24"/>
        </w:rPr>
        <w:t xml:space="preserve">, vol. 11, Art. ID 2230, pp. 1-17, 2022, </w:t>
      </w:r>
      <w:proofErr w:type="spellStart"/>
      <w:r w:rsidRPr="000D1961">
        <w:rPr>
          <w:szCs w:val="24"/>
        </w:rPr>
        <w:t>doi</w:t>
      </w:r>
      <w:proofErr w:type="spellEnd"/>
      <w:r w:rsidRPr="000D1961">
        <w:rPr>
          <w:szCs w:val="24"/>
        </w:rPr>
        <w:t>: 10.3390/plants11172230.</w:t>
      </w:r>
    </w:p>
    <w:p w14:paraId="5CB75554" w14:textId="77777777" w:rsidR="00D32FAE" w:rsidRPr="000D1961" w:rsidRDefault="00D32FAE" w:rsidP="002A1889">
      <w:pPr>
        <w:numPr>
          <w:ilvl w:val="0"/>
          <w:numId w:val="6"/>
        </w:numPr>
        <w:spacing w:line="360" w:lineRule="auto"/>
        <w:rPr>
          <w:szCs w:val="24"/>
        </w:rPr>
      </w:pPr>
      <w:r w:rsidRPr="000D1961">
        <w:rPr>
          <w:szCs w:val="24"/>
        </w:rPr>
        <w:t xml:space="preserve">W. I. A. E. Altabaji, M. </w:t>
      </w:r>
      <w:proofErr w:type="spellStart"/>
      <w:r w:rsidRPr="000D1961">
        <w:rPr>
          <w:szCs w:val="24"/>
        </w:rPr>
        <w:t>Umair</w:t>
      </w:r>
      <w:proofErr w:type="spellEnd"/>
      <w:r w:rsidRPr="000D1961">
        <w:rPr>
          <w:szCs w:val="24"/>
        </w:rPr>
        <w:t xml:space="preserve">, W.-H. Tan, Y.-L. </w:t>
      </w:r>
      <w:proofErr w:type="gramStart"/>
      <w:r w:rsidRPr="000D1961">
        <w:rPr>
          <w:szCs w:val="24"/>
        </w:rPr>
        <w:t>Foo,</w:t>
      </w:r>
      <w:proofErr w:type="gramEnd"/>
      <w:r w:rsidRPr="000D1961">
        <w:rPr>
          <w:szCs w:val="24"/>
        </w:rPr>
        <w:t xml:space="preserve"> and C.-P. </w:t>
      </w:r>
      <w:proofErr w:type="spellStart"/>
      <w:r w:rsidRPr="000D1961">
        <w:rPr>
          <w:szCs w:val="24"/>
        </w:rPr>
        <w:t>Ooi</w:t>
      </w:r>
      <w:proofErr w:type="spellEnd"/>
      <w:r w:rsidRPr="000D1961">
        <w:rPr>
          <w:szCs w:val="24"/>
        </w:rPr>
        <w:t xml:space="preserve">, "Comparative Analysis of Transfer Learning, LeafNet, and Modified LeafNet Models for Accurate Rice Leaf Diseases Classification," </w:t>
      </w:r>
      <w:r w:rsidRPr="000D1961">
        <w:rPr>
          <w:i/>
          <w:iCs/>
          <w:szCs w:val="24"/>
        </w:rPr>
        <w:t>IEEE Access</w:t>
      </w:r>
      <w:r w:rsidRPr="000D1961">
        <w:rPr>
          <w:szCs w:val="24"/>
        </w:rPr>
        <w:t xml:space="preserve">, vol. 12, pp. 36622-36630, 2024, </w:t>
      </w:r>
      <w:proofErr w:type="spellStart"/>
      <w:r w:rsidRPr="000D1961">
        <w:rPr>
          <w:szCs w:val="24"/>
        </w:rPr>
        <w:t>doi</w:t>
      </w:r>
      <w:proofErr w:type="spellEnd"/>
      <w:r w:rsidRPr="000D1961">
        <w:rPr>
          <w:szCs w:val="24"/>
        </w:rPr>
        <w:t>: 10.1109/ACCESS.2024.3373000.</w:t>
      </w:r>
    </w:p>
    <w:p w14:paraId="00516F55" w14:textId="77777777" w:rsidR="00D32FAE" w:rsidRDefault="00D32FAE" w:rsidP="002A1889">
      <w:pPr>
        <w:numPr>
          <w:ilvl w:val="0"/>
          <w:numId w:val="6"/>
        </w:numPr>
        <w:spacing w:line="360" w:lineRule="auto"/>
        <w:rPr>
          <w:szCs w:val="24"/>
        </w:rPr>
      </w:pPr>
      <w:r w:rsidRPr="000D1961">
        <w:rPr>
          <w:szCs w:val="24"/>
        </w:rPr>
        <w:t xml:space="preserve">Quan </w:t>
      </w:r>
      <w:proofErr w:type="gramStart"/>
      <w:r w:rsidRPr="000D1961">
        <w:rPr>
          <w:szCs w:val="24"/>
        </w:rPr>
        <w:t>Gao</w:t>
      </w:r>
      <w:proofErr w:type="gramEnd"/>
      <w:r w:rsidRPr="000D1961">
        <w:rPr>
          <w:szCs w:val="24"/>
        </w:rPr>
        <w:t xml:space="preserve">, Lirong Liu, and Yun He, "A High-Quality Rice Leaf Disease Image Data Augmentation Method Based on a Dual GAN," </w:t>
      </w:r>
      <w:r w:rsidRPr="000D1961">
        <w:rPr>
          <w:i/>
          <w:iCs/>
          <w:szCs w:val="24"/>
        </w:rPr>
        <w:t>IEEE Access</w:t>
      </w:r>
      <w:r w:rsidRPr="000D1961">
        <w:rPr>
          <w:szCs w:val="24"/>
        </w:rPr>
        <w:t xml:space="preserve">, vol. 11, 2023, pp. 21176-21188, </w:t>
      </w:r>
      <w:proofErr w:type="spellStart"/>
      <w:r w:rsidRPr="000D1961">
        <w:rPr>
          <w:szCs w:val="24"/>
        </w:rPr>
        <w:t>doi</w:t>
      </w:r>
      <w:proofErr w:type="spellEnd"/>
      <w:r w:rsidRPr="000D1961">
        <w:rPr>
          <w:szCs w:val="24"/>
        </w:rPr>
        <w:t>: 10.1109/ACCESS.2023.3251098.</w:t>
      </w:r>
    </w:p>
    <w:p w14:paraId="68C7D1D8" w14:textId="77777777" w:rsidR="00AA0DE5" w:rsidRDefault="00AA0DE5" w:rsidP="002A1889">
      <w:pPr>
        <w:numPr>
          <w:ilvl w:val="0"/>
          <w:numId w:val="6"/>
        </w:numPr>
        <w:spacing w:before="100" w:beforeAutospacing="1" w:after="100" w:afterAutospacing="1" w:line="360" w:lineRule="auto"/>
      </w:pPr>
      <w:r>
        <w:t xml:space="preserve">Suchithra Madathil, Soman Kutti Padannayil, "MC-DMD: A Data-Driven Method for Blood Vessel Enhancement in Retinal Images Using Morphological Closing and Dynamic Mode Decomposition," </w:t>
      </w:r>
      <w:r>
        <w:rPr>
          <w:rStyle w:val="Emphasis"/>
        </w:rPr>
        <w:t>Journal of King Saud University – Computer and Information Sciences</w:t>
      </w:r>
      <w:r>
        <w:t xml:space="preserve">, vol. 34, 2022, pp. 5223–5239, </w:t>
      </w:r>
      <w:proofErr w:type="spellStart"/>
      <w:r>
        <w:t>doi</w:t>
      </w:r>
      <w:proofErr w:type="spellEnd"/>
      <w:r>
        <w:t xml:space="preserve">: </w:t>
      </w:r>
      <w:hyperlink r:id="rId38" w:tgtFrame="_new" w:history="1">
        <w:r>
          <w:rPr>
            <w:rStyle w:val="Hyperlink"/>
          </w:rPr>
          <w:t>10.1016/j.jksuci.2022.06.002</w:t>
        </w:r>
      </w:hyperlink>
      <w:r>
        <w:t>.</w:t>
      </w:r>
    </w:p>
    <w:p w14:paraId="54CA2C46" w14:textId="77777777" w:rsidR="00AA0DE5" w:rsidRDefault="00AA0DE5" w:rsidP="002A1889">
      <w:pPr>
        <w:numPr>
          <w:ilvl w:val="0"/>
          <w:numId w:val="6"/>
        </w:numPr>
        <w:spacing w:before="100" w:beforeAutospacing="1" w:after="100" w:afterAutospacing="1" w:line="360" w:lineRule="auto"/>
      </w:pPr>
      <w:r>
        <w:t xml:space="preserve">Sikha O K, Soman K P, "Dynamic Mode Decomposition-Based Salient Edge/Region Features for Content-Based Image Retrieval," </w:t>
      </w:r>
      <w:r>
        <w:rPr>
          <w:rStyle w:val="Emphasis"/>
        </w:rPr>
        <w:t>Multimedia Tools and Applications</w:t>
      </w:r>
      <w:r>
        <w:t xml:space="preserve">, vol. 80, 2021, pp. 173–195, </w:t>
      </w:r>
      <w:proofErr w:type="spellStart"/>
      <w:r>
        <w:t>doi</w:t>
      </w:r>
      <w:proofErr w:type="spellEnd"/>
      <w:r>
        <w:t>: 10.1007/s11042-020-10315-8.</w:t>
      </w:r>
    </w:p>
    <w:p w14:paraId="6B116D57" w14:textId="77777777" w:rsidR="00AA0DE5" w:rsidRDefault="00AA0DE5" w:rsidP="002A1889">
      <w:pPr>
        <w:numPr>
          <w:ilvl w:val="0"/>
          <w:numId w:val="6"/>
        </w:numPr>
        <w:spacing w:before="100" w:beforeAutospacing="1" w:after="100" w:afterAutospacing="1" w:line="360" w:lineRule="auto"/>
      </w:pPr>
      <w:r>
        <w:t xml:space="preserve">O. K. Sikha, K. P. Soman, "Multi-Resolution Dynamic Mode Decomposition-Based Salient Region Detection in Noisy Images," </w:t>
      </w:r>
      <w:r>
        <w:rPr>
          <w:rStyle w:val="Emphasis"/>
        </w:rPr>
        <w:t>Signal, Image and Video Processing</w:t>
      </w:r>
      <w:r>
        <w:t xml:space="preserve">, vol. 14, 2020, pp. 123–140, </w:t>
      </w:r>
      <w:proofErr w:type="spellStart"/>
      <w:r>
        <w:t>doi</w:t>
      </w:r>
      <w:proofErr w:type="spellEnd"/>
      <w:r>
        <w:t xml:space="preserve">: </w:t>
      </w:r>
      <w:hyperlink r:id="rId39" w:tgtFrame="_new" w:history="1">
        <w:r>
          <w:rPr>
            <w:rStyle w:val="Hyperlink"/>
          </w:rPr>
          <w:t>10.1007/s11760-019-01539-9</w:t>
        </w:r>
      </w:hyperlink>
      <w:r>
        <w:t>.</w:t>
      </w:r>
    </w:p>
    <w:p w14:paraId="2220565C" w14:textId="77777777" w:rsidR="00AA0DE5" w:rsidRPr="000D1961" w:rsidRDefault="00AA0DE5" w:rsidP="002A1889">
      <w:pPr>
        <w:spacing w:line="360" w:lineRule="auto"/>
        <w:ind w:left="720" w:firstLine="0"/>
        <w:rPr>
          <w:szCs w:val="24"/>
        </w:rPr>
      </w:pPr>
    </w:p>
    <w:p w14:paraId="32E5213B" w14:textId="77777777" w:rsidR="00125761" w:rsidRPr="00AA317E" w:rsidRDefault="00125761" w:rsidP="002A1889">
      <w:pPr>
        <w:spacing w:line="360" w:lineRule="auto"/>
        <w:ind w:left="0" w:firstLine="0"/>
        <w:rPr>
          <w:szCs w:val="24"/>
        </w:rPr>
      </w:pPr>
    </w:p>
    <w:sectPr w:rsidR="00125761" w:rsidRPr="00AA317E" w:rsidSect="006551FE">
      <w:pgSz w:w="11909" w:h="16838"/>
      <w:pgMar w:top="1281" w:right="992" w:bottom="663" w:left="1264" w:header="544" w:footer="663"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4E99D" w14:textId="77777777" w:rsidR="00D35E17" w:rsidRDefault="00D35E17">
      <w:pPr>
        <w:spacing w:after="0" w:line="240" w:lineRule="auto"/>
      </w:pPr>
      <w:r>
        <w:separator/>
      </w:r>
    </w:p>
  </w:endnote>
  <w:endnote w:type="continuationSeparator" w:id="0">
    <w:p w14:paraId="395BE665" w14:textId="77777777" w:rsidR="00D35E17" w:rsidRDefault="00D35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0828540"/>
      <w:docPartObj>
        <w:docPartGallery w:val="Page Numbers (Bottom of Page)"/>
        <w:docPartUnique/>
      </w:docPartObj>
    </w:sdtPr>
    <w:sdtEndPr>
      <w:rPr>
        <w:noProof/>
      </w:rPr>
    </w:sdtEndPr>
    <w:sdtContent>
      <w:p w14:paraId="7D4717FA" w14:textId="7B7A261E" w:rsidR="008E4085" w:rsidRDefault="008E4085">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11820E5F" w14:textId="037A1367" w:rsidR="008E4085" w:rsidRDefault="008E4085">
    <w:pPr>
      <w:spacing w:after="0" w:line="259" w:lineRule="auto"/>
      <w:ind w:left="-1263" w:right="10762"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157B5" w14:textId="77777777" w:rsidR="008E4085" w:rsidRDefault="008E4085">
    <w:pPr>
      <w:spacing w:after="0" w:line="259" w:lineRule="auto"/>
      <w:ind w:left="-1263" w:right="10762" w:firstLine="0"/>
      <w:jc w:val="left"/>
    </w:pPr>
    <w:r>
      <w:rPr>
        <w:rFonts w:ascii="Calibri" w:eastAsia="Calibri" w:hAnsi="Calibri" w:cs="Calibri"/>
        <w:noProof/>
        <w:sz w:val="22"/>
      </w:rPr>
      <mc:AlternateContent>
        <mc:Choice Requires="wpg">
          <w:drawing>
            <wp:anchor distT="0" distB="0" distL="114300" distR="114300" simplePos="0" relativeHeight="251654144" behindDoc="0" locked="0" layoutInCell="1" allowOverlap="1" wp14:anchorId="73A06D01" wp14:editId="6C82B5F9">
              <wp:simplePos x="0" y="0"/>
              <wp:positionH relativeFrom="page">
                <wp:posOffset>316992</wp:posOffset>
              </wp:positionH>
              <wp:positionV relativeFrom="page">
                <wp:posOffset>9689287</wp:posOffset>
              </wp:positionV>
              <wp:extent cx="7141209" cy="54864"/>
              <wp:effectExtent l="0" t="0" r="0" b="0"/>
              <wp:wrapSquare wrapText="bothSides"/>
              <wp:docPr id="61709" name="Group 61709"/>
              <wp:cNvGraphicFramePr/>
              <a:graphic xmlns:a="http://schemas.openxmlformats.org/drawingml/2006/main">
                <a:graphicData uri="http://schemas.microsoft.com/office/word/2010/wordprocessingGroup">
                  <wpg:wgp>
                    <wpg:cNvGrpSpPr/>
                    <wpg:grpSpPr>
                      <a:xfrm>
                        <a:off x="0" y="0"/>
                        <a:ext cx="7141209" cy="54864"/>
                        <a:chOff x="0" y="0"/>
                        <a:chExt cx="7141209" cy="54864"/>
                      </a:xfrm>
                    </wpg:grpSpPr>
                    <wps:wsp>
                      <wps:cNvPr id="64188" name="Shape 64188"/>
                      <wps:cNvSpPr/>
                      <wps:spPr>
                        <a:xfrm>
                          <a:off x="0" y="2"/>
                          <a:ext cx="9144" cy="54863"/>
                        </a:xfrm>
                        <a:custGeom>
                          <a:avLst/>
                          <a:gdLst/>
                          <a:ahLst/>
                          <a:cxnLst/>
                          <a:rect l="0" t="0" r="0" b="0"/>
                          <a:pathLst>
                            <a:path w="9144" h="54863">
                              <a:moveTo>
                                <a:pt x="0" y="0"/>
                              </a:moveTo>
                              <a:lnTo>
                                <a:pt x="9144" y="0"/>
                              </a:lnTo>
                              <a:lnTo>
                                <a:pt x="9144" y="54863"/>
                              </a:lnTo>
                              <a:lnTo>
                                <a:pt x="0" y="54863"/>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89" name="Shape 64189"/>
                      <wps:cNvSpPr/>
                      <wps:spPr>
                        <a:xfrm>
                          <a:off x="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0" name="Shape 64190"/>
                      <wps:cNvSpPr/>
                      <wps:spPr>
                        <a:xfrm>
                          <a:off x="9144" y="0"/>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91" name="Shape 64191"/>
                      <wps:cNvSpPr/>
                      <wps:spPr>
                        <a:xfrm>
                          <a:off x="914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92" name="Shape 64192"/>
                      <wps:cNvSpPr/>
                      <wps:spPr>
                        <a:xfrm>
                          <a:off x="18288" y="2"/>
                          <a:ext cx="36576" cy="36575"/>
                        </a:xfrm>
                        <a:custGeom>
                          <a:avLst/>
                          <a:gdLst/>
                          <a:ahLst/>
                          <a:cxnLst/>
                          <a:rect l="0" t="0" r="0" b="0"/>
                          <a:pathLst>
                            <a:path w="36576" h="36575">
                              <a:moveTo>
                                <a:pt x="0" y="0"/>
                              </a:moveTo>
                              <a:lnTo>
                                <a:pt x="36576" y="0"/>
                              </a:lnTo>
                              <a:lnTo>
                                <a:pt x="36576"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3" name="Shape 64193"/>
                      <wps:cNvSpPr/>
                      <wps:spPr>
                        <a:xfrm>
                          <a:off x="54864" y="4572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4" name="Shape 64194"/>
                      <wps:cNvSpPr/>
                      <wps:spPr>
                        <a:xfrm>
                          <a:off x="54864" y="36576"/>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95" name="Shape 64195"/>
                      <wps:cNvSpPr/>
                      <wps:spPr>
                        <a:xfrm>
                          <a:off x="54864" y="2"/>
                          <a:ext cx="7031482" cy="36575"/>
                        </a:xfrm>
                        <a:custGeom>
                          <a:avLst/>
                          <a:gdLst/>
                          <a:ahLst/>
                          <a:cxnLst/>
                          <a:rect l="0" t="0" r="0" b="0"/>
                          <a:pathLst>
                            <a:path w="7031482" h="36575">
                              <a:moveTo>
                                <a:pt x="0" y="0"/>
                              </a:moveTo>
                              <a:lnTo>
                                <a:pt x="7031482" y="0"/>
                              </a:lnTo>
                              <a:lnTo>
                                <a:pt x="7031482"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6" name="Shape 64196"/>
                      <wps:cNvSpPr/>
                      <wps:spPr>
                        <a:xfrm>
                          <a:off x="7132066" y="2"/>
                          <a:ext cx="9144" cy="54863"/>
                        </a:xfrm>
                        <a:custGeom>
                          <a:avLst/>
                          <a:gdLst/>
                          <a:ahLst/>
                          <a:cxnLst/>
                          <a:rect l="0" t="0" r="0" b="0"/>
                          <a:pathLst>
                            <a:path w="9144" h="54863">
                              <a:moveTo>
                                <a:pt x="0" y="0"/>
                              </a:moveTo>
                              <a:lnTo>
                                <a:pt x="9144" y="0"/>
                              </a:lnTo>
                              <a:lnTo>
                                <a:pt x="9144" y="54863"/>
                              </a:lnTo>
                              <a:lnTo>
                                <a:pt x="0" y="54863"/>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7" name="Shape 64197"/>
                      <wps:cNvSpPr/>
                      <wps:spPr>
                        <a:xfrm>
                          <a:off x="7086346" y="45720"/>
                          <a:ext cx="54863" cy="9144"/>
                        </a:xfrm>
                        <a:custGeom>
                          <a:avLst/>
                          <a:gdLst/>
                          <a:ahLst/>
                          <a:cxnLst/>
                          <a:rect l="0" t="0" r="0" b="0"/>
                          <a:pathLst>
                            <a:path w="54863" h="9144">
                              <a:moveTo>
                                <a:pt x="0" y="0"/>
                              </a:moveTo>
                              <a:lnTo>
                                <a:pt x="54863" y="0"/>
                              </a:lnTo>
                              <a:lnTo>
                                <a:pt x="54863"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98" name="Shape 64198"/>
                      <wps:cNvSpPr/>
                      <wps:spPr>
                        <a:xfrm>
                          <a:off x="7122922" y="0"/>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99" name="Shape 64199"/>
                      <wps:cNvSpPr/>
                      <wps:spPr>
                        <a:xfrm>
                          <a:off x="7086346" y="36576"/>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200" name="Shape 64200"/>
                      <wps:cNvSpPr/>
                      <wps:spPr>
                        <a:xfrm>
                          <a:off x="7086346" y="2"/>
                          <a:ext cx="36575" cy="36575"/>
                        </a:xfrm>
                        <a:custGeom>
                          <a:avLst/>
                          <a:gdLst/>
                          <a:ahLst/>
                          <a:cxnLst/>
                          <a:rect l="0" t="0" r="0" b="0"/>
                          <a:pathLst>
                            <a:path w="36575" h="36575">
                              <a:moveTo>
                                <a:pt x="0" y="0"/>
                              </a:moveTo>
                              <a:lnTo>
                                <a:pt x="36575" y="0"/>
                              </a:lnTo>
                              <a:lnTo>
                                <a:pt x="36575"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709" o:spid="_x0000_s1026" style="position:absolute;margin-left:24.95pt;margin-top:762.95pt;width:562.3pt;height:4.3pt;z-index:251654144;mso-position-horizontal-relative:page;mso-position-vertical-relative:page" coordsize="7141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">
              <v:shape id="Shape 64188" o:spid="_x0000_s1027" style="position:absolute;width:91;height:548;visibility:visible;mso-wrap-style:square;v-text-anchor:top" coordsize="9144,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m3ScIA&#10;AADeAAAADwAAAGRycy9kb3ducmV2LnhtbERPzWoCMRC+F/oOYYTealapoqtRqrTgSVjbBxg242Zx&#10;M9kmU92+fXMQPH58/+vt4Dt1pZjawAYm4wIUcR1sy42B76/P1wWoJMgWu8Bk4I8SbDfPT2ssbbhx&#10;RdeTNCqHcCrRgBPpS61T7chjGoeeOHPnED1KhrHRNuIth/tOT4tirj22nBsc9rR3VF9Ov95AV/WH&#10;j3b/Ux3Pu2i9zJa7qRNjXkbD+wqU0CAP8d19sAbmb5NF3pvv5Cu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2bdJwgAAAN4AAAAPAAAAAAAAAAAAAAAAAJgCAABkcnMvZG93&#10;bnJldi54bWxQSwUGAAAAAAQABAD1AAAAhwMAAAAA&#10;" path="m,l9144,r,54863l,54863,,e" fillcolor="black" stroked="f" strokeweight="0">
                <v:stroke miterlimit="83231f" joinstyle="miter"/>
                <v:path arrowok="t" textboxrect="0,0,9144,54863"/>
              </v:shape>
              <v:shape id="Shape 64189" o:spid="_x0000_s1028" style="position:absolute;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yDMcA&#10;AADeAAAADwAAAGRycy9kb3ducmV2LnhtbESPQWvCQBSE70L/w/IKvelGaYOJrpK2FPUkVfH8yL4m&#10;wezbsLtq6q/vCkKPw8x8w8yXvWnFhZxvLCsYjxIQxKXVDVcKDvuv4RSED8gaW8uk4Jc8LBdPgznm&#10;2l75my67UIkIYZ+jgjqELpfSlzUZ9CPbEUfvxzqDIUpXSe3wGuGmlZMkSaXBhuNCjR191FSedmej&#10;IDu9Nav3rLhtt5P0eHZ02xSrT6VenvtiBiJQH/7Dj/ZaK0hfx9MM7n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iMgzHAAAA3gAAAA8AAAAAAAAAAAAAAAAAmAIAAGRy&#10;cy9kb3ducmV2LnhtbFBLBQYAAAAABAAEAPUAAACMAwAAAAA=&#10;" path="m,l54864,r,9144l,9144,,e" fillcolor="black" stroked="f" strokeweight="0">
                <v:stroke miterlimit="83231f" joinstyle="miter"/>
                <v:path arrowok="t" textboxrect="0,0,54864,9144"/>
              </v:shape>
              <v:shape id="Shape 64190" o:spid="_x0000_s1029" style="position:absolute;left:91;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iAg8QA&#10;AADeAAAADwAAAGRycy9kb3ducmV2LnhtbESPy27CMBBF95X6D9YgsSsOj6YlxSBUCYldS+gHTOMh&#10;TonHUWzy+Pt6gcTy6r50NrvB1qKj1leOFcxnCQjiwumKSwU/58PLOwgfkDXWjknBSB522+enDWba&#10;9XyiLg+liCPsM1RgQmgyKX1hyKKfuYY4ehfXWgxRtqXULfZx3NZykSSptFhxfDDY0Keh4prfrAI7&#10;3vbl72phTsvXt6/qj78tFb1S08mw/wARaAiP8L191ArS1XwdASJORA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YgIPEAAAA3gAAAA8AAAAAAAAAAAAAAAAAmAIAAGRycy9k&#10;b3ducmV2LnhtbFBLBQYAAAAABAAEAPUAAACJAwAAAAA=&#10;" path="m,l9144,r,45720l,45720,,e" stroked="f" strokeweight="0">
                <v:stroke miterlimit="83231f" joinstyle="miter"/>
                <v:path arrowok="t" textboxrect="0,0,9144,45720"/>
              </v:shape>
              <v:shape id="Shape 64191" o:spid="_x0000_s1030" style="position:absolute;left:91;top:365;width:457;height:92;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bcgA&#10;AADeAAAADwAAAGRycy9kb3ducmV2LnhtbESP3UoDMRSE7wXfIRyhN9Jmt5ZtuzYtpUUUROyPD3DY&#10;nO4ubk5ikrbr2xtB8HKYmW+Yxao3nbiQD61lBfkoA0FcWd1yreDj+DScgQgRWWNnmRR8U4DV8vZm&#10;gaW2V97T5RBrkSAcSlTQxOhKKUPVkMEwso44eSfrDcYkfS21x2uCm06Os6yQBltOCw062jRUfR7O&#10;RsF8Ut+/P7+6wj+409eWp+uxftspNbjr148gIvXxP/zXftEKikk+z+H3Tro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xH5tyAAAAN4AAAAPAAAAAAAAAAAAAAAAAJgCAABk&#10;cnMvZG93bnJldi54bWxQSwUGAAAAAAQABAD1AAAAjQMAAAAA&#10;" path="m,l45720,r,9144l,9144,,e" stroked="f" strokeweight="0">
                <v:stroke miterlimit="83231f" joinstyle="miter"/>
                <v:path arrowok="t" textboxrect="0,0,45720,9144"/>
              </v:shape>
              <v:shape id="Shape 64192" o:spid="_x0000_s1031" style="position:absolute;left:182;width:366;height:365;visibility:visible;mso-wrap-style:square;v-text-anchor:top" coordsize="36576,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3EMUA&#10;AADeAAAADwAAAGRycy9kb3ducmV2LnhtbESPwWrDMBBE74H+g9hCb7Ect4TWjRJCIKHXOAZfF2tr&#10;m1or11IcuV8fFQo9DjPzhtnsgunFRKPrLCtYJSkI4trqjhsF5eW4fAXhPLLG3jIpmMnBbvuw2GCu&#10;7Y3PNBW+ERHCLkcFrfdDLqWrWzLoEjsQR+/TjgZ9lGMj9Yi3CDe9zNJ0LQ12HBdaHOjQUv1VXI2C&#10;w4SXax2q9Kf6Zg7z8+mYlZlST49h/w7CU/D/4b/2h1awflm9ZfB7J14Bu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LcQxQAAAN4AAAAPAAAAAAAAAAAAAAAAAJgCAABkcnMv&#10;ZG93bnJldi54bWxQSwUGAAAAAAQABAD1AAAAigMAAAAA&#10;" path="m,l36576,r,36575l,36575,,e" fillcolor="black" stroked="f" strokeweight="0">
                <v:stroke miterlimit="83231f" joinstyle="miter"/>
                <v:path arrowok="t" textboxrect="0,0,36576,36575"/>
              </v:shape>
              <v:shape id="Shape 64193" o:spid="_x0000_s1032" style="position:absolute;left:548;top:457;width:70315;height:91;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1k8YA&#10;AADeAAAADwAAAGRycy9kb3ducmV2LnhtbESPQWvCQBSE7wX/w/IK3uquRkKNriKFgF4UbQWPz+wz&#10;Cc2+Ddmtxn/fLQg9DjPzDbNY9bYRN+p87VjDeKRAEBfO1Fxq+PrM395B+IBssHFMGh7kYbUcvCww&#10;M+7OB7odQykihH2GGqoQ2kxKX1Rk0Y9cSxy9q+sshii7UpoO7xFuGzlRKpUWa44LFbb0UVHxffyx&#10;GnbpOTnPJnJvymR72as8f6jNSevha7+egwjUh//ws70xGtLpeJbA3514Be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h1k8YAAADeAAAADwAAAAAAAAAAAAAAAACYAgAAZHJz&#10;L2Rvd25yZXYueG1sUEsFBgAAAAAEAAQA9QAAAIsDAAAAAA==&#10;" path="m,l7031482,r,9144l,9144,,e" fillcolor="black" stroked="f" strokeweight="0">
                <v:stroke miterlimit="83231f" joinstyle="miter"/>
                <v:path arrowok="t" textboxrect="0,0,7031482,9144"/>
              </v:shape>
              <v:shape id="Shape 64194" o:spid="_x0000_s1033" style="position:absolute;left:548;top:365;width:70315;height:92;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B/3cYA&#10;AADeAAAADwAAAGRycy9kb3ducmV2LnhtbESPUWvCMBSF34X9h3AHexFNdaW4apQxHEyfnNsPuDS3&#10;TbG5KU202b9fBgMfD+ec73A2u2g7caPBt44VLOYZCOLK6ZYbBd9f77MVCB+QNXaOScEPedhtHyYb&#10;LLUb+ZNu59CIBGFfogITQl9K6StDFv3c9cTJq91gMSQ5NFIPOCa47eQyywppseW0YLCnN0PV5Xy1&#10;CnJT78fp9Rjbw3Msen8q6sP0qNTTY3xdgwgUwz383/7QCop88ZLD3510Be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B/3cYAAADeAAAADwAAAAAAAAAAAAAAAACYAgAAZHJz&#10;L2Rvd25yZXYueG1sUEsFBgAAAAAEAAQA9QAAAIsDAAAAAA==&#10;" path="m,l7031482,r,9144l,9144,,e" stroked="f" strokeweight="0">
                <v:stroke miterlimit="83231f" joinstyle="miter"/>
                <v:path arrowok="t" textboxrect="0,0,7031482,9144"/>
              </v:shape>
              <v:shape id="Shape 64195" o:spid="_x0000_s1034" style="position:absolute;left:548;width:70315;height:365;visibility:visible;mso-wrap-style:square;v-text-anchor:top" coordsize="7031482,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2fY8gA&#10;AADeAAAADwAAAGRycy9kb3ducmV2LnhtbESPQWvCQBSE74X+h+UJXqRuDK3Y6CqtUigehGqhentk&#10;n9nY7NuQ3Zr4711B6HGY+WaY2aKzlThT40vHCkbDBARx7nTJhYLv3cfTBIQPyBorx6TgQh4W88eH&#10;GWbatfxF520oRCxhn6ECE0KdSelzQxb90NXE0Tu6xmKIsimkbrCN5baSaZKMpcWS44LBmpaG8t/t&#10;n1Uw3u8Pqx+8pOlpuTHvvB6cBi0p1e91b1MQgbrwH77Tnzpyz6PXF7jdiVd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3Z9jyAAAAN4AAAAPAAAAAAAAAAAAAAAAAJgCAABk&#10;cnMvZG93bnJldi54bWxQSwUGAAAAAAQABAD1AAAAjQMAAAAA&#10;" path="m,l7031482,r,36575l,36575,,e" fillcolor="black" stroked="f" strokeweight="0">
                <v:stroke miterlimit="83231f" joinstyle="miter"/>
                <v:path arrowok="t" textboxrect="0,0,7031482,36575"/>
              </v:shape>
              <v:shape id="Shape 64196" o:spid="_x0000_s1035" style="position:absolute;left:71320;width:92;height:548;visibility:visible;mso-wrap-style:square;v-text-anchor:top" coordsize="9144,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QfcUA&#10;AADeAAAADwAAAGRycy9kb3ducmV2LnhtbESPUWsCMRCE3wv9D2ELvtWcYg+9GqVKCz4VTv0By2W9&#10;HL1srslWr/++KRT6OMzMN8x6O/peXSmmLrCB2bQARdwE23Fr4Hx6e1yCSoJssQ9MBr4pwXZzf7fG&#10;yoYb13Q9SqsyhFOFBpzIUGmdGkce0zQMxNm7hOhRsoytthFvGe57PS+KUnvsOC84HGjvqPk4fnkD&#10;fT0cXrv9Z/1+2UXr5Wm1mzsxZvIwvjyDEhrlP/zXPlgD5WK2KuH3Tr4Ce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0xB9xQAAAN4AAAAPAAAAAAAAAAAAAAAAAJgCAABkcnMv&#10;ZG93bnJldi54bWxQSwUGAAAAAAQABAD1AAAAigMAAAAA&#10;" path="m,l9144,r,54863l,54863,,e" fillcolor="black" stroked="f" strokeweight="0">
                <v:stroke miterlimit="83231f" joinstyle="miter"/>
                <v:path arrowok="t" textboxrect="0,0,9144,54863"/>
              </v:shape>
              <v:shape id="Shape 64197" o:spid="_x0000_s1036" style="position:absolute;left:70863;top:457;width:549;height:91;visibility:visible;mso-wrap-style:square;v-text-anchor:top" coordsize="548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OWscoA&#10;AADeAAAADwAAAGRycy9kb3ducmV2LnhtbESP3WrCQBSE7wu+w3KE3hTd2Eq00VVKQahgaf3B9PKQ&#10;PWZDs2dDdquxT98tFHo5zMw3zHzZ2VqcqfWVYwWjYQKCuHC64lLBYb8aTEH4gKyxdkwKruRhuejd&#10;zDHT7sJbOu9CKSKEfYYKTAhNJqUvDFn0Q9cQR+/kWoshyraUusVLhNta3idJKi1WHBcMNvRsqPjc&#10;fVkF/J17kx4fPqrNKg/v67u3bf4qlbrtd08zEIG68B/+a79oBel49DiB3zvxCs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bTlrHKAAAA3gAAAA8AAAAAAAAAAAAAAAAAmAIA&#10;AGRycy9kb3ducmV2LnhtbFBLBQYAAAAABAAEAPUAAACPAwAAAAA=&#10;" path="m,l54863,r,9144l,9144,,e" fillcolor="black" stroked="f" strokeweight="0">
                <v:stroke miterlimit="83231f" joinstyle="miter"/>
                <v:path arrowok="t" textboxrect="0,0,54863,9144"/>
              </v:shape>
              <v:shape id="Shape 64198" o:spid="_x0000_s1037" style="position:absolute;left:71229;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MhcIA&#10;AADeAAAADwAAAGRycy9kb3ducmV2LnhtbERPyW7CMBC9V+o/WIPErTgsTUuKQagSEreW0A+YxkOc&#10;Eo+j2GT5+/qAxPHp7ZvdYGvRUesrxwrmswQEceF0xaWCn/Ph5R2ED8gaa8ekYCQPu+3z0wYz7Xo+&#10;UZeHUsQQ9hkqMCE0mZS+MGTRz1xDHLmLay2GCNtS6hb7GG5ruUiSVFqsODYYbOjTUHHNb1aBHW/7&#10;8ne1MKfl69tX9cfflopeqelk2H+ACDSEh/juPmoF6Wq+jnvjnXgF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yFwgAAAN4AAAAPAAAAAAAAAAAAAAAAAJgCAABkcnMvZG93&#10;bnJldi54bWxQSwUGAAAAAAQABAD1AAAAhwMAAAAA&#10;" path="m,l9144,r,45720l,45720,,e" stroked="f" strokeweight="0">
                <v:stroke miterlimit="83231f" joinstyle="miter"/>
                <v:path arrowok="t" textboxrect="0,0,9144,45720"/>
              </v:shape>
              <v:shape id="Shape 64199" o:spid="_x0000_s1038" style="position:absolute;left:70863;top:365;width:457;height:92;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ya8gA&#10;AADeAAAADwAAAGRycy9kb3ducmV2LnhtbESP3UoDMRSE7wXfIRyhN9JmW8u2uzYtpUUUROyPD3DY&#10;nO4ubk5ikrbr2xtB8HKYmW+Yxao3nbiQD61lBeNRBoK4srrlWsHH8Wk4BxEissbOMin4pgCr5e3N&#10;Akttr7ynyyHWIkE4lKigidGVUoaqIYNhZB1x8k7WG4xJ+lpqj9cEN52cZFkuDbacFhp0tGmo+jyc&#10;jYJiWt+/P7+63D+409eWZ+uJftspNbjr148gIvXxP/zXftEK8um4KOD3TroCcvk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snJryAAAAN4AAAAPAAAAAAAAAAAAAAAAAJgCAABk&#10;cnMvZG93bnJldi54bWxQSwUGAAAAAAQABAD1AAAAjQMAAAAA&#10;" path="m,l45720,r,9144l,9144,,e" stroked="f" strokeweight="0">
                <v:stroke miterlimit="83231f" joinstyle="miter"/>
                <v:path arrowok="t" textboxrect="0,0,45720,9144"/>
              </v:shape>
              <v:shape id="Shape 64200" o:spid="_x0000_s1039" style="position:absolute;left:70863;width:366;height:365;visibility:visible;mso-wrap-style:square;v-text-anchor:top" coordsize="36575,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QA8UA&#10;AADeAAAADwAAAGRycy9kb3ducmV2LnhtbESPT4vCMBTE7wt+h/AEL7KmiohUo6yCsJ7Ef7DHR/Ns&#10;szYvtcna+u2NsOBxmJnfMPNla0txp9obxwqGgwQEcea04VzB6bj5nILwAVlj6ZgUPMjDctH5mGOq&#10;XcN7uh9CLiKEfYoKihCqVEqfFWTRD1xFHL2Lqy2GKOtc6hqbCLelHCXJRFo0HBcKrGhdUHY9/FkF&#10;P03/1jdoztfp76pc58luy8edUr1u+zUDEagN7/B/+1srmIwjE1534hW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pADxQAAAN4AAAAPAAAAAAAAAAAAAAAAAJgCAABkcnMv&#10;ZG93bnJldi54bWxQSwUGAAAAAAQABAD1AAAAigMAAAAA&#10;" path="m,l36575,r,36575l,36575,,e" fillcolor="black" stroked="f" strokeweight="0">
                <v:stroke miterlimit="83231f" joinstyle="miter"/>
                <v:path arrowok="t" textboxrect="0,0,36575,36575"/>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3E9203" w14:textId="77777777" w:rsidR="008E4085" w:rsidRDefault="008E4085">
    <w:pPr>
      <w:spacing w:after="0" w:line="259" w:lineRule="auto"/>
      <w:ind w:left="-1263" w:right="10762" w:firstLine="0"/>
      <w:jc w:val="left"/>
    </w:pPr>
    <w:r>
      <w:rPr>
        <w:rFonts w:ascii="Calibri" w:eastAsia="Calibri" w:hAnsi="Calibri" w:cs="Calibri"/>
        <w:noProof/>
        <w:sz w:val="22"/>
      </w:rPr>
      <mc:AlternateContent>
        <mc:Choice Requires="wpg">
          <w:drawing>
            <wp:anchor distT="0" distB="0" distL="114300" distR="114300" simplePos="0" relativeHeight="251655168" behindDoc="0" locked="0" layoutInCell="1" allowOverlap="1" wp14:anchorId="13087151" wp14:editId="45EFF5CF">
              <wp:simplePos x="0" y="0"/>
              <wp:positionH relativeFrom="page">
                <wp:posOffset>316992</wp:posOffset>
              </wp:positionH>
              <wp:positionV relativeFrom="page">
                <wp:posOffset>9689287</wp:posOffset>
              </wp:positionV>
              <wp:extent cx="7141209" cy="54864"/>
              <wp:effectExtent l="0" t="0" r="0" b="0"/>
              <wp:wrapSquare wrapText="bothSides"/>
              <wp:docPr id="61676" name="Group 61676"/>
              <wp:cNvGraphicFramePr/>
              <a:graphic xmlns:a="http://schemas.openxmlformats.org/drawingml/2006/main">
                <a:graphicData uri="http://schemas.microsoft.com/office/word/2010/wordprocessingGroup">
                  <wpg:wgp>
                    <wpg:cNvGrpSpPr/>
                    <wpg:grpSpPr>
                      <a:xfrm>
                        <a:off x="0" y="0"/>
                        <a:ext cx="7141209" cy="54864"/>
                        <a:chOff x="0" y="0"/>
                        <a:chExt cx="7141209" cy="54864"/>
                      </a:xfrm>
                    </wpg:grpSpPr>
                    <wps:wsp>
                      <wps:cNvPr id="64162" name="Shape 64162"/>
                      <wps:cNvSpPr/>
                      <wps:spPr>
                        <a:xfrm>
                          <a:off x="0" y="2"/>
                          <a:ext cx="9144" cy="54863"/>
                        </a:xfrm>
                        <a:custGeom>
                          <a:avLst/>
                          <a:gdLst/>
                          <a:ahLst/>
                          <a:cxnLst/>
                          <a:rect l="0" t="0" r="0" b="0"/>
                          <a:pathLst>
                            <a:path w="9144" h="54863">
                              <a:moveTo>
                                <a:pt x="0" y="0"/>
                              </a:moveTo>
                              <a:lnTo>
                                <a:pt x="9144" y="0"/>
                              </a:lnTo>
                              <a:lnTo>
                                <a:pt x="9144" y="54863"/>
                              </a:lnTo>
                              <a:lnTo>
                                <a:pt x="0" y="54863"/>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63" name="Shape 64163"/>
                      <wps:cNvSpPr/>
                      <wps:spPr>
                        <a:xfrm>
                          <a:off x="0" y="45720"/>
                          <a:ext cx="54864" cy="9144"/>
                        </a:xfrm>
                        <a:custGeom>
                          <a:avLst/>
                          <a:gdLst/>
                          <a:ahLst/>
                          <a:cxnLst/>
                          <a:rect l="0" t="0" r="0" b="0"/>
                          <a:pathLst>
                            <a:path w="54864" h="9144">
                              <a:moveTo>
                                <a:pt x="0" y="0"/>
                              </a:moveTo>
                              <a:lnTo>
                                <a:pt x="54864" y="0"/>
                              </a:lnTo>
                              <a:lnTo>
                                <a:pt x="5486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64" name="Shape 64164"/>
                      <wps:cNvSpPr/>
                      <wps:spPr>
                        <a:xfrm>
                          <a:off x="9144" y="0"/>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65" name="Shape 64165"/>
                      <wps:cNvSpPr/>
                      <wps:spPr>
                        <a:xfrm>
                          <a:off x="9144" y="36576"/>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66" name="Shape 64166"/>
                      <wps:cNvSpPr/>
                      <wps:spPr>
                        <a:xfrm>
                          <a:off x="18288" y="2"/>
                          <a:ext cx="36576" cy="36575"/>
                        </a:xfrm>
                        <a:custGeom>
                          <a:avLst/>
                          <a:gdLst/>
                          <a:ahLst/>
                          <a:cxnLst/>
                          <a:rect l="0" t="0" r="0" b="0"/>
                          <a:pathLst>
                            <a:path w="36576" h="36575">
                              <a:moveTo>
                                <a:pt x="0" y="0"/>
                              </a:moveTo>
                              <a:lnTo>
                                <a:pt x="36576" y="0"/>
                              </a:lnTo>
                              <a:lnTo>
                                <a:pt x="36576"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67" name="Shape 64167"/>
                      <wps:cNvSpPr/>
                      <wps:spPr>
                        <a:xfrm>
                          <a:off x="54864" y="4572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68" name="Shape 64168"/>
                      <wps:cNvSpPr/>
                      <wps:spPr>
                        <a:xfrm>
                          <a:off x="54864" y="36576"/>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69" name="Shape 64169"/>
                      <wps:cNvSpPr/>
                      <wps:spPr>
                        <a:xfrm>
                          <a:off x="54864" y="2"/>
                          <a:ext cx="7031482" cy="36575"/>
                        </a:xfrm>
                        <a:custGeom>
                          <a:avLst/>
                          <a:gdLst/>
                          <a:ahLst/>
                          <a:cxnLst/>
                          <a:rect l="0" t="0" r="0" b="0"/>
                          <a:pathLst>
                            <a:path w="7031482" h="36575">
                              <a:moveTo>
                                <a:pt x="0" y="0"/>
                              </a:moveTo>
                              <a:lnTo>
                                <a:pt x="7031482" y="0"/>
                              </a:lnTo>
                              <a:lnTo>
                                <a:pt x="7031482"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70" name="Shape 64170"/>
                      <wps:cNvSpPr/>
                      <wps:spPr>
                        <a:xfrm>
                          <a:off x="7132066" y="2"/>
                          <a:ext cx="9144" cy="54863"/>
                        </a:xfrm>
                        <a:custGeom>
                          <a:avLst/>
                          <a:gdLst/>
                          <a:ahLst/>
                          <a:cxnLst/>
                          <a:rect l="0" t="0" r="0" b="0"/>
                          <a:pathLst>
                            <a:path w="9144" h="54863">
                              <a:moveTo>
                                <a:pt x="0" y="0"/>
                              </a:moveTo>
                              <a:lnTo>
                                <a:pt x="9144" y="0"/>
                              </a:lnTo>
                              <a:lnTo>
                                <a:pt x="9144" y="54863"/>
                              </a:lnTo>
                              <a:lnTo>
                                <a:pt x="0" y="54863"/>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71" name="Shape 64171"/>
                      <wps:cNvSpPr/>
                      <wps:spPr>
                        <a:xfrm>
                          <a:off x="7086346" y="45720"/>
                          <a:ext cx="54863" cy="9144"/>
                        </a:xfrm>
                        <a:custGeom>
                          <a:avLst/>
                          <a:gdLst/>
                          <a:ahLst/>
                          <a:cxnLst/>
                          <a:rect l="0" t="0" r="0" b="0"/>
                          <a:pathLst>
                            <a:path w="54863" h="9144">
                              <a:moveTo>
                                <a:pt x="0" y="0"/>
                              </a:moveTo>
                              <a:lnTo>
                                <a:pt x="54863" y="0"/>
                              </a:lnTo>
                              <a:lnTo>
                                <a:pt x="54863"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72" name="Shape 64172"/>
                      <wps:cNvSpPr/>
                      <wps:spPr>
                        <a:xfrm>
                          <a:off x="7122922" y="0"/>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73" name="Shape 64173"/>
                      <wps:cNvSpPr/>
                      <wps:spPr>
                        <a:xfrm>
                          <a:off x="7086346" y="36576"/>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74" name="Shape 64174"/>
                      <wps:cNvSpPr/>
                      <wps:spPr>
                        <a:xfrm>
                          <a:off x="7086346" y="2"/>
                          <a:ext cx="36575" cy="36575"/>
                        </a:xfrm>
                        <a:custGeom>
                          <a:avLst/>
                          <a:gdLst/>
                          <a:ahLst/>
                          <a:cxnLst/>
                          <a:rect l="0" t="0" r="0" b="0"/>
                          <a:pathLst>
                            <a:path w="36575" h="36575">
                              <a:moveTo>
                                <a:pt x="0" y="0"/>
                              </a:moveTo>
                              <a:lnTo>
                                <a:pt x="36575" y="0"/>
                              </a:lnTo>
                              <a:lnTo>
                                <a:pt x="36575" y="36575"/>
                              </a:lnTo>
                              <a:lnTo>
                                <a:pt x="0" y="36575"/>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676" o:spid="_x0000_s1026" style="position:absolute;margin-left:24.95pt;margin-top:762.95pt;width:562.3pt;height:4.3pt;z-index:251655168;mso-position-horizontal-relative:page;mso-position-vertical-relative:page" coordsize="7141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">
              <v:shape id="Shape 64162" o:spid="_x0000_s1027" style="position:absolute;width:91;height:548;visibility:visible;mso-wrap-style:square;v-text-anchor:top" coordsize="9144,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mWcUA&#10;AADeAAAADwAAAGRycy9kb3ducmV2LnhtbESPUUvDQBCE3wX/w7FC3+yloQaNvZa2KPRJSPUHLLlt&#10;LpjbS+/WNv57TxB8HGbmG2a1mfygLhRTH9jAYl6AIm6D7bkz8PH+ev8IKgmyxSEwGfimBJv17c0K&#10;axuu3NDlKJ3KEE41GnAiY611ah15TPMwEmfvFKJHyTJ22ka8ZrgfdFkUlfbYc15wONLeUft5/PIG&#10;hmY8vPT7c/N22kXr5eFpVzoxZnY3bZ9BCU3yH/5rH6yBarmoSvi9k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PWZZxQAAAN4AAAAPAAAAAAAAAAAAAAAAAJgCAABkcnMv&#10;ZG93bnJldi54bWxQSwUGAAAAAAQABAD1AAAAigMAAAAA&#10;" path="m,l9144,r,54863l,54863,,e" fillcolor="black" stroked="f" strokeweight="0">
                <v:stroke miterlimit="83231f" joinstyle="miter"/>
                <v:path arrowok="t" textboxrect="0,0,9144,54863"/>
              </v:shape>
              <v:shape id="Shape 64163" o:spid="_x0000_s1028" style="position:absolute;top:457;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bjHMcA&#10;AADeAAAADwAAAGRycy9kb3ducmV2LnhtbESPQWvCQBSE74L/YXmF3nSjbUONrhJbivYkVfH8yL4m&#10;wezbsLtq9Ne7QqHHYWa+YWaLzjTiTM7XlhWMhgkI4sLqmksF+93X4B2ED8gaG8uk4EoeFvN+b4aZ&#10;thf+ofM2lCJC2GeooAqhzaT0RUUG/dC2xNH7tc5giNKVUju8RLhp5DhJUmmw5rhQYUsfFRXH7cko&#10;mBzf6tVykt82m3F6ODm6feerT6Wen7p8CiJQF/7Df+21VpC+jtIXeNyJV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G4xzHAAAA3gAAAA8AAAAAAAAAAAAAAAAAmAIAAGRy&#10;cy9kb3ducmV2LnhtbFBLBQYAAAAABAAEAPUAAACMAwAAAAA=&#10;" path="m,l54864,r,9144l,9144,,e" fillcolor="black" stroked="f" strokeweight="0">
                <v:stroke miterlimit="83231f" joinstyle="miter"/>
                <v:path arrowok="t" textboxrect="0,0,54864,9144"/>
              </v:shape>
              <v:shape id="Shape 64164" o:spid="_x0000_s1029" style="position:absolute;left:91;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2p8UA&#10;AADeAAAADwAAAGRycy9kb3ducmV2LnhtbESPzWrDMBCE74W+g9hCbo3sxHWLEzmEQKC35qcPsLU2&#10;lhNrZSwldt6+KgR6HGbmG2a5Gm0rbtT7xrGCdJqAIK6cbrhW8H3cvn6A8AFZY+uYFNzJw6p8flpi&#10;od3Ae7odQi0ihH2BCkwIXSGlrwxZ9FPXEUfv5HqLIcq+lrrHIcJtK2dJkkuLDccFgx1tDFWXw9Uq&#10;sPfruv7JZmY/f3v/as68s1QNSk1exvUCRKAx/Icf7U+tIM/SPIO/O/EKy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9vanxQAAAN4AAAAPAAAAAAAAAAAAAAAAAJgCAABkcnMv&#10;ZG93bnJldi54bWxQSwUGAAAAAAQABAD1AAAAigMAAAAA&#10;" path="m,l9144,r,45720l,45720,,e" stroked="f" strokeweight="0">
                <v:stroke miterlimit="83231f" joinstyle="miter"/>
                <v:path arrowok="t" textboxrect="0,0,9144,45720"/>
              </v:shape>
              <v:shape id="Shape 64165" o:spid="_x0000_s1030" style="position:absolute;left:91;top:365;width:457;height:92;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IScgA&#10;AADeAAAADwAAAGRycy9kb3ducmV2LnhtbESP0WoCMRRE3wv9h3ALfSk1q7VbXY0iFbFQStX6AZfN&#10;dXfp5iZNoq5/3wiFPg4zc4aZzjvTihP50FhW0O9lIIhLqxuuFOy/Vo8jECEia2wtk4ILBZjPbm+m&#10;WGh75i2ddrESCcKhQAV1jK6QMpQ1GQw964iTd7DeYEzSV1J7PCe4aeUgy3JpsOG0UKOj15rK793R&#10;KBgPq4fP9bvL/ZM7/Cz5ZTHQHxul7u+6xQREpC7+h//ab1pBPuznz3C9k66An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KghJyAAAAN4AAAAPAAAAAAAAAAAAAAAAAJgCAABk&#10;cnMvZG93bnJldi54bWxQSwUGAAAAAAQABAD1AAAAjQMAAAAA&#10;" path="m,l45720,r,9144l,9144,,e" stroked="f" strokeweight="0">
                <v:stroke miterlimit="83231f" joinstyle="miter"/>
                <v:path arrowok="t" textboxrect="0,0,45720,9144"/>
              </v:shape>
              <v:shape id="Shape 64166" o:spid="_x0000_s1031" style="position:absolute;left:182;width:366;height:365;visibility:visible;mso-wrap-style:square;v-text-anchor:top" coordsize="36576,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BNMMA&#10;AADeAAAADwAAAGRycy9kb3ducmV2LnhtbESPT4vCMBTE7wt+h/AEb2tqdylSjSKCslf/gNdH82yL&#10;zUttYo1+erMgeBxm5jfMfBlMI3rqXG1ZwWScgCAurK65VHA8bL6nIJxH1thYJgUPcrBcDL7mmGt7&#10;5x31e1+KCGGXo4LK+zaX0hUVGXRj2xJH72w7gz7KrpS6w3uEm0amSZJJgzXHhQpbWldUXPY3o2Dd&#10;4+FWhFPyPF2Zw+Nnu0mPqVKjYVjNQHgK/hN+t/+0gux3kmXwfyde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LBNMMAAADeAAAADwAAAAAAAAAAAAAAAACYAgAAZHJzL2Rv&#10;d25yZXYueG1sUEsFBgAAAAAEAAQA9QAAAIgDAAAAAA==&#10;" path="m,l36576,r,36575l,36575,,e" fillcolor="black" stroked="f" strokeweight="0">
                <v:stroke miterlimit="83231f" joinstyle="miter"/>
                <v:path arrowok="t" textboxrect="0,0,36576,36575"/>
              </v:shape>
              <v:shape id="Shape 64167" o:spid="_x0000_s1032" style="position:absolute;left:548;top:457;width:70315;height:91;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Dt8cA&#10;AADeAAAADwAAAGRycy9kb3ducmV2LnhtbESPW2vCQBSE34X+h+UU+lZ3vRBtdJVSCOhLxRv4eJo9&#10;JqHZsyG7avz3bqHg4zAz3zDzZWdrcaXWV441DPoKBHHuTMWFhsM+e5+C8AHZYO2YNNzJw3Lx0ptj&#10;atyNt3TdhUJECPsUNZQhNKmUPi/Jou+7hjh6Z9daDFG2hTQt3iLc1nKoVCItVhwXSmzoq6T8d3ex&#10;Gr6T0+j0MZQbU4zWPxuVZXe1Omr99tp9zkAE6sIz/N9eGQ3JeJBM4O9Ov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GA7fHAAAA3gAAAA8AAAAAAAAAAAAAAAAAmAIAAGRy&#10;cy9kb3ducmV2LnhtbFBLBQYAAAAABAAEAPUAAACMAwAAAAA=&#10;" path="m,l7031482,r,9144l,9144,,e" fillcolor="black" stroked="f" strokeweight="0">
                <v:stroke miterlimit="83231f" joinstyle="miter"/>
                <v:path arrowok="t" textboxrect="0,0,7031482,9144"/>
              </v:shape>
              <v:shape id="Shape 64168" o:spid="_x0000_s1033" style="position:absolute;left:548;top:365;width:70315;height:92;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F/8MA&#10;AADeAAAADwAAAGRycy9kb3ducmV2LnhtbERP3WrCMBS+H+wdwhnsRjR1SpDOKGNsoF7Nbg9waE6b&#10;suakNNHGtzcXg11+fP/bfXK9uNIYOs8alosCBHHtTcethp/vz/kGRIjIBnvPpOFGAfa7x4ctlsZP&#10;fKZrFVuRQziUqMHGOJRShtqSw7DwA3HmGj86jBmOrTQjTjnc9fKlKJR02HFusDjQu6X6t7o4DWvb&#10;fEyzyyl1x1VSQ/hSzXF20vr5Kb29goiU4r/4z30wGtR6qfLefCdf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gF/8MAAADeAAAADwAAAAAAAAAAAAAAAACYAgAAZHJzL2Rv&#10;d25yZXYueG1sUEsFBgAAAAAEAAQA9QAAAIgDAAAAAA==&#10;" path="m,l7031482,r,9144l,9144,,e" stroked="f" strokeweight="0">
                <v:stroke miterlimit="83231f" joinstyle="miter"/>
                <v:path arrowok="t" textboxrect="0,0,7031482,9144"/>
              </v:shape>
              <v:shape id="Shape 64169" o:spid="_x0000_s1034" style="position:absolute;left:548;width:70315;height:365;visibility:visible;mso-wrap-style:square;v-text-anchor:top" coordsize="7031482,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XlQcgA&#10;AADeAAAADwAAAGRycy9kb3ducmV2LnhtbESPQWvCQBSE7wX/w/KEXqRuDCXY6CqtRSg9FKqF6u2R&#10;fWaj2bchu5r4792C0OMw880w82Vva3Gh1leOFUzGCQjiwumKSwU/2/XTFIQPyBprx6TgSh6Wi8HD&#10;HHPtOv6myyaUIpawz1GBCaHJpfSFIYt+7Bri6B1cazFE2ZZSt9jFclvLNEkyabHiuGCwoZWh4rQ5&#10;WwXZbrd//8Vrmh5XX+aNP0fHUUdKPQ771xmIQH34D9/pDx2550n2An9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eVByAAAAN4AAAAPAAAAAAAAAAAAAAAAAJgCAABk&#10;cnMvZG93bnJldi54bWxQSwUGAAAAAAQABAD1AAAAjQMAAAAA&#10;" path="m,l7031482,r,36575l,36575,,e" fillcolor="black" stroked="f" strokeweight="0">
                <v:stroke miterlimit="83231f" joinstyle="miter"/>
                <v:path arrowok="t" textboxrect="0,0,7031482,36575"/>
              </v:shape>
              <v:shape id="Shape 64170" o:spid="_x0000_s1035" style="position:absolute;left:71320;width:92;height:548;visibility:visible;mso-wrap-style:square;v-text-anchor:top" coordsize="9144,5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LaMQA&#10;AADeAAAADwAAAGRycy9kb3ducmV2LnhtbESPz2oCMRDG74W+Q5hCbzWrVKurUaq04ElY6wMMm3Gz&#10;dDPZJlPdvn1zEDx+fP/4rTaD79SFYmoDGxiPClDEdbAtNwZOX58vc1BJkC12gcnAHyXYrB8fVlja&#10;cOWKLkdpVB7hVKIBJ9KXWqfakcc0Cj1x9s4hepQsY6NtxGse952eFMVMe2w5Pzjsaeeo/j7+egNd&#10;1e8/2t1PdThvo/UyXWwnTox5fhrel6CEBrmHb+29NTB7Hb9lgIyTUU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6y2jEAAAA3gAAAA8AAAAAAAAAAAAAAAAAmAIAAGRycy9k&#10;b3ducmV2LnhtbFBLBQYAAAAABAAEAPUAAACJAwAAAAA=&#10;" path="m,l9144,r,54863l,54863,,e" fillcolor="black" stroked="f" strokeweight="0">
                <v:stroke miterlimit="83231f" joinstyle="miter"/>
                <v:path arrowok="t" textboxrect="0,0,9144,54863"/>
              </v:shape>
              <v:shape id="Shape 64171" o:spid="_x0000_s1036" style="position:absolute;left:70863;top:457;width:549;height:91;visibility:visible;mso-wrap-style:square;v-text-anchor:top" coordsize="548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NpMkA&#10;AADeAAAADwAAAGRycy9kb3ducmV2LnhtbESPQWvCQBSE7wX/w/KEXkrdRCUtqasUQWhBsdpiPD6y&#10;r9nQ7NuQ3Wrsr3cLhR6HmfmGmS1624gTdb52rCAdJSCIS6drrhR8vK/uH0H4gKyxcUwKLuRhMR/c&#10;zDDX7sw7Ou1DJSKEfY4KTAhtLqUvDVn0I9cSR+/TdRZDlF0ldYfnCLeNHCdJJi3WHBcMtrQ0VH7t&#10;v60C/im8yQ6TY71eFeHt9W67KzZSqdth//wEIlAf/sN/7RetIJumDyn83olXQM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npNpMkAAADeAAAADwAAAAAAAAAAAAAAAACYAgAA&#10;ZHJzL2Rvd25yZXYueG1sUEsFBgAAAAAEAAQA9QAAAI4DAAAAAA==&#10;" path="m,l54863,r,9144l,9144,,e" fillcolor="black" stroked="f" strokeweight="0">
                <v:stroke miterlimit="83231f" joinstyle="miter"/>
                <v:path arrowok="t" textboxrect="0,0,54863,9144"/>
              </v:shape>
              <v:shape id="Shape 64172" o:spid="_x0000_s1037" style="position:absolute;left:71229;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dlcYA&#10;AADeAAAADwAAAGRycy9kb3ducmV2LnhtbESPzWrDMBCE74W8g9hAb40cN02KG9mEQCC3NmkfYGtt&#10;LSfWyliKf94+KhR6HGbmG2ZbjLYRPXW+dqxguUhAEJdO11wp+Po8PL2C8AFZY+OYFEzkochnD1vM&#10;tBv4RP05VCJC2GeowITQZlL60pBFv3AtcfR+XGcxRNlVUnc4RLhtZJoka2mx5rhgsKW9ofJ6vlkF&#10;drrtqu9Vak7PL5v3+sIflspBqcf5uHsDEWgM/+G/9lErWK+WmxR+78Qr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pdlcYAAADeAAAADwAAAAAAAAAAAAAAAACYAgAAZHJz&#10;L2Rvd25yZXYueG1sUEsFBgAAAAAEAAQA9QAAAIsDAAAAAA==&#10;" path="m,l9144,r,45720l,45720,,e" stroked="f" strokeweight="0">
                <v:stroke miterlimit="83231f" joinstyle="miter"/>
                <v:path arrowok="t" textboxrect="0,0,9144,45720"/>
              </v:shape>
              <v:shape id="Shape 64173" o:spid="_x0000_s1038" style="position:absolute;left:70863;top:365;width:457;height:92;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aje8gA&#10;AADeAAAADwAAAGRycy9kb3ducmV2LnhtbESP3UoDMRSE7wu+QziCN6XN9odtXZuWooiFIv3zAQ6b&#10;093FzUlMYru+vREKXg4z8w2zWHWmFRfyobGsYDTMQBCXVjdcKfg4vQ7mIEJE1thaJgU/FGC1vOst&#10;sND2yge6HGMlEoRDgQrqGF0hZShrMhiG1hEn72y9wZikr6T2eE1w08pxluXSYMNpoUZHzzWVn8dv&#10;o+BxWvV3b1uX+4k7f73wbD3W73ulHu679ROISF38D9/aG60gn45mE/i7k6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VqN7yAAAAN4AAAAPAAAAAAAAAAAAAAAAAJgCAABk&#10;cnMvZG93bnJldi54bWxQSwUGAAAAAAQABAD1AAAAjQMAAAAA&#10;" path="m,l45720,r,9144l,9144,,e" stroked="f" strokeweight="0">
                <v:stroke miterlimit="83231f" joinstyle="miter"/>
                <v:path arrowok="t" textboxrect="0,0,45720,9144"/>
              </v:shape>
              <v:shape id="Shape 64174" o:spid="_x0000_s1039" style="position:absolute;left:70863;width:366;height:365;visibility:visible;mso-wrap-style:square;v-text-anchor:top" coordsize="36575,3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KEAccA&#10;AADeAAAADwAAAGRycy9kb3ducmV2LnhtbESPQWvCQBSE7wX/w/IKXqRuLKKSugYrFPQkNQo9PrKv&#10;yTbZt2l2Nem/7xYKHoeZ+YZZZ4NtxI06bxwrmE0TEMSF04ZLBef87WkFwgdkjY1jUvBDHrLN6GGN&#10;qXY9v9PtFEoRIexTVFCF0KZS+qIii37qWuLofbrOYoiyK6XusI9w28jnJFlIi4bjQoUt7Soq6tPV&#10;KvjoJ98Tg+ZSr75em12ZHA+cH5UaPw7bFxCBhnAP/7f3WsFiPlvO4e9OvAJy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hAHHAAAA3gAAAA8AAAAAAAAAAAAAAAAAmAIAAGRy&#10;cy9kb3ducmV2LnhtbFBLBQYAAAAABAAEAPUAAACMAwAAAAA=&#10;" path="m,l36575,r,36575l,36575,,e" fillcolor="black" stroked="f" strokeweight="0">
                <v:stroke miterlimit="83231f" joinstyle="miter"/>
                <v:path arrowok="t" textboxrect="0,0,36575,36575"/>
              </v:shape>
              <w10:wrap type="square" anchorx="page" anchory="pag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91DD9" w14:textId="3368615F" w:rsidR="008E4085" w:rsidRDefault="008E4085">
    <w:pPr>
      <w:tabs>
        <w:tab w:val="center" w:pos="3935"/>
        <w:tab w:val="center" w:pos="8885"/>
      </w:tabs>
      <w:spacing w:after="5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6192" behindDoc="0" locked="0" layoutInCell="1" allowOverlap="1" wp14:anchorId="6D4A0C7F" wp14:editId="4CCE5EB8">
              <wp:simplePos x="0" y="0"/>
              <wp:positionH relativeFrom="page">
                <wp:posOffset>896620</wp:posOffset>
              </wp:positionH>
              <wp:positionV relativeFrom="page">
                <wp:posOffset>9841864</wp:posOffset>
              </wp:positionV>
              <wp:extent cx="5768975" cy="56515"/>
              <wp:effectExtent l="0" t="0" r="0" b="0"/>
              <wp:wrapSquare wrapText="bothSides"/>
              <wp:docPr id="61925" name="Group 61925"/>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4256" name="Shape 64256"/>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64257" name="Shape 64257"/>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Group 61925" o:spid="_x0000_s1026" style="position:absolute;margin-left:70.6pt;margin-top:774.95pt;width:454.25pt;height:4.45pt;z-index:251656192;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">
              <v:shape id="Shape 64256" o:spid="_x0000_s1027" style="position:absolute;top:469;width:57689;height:96;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mytMUA&#10;AADeAAAADwAAAGRycy9kb3ducmV2LnhtbESPT4vCMBTE78J+h/AWvMiarmiRapRFEFT24h/w+rZ5&#10;psXmpTTR1m9vhAWPw8z8hpkvO1uJOzW+dKzge5iAIM6dLtkoOB3XX1MQPiBrrByTggd5WC4+enPM&#10;tGt5T/dDMCJC2GeooAihzqT0eUEW/dDVxNG7uMZiiLIxUjfYRrit5ChJUmmx5LhQYE2rgvLr4WYV&#10;WOPL4/n0WO1/B+av9VRfbrutUv3P7mcGIlAX3uH/9kYrSMejSQqvO/EK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qbK0xQAAAN4AAAAPAAAAAAAAAAAAAAAAAJgCAABkcnMv&#10;ZG93bnJldi54bWxQSwUGAAAAAAQABAD1AAAAigMAAAAA&#10;" path="m,l5768975,r,9525l,9525,,e" fillcolor="#612322" stroked="f" strokeweight="0">
                <v:stroke miterlimit="83231f" joinstyle="miter"/>
                <v:path arrowok="t" textboxrect="0,0,5768975,9525"/>
              </v:shape>
              <v:shape id="Shape 64257" o:spid="_x0000_s1028" style="position:absolute;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Et8YA&#10;AADeAAAADwAAAGRycy9kb3ducmV2LnhtbESPQWvCQBSE7wX/w/IEb3XToFbSrCKWUu2tavD6yL5m&#10;02TfhuxW4793C4Ueh5n5hsnXg23FhXpfO1bwNE1AEJdO11wpOB3fHpcgfEDW2DomBTfysF6NHnLM&#10;tLvyJ10OoRIRwj5DBSaELpPSl4Ys+qnriKP35XqLIcq+krrHa4TbVqZJspAWa44LBjvaGiqbw49V&#10;8P1q/LlJ9b6oj/uPpivfC7dkpSbjYfMCItAQ/sN/7Z1WsJil82f4vROv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aEt8YAAADeAAAADwAAAAAAAAAAAAAAAACYAgAAZHJz&#10;L2Rvd25yZXYueG1sUEsFBgAAAAAEAAQA9QAAAIsDAAAAAA==&#10;" path="m,l5768975,r,38100l,38100,,e" fillcolor="#612322" stroked="f" strokeweight="0">
                <v:stroke miterlimit="83231f" joinstyle="miter"/>
                <v:path arrowok="t" textboxrect="0,0,5768975,38100"/>
              </v:shape>
              <w10:wrap type="square" anchorx="page" anchory="page"/>
            </v:group>
          </w:pict>
        </mc:Fallback>
      </mc:AlternateContent>
    </w:r>
    <w:r>
      <w:rPr>
        <w:rFonts w:ascii="Calibri" w:eastAsia="Calibri" w:hAnsi="Calibri" w:cs="Calibri"/>
        <w:sz w:val="22"/>
      </w:rPr>
      <w:tab/>
    </w:r>
    <w:r>
      <w:rPr>
        <w:sz w:val="16"/>
      </w:rPr>
      <w:t xml:space="preserve">School of Computer Science &amp; Engineering, KLE Technological University, Hubballi </w:t>
    </w:r>
    <w:r>
      <w:rPr>
        <w:sz w:val="16"/>
      </w:rPr>
      <w:tab/>
    </w:r>
    <w:r>
      <w:rPr>
        <w:rFonts w:ascii="Cambria" w:eastAsia="Cambria" w:hAnsi="Cambria" w:cs="Cambria"/>
        <w:sz w:val="20"/>
      </w:rPr>
      <w:t xml:space="preserve">Page </w:t>
    </w:r>
    <w:r>
      <w:fldChar w:fldCharType="begin"/>
    </w:r>
    <w:r>
      <w:instrText xml:space="preserve"> PAGE   \* MERGEFORMAT </w:instrText>
    </w:r>
    <w:r>
      <w:fldChar w:fldCharType="separate"/>
    </w:r>
    <w:r w:rsidRPr="009E22E0">
      <w:rPr>
        <w:rFonts w:ascii="Cambria" w:eastAsia="Cambria" w:hAnsi="Cambria" w:cs="Cambria"/>
        <w:noProof/>
        <w:sz w:val="20"/>
      </w:rPr>
      <w:t>44</w:t>
    </w:r>
    <w:r>
      <w:rPr>
        <w:rFonts w:ascii="Cambria" w:eastAsia="Cambria" w:hAnsi="Cambria" w:cs="Cambria"/>
        <w:sz w:val="20"/>
      </w:rPr>
      <w:fldChar w:fldCharType="end"/>
    </w:r>
    <w:r>
      <w:rPr>
        <w:rFonts w:ascii="Cambria" w:eastAsia="Cambria" w:hAnsi="Cambria" w:cs="Cambria"/>
        <w:sz w:val="22"/>
      </w:rPr>
      <w:t xml:space="preserve"> </w:t>
    </w:r>
  </w:p>
  <w:p w14:paraId="08BAFBE8" w14:textId="77777777" w:rsidR="008E4085" w:rsidRDefault="008E4085">
    <w:pPr>
      <w:spacing w:after="0" w:line="259" w:lineRule="auto"/>
      <w:ind w:left="0" w:firstLine="0"/>
      <w:jc w:val="left"/>
    </w:pP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8FD46" w14:textId="39DB76C6" w:rsidR="008E4085" w:rsidRDefault="008E4085">
    <w:pPr>
      <w:tabs>
        <w:tab w:val="center" w:pos="3935"/>
        <w:tab w:val="center" w:pos="8885"/>
      </w:tabs>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41498FB" wp14:editId="453D8A62">
              <wp:simplePos x="0" y="0"/>
              <wp:positionH relativeFrom="page">
                <wp:posOffset>952500</wp:posOffset>
              </wp:positionH>
              <wp:positionV relativeFrom="page">
                <wp:posOffset>10043160</wp:posOffset>
              </wp:positionV>
              <wp:extent cx="5768975" cy="46990"/>
              <wp:effectExtent l="0" t="0" r="3175" b="10160"/>
              <wp:wrapSquare wrapText="bothSides"/>
              <wp:docPr id="61898" name="Group 61898"/>
              <wp:cNvGraphicFramePr/>
              <a:graphic xmlns:a="http://schemas.openxmlformats.org/drawingml/2006/main">
                <a:graphicData uri="http://schemas.microsoft.com/office/word/2010/wordprocessingGroup">
                  <wpg:wgp>
                    <wpg:cNvGrpSpPr/>
                    <wpg:grpSpPr>
                      <a:xfrm>
                        <a:off x="0" y="0"/>
                        <a:ext cx="5768975" cy="46990"/>
                        <a:chOff x="0" y="0"/>
                        <a:chExt cx="5768975" cy="56515"/>
                      </a:xfrm>
                    </wpg:grpSpPr>
                    <wps:wsp>
                      <wps:cNvPr id="64252" name="Shape 64252"/>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64253" name="Shape 64253"/>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14:sizeRelV relativeFrom="margin">
                <wp14:pctHeight>0</wp14:pctHeight>
              </wp14:sizeRelV>
            </wp:anchor>
          </w:drawing>
        </mc:Choice>
        <mc:Fallback>
          <w:pict>
            <v:group id="Group 61898" o:spid="_x0000_s1026" style="position:absolute;margin-left:75pt;margin-top:790.8pt;width:454.25pt;height:3.7pt;z-index:251659264;mso-position-horizontal-relative:page;mso-position-vertical-relative:page;mso-height-relative:margin"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">
              <v:shape id="Shape 64252" o:spid="_x0000_s1027" style="position:absolute;top:469;width:57689;height:96;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K0t8YA&#10;AADeAAAADwAAAGRycy9kb3ducmV2LnhtbESPzWrDMBCE74W+g9hCL6WRa9pQnCihBAJpyMVJoNet&#10;tZFNrJWx5L+3jwqBHoeZ+YZZrkdbi55aXzlW8DZLQBAXTldsFJxP29dPED4ga6wdk4KJPKxXjw9L&#10;zLQbOKf+GIyIEPYZKihDaDIpfVGSRT9zDXH0Lq61GKJsjdQtDhFua5kmyVxarDgulNjQpqTieuys&#10;Amt8dfo5T5v88GJ+B0/Npdt/K/X8NH4tQAQaw3/43t5pBfP39COFvzvxCs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K0t8YAAADeAAAADwAAAAAAAAAAAAAAAACYAgAAZHJz&#10;L2Rvd25yZXYueG1sUEsFBgAAAAAEAAQA9QAAAIsDAAAAAA==&#10;" path="m,l5768975,r,9525l,9525,,e" fillcolor="#612322" stroked="f" strokeweight="0">
                <v:stroke miterlimit="83231f" joinstyle="miter"/>
                <v:path arrowok="t" textboxrect="0,0,5768975,9525"/>
              </v:shape>
              <v:shape id="Shape 64253" o:spid="_x0000_s1028" style="position:absolute;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2CtMYA&#10;AADeAAAADwAAAGRycy9kb3ducmV2LnhtbESPQWvCQBSE7wX/w/IEb3XTaEXSrCKWUu2tavD6yL5m&#10;02TfhuxW4793C4Ueh5n5hsnXg23FhXpfO1bwNE1AEJdO11wpOB3fHpcgfEDW2DomBTfysF6NHnLM&#10;tLvyJ10OoRIRwj5DBSaELpPSl4Ys+qnriKP35XqLIcq+krrHa4TbVqZJspAWa44LBjvaGiqbw49V&#10;8P1q/LlJ9b6oj/uPpivfC7dkpSbjYfMCItAQ/sN/7Z1WsJinzzP4vROv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2CtMYAAADeAAAADwAAAAAAAAAAAAAAAACYAgAAZHJz&#10;L2Rvd25yZXYueG1sUEsFBgAAAAAEAAQA9QAAAIsDAAAAAA==&#10;" path="m,l5768975,r,38100l,38100,,e" fillcolor="#612322" stroked="f" strokeweight="0">
                <v:stroke miterlimit="83231f" joinstyle="miter"/>
                <v:path arrowok="t" textboxrect="0,0,5768975,38100"/>
              </v:shape>
              <w10:wrap type="square" anchorx="page" anchory="page"/>
            </v:group>
          </w:pict>
        </mc:Fallback>
      </mc:AlternateContent>
    </w:r>
    <w:r>
      <w:rPr>
        <w:sz w:val="20"/>
      </w:rPr>
      <w:t xml:space="preserve"> </w:t>
    </w:r>
    <w:r>
      <w:rPr>
        <w:sz w:val="20"/>
      </w:rPr>
      <w:tab/>
    </w:r>
    <w:r>
      <w:rPr>
        <w:sz w:val="16"/>
      </w:rPr>
      <w:t xml:space="preserve">School of Computer Science &amp; Engineering, KLE Technological University, Hubballi </w:t>
    </w:r>
    <w:r>
      <w:rPr>
        <w:sz w:val="16"/>
      </w:rPr>
      <w:tab/>
    </w:r>
    <w:r>
      <w:rPr>
        <w:rFonts w:ascii="Cambria" w:eastAsia="Cambria" w:hAnsi="Cambria" w:cs="Cambria"/>
        <w:sz w:val="20"/>
      </w:rPr>
      <w:t xml:space="preserve">Page </w:t>
    </w:r>
    <w:r>
      <w:fldChar w:fldCharType="begin"/>
    </w:r>
    <w:r>
      <w:instrText xml:space="preserve"> PAGE   \* MERGEFORMAT </w:instrText>
    </w:r>
    <w:r>
      <w:fldChar w:fldCharType="separate"/>
    </w:r>
    <w:r w:rsidR="00D60CF7" w:rsidRPr="00D60CF7">
      <w:rPr>
        <w:rFonts w:ascii="Cambria" w:eastAsia="Cambria" w:hAnsi="Cambria" w:cs="Cambria"/>
        <w:noProof/>
        <w:sz w:val="20"/>
      </w:rPr>
      <w:t>44</w:t>
    </w:r>
    <w:r>
      <w:rPr>
        <w:rFonts w:ascii="Cambria" w:eastAsia="Cambria" w:hAnsi="Cambria" w:cs="Cambria"/>
        <w:sz w:val="20"/>
      </w:rPr>
      <w:fldChar w:fldCharType="end"/>
    </w:r>
    <w:r>
      <w:rPr>
        <w:rFonts w:ascii="Cambria" w:eastAsia="Cambria" w:hAnsi="Cambria" w:cs="Cambria"/>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7E4258" w14:textId="57E2FB9C" w:rsidR="008E4085" w:rsidRDefault="008E4085">
    <w:pPr>
      <w:tabs>
        <w:tab w:val="center" w:pos="3935"/>
        <w:tab w:val="center" w:pos="8885"/>
      </w:tabs>
      <w:spacing w:after="51"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E4B2391" wp14:editId="43A03928">
              <wp:simplePos x="0" y="0"/>
              <wp:positionH relativeFrom="page">
                <wp:posOffset>1046843</wp:posOffset>
              </wp:positionH>
              <wp:positionV relativeFrom="page">
                <wp:posOffset>9833429</wp:posOffset>
              </wp:positionV>
              <wp:extent cx="5768975" cy="56515"/>
              <wp:effectExtent l="0" t="0" r="0" b="0"/>
              <wp:wrapSquare wrapText="bothSides"/>
              <wp:docPr id="183414342" name="Group 183414342"/>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327482661" name="Shape 64256"/>
                      <wps:cNvSpPr/>
                      <wps:spPr>
                        <a:xfrm>
                          <a:off x="0" y="4699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1466058088" name="Shape 64257"/>
                      <wps:cNvSpPr/>
                      <wps:spPr>
                        <a:xfrm>
                          <a:off x="0" y="0"/>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Group 183414342" o:spid="_x0000_s1026" style="position:absolute;margin-left:82.45pt;margin-top:774.3pt;width:454.25pt;height:4.45pt;z-index:251662336;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">
              <v:shape id="Shape 64256" o:spid="_x0000_s1027" style="position:absolute;top:469;width:57689;height:96;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iI8sA&#10;AADiAAAADwAAAGRycy9kb3ducmV2LnhtbESPzWrDMBCE74W8g9hAL6WW4xbXuFFCCATa0kt+INeN&#10;tZFNrZWxlNh5+6pQyHGYmW+Y+XK0rbhS7xvHCmZJCoK4crpho+Cw3zwXIHxA1tg6JgU38rBcTB7m&#10;WGo38Jauu2BEhLAvUUEdQldK6auaLPrEdcTRO7veYoiyN1L3OES4bWWWprm02HBcqLGjdU3Vz+5i&#10;FVjjm/3xcFtvv5/MafDUnS9fn0o9TsfVO4hAY7iH/9sfWsFL9vZaZHk+g79L8Q7IxS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rCWIjywAAAOIAAAAPAAAAAAAAAAAAAAAAAJgC&#10;AABkcnMvZG93bnJldi54bWxQSwUGAAAAAAQABAD1AAAAkAMAAAAA&#10;" path="m,l5768975,r,9525l,9525,,e" fillcolor="#612322" stroked="f" strokeweight="0">
                <v:stroke miterlimit="83231f" joinstyle="miter"/>
                <v:path arrowok="t" textboxrect="0,0,5768975,9525"/>
              </v:shape>
              <v:shape id="Shape 64257" o:spid="_x0000_s1028" style="position:absolute;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B4ckA&#10;AADjAAAADwAAAGRycy9kb3ducmV2LnhtbESPQU/DMAyF70j7D5EncWPJJqiqsmxCQwjGjY2Jq9WY&#10;prRxqiZs5d/jAxJH+z2/93m9nUKvzjSmNrKF5cKAIq6ja7mx8H58uilBpYzssI9MFn4owXYzu1pj&#10;5eKF3+h8yI2SEE4VWvA5D5XWqfYUMC3iQCzaZxwDZhnHRrsRLxIeer0yptABW5YGjwPtPNXd4TtY&#10;+Hr06aNbuf2pPe5fu6F+PsWSrb2eTw/3oDJN+d/8d/3iBP+2KMxdaUqBlp9kAXr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iVB4ckAAADjAAAADwAAAAAAAAAAAAAAAACYAgAA&#10;ZHJzL2Rvd25yZXYueG1sUEsFBgAAAAAEAAQA9QAAAI4DAAAAAA==&#10;" path="m,l5768975,r,38100l,38100,,e" fillcolor="#612322" stroked="f" strokeweight="0">
                <v:stroke miterlimit="83231f" joinstyle="miter"/>
                <v:path arrowok="t" textboxrect="0,0,5768975,38100"/>
              </v:shape>
              <w10:wrap type="square" anchorx="page" anchory="page"/>
            </v:group>
          </w:pict>
        </mc:Fallback>
      </mc:AlternateContent>
    </w:r>
    <w:r>
      <w:rPr>
        <w:rFonts w:ascii="Calibri" w:eastAsia="Calibri" w:hAnsi="Calibri" w:cs="Calibri"/>
        <w:sz w:val="22"/>
      </w:rPr>
      <w:tab/>
    </w:r>
    <w:r>
      <w:rPr>
        <w:sz w:val="16"/>
      </w:rPr>
      <w:t xml:space="preserve">School of Computer Science &amp; Engineering, KLE Technological University, Hubballi </w:t>
    </w:r>
    <w:r>
      <w:rPr>
        <w:sz w:val="16"/>
      </w:rPr>
      <w:tab/>
    </w:r>
    <w:r>
      <w:rPr>
        <w:rFonts w:ascii="Cambria" w:eastAsia="Cambria" w:hAnsi="Cambria" w:cs="Cambria"/>
        <w:sz w:val="20"/>
      </w:rPr>
      <w:t xml:space="preserve">Page </w:t>
    </w:r>
    <w:r>
      <w:fldChar w:fldCharType="begin"/>
    </w:r>
    <w:r>
      <w:instrText xml:space="preserve"> PAGE   \* MERGEFORMAT </w:instrText>
    </w:r>
    <w:r>
      <w:fldChar w:fldCharType="separate"/>
    </w:r>
    <w:r w:rsidR="00D60CF7" w:rsidRPr="00D60CF7">
      <w:rPr>
        <w:rFonts w:ascii="Cambria" w:eastAsia="Cambria" w:hAnsi="Cambria" w:cs="Cambria"/>
        <w:noProof/>
        <w:sz w:val="20"/>
      </w:rPr>
      <w:t>42</w:t>
    </w:r>
    <w:r>
      <w:rPr>
        <w:rFonts w:ascii="Cambria" w:eastAsia="Cambria" w:hAnsi="Cambria" w:cs="Cambria"/>
        <w:sz w:val="20"/>
      </w:rPr>
      <w:fldChar w:fldCharType="end"/>
    </w:r>
    <w:r>
      <w:rPr>
        <w:rFonts w:ascii="Cambria" w:eastAsia="Cambria" w:hAnsi="Cambria" w:cs="Cambria"/>
        <w:sz w:val="22"/>
      </w:rPr>
      <w:t xml:space="preserve"> </w:t>
    </w:r>
  </w:p>
  <w:p w14:paraId="63C3D08E" w14:textId="77777777" w:rsidR="008E4085" w:rsidRDefault="008E4085">
    <w:pPr>
      <w:spacing w:after="0" w:line="259" w:lineRule="auto"/>
      <w:ind w:left="0" w:firstLine="0"/>
      <w:jc w:val="left"/>
    </w:pPr>
    <w:r>
      <w:rPr>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802D1A" w14:textId="77777777" w:rsidR="00D35E17" w:rsidRDefault="00D35E17">
      <w:pPr>
        <w:spacing w:after="0" w:line="240" w:lineRule="auto"/>
      </w:pPr>
      <w:r>
        <w:separator/>
      </w:r>
    </w:p>
  </w:footnote>
  <w:footnote w:type="continuationSeparator" w:id="0">
    <w:p w14:paraId="68F8C7F4" w14:textId="77777777" w:rsidR="00D35E17" w:rsidRDefault="00D35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7465C0" w14:textId="77777777" w:rsidR="008E4085" w:rsidRDefault="008E4085">
    <w:pPr>
      <w:spacing w:after="0" w:line="259" w:lineRule="auto"/>
      <w:ind w:left="-1263" w:right="10762" w:firstLine="0"/>
      <w:jc w:val="left"/>
    </w:pPr>
    <w:r>
      <w:rPr>
        <w:rFonts w:ascii="Calibri" w:eastAsia="Calibri" w:hAnsi="Calibri" w:cs="Calibri"/>
        <w:noProof/>
        <w:sz w:val="22"/>
      </w:rPr>
      <mc:AlternateContent>
        <mc:Choice Requires="wpg">
          <w:drawing>
            <wp:anchor distT="0" distB="0" distL="114300" distR="114300" simplePos="0" relativeHeight="251652096" behindDoc="0" locked="0" layoutInCell="1" allowOverlap="1" wp14:anchorId="75698829" wp14:editId="6C998C92">
              <wp:simplePos x="0" y="0"/>
              <wp:positionH relativeFrom="page">
                <wp:posOffset>316992</wp:posOffset>
              </wp:positionH>
              <wp:positionV relativeFrom="page">
                <wp:posOffset>316992</wp:posOffset>
              </wp:positionV>
              <wp:extent cx="7141209" cy="54864"/>
              <wp:effectExtent l="0" t="0" r="0" b="0"/>
              <wp:wrapSquare wrapText="bothSides"/>
              <wp:docPr id="61727" name="Group 61727"/>
              <wp:cNvGraphicFramePr/>
              <a:graphic xmlns:a="http://schemas.openxmlformats.org/drawingml/2006/main">
                <a:graphicData uri="http://schemas.microsoft.com/office/word/2010/wordprocessingGroup">
                  <wpg:wgp>
                    <wpg:cNvGrpSpPr/>
                    <wpg:grpSpPr>
                      <a:xfrm>
                        <a:off x="0" y="0"/>
                        <a:ext cx="7141209" cy="54864"/>
                        <a:chOff x="0" y="0"/>
                        <a:chExt cx="7141209" cy="54864"/>
                      </a:xfrm>
                    </wpg:grpSpPr>
                    <wps:wsp>
                      <wps:cNvPr id="64118" name="Shape 64118"/>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19" name="Shape 64119"/>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0" name="Shape 64120"/>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1" name="Shape 64121"/>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2" name="Shape 64122"/>
                      <wps:cNvSpPr/>
                      <wps:spPr>
                        <a:xfrm>
                          <a:off x="54864" y="18288"/>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3" name="Shape 64123"/>
                      <wps:cNvSpPr/>
                      <wps:spPr>
                        <a:xfrm>
                          <a:off x="7132066"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4" name="Shape 64124"/>
                      <wps:cNvSpPr/>
                      <wps:spPr>
                        <a:xfrm>
                          <a:off x="7086346" y="0"/>
                          <a:ext cx="54863" cy="9144"/>
                        </a:xfrm>
                        <a:custGeom>
                          <a:avLst/>
                          <a:gdLst/>
                          <a:ahLst/>
                          <a:cxnLst/>
                          <a:rect l="0" t="0" r="0" b="0"/>
                          <a:pathLst>
                            <a:path w="54863" h="9144">
                              <a:moveTo>
                                <a:pt x="0" y="0"/>
                              </a:moveTo>
                              <a:lnTo>
                                <a:pt x="54863" y="0"/>
                              </a:lnTo>
                              <a:lnTo>
                                <a:pt x="54863"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25" name="Shape 64125"/>
                      <wps:cNvSpPr/>
                      <wps:spPr>
                        <a:xfrm>
                          <a:off x="7122922" y="9144"/>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26" name="Shape 64126"/>
                      <wps:cNvSpPr/>
                      <wps:spPr>
                        <a:xfrm>
                          <a:off x="7086346" y="9144"/>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27" name="Shape 64127"/>
                      <wps:cNvSpPr/>
                      <wps:spPr>
                        <a:xfrm>
                          <a:off x="7086346" y="18288"/>
                          <a:ext cx="36575" cy="36576"/>
                        </a:xfrm>
                        <a:custGeom>
                          <a:avLst/>
                          <a:gdLst/>
                          <a:ahLst/>
                          <a:cxnLst/>
                          <a:rect l="0" t="0" r="0" b="0"/>
                          <a:pathLst>
                            <a:path w="36575" h="36576">
                              <a:moveTo>
                                <a:pt x="0" y="0"/>
                              </a:moveTo>
                              <a:lnTo>
                                <a:pt x="36575" y="0"/>
                              </a:lnTo>
                              <a:lnTo>
                                <a:pt x="36575"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727" o:spid="_x0000_s1026" style="position:absolute;margin-left:24.95pt;margin-top:24.95pt;width:562.3pt;height:4.3pt;z-index:251652096;mso-position-horizontal-relative:page;mso-position-vertical-relative:page" coordsize="7141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">
              <v:shape id="Shape 64118" o:spid="_x0000_s1027"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p2sQA&#10;AADeAAAADwAAAGRycy9kb3ducmV2LnhtbERPz2vCMBS+C/sfwhvsIjPtGCKdUYYgCDvMVmE9Ppu3&#10;pqx5KUmmnX/9chA8fny/l+vR9uJMPnSOFeSzDARx43THrYLjYfu8ABEissbeMSn4owDr1cNkiYV2&#10;Fy7pXMVWpBAOBSowMQ6FlKExZDHM3ECcuG/nLcYEfSu1x0sKt718ybK5tNhxajA40MZQ81P9WgXT&#10;+rT/8oHL6mpq+fG58TyWJ6WeHsf3NxCRxngX39w7rWD+mudpb7qTr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aKdrEAAAA3gAAAA8AAAAAAAAAAAAAAAAAmAIAAGRycy9k&#10;b3ducmV2LnhtbFBLBQYAAAAABAAEAPUAAACJAwAAAAA=&#10;" path="m,l9144,r,54864l,54864,,e" fillcolor="black" stroked="f" strokeweight="0">
                <v:stroke miterlimit="83231f" joinstyle="miter"/>
                <v:path arrowok="t" textboxrect="0,0,9144,54864"/>
              </v:shape>
              <v:shape id="Shape 64119" o:spid="_x0000_s1028" style="position:absolute;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ini8cA&#10;AADeAAAADwAAAGRycy9kb3ducmV2LnhtbESPQWvCQBSE70L/w/IK3nQTsaFJXSVtEetJakvPj+xr&#10;Esy+DburRn99tyB4HGbmG2axGkwnTuR8a1lBOk1AEFdWt1wr+P5aT55B+ICssbNMCi7kYbV8GC2w&#10;0PbMn3Tah1pECPsCFTQh9IWUvmrIoJ/anjh6v9YZDFG6WmqH5wg3nZwlSSYNthwXGuzpraHqsD8a&#10;Bfnhqd285uV1t5tlP0dH1225eVdq/DiULyACDeEevrU/tIJsnqY5/N+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op4vHAAAA3gAAAA8AAAAAAAAAAAAAAAAAmAIAAGRy&#10;cy9kb3ducmV2LnhtbFBLBQYAAAAABAAEAPUAAACMAwAAAAA=&#10;" path="m,l54864,r,9144l,9144,,e" fillcolor="black" stroked="f" strokeweight="0">
                <v:stroke miterlimit="83231f" joinstyle="miter"/>
                <v:path arrowok="t" textboxrect="0,0,54864,9144"/>
              </v:shape>
              <v:shape id="Shape 64120" o:spid="_x0000_s1029" style="position:absolute;left:182;top:182;width:366;height:366;visibility:visible;mso-wrap-style:square;v-text-anchor:top" coordsize="3657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Ol8YA&#10;AADeAAAADwAAAGRycy9kb3ducmV2LnhtbESPy2oCMRSG94LvEE6hu5pRrJTRKKVUqLrx0lLcnU5O&#10;J4PJyZBEnb69WRRc/vw3vtmic1ZcKMTGs4LhoABBXHndcK3g87B8egERE7JG65kU/FGExbzfm2Gp&#10;/ZV3dNmnWuQRjiUqMCm1pZSxMuQwDnxLnL1fHxymLEMtdcBrHndWjopiIh02nB8MtvRmqDrtz06B&#10;r8dhc1wfvr7X3Xb5szL2+X1rlXp86F6nIBJ16R7+b39oBZPxcJQBMk5G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iOl8YAAADeAAAADwAAAAAAAAAAAAAAAACYAgAAZHJz&#10;L2Rvd25yZXYueG1sUEsFBgAAAAAEAAQA9QAAAIsDAAAAAA==&#10;" path="m,l36576,r,36576l,36576,,e" fillcolor="black" stroked="f" strokeweight="0">
                <v:stroke miterlimit="83231f" joinstyle="miter"/>
                <v:path arrowok="t" textboxrect="0,0,36576,36576"/>
              </v:shape>
              <v:shape id="Shape 64121" o:spid="_x0000_s1030" style="position:absolute;left:548;width:70315;height:91;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HmMcA&#10;AADeAAAADwAAAGRycy9kb3ducmV2LnhtbESPQWvCQBSE74X+h+UVvNXdRAk1dZVSCOhF0Sp4fGZf&#10;k9Ds25Ddavz33YLgcZiZb5j5crCtuFDvG8cakrECQVw603Cl4fBVvL6B8AHZYOuYNNzIw3Lx/DTH&#10;3Lgr7+iyD5WIEPY5aqhD6HIpfVmTRT92HXH0vl1vMUTZV9L0eI1w28pUqUxabDgu1NjRZ03lz/7X&#10;athkp8lplsqtqSbr81YVxU2tjlqPXoaPdxCBhvAI39sroyGbJmkC/3fiF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Jh5jHAAAA3gAAAA8AAAAAAAAAAAAAAAAAmAIAAGRy&#10;cy9kb3ducmV2LnhtbFBLBQYAAAAABAAEAPUAAACMAwAAAAA=&#10;" path="m,l7031482,r,9144l,9144,,e" fillcolor="black" stroked="f" strokeweight="0">
                <v:stroke miterlimit="83231f" joinstyle="miter"/>
                <v:path arrowok="t" textboxrect="0,0,7031482,9144"/>
              </v:shape>
              <v:shape id="Shape 64122" o:spid="_x0000_s1031" style="position:absolute;left:548;top:182;width:70315;height:366;visibility:visible;mso-wrap-style:square;v-text-anchor:top" coordsize="7031482,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vc8YA&#10;AADeAAAADwAAAGRycy9kb3ducmV2LnhtbESPwWrDMBBE74X+g9hCbrVsU0JxowTTUAglEJL00ONi&#10;bSyn1spISuz8fVQo9DjMzBtmsZpsL67kQ+dYQZHlIIgbpztuFXwdP55fQYSIrLF3TApuFGC1fHxY&#10;YKXdyHu6HmIrEoRDhQpMjEMlZWgMWQyZG4iTd3LeYkzSt1J7HBPc9rLM87m02HFaMDjQu6Hm53Cx&#10;Ck7Dvu78bvT0vV7X5vy5peK8VWr2NNVvICJN8T/8195oBfOXoizh9066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qvc8YAAADeAAAADwAAAAAAAAAAAAAAAACYAgAAZHJz&#10;L2Rvd25yZXYueG1sUEsFBgAAAAAEAAQA9QAAAIsDAAAAAA==&#10;" path="m,l7031482,r,36576l,36576,,e" fillcolor="black" stroked="f" strokeweight="0">
                <v:stroke miterlimit="83231f" joinstyle="miter"/>
                <v:path arrowok="t" textboxrect="0,0,7031482,36576"/>
              </v:shape>
              <v:shape id="Shape 64123" o:spid="_x0000_s1032" style="position:absolute;left:71320;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JxFsgA&#10;AADeAAAADwAAAGRycy9kb3ducmV2LnhtbESPT2sCMRTE7wW/Q3iFXkrN+gcpW6OIUCj0oLsW6vG5&#10;ed0s3bwsSapbP70RBI/DzPyGmS9724oj+dA4VjAaZiCIK6cbrhV87d5fXkGEiKyxdUwK/inAcjF4&#10;mGOu3YkLOpaxFgnCIUcFJsYulzJUhiyGoeuIk/fjvMWYpK+l9nhKcNvKcZbNpMWG04LBjtaGqt/y&#10;zyp43h+23z5wUZ7NXn5u1p774qDU02O/egMRqY/38K39oRXMpqPxBK530hWQi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UnEWyAAAAN4AAAAPAAAAAAAAAAAAAAAAAJgCAABk&#10;cnMvZG93bnJldi54bWxQSwUGAAAAAAQABAD1AAAAjQMAAAAA&#10;" path="m,l9144,r,54864l,54864,,e" fillcolor="black" stroked="f" strokeweight="0">
                <v:stroke miterlimit="83231f" joinstyle="miter"/>
                <v:path arrowok="t" textboxrect="0,0,9144,54864"/>
              </v:shape>
              <v:shape id="Shape 64124" o:spid="_x0000_s1033" style="position:absolute;left:70863;width:549;height:91;visibility:visible;mso-wrap-style:square;v-text-anchor:top" coordsize="548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BIcgA&#10;AADeAAAADwAAAGRycy9kb3ducmV2LnhtbESP3WrCQBSE7wXfYTmF3kjdaCWU1FVKQajQUv8wvTxk&#10;T7PB7NmQXTX16buC4OUwM98w03lna3Gi1leOFYyGCQjiwumKSwW77eLpBYQPyBprx6TgjzzMZ/3e&#10;FDPtzrym0yaUIkLYZ6jAhNBkUvrCkEU/dA1x9H5dazFE2ZZSt3iOcFvLcZKk0mLFccFgQ++GisPm&#10;aBXwJfcm3T//VJ+LPKyWg+91/iWVenzo3l5BBOrCPXxrf2gF6WQ0nsD1TrwCcv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1vsEhyAAAAN4AAAAPAAAAAAAAAAAAAAAAAJgCAABk&#10;cnMvZG93bnJldi54bWxQSwUGAAAAAAQABAD1AAAAjQMAAAAA&#10;" path="m,l54863,r,9144l,9144,,e" fillcolor="black" stroked="f" strokeweight="0">
                <v:stroke miterlimit="83231f" joinstyle="miter"/>
                <v:path arrowok="t" textboxrect="0,0,54863,9144"/>
              </v:shape>
              <v:shape id="Shape 64125" o:spid="_x0000_s1034" style="position:absolute;left:71229;top:91;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Dq/MYA&#10;AADeAAAADwAAAGRycy9kb3ducmV2LnhtbESPwWrDMBBE74X+g9hAbo0cN3GLE8WYQiG3NG4/YGtt&#10;LSfWylhK7Px9VCj0OMzMG2ZbTLYTVxp861jBcpGAIK6dbrlR8PX5/vQKwgdkjZ1jUnAjD8Xu8WGL&#10;uXYjH+lahUZECPscFZgQ+lxKXxuy6BeuJ47ejxsshiiHRuoBxwi3nUyTJJMWW44LBnt6M1Sfq4tV&#10;YG+Xsvlepeb4vH45tCf+sFSPSs1nU7kBEWgK/+G/9l4ryFbLdA2/d+IVkL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Dq/MYAAADeAAAADwAAAAAAAAAAAAAAAACYAgAAZHJz&#10;L2Rvd25yZXYueG1sUEsFBgAAAAAEAAQA9QAAAIsDAAAAAA==&#10;" path="m,l9144,r,45720l,45720,,e" stroked="f" strokeweight="0">
                <v:stroke miterlimit="83231f" joinstyle="miter"/>
                <v:path arrowok="t" textboxrect="0,0,9144,45720"/>
              </v:shape>
              <v:shape id="Shape 64126" o:spid="_x0000_s1035" style="position:absolute;left:70863;top:91;width:457;height:91;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Iv/sgA&#10;AADeAAAADwAAAGRycy9kb3ducmV2LnhtbESP3UoDMRSE7wXfIRzBG2mzXcu2rk1LsYhCKdqfBzhs&#10;TncXNycxSdv17Y0g9HKYmW+Y2aI3nTiTD61lBaNhBoK4srrlWsFh/zqYgggRWWNnmRT8UIDF/PZm&#10;hqW2F97SeRdrkSAcSlTQxOhKKUPVkMEwtI44eUfrDcYkfS21x0uCm07mWVZIgy2nhQYdvTRUfe1O&#10;RsHTuH74eFu7wj+64/eKJ8tcbz6Vur/rl88gIvXxGv5vv2sFxXiUF/B3J10BOf8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ki/+yAAAAN4AAAAPAAAAAAAAAAAAAAAAAJgCAABk&#10;cnMvZG93bnJldi54bWxQSwUGAAAAAAQABAD1AAAAjQMAAAAA&#10;" path="m,l45720,r,9144l,9144,,e" stroked="f" strokeweight="0">
                <v:stroke miterlimit="83231f" joinstyle="miter"/>
                <v:path arrowok="t" textboxrect="0,0,45720,9144"/>
              </v:shape>
              <v:shape id="Shape 64127" o:spid="_x0000_s1036" style="position:absolute;left:70863;top:182;width:366;height:366;visibility:visible;mso-wrap-style:square;v-text-anchor:top" coordsize="36575,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5vusYA&#10;AADeAAAADwAAAGRycy9kb3ducmV2LnhtbESP0WrCQBRE3wX/YblC33SjiJbUVSQY8KFgY/sB1+w1&#10;SZu9G3ZXTfv1bkHwcZiZM8xq05tWXMn5xrKC6SQBQVxa3XCl4OszH7+C8AFZY2uZFPySh816OFhh&#10;qu2NC7oeQyUihH2KCuoQulRKX9Zk0E9sRxy9s3UGQ5SuktrhLcJNK2dJspAGG44LNXaU1VT+HC9G&#10;AW9zbbPv7qSLrDj87fLT+ePdKfUy6rdvIAL14Rl+tPdawWI+nS3h/06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5vusYAAADeAAAADwAAAAAAAAAAAAAAAACYAgAAZHJz&#10;L2Rvd25yZXYueG1sUEsFBgAAAAAEAAQA9QAAAIsDAAAAAA==&#10;" path="m,l36575,r,36576l,36576,,e" fillcolor="black" stroked="f" strokeweight="0">
                <v:stroke miterlimit="83231f" joinstyle="miter"/>
                <v:path arrowok="t" textboxrect="0,0,36575,36576"/>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27E98" w14:textId="77777777" w:rsidR="008E4085" w:rsidRDefault="008E4085">
    <w:pPr>
      <w:spacing w:after="0" w:line="259" w:lineRule="auto"/>
      <w:ind w:left="-1263" w:right="10762" w:firstLine="0"/>
      <w:jc w:val="left"/>
    </w:pPr>
    <w:r>
      <w:rPr>
        <w:rFonts w:ascii="Calibri" w:eastAsia="Calibri" w:hAnsi="Calibri" w:cs="Calibri"/>
        <w:noProof/>
        <w:sz w:val="22"/>
      </w:rPr>
      <mc:AlternateContent>
        <mc:Choice Requires="wpg">
          <w:drawing>
            <wp:anchor distT="0" distB="0" distL="114300" distR="114300" simplePos="0" relativeHeight="251657216" behindDoc="0" locked="0" layoutInCell="1" allowOverlap="1" wp14:anchorId="59B2AAA8" wp14:editId="3649E558">
              <wp:simplePos x="0" y="0"/>
              <wp:positionH relativeFrom="page">
                <wp:posOffset>316992</wp:posOffset>
              </wp:positionH>
              <wp:positionV relativeFrom="page">
                <wp:posOffset>316992</wp:posOffset>
              </wp:positionV>
              <wp:extent cx="7141209" cy="54864"/>
              <wp:effectExtent l="0" t="0" r="0" b="0"/>
              <wp:wrapSquare wrapText="bothSides"/>
              <wp:docPr id="61694" name="Group 61694"/>
              <wp:cNvGraphicFramePr/>
              <a:graphic xmlns:a="http://schemas.openxmlformats.org/drawingml/2006/main">
                <a:graphicData uri="http://schemas.microsoft.com/office/word/2010/wordprocessingGroup">
                  <wpg:wgp>
                    <wpg:cNvGrpSpPr/>
                    <wpg:grpSpPr>
                      <a:xfrm>
                        <a:off x="0" y="0"/>
                        <a:ext cx="7141209" cy="54864"/>
                        <a:chOff x="0" y="0"/>
                        <a:chExt cx="7141209" cy="54864"/>
                      </a:xfrm>
                    </wpg:grpSpPr>
                    <wps:wsp>
                      <wps:cNvPr id="64098" name="Shape 64098"/>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99" name="Shape 64099"/>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0" name="Shape 64100"/>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1" name="Shape 64101"/>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2" name="Shape 64102"/>
                      <wps:cNvSpPr/>
                      <wps:spPr>
                        <a:xfrm>
                          <a:off x="54864" y="18288"/>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3" name="Shape 64103"/>
                      <wps:cNvSpPr/>
                      <wps:spPr>
                        <a:xfrm>
                          <a:off x="7132066"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4" name="Shape 64104"/>
                      <wps:cNvSpPr/>
                      <wps:spPr>
                        <a:xfrm>
                          <a:off x="7086346" y="0"/>
                          <a:ext cx="54863" cy="9144"/>
                        </a:xfrm>
                        <a:custGeom>
                          <a:avLst/>
                          <a:gdLst/>
                          <a:ahLst/>
                          <a:cxnLst/>
                          <a:rect l="0" t="0" r="0" b="0"/>
                          <a:pathLst>
                            <a:path w="54863" h="9144">
                              <a:moveTo>
                                <a:pt x="0" y="0"/>
                              </a:moveTo>
                              <a:lnTo>
                                <a:pt x="54863" y="0"/>
                              </a:lnTo>
                              <a:lnTo>
                                <a:pt x="54863"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105" name="Shape 64105"/>
                      <wps:cNvSpPr/>
                      <wps:spPr>
                        <a:xfrm>
                          <a:off x="7122922" y="9144"/>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06" name="Shape 64106"/>
                      <wps:cNvSpPr/>
                      <wps:spPr>
                        <a:xfrm>
                          <a:off x="7086346" y="9144"/>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107" name="Shape 64107"/>
                      <wps:cNvSpPr/>
                      <wps:spPr>
                        <a:xfrm>
                          <a:off x="7086346" y="18288"/>
                          <a:ext cx="36575" cy="36576"/>
                        </a:xfrm>
                        <a:custGeom>
                          <a:avLst/>
                          <a:gdLst/>
                          <a:ahLst/>
                          <a:cxnLst/>
                          <a:rect l="0" t="0" r="0" b="0"/>
                          <a:pathLst>
                            <a:path w="36575" h="36576">
                              <a:moveTo>
                                <a:pt x="0" y="0"/>
                              </a:moveTo>
                              <a:lnTo>
                                <a:pt x="36575" y="0"/>
                              </a:lnTo>
                              <a:lnTo>
                                <a:pt x="36575"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694" o:spid="_x0000_s1026" style="position:absolute;margin-left:24.95pt;margin-top:24.95pt;width:562.3pt;height:4.3pt;z-index:251657216;mso-position-horizontal-relative:page;mso-position-vertical-relative:page" coordsize="7141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">
              <v:shape id="Shape 64098" o:spid="_x0000_s1027"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glHcQA&#10;AADeAAAADwAAAGRycy9kb3ducmV2LnhtbERPz2vCMBS+C/4P4Q28iKbKkNkZRQRhsMNsJ+jx2bw1&#10;Zc1LSTLt9tcvB8Hjx/d7teltK67kQ+NYwWyagSCunG64VnD83E9eQISIrLF1TAp+KcBmPRysMNfu&#10;xgVdy1iLFMIhRwUmxi6XMlSGLIap64gT9+W8xZigr6X2eEvhtpXzLFtIiw2nBoMd7QxV3+WPVTA+&#10;Xw4nH7go/8xZvn/sPPfFRanRU799BRGpjw/x3f2mFSyes2Xam+6k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oJR3EAAAA3gAAAA8AAAAAAAAAAAAAAAAAmAIAAGRycy9k&#10;b3ducmV2LnhtbFBLBQYAAAAABAAEAPUAAACJAwAAAAA=&#10;" path="m,l9144,r,54864l,54864,,e" fillcolor="black" stroked="f" strokeweight="0">
                <v:stroke miterlimit="83231f" joinstyle="miter"/>
                <v:path arrowok="t" textboxrect="0,0,9144,54864"/>
              </v:shape>
              <v:shape id="Shape 64099" o:spid="_x0000_s1028" style="position:absolute;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qrTMYA&#10;AADeAAAADwAAAGRycy9kb3ducmV2LnhtbESPQWvCQBSE74L/YXmF3nRTqaFJXSW2FPUk2tLzI/ua&#10;BLNvw+6qqb/eFQSPw8x8w8wWvWnFiZxvLCt4GScgiEurG64U/Hx/jd5A+ICssbVMCv7Jw2I+HMww&#10;1/bMOzrtQyUihH2OCuoQulxKX9Zk0I9tRxy9P+sMhihdJbXDc4SbVk6SJJUGG44LNXb0UVN52B+N&#10;guwwbVbLrLhst5P09+josilWn0o9P/XFO4hAfXiE7+21VpC+JlkGtzvxCs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qrTMYAAADeAAAADwAAAAAAAAAAAAAAAACYAgAAZHJz&#10;L2Rvd25yZXYueG1sUEsFBgAAAAAEAAQA9QAAAIsDAAAAAA==&#10;" path="m,l54864,r,9144l,9144,,e" fillcolor="black" stroked="f" strokeweight="0">
                <v:stroke miterlimit="83231f" joinstyle="miter"/>
                <v:path arrowok="t" textboxrect="0,0,54864,9144"/>
              </v:shape>
              <v:shape id="Shape 64100" o:spid="_x0000_s1029" style="position:absolute;left:182;top:182;width:366;height:366;visibility:visible;mso-wrap-style:square;v-text-anchor:top" coordsize="3657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98YA&#10;AADeAAAADwAAAGRycy9kb3ducmV2LnhtbESPy2oCMRSG90LfIZxCdzVjsVJGo0ip0OrGekHcHSfH&#10;ydDkZEhSnb69WRRc/vw3vsmsc1ZcKMTGs4JBvwBBXHndcK1gt108v4GICVmj9UwK/ijCbPrQm2Cp&#10;/ZW/6bJJtcgjHEtUYFJqSyljZchh7PuWOHtnHxymLEMtdcBrHndWvhTFSDpsOD8YbOndUPWz+XUK&#10;fD0Mq+Nyuz8su/Xi9GXs68faKvX02M3HIBJ16R7+b39qBaPhoMgAGSej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3S98YAAADeAAAADwAAAAAAAAAAAAAAAACYAgAAZHJz&#10;L2Rvd25yZXYueG1sUEsFBgAAAAAEAAQA9QAAAIsDAAAAAA==&#10;" path="m,l36576,r,36576l,36576,,e" fillcolor="black" stroked="f" strokeweight="0">
                <v:stroke miterlimit="83231f" joinstyle="miter"/>
                <v:path arrowok="t" textboxrect="0,0,36576,36576"/>
              </v:shape>
              <v:shape id="Shape 64101" o:spid="_x0000_s1030" style="position:absolute;left:548;width:70315;height:91;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zb+MYA&#10;AADeAAAADwAAAGRycy9kb3ducmV2LnhtbESPQWvCQBSE74L/YXlCb7oblVBTVxEhYC9KbQsen9nX&#10;JJh9G7Krxn/fLRQ8DjPzDbNc97YRN+p87VhDMlEgiAtnai41fH3m41cQPiAbbByThgd5WK+GgyVm&#10;xt35g27HUIoIYZ+hhiqENpPSFxVZ9BPXEkfvx3UWQ5RdKU2H9wi3jZwqlUqLNceFClvaVlRcjler&#10;YZ+eZqfFVB5MOXs/H1SeP9TuW+uXUb95AxGoD8/wf3tnNKTzRCXwdyd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zb+MYAAADeAAAADwAAAAAAAAAAAAAAAACYAgAAZHJz&#10;L2Rvd25yZXYueG1sUEsFBgAAAAAEAAQA9QAAAIsDAAAAAA==&#10;" path="m,l7031482,r,9144l,9144,,e" fillcolor="black" stroked="f" strokeweight="0">
                <v:stroke miterlimit="83231f" joinstyle="miter"/>
                <v:path arrowok="t" textboxrect="0,0,7031482,9144"/>
              </v:shape>
              <v:shape id="Shape 64102" o:spid="_x0000_s1031" style="position:absolute;left:548;top:182;width:70315;height:366;visibility:visible;mso-wrap-style:square;v-text-anchor:top" coordsize="7031482,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E8UA&#10;AADeAAAADwAAAGRycy9kb3ducmV2LnhtbESPQWsCMRSE74X+h/CE3mp2pYisRlmUQimCqD30+Ng8&#10;N6ublyVJ3e2/N4LgcZiZb5jFarCtuJIPjWMF+TgDQVw53XCt4Of4+T4DESKyxtYxKfinAKvl68sC&#10;C+163tP1EGuRIBwKVGBi7AopQ2XIYhi7jjh5J+ctxiR9LbXHPsFtKydZNpUWG04LBjtaG6ouhz+r&#10;4NTty8bvek+/m01pzt9bys9bpd5GQzkHEWmIz/Cj/aUVTD/ybAL3O+kK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MTxQAAAN4AAAAPAAAAAAAAAAAAAAAAAJgCAABkcnMv&#10;ZG93bnJldi54bWxQSwUGAAAAAAQABAD1AAAAigMAAAAA&#10;" path="m,l7031482,r,36576l,36576,,e" fillcolor="black" stroked="f" strokeweight="0">
                <v:stroke miterlimit="83231f" joinstyle="miter"/>
                <v:path arrowok="t" textboxrect="0,0,7031482,36576"/>
              </v:shape>
              <v:shape id="Shape 64103" o:spid="_x0000_s1032" style="position:absolute;left:71320;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tdscA&#10;AADeAAAADwAAAGRycy9kb3ducmV2LnhtbESPQWsCMRSE7wX/Q3hCL6VmbYuUrVFEEAQP7a5CPT43&#10;z83i5mVJoq799U2h4HGYmW+Y6by3rbiQD41jBeNRBoK4crrhWsFuu3p+BxEissbWMSm4UYD5bPAw&#10;xVy7Kxd0KWMtEoRDjgpMjF0uZagMWQwj1xEn7+i8xZikr6X2eE1w28qXLJtIiw2nBYMdLQ1Vp/Js&#10;FTztD1/fPnBR/pi93HwuPffFQanHYb/4ABGpj/fwf3utFUzextkr/N1JV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nLXbHAAAA3gAAAA8AAAAAAAAAAAAAAAAAmAIAAGRy&#10;cy9kb3ducmV2LnhtbFBLBQYAAAAABAAEAPUAAACMAwAAAAA=&#10;" path="m,l9144,r,54864l,54864,,e" fillcolor="black" stroked="f" strokeweight="0">
                <v:stroke miterlimit="83231f" joinstyle="miter"/>
                <v:path arrowok="t" textboxrect="0,0,9144,54864"/>
              </v:shape>
              <v:shape id="Shape 64104" o:spid="_x0000_s1033" style="position:absolute;left:70863;width:549;height:91;visibility:visible;mso-wrap-style:square;v-text-anchor:top" coordsize="548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dQcgA&#10;AADeAAAADwAAAGRycy9kb3ducmV2LnhtbESP3WrCQBSE7wt9h+UUvCm60UooqauIICi0+FNpennI&#10;nmaD2bMhu2rap3cLgpfDzHzDTGadrcWZWl85VjAcJCCIC6crLhUcPpf9VxA+IGusHZOCX/Iwmz4+&#10;TDDT7sI7Ou9DKSKEfYYKTAhNJqUvDFn0A9cQR+/HtRZDlG0pdYuXCLe1HCVJKi1WHBcMNrQwVBz3&#10;J6uA/3Jv0q+X7+p9mYft+nmzyz+kUr2nbv4GIlAX7uFbe6UVpONhMob/O/EKyOkV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51ByAAAAN4AAAAPAAAAAAAAAAAAAAAAAJgCAABk&#10;cnMvZG93bnJldi54bWxQSwUGAAAAAAQABAD1AAAAjQMAAAAA&#10;" path="m,l54863,r,9144l,9144,,e" fillcolor="black" stroked="f" strokeweight="0">
                <v:stroke miterlimit="83231f" joinstyle="miter"/>
                <v:path arrowok="t" textboxrect="0,0,54863,9144"/>
              </v:shape>
              <v:shape id="Shape 64105" o:spid="_x0000_s1034" style="position:absolute;left:71229;top:91;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W2nMUA&#10;AADeAAAADwAAAGRycy9kb3ducmV2LnhtbESP0WrCQBRE3wv+w3KFvjUbbYwluooIhb5ZbT/gmr3N&#10;RrN3Q3Y1yd+7hUIfh5k5w6y3g23EnTpfO1YwS1IQxKXTNVcKvr/eX95A+ICssXFMCkbysN1MntZY&#10;aNfzke6nUIkIYV+gAhNCW0jpS0MWfeJa4uj9uM5iiLKrpO6wj3DbyHma5tJizXHBYEt7Q+X1dLMK&#10;7HjbVedsbo6vi+WhvvCnpbJX6nk67FYgAg3hP/zX/tAK8myWLuD3TrwCcv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acxQAAAN4AAAAPAAAAAAAAAAAAAAAAAJgCAABkcnMv&#10;ZG93bnJldi54bWxQSwUGAAAAAAQABAD1AAAAigMAAAAA&#10;" path="m,l9144,r,45720l,45720,,e" stroked="f" strokeweight="0">
                <v:stroke miterlimit="83231f" joinstyle="miter"/>
                <v:path arrowok="t" textboxrect="0,0,9144,45720"/>
              </v:shape>
              <v:shape id="Shape 64106" o:spid="_x0000_s1035" style="position:absolute;left:70863;top:91;width:457;height:91;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dznscA&#10;AADeAAAADwAAAGRycy9kb3ducmV2LnhtbESP0WoCMRRE3wv+Q7iCL6VmtbKtq1FEKRaktLX9gMvm&#10;urt0c5MmUde/N0Khj8PMnGHmy8604kQ+NJYVjIYZCOLS6oYrBd9fLw/PIEJE1thaJgUXCrBc9O7m&#10;WGh75k867WMlEoRDgQrqGF0hZShrMhiG1hEn72C9wZikr6T2eE5w08pxluXSYMNpoUZH65rKn/3R&#10;KJhOqvv37c7l/tEdfjf8tBrrtw+lBv1uNQMRqYv/4b/2q1aQT0ZZDrc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nc57HAAAA3gAAAA8AAAAAAAAAAAAAAAAAmAIAAGRy&#10;cy9kb3ducmV2LnhtbFBLBQYAAAAABAAEAPUAAACMAwAAAAA=&#10;" path="m,l45720,r,9144l,9144,,e" stroked="f" strokeweight="0">
                <v:stroke miterlimit="83231f" joinstyle="miter"/>
                <v:path arrowok="t" textboxrect="0,0,45720,9144"/>
              </v:shape>
              <v:shape id="Shape 64107" o:spid="_x0000_s1036" style="position:absolute;left:70863;top:182;width:366;height:366;visibility:visible;mso-wrap-style:square;v-text-anchor:top" coordsize="36575,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sz2sYA&#10;AADeAAAADwAAAGRycy9kb3ducmV2LnhtbESP0WrCQBRE3wv9h+UWfKsbRWxJXUVCAz4IGu0HXLPX&#10;JG32bthdNfr1rlDwcZiZM8xs0ZtWnMn5xrKC0TABQVxa3XCl4Gefv3+C8AFZY2uZFFzJw2L++jLD&#10;VNsLF3TehUpECPsUFdQhdKmUvqzJoB/ajjh6R+sMhihdJbXDS4SbVo6TZCoNNhwXauwoq6n8252M&#10;Al7m2ma/3UEXWbG5feeH43btlBq89csvEIH68Az/t1dawXQySj7gcSd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sz2sYAAADeAAAADwAAAAAAAAAAAAAAAACYAgAAZHJz&#10;L2Rvd25yZXYueG1sUEsFBgAAAAAEAAQA9QAAAIsDAAAAAA==&#10;" path="m,l36575,r,36576l,36576,,e" fillcolor="black" stroked="f" strokeweight="0">
                <v:stroke miterlimit="83231f" joinstyle="miter"/>
                <v:path arrowok="t" textboxrect="0,0,36575,36576"/>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5101A" w14:textId="77777777" w:rsidR="008E4085" w:rsidRDefault="008E4085">
    <w:pPr>
      <w:spacing w:after="0" w:line="259" w:lineRule="auto"/>
      <w:ind w:left="-1263" w:right="10762"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D8BFFF9" wp14:editId="2EE7F0AA">
              <wp:simplePos x="0" y="0"/>
              <wp:positionH relativeFrom="page">
                <wp:posOffset>316992</wp:posOffset>
              </wp:positionH>
              <wp:positionV relativeFrom="page">
                <wp:posOffset>316992</wp:posOffset>
              </wp:positionV>
              <wp:extent cx="7141209" cy="54864"/>
              <wp:effectExtent l="0" t="0" r="0" b="0"/>
              <wp:wrapSquare wrapText="bothSides"/>
              <wp:docPr id="61661" name="Group 61661"/>
              <wp:cNvGraphicFramePr/>
              <a:graphic xmlns:a="http://schemas.openxmlformats.org/drawingml/2006/main">
                <a:graphicData uri="http://schemas.microsoft.com/office/word/2010/wordprocessingGroup">
                  <wpg:wgp>
                    <wpg:cNvGrpSpPr/>
                    <wpg:grpSpPr>
                      <a:xfrm>
                        <a:off x="0" y="0"/>
                        <a:ext cx="7141209" cy="54864"/>
                        <a:chOff x="0" y="0"/>
                        <a:chExt cx="7141209" cy="54864"/>
                      </a:xfrm>
                    </wpg:grpSpPr>
                    <wps:wsp>
                      <wps:cNvPr id="64078" name="Shape 64078"/>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79" name="Shape 64079"/>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0" name="Shape 64080"/>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1" name="Shape 64081"/>
                      <wps:cNvSpPr/>
                      <wps:spPr>
                        <a:xfrm>
                          <a:off x="54864" y="0"/>
                          <a:ext cx="7031482" cy="9144"/>
                        </a:xfrm>
                        <a:custGeom>
                          <a:avLst/>
                          <a:gdLst/>
                          <a:ahLst/>
                          <a:cxnLst/>
                          <a:rect l="0" t="0" r="0" b="0"/>
                          <a:pathLst>
                            <a:path w="7031482" h="9144">
                              <a:moveTo>
                                <a:pt x="0" y="0"/>
                              </a:moveTo>
                              <a:lnTo>
                                <a:pt x="7031482" y="0"/>
                              </a:lnTo>
                              <a:lnTo>
                                <a:pt x="7031482"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2" name="Shape 64082"/>
                      <wps:cNvSpPr/>
                      <wps:spPr>
                        <a:xfrm>
                          <a:off x="54864" y="18288"/>
                          <a:ext cx="7031482" cy="36576"/>
                        </a:xfrm>
                        <a:custGeom>
                          <a:avLst/>
                          <a:gdLst/>
                          <a:ahLst/>
                          <a:cxnLst/>
                          <a:rect l="0" t="0" r="0" b="0"/>
                          <a:pathLst>
                            <a:path w="7031482" h="36576">
                              <a:moveTo>
                                <a:pt x="0" y="0"/>
                              </a:moveTo>
                              <a:lnTo>
                                <a:pt x="7031482" y="0"/>
                              </a:lnTo>
                              <a:lnTo>
                                <a:pt x="7031482"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3" name="Shape 64083"/>
                      <wps:cNvSpPr/>
                      <wps:spPr>
                        <a:xfrm>
                          <a:off x="7132066" y="0"/>
                          <a:ext cx="9144" cy="54864"/>
                        </a:xfrm>
                        <a:custGeom>
                          <a:avLst/>
                          <a:gdLst/>
                          <a:ahLst/>
                          <a:cxnLst/>
                          <a:rect l="0" t="0" r="0" b="0"/>
                          <a:pathLst>
                            <a:path w="9144" h="54864">
                              <a:moveTo>
                                <a:pt x="0" y="0"/>
                              </a:moveTo>
                              <a:lnTo>
                                <a:pt x="9144" y="0"/>
                              </a:lnTo>
                              <a:lnTo>
                                <a:pt x="9144" y="54864"/>
                              </a:lnTo>
                              <a:lnTo>
                                <a:pt x="0" y="5486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4" name="Shape 64084"/>
                      <wps:cNvSpPr/>
                      <wps:spPr>
                        <a:xfrm>
                          <a:off x="7086346" y="0"/>
                          <a:ext cx="54863" cy="9144"/>
                        </a:xfrm>
                        <a:custGeom>
                          <a:avLst/>
                          <a:gdLst/>
                          <a:ahLst/>
                          <a:cxnLst/>
                          <a:rect l="0" t="0" r="0" b="0"/>
                          <a:pathLst>
                            <a:path w="54863" h="9144">
                              <a:moveTo>
                                <a:pt x="0" y="0"/>
                              </a:moveTo>
                              <a:lnTo>
                                <a:pt x="54863" y="0"/>
                              </a:lnTo>
                              <a:lnTo>
                                <a:pt x="54863" y="9144"/>
                              </a:lnTo>
                              <a:lnTo>
                                <a:pt x="0" y="9144"/>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s:wsp>
                      <wps:cNvPr id="64085" name="Shape 64085"/>
                      <wps:cNvSpPr/>
                      <wps:spPr>
                        <a:xfrm>
                          <a:off x="7122922" y="9144"/>
                          <a:ext cx="9144" cy="45720"/>
                        </a:xfrm>
                        <a:custGeom>
                          <a:avLst/>
                          <a:gdLst/>
                          <a:ahLst/>
                          <a:cxnLst/>
                          <a:rect l="0" t="0" r="0" b="0"/>
                          <a:pathLst>
                            <a:path w="9144" h="45720">
                              <a:moveTo>
                                <a:pt x="0" y="0"/>
                              </a:moveTo>
                              <a:lnTo>
                                <a:pt x="9144" y="0"/>
                              </a:lnTo>
                              <a:lnTo>
                                <a:pt x="9144" y="45720"/>
                              </a:lnTo>
                              <a:lnTo>
                                <a:pt x="0" y="45720"/>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086" name="Shape 64086"/>
                      <wps:cNvSpPr/>
                      <wps:spPr>
                        <a:xfrm>
                          <a:off x="7086346" y="9144"/>
                          <a:ext cx="45720" cy="9144"/>
                        </a:xfrm>
                        <a:custGeom>
                          <a:avLst/>
                          <a:gdLst/>
                          <a:ahLst/>
                          <a:cxnLst/>
                          <a:rect l="0" t="0" r="0" b="0"/>
                          <a:pathLst>
                            <a:path w="45720" h="9144">
                              <a:moveTo>
                                <a:pt x="0" y="0"/>
                              </a:moveTo>
                              <a:lnTo>
                                <a:pt x="45720" y="0"/>
                              </a:lnTo>
                              <a:lnTo>
                                <a:pt x="45720" y="9144"/>
                              </a:lnTo>
                              <a:lnTo>
                                <a:pt x="0" y="9144"/>
                              </a:lnTo>
                              <a:lnTo>
                                <a:pt x="0" y="0"/>
                              </a:lnTo>
                            </a:path>
                          </a:pathLst>
                        </a:custGeom>
                        <a:ln w="0">
                          <a:miter lim="127000"/>
                        </a:ln>
                      </wps:spPr>
                      <wps:style>
                        <a:lnRef idx="0">
                          <a:srgbClr val="000000">
                            <a:alpha val="0"/>
                          </a:srgbClr>
                        </a:lnRef>
                        <a:fillRef idx="1">
                          <a:srgbClr val="FFFFFF"/>
                        </a:fillRef>
                        <a:effectRef idx="0">
                          <a:scrgbClr r="0" g="0" b="0"/>
                        </a:effectRef>
                        <a:fontRef idx="none"/>
                      </wps:style>
                      <wps:bodyPr/>
                    </wps:wsp>
                    <wps:wsp>
                      <wps:cNvPr id="64087" name="Shape 64087"/>
                      <wps:cNvSpPr/>
                      <wps:spPr>
                        <a:xfrm>
                          <a:off x="7086346" y="18288"/>
                          <a:ext cx="36575" cy="36576"/>
                        </a:xfrm>
                        <a:custGeom>
                          <a:avLst/>
                          <a:gdLst/>
                          <a:ahLst/>
                          <a:cxnLst/>
                          <a:rect l="0" t="0" r="0" b="0"/>
                          <a:pathLst>
                            <a:path w="36575" h="36576">
                              <a:moveTo>
                                <a:pt x="0" y="0"/>
                              </a:moveTo>
                              <a:lnTo>
                                <a:pt x="36575" y="0"/>
                              </a:lnTo>
                              <a:lnTo>
                                <a:pt x="36575" y="36576"/>
                              </a:lnTo>
                              <a:lnTo>
                                <a:pt x="0" y="36576"/>
                              </a:lnTo>
                              <a:lnTo>
                                <a:pt x="0" y="0"/>
                              </a:lnTo>
                            </a:path>
                          </a:pathLst>
                        </a:custGeom>
                        <a:ln w="0">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1661" o:spid="_x0000_s1026" style="position:absolute;margin-left:24.95pt;margin-top:24.95pt;width:562.3pt;height:4.3pt;z-index:251658240;mso-position-horizontal-relative:page;mso-position-vertical-relative:page" coordsize="7141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">
              <v:shape id="Shape 64078" o:spid="_x0000_s1027" style="position:absolute;width:91;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D58QA&#10;AADeAAAADwAAAGRycy9kb3ducmV2LnhtbERPz2vCMBS+C/4P4Q28iKbKcNIZRQRhsMNsJ+jx2bw1&#10;Zc1LSTLt9tcvB8Hjx/d7teltK67kQ+NYwWyagSCunG64VnD83E+WIEJE1tg6JgW/FGCzHg5WmGt3&#10;44KuZaxFCuGQowITY5dLGSpDFsPUdcSJ+3LeYkzQ11J7vKVw28p5li2kxYZTg8GOdoaq7/LHKhif&#10;L4eTD1yUf+Ys3z92nvviotToqd++gojUx4f47n7TChbP2Uvam+6kK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kw+fEAAAA3gAAAA8AAAAAAAAAAAAAAAAAmAIAAGRycy9k&#10;b3ducmV2LnhtbFBLBQYAAAAABAAEAPUAAACJAwAAAAA=&#10;" path="m,l9144,r,54864l,54864,,e" fillcolor="black" stroked="f" strokeweight="0">
                <v:stroke miterlimit="83231f" joinstyle="miter"/>
                <v:path arrowok="t" textboxrect="0,0,9144,54864"/>
              </v:shape>
              <v:shape id="Shape 64079" o:spid="_x0000_s1028" style="position:absolute;width:548;height:91;visibility:visible;mso-wrap-style:square;v-text-anchor:top" coordsize="5486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NtsgA&#10;AADeAAAADwAAAGRycy9kb3ducmV2LnhtbESPT2vCQBTE74V+h+UVvNVNxUYTXSVtKdaT+AfPj+xr&#10;Esy+Dburpn76bqHgcZiZ3zDzZW9acSHnG8sKXoYJCOLS6oYrBYf95/MUhA/IGlvLpOCHPCwXjw9z&#10;zLW98pYuu1CJCGGfo4I6hC6X0pc1GfRD2xFH79s6gyFKV0nt8BrhppWjJEmlwYbjQo0dvddUnnZn&#10;oyA7vTart6y4bTaj9Hh2dFsXqw+lBk99MQMRqA/38H/7SytIx8kkg7878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Fk22yAAAAN4AAAAPAAAAAAAAAAAAAAAAAJgCAABk&#10;cnMvZG93bnJldi54bWxQSwUGAAAAAAQABAD1AAAAjQMAAAAA&#10;" path="m,l54864,r,9144l,9144,,e" fillcolor="black" stroked="f" strokeweight="0">
                <v:stroke miterlimit="83231f" joinstyle="miter"/>
                <v:path arrowok="t" textboxrect="0,0,54864,9144"/>
              </v:shape>
              <v:shape id="Shape 64080" o:spid="_x0000_s1029" style="position:absolute;left:182;top:182;width:366;height:366;visibility:visible;mso-wrap-style:square;v-text-anchor:top" coordsize="36576,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eMMYA&#10;AADeAAAADwAAAGRycy9kb3ducmV2LnhtbESPy2oCMRSG94W+QziF7mqmxYqMRhFRaO3GekHcHSfH&#10;ydDkZEhSnb69WQhd/vw3vvG0c1ZcKMTGs4LXXgGCuPK64VrBbrt8GYKICVmj9UwK/ijCdPL4MMZS&#10;+yt/02WTapFHOJaowKTUllLGypDD2PMtcfbOPjhMWYZa6oDXPO6sfCuKgXTYcH4w2NLcUPWz+XUK&#10;fN0PX8fVdn9Ydevl6dPY98XaKvX81M1GIBJ16T98b39oBYN+McwAGSejgJ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eMMYAAADeAAAADwAAAAAAAAAAAAAAAACYAgAAZHJz&#10;L2Rvd25yZXYueG1sUEsFBgAAAAAEAAQA9QAAAIsDAAAAAA==&#10;" path="m,l36576,r,36576l,36576,,e" fillcolor="black" stroked="f" strokeweight="0">
                <v:stroke miterlimit="83231f" joinstyle="miter"/>
                <v:path arrowok="t" textboxrect="0,0,36576,36576"/>
              </v:shape>
              <v:shape id="Shape 64081" o:spid="_x0000_s1030" style="position:absolute;left:548;width:70315;height:91;visibility:visible;mso-wrap-style:square;v-text-anchor:top" coordsize="70314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7XP8cA&#10;AADeAAAADwAAAGRycy9kb3ducmV2LnhtbESPT2vCQBTE74LfYXkFb7rrH0KauooIAb0otS14fM2+&#10;JqHZtyG7avz2rlDocZiZ3zDLdW8bcaXO1441TCcKBHHhTM2lhs+PfJyC8AHZYOOYNNzJw3o1HCwx&#10;M+7G73Q9hVJECPsMNVQhtJmUvqjIop+4ljh6P66zGKLsSmk6vEW4beRMqURarDkuVNjStqLi93Sx&#10;Gg7JeX5+ncmjKef776PK87vafWk9euk3byAC9eE//NfeGQ3JQqVTeN6JV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1z/HAAAA3gAAAA8AAAAAAAAAAAAAAAAAmAIAAGRy&#10;cy9kb3ducmV2LnhtbFBLBQYAAAAABAAEAPUAAACMAwAAAAA=&#10;" path="m,l7031482,r,9144l,9144,,e" fillcolor="black" stroked="f" strokeweight="0">
                <v:stroke miterlimit="83231f" joinstyle="miter"/>
                <v:path arrowok="t" textboxrect="0,0,7031482,9144"/>
              </v:shape>
              <v:shape id="Shape 64082" o:spid="_x0000_s1031" style="position:absolute;left:548;top:182;width:70315;height:366;visibility:visible;mso-wrap-style:square;v-text-anchor:top" coordsize="7031482,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1MUA&#10;AADeAAAADwAAAGRycy9kb3ducmV2LnhtbESPQWsCMRSE7wX/Q3iCt5pVRGRrlKUiiAhF20OPj81z&#10;s3bzsiTRXf+9KQgeh5n5hlmue9uIG/lQO1YwGWcgiEuna64U/Hxv3xcgQkTW2DgmBXcKsF4N3paY&#10;a9fxkW6nWIkE4ZCjAhNjm0sZSkMWw9i1xMk7O28xJukrqT12CW4bOc2yubRYc1ow2NKnofLvdLUK&#10;zu2xqP1X5+l3synMZX+gyeWg1GjYFx8gIvXxFX62d1rBfJYtpvB/J10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vf/UxQAAAN4AAAAPAAAAAAAAAAAAAAAAAJgCAABkcnMv&#10;ZG93bnJldi54bWxQSwUGAAAAAAQABAD1AAAAigMAAAAA&#10;" path="m,l7031482,r,36576l,36576,,e" fillcolor="black" stroked="f" strokeweight="0">
                <v:stroke miterlimit="83231f" joinstyle="miter"/>
                <v:path arrowok="t" textboxrect="0,0,7031482,36576"/>
              </v:shape>
              <v:shape id="Shape 64083" o:spid="_x0000_s1032" style="position:absolute;left:71320;width:92;height:548;visibility:visible;mso-wrap-style:square;v-text-anchor:top" coordsize="9144,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UhsccA&#10;AADeAAAADwAAAGRycy9kb3ducmV2LnhtbESPT2sCMRTE74V+h/CEXkrN9g8iq1GKUBA8tLsK9fjc&#10;PDeLm5clibr66U2h4HGYmd8w03lvW3EiHxrHCl6HGQjiyumGawWb9dfLGESIyBpbx6TgQgHms8eH&#10;KebanbmgUxlrkSAcclRgYuxyKUNlyGIYuo44eXvnLcYkfS21x3OC21a+ZdlIWmw4LRjsaGGoOpRH&#10;q+B5u/v59YGL8mq2cvW98NwXO6WeBv3nBESkPt7D/+2lVjD6yMbv8HcnXQ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VIbHHAAAA3gAAAA8AAAAAAAAAAAAAAAAAmAIAAGRy&#10;cy9kb3ducmV2LnhtbFBLBQYAAAAABAAEAPUAAACMAwAAAAA=&#10;" path="m,l9144,r,54864l,54864,,e" fillcolor="black" stroked="f" strokeweight="0">
                <v:stroke miterlimit="83231f" joinstyle="miter"/>
                <v:path arrowok="t" textboxrect="0,0,9144,54864"/>
              </v:shape>
              <v:shape id="Shape 64084" o:spid="_x0000_s1033" style="position:absolute;left:70863;width:549;height:91;visibility:visible;mso-wrap-style:square;v-text-anchor:top" coordsize="5486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RhsgA&#10;AADeAAAADwAAAGRycy9kb3ducmV2LnhtbESPQWvCQBSE74L/YXlCL1I3bSVI6iqlIFSoVK2YHh/Z&#10;ZzaYfRuyq0Z/fVco9DjMzDfMdN7ZWpyp9ZVjBU+jBARx4XTFpYLd9+JxAsIHZI21Y1JwJQ/zWb83&#10;xUy7C2/ovA2liBD2GSowITSZlL4wZNGPXEMcvYNrLYYo21LqFi8Rbmv5nCSptFhxXDDY0Luh4rg9&#10;WQV8y71J9y8/1eciD+vl8GuTr6RSD4Pu7RVEoC78h//aH1pBOk4mY7jfiVd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OZGGyAAAAN4AAAAPAAAAAAAAAAAAAAAAAJgCAABk&#10;cnMvZG93bnJldi54bWxQSwUGAAAAAAQABAD1AAAAjQMAAAAA&#10;" path="m,l54863,r,9144l,9144,,e" fillcolor="black" stroked="f" strokeweight="0">
                <v:stroke miterlimit="83231f" joinstyle="miter"/>
                <v:path arrowok="t" textboxrect="0,0,54863,9144"/>
              </v:shape>
              <v:shape id="Shape 64085" o:spid="_x0000_s1034" style="position:absolute;left:71229;top:91;width:91;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6W8QA&#10;AADeAAAADwAAAGRycy9kb3ducmV2LnhtbESP3YrCMBSE7wXfIZyFvdN0/VupRhFB2LvV6gOcbY5N&#10;tTkpTbT17TeC4OUwM98wy3VnK3GnxpeOFXwNExDEudMlFwpOx91gDsIHZI2VY1LwIA/rVb+3xFS7&#10;lg90z0IhIoR9igpMCHUqpc8NWfRDVxNH7+waiyHKppC6wTbCbSVHSTKTFkuOCwZr2hrKr9nNKrCP&#10;26b4m4zMYTz9/i0vvLeUt0p9fnSbBYhAXXiHX+0frWA2SeZTeN6JV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ulvEAAAA3gAAAA8AAAAAAAAAAAAAAAAAmAIAAGRycy9k&#10;b3ducmV2LnhtbFBLBQYAAAAABAAEAPUAAACJAwAAAAA=&#10;" path="m,l9144,r,45720l,45720,,e" stroked="f" strokeweight="0">
                <v:stroke miterlimit="83231f" joinstyle="miter"/>
                <v:path arrowok="t" textboxrect="0,0,9144,45720"/>
              </v:shape>
              <v:shape id="Shape 64086" o:spid="_x0000_s1035" style="position:absolute;left:70863;top:91;width:457;height:91;visibility:visible;mso-wrap-style:square;v-text-anchor:top" coordsize="4572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V/WccA&#10;AADeAAAADwAAAGRycy9kb3ducmV2LnhtbESP0WoCMRRE3wX/IVyhL1KztbK1q1GkUixIaWv7AZfN&#10;dXdxc5MmUde/N0Khj8PMnGHmy8604kQ+NJYVPIwyEMSl1Q1XCn6+X++nIEJE1thaJgUXCrBc9Htz&#10;LLQ98xeddrESCcKhQAV1jK6QMpQ1GQwj64iTt7feYEzSV1J7PCe4aeU4y3JpsOG0UKOjl5rKw+5o&#10;FDxPquHHZuty/+j2v2t+Wo31+6dSd4NuNQMRqYv/4b/2m1aQT7JpDrc76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Vf1nHAAAA3gAAAA8AAAAAAAAAAAAAAAAAmAIAAGRy&#10;cy9kb3ducmV2LnhtbFBLBQYAAAAABAAEAPUAAACMAwAAAAA=&#10;" path="m,l45720,r,9144l,9144,,e" stroked="f" strokeweight="0">
                <v:stroke miterlimit="83231f" joinstyle="miter"/>
                <v:path arrowok="t" textboxrect="0,0,45720,9144"/>
              </v:shape>
              <v:shape id="Shape 64087" o:spid="_x0000_s1036" style="position:absolute;left:70863;top:182;width:366;height:366;visibility:visible;mso-wrap-style:square;v-text-anchor:top" coordsize="36575,36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HcYA&#10;AADeAAAADwAAAGRycy9kb3ducmV2LnhtbESP0WrCQBRE3wv+w3KFvtWNRaxEV5FgwIdCjfUDrtlr&#10;Es3eDbtbjX59Vyj0cZiZM8xi1ZtWXMn5xrKC8SgBQVxa3XCl4PCdv81A+ICssbVMCu7kYbUcvCww&#10;1fbGBV33oRIRwj5FBXUIXSqlL2sy6Ee2I47eyTqDIUpXSe3wFuGmle9JMpUGG44LNXaU1VRe9j9G&#10;Aa9zbbNzd9RFVnw9NvnxtPt0Sr0O+/UcRKA+/If/2lutYDpJZh/wvB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k/HcYAAADeAAAADwAAAAAAAAAAAAAAAACYAgAAZHJz&#10;L2Rvd25yZXYueG1sUEsFBgAAAAAEAAQA9QAAAIsDAAAAAA==&#10;" path="m,l36575,r,36576l,36576,,e" fillcolor="black" stroked="f" strokeweight="0">
                <v:stroke miterlimit="83231f" joinstyle="miter"/>
                <v:path arrowok="t" textboxrect="0,0,36575,36576"/>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FBE66" w14:textId="77777777" w:rsidR="008E4085" w:rsidRDefault="008E4085" w:rsidP="003B23D7">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B5E7AF" wp14:editId="0A232EF1">
              <wp:simplePos x="0" y="0"/>
              <wp:positionH relativeFrom="page">
                <wp:posOffset>896620</wp:posOffset>
              </wp:positionH>
              <wp:positionV relativeFrom="page">
                <wp:posOffset>688975</wp:posOffset>
              </wp:positionV>
              <wp:extent cx="5768975" cy="56515"/>
              <wp:effectExtent l="0" t="0" r="0" b="0"/>
              <wp:wrapSquare wrapText="bothSides"/>
              <wp:docPr id="61907" name="Group 61907"/>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4158" name="Shape 64158"/>
                      <wps:cNvSpPr/>
                      <wps:spPr>
                        <a:xfrm>
                          <a:off x="0" y="18415"/>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64159" name="Shape 64159"/>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Group 61907" o:spid="_x0000_s1026" style="position:absolute;margin-left:70.6pt;margin-top:54.25pt;width:454.25pt;height:4.45pt;z-index:251660288;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">
              <v:shape id="Shape 64158" o:spid="_x0000_s1027" style="position:absolute;top:184;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xxucIA&#10;AADeAAAADwAAAGRycy9kb3ducmV2LnhtbERPTYvCMBC9C/sfwix401RRka5RlhVR92ZV9jo0Y1Pb&#10;TEoTtf57c1jw+Hjfi1Vna3Gn1peOFYyGCQji3OmSCwWn42YwB+EDssbaMSl4kofV8qO3wFS7Bx/o&#10;noVCxBD2KSowITSplD43ZNEPXUMcuYtrLYYI20LqFh8x3NZynCQzabHk2GCwoR9DeZXdrILr2vi/&#10;aqz35/K4/62afHt2c1aq/9l9f4EI1IW3+N+90wpmk9E07o134hW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G5wgAAAN4AAAAPAAAAAAAAAAAAAAAAAJgCAABkcnMvZG93&#10;bnJldi54bWxQSwUGAAAAAAQABAD1AAAAhwMAAAAA&#10;" path="m,l5768975,r,38100l,38100,,e" fillcolor="#612322" stroked="f" strokeweight="0">
                <v:stroke miterlimit="83231f" joinstyle="miter"/>
                <v:path arrowok="t" textboxrect="0,0,5768975,38100"/>
              </v:shape>
              <v:shape id="Shape 64159" o:spid="_x0000_s1028" style="position:absolute;width:57689;height:95;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HusYA&#10;AADeAAAADwAAAGRycy9kb3ducmV2LnhtbESPT4vCMBTE78J+h/AWvMiaKqus1SiLILjixT/g9dk8&#10;07LNS2mird/eCILHYWZ+w8wWrS3FjWpfOFYw6CcgiDOnCzYKjofV1w8IH5A1lo5JwZ08LOYfnRmm&#10;2jW8o9s+GBEh7FNUkIdQpVL6LCeLvu8q4uhdXG0xRFkbqWtsItyWcpgkY2mx4LiQY0XLnLL//dUq&#10;sMYXh9Pxvtxte+bceKou182fUt3P9ncKIlAb3uFXe60VjL8Howk878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NHusYAAADeAAAADwAAAAAAAAAAAAAAAACYAgAAZHJz&#10;L2Rvd25yZXYueG1sUEsFBgAAAAAEAAQA9QAAAIsDAAAAAA==&#10;" path="m,l5768975,r,9525l,9525,,e" fillcolor="#612322" stroked="f" strokeweight="0">
                <v:stroke miterlimit="83231f" joinstyle="miter"/>
                <v:path arrowok="t" textboxrect="0,0,5768975,9525"/>
              </v:shape>
              <w10:wrap type="square" anchorx="page" anchory="page"/>
            </v:group>
          </w:pict>
        </mc:Fallback>
      </mc:AlternateContent>
    </w:r>
    <w:r>
      <w:t xml:space="preserve">         </w:t>
    </w:r>
  </w:p>
  <w:p w14:paraId="7040B807" w14:textId="591F4F2C" w:rsidR="008E4085" w:rsidRDefault="008E4085" w:rsidP="00D86FA0">
    <w:pPr>
      <w:spacing w:after="0" w:line="259" w:lineRule="auto"/>
      <w:ind w:left="0" w:firstLine="0"/>
      <w:jc w:val="left"/>
    </w:pPr>
    <w:r>
      <w:t xml:space="preserve">       </w:t>
    </w:r>
    <w:r>
      <w:rPr>
        <w:bCs/>
        <w:sz w:val="22"/>
      </w:rPr>
      <w:t>AI Based Rice Leaf Disease Identification Enhanced By Dynamic Mode Decomposition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DDCE97" w14:textId="77777777" w:rsidR="008E4085" w:rsidRDefault="008E4085" w:rsidP="003B23D7">
    <w:pPr>
      <w:spacing w:after="0" w:line="256" w:lineRule="auto"/>
      <w:jc w:val="left"/>
      <w:rPr>
        <w:bCs/>
        <w:sz w:val="22"/>
      </w:rP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D8D0792" wp14:editId="175DCF7B">
              <wp:simplePos x="0" y="0"/>
              <wp:positionH relativeFrom="page">
                <wp:posOffset>896620</wp:posOffset>
              </wp:positionH>
              <wp:positionV relativeFrom="page">
                <wp:posOffset>704215</wp:posOffset>
              </wp:positionV>
              <wp:extent cx="5768975" cy="56515"/>
              <wp:effectExtent l="0" t="0" r="0" b="0"/>
              <wp:wrapSquare wrapText="bothSides"/>
              <wp:docPr id="61878" name="Group 61878"/>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4154" name="Shape 64154"/>
                      <wps:cNvSpPr/>
                      <wps:spPr>
                        <a:xfrm>
                          <a:off x="0" y="18415"/>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64155" name="Shape 64155"/>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Group 61878" o:spid="_x0000_s1026" style="position:absolute;margin-left:70.6pt;margin-top:55.45pt;width:454.25pt;height:4.45pt;z-index:251661312;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">
              <v:shape id="Shape 64154" o:spid="_x0000_s1027" style="position:absolute;top:184;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7vMQA&#10;AADeAAAADwAAAGRycy9kb3ducmV2LnhtbESPQYvCMBSE78L+h/AW9qapoiLVKLKLrHpTV/b6aJ5N&#10;bfNSmqj13xtB8DjMzDfMbNHaSlyp8YVjBf1eAoI4c7rgXMHfYdWdgPABWWPlmBTcycNi/tGZYard&#10;jXd03YdcRAj7FBWYEOpUSp8Zsuh7riaO3sk1FkOUTS51g7cIt5UcJMlYWiw4Lhis6dtQVu4vVsH5&#10;x/j/cqA3x+Kw2ZZ19nt0E1bq67NdTkEEasM7/GqvtYLxsD8awvNOv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Be7zEAAAA3gAAAA8AAAAAAAAAAAAAAAAAmAIAAGRycy9k&#10;b3ducmV2LnhtbFBLBQYAAAAABAAEAPUAAACJAwAAAAA=&#10;" path="m,l5768975,r,38100l,38100,,e" fillcolor="#612322" stroked="f" strokeweight="0">
                <v:stroke miterlimit="83231f" joinstyle="miter"/>
                <v:path arrowok="t" textboxrect="0,0,5768975,38100"/>
              </v:shape>
              <v:shape id="Shape 64155" o:spid="_x0000_s1028" style="position:absolute;width:57689;height:95;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5Nv8YA&#10;AADeAAAADwAAAGRycy9kb3ducmV2LnhtbESPQWvCQBSE70L/w/KEXqRuLBpKdJUiFFrpJUbw+sw+&#10;N8Hs25BdTfLvu4VCj8PMfMNsdoNtxIM6XztWsJgnIIhLp2s2Ck7Fx8sbCB+QNTaOScFIHnbbp8kG&#10;M+16zulxDEZECPsMFVQhtJmUvqzIop+7ljh6V9dZDFF2RuoO+wi3jXxNklRarDkuVNjSvqLydrxb&#10;Bdb4ujifxn3+PTOX3lN7vR++lHqeDu9rEIGG8B/+a39qBelysVrB751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5Nv8YAAADeAAAADwAAAAAAAAAAAAAAAACYAgAAZHJz&#10;L2Rvd25yZXYueG1sUEsFBgAAAAAEAAQA9QAAAIsDAAAAAA==&#10;" path="m,l5768975,r,9525l,9525,,e" fillcolor="#612322" stroked="f" strokeweight="0">
                <v:stroke miterlimit="83231f" joinstyle="miter"/>
                <v:path arrowok="t" textboxrect="0,0,5768975,9525"/>
              </v:shape>
              <w10:wrap type="square" anchorx="page" anchory="page"/>
            </v:group>
          </w:pict>
        </mc:Fallback>
      </mc:AlternateContent>
    </w:r>
    <w:r>
      <w:rPr>
        <w:bCs/>
        <w:sz w:val="22"/>
      </w:rPr>
      <w:t xml:space="preserve">  </w:t>
    </w:r>
  </w:p>
  <w:p w14:paraId="3FF826BF" w14:textId="79E5ED93" w:rsidR="008E4085" w:rsidRDefault="008E4085" w:rsidP="003B23D7">
    <w:pPr>
      <w:spacing w:after="0" w:line="256" w:lineRule="auto"/>
      <w:jc w:val="left"/>
      <w:rPr>
        <w:bCs/>
        <w:sz w:val="22"/>
      </w:rPr>
    </w:pPr>
    <w:r>
      <w:rPr>
        <w:bCs/>
        <w:sz w:val="22"/>
      </w:rPr>
      <w:t xml:space="preserve">  AI Based Rice Leaf Disease Identification Enhanced By Dynamic Mode Decomposition</w:t>
    </w:r>
  </w:p>
  <w:p w14:paraId="313DEAFC" w14:textId="77777777" w:rsidR="008E4085" w:rsidRDefault="008E4085" w:rsidP="003B23D7">
    <w:pPr>
      <w:spacing w:after="0" w:line="259" w:lineRule="auto"/>
      <w:ind w:left="0" w:firstLine="0"/>
      <w:jc w:val="lef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11BF3" w14:textId="0FE1EECC" w:rsidR="008E4085" w:rsidRDefault="008E4085">
    <w:pPr>
      <w:spacing w:after="0" w:line="259" w:lineRule="auto"/>
      <w:ind w:left="0" w:firstLine="0"/>
      <w:jc w:val="left"/>
    </w:pPr>
    <w:r>
      <w:rPr>
        <w:sz w:val="20"/>
      </w:rPr>
      <w:t xml:space="preserve"> </w:t>
    </w:r>
  </w:p>
  <w:p w14:paraId="2142ACC8" w14:textId="77777777" w:rsidR="008E4085" w:rsidRDefault="008E4085" w:rsidP="003B23D7">
    <w:pPr>
      <w:spacing w:after="0" w:line="256" w:lineRule="auto"/>
      <w:jc w:val="left"/>
      <w:rPr>
        <w:sz w:val="18"/>
      </w:rP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4F2AA17" wp14:editId="35AB564B">
              <wp:simplePos x="0" y="0"/>
              <wp:positionH relativeFrom="page">
                <wp:posOffset>896620</wp:posOffset>
              </wp:positionH>
              <wp:positionV relativeFrom="page">
                <wp:posOffset>827405</wp:posOffset>
              </wp:positionV>
              <wp:extent cx="5768975" cy="56515"/>
              <wp:effectExtent l="0" t="0" r="0" b="0"/>
              <wp:wrapSquare wrapText="bothSides"/>
              <wp:docPr id="61851" name="Group 61851"/>
              <wp:cNvGraphicFramePr/>
              <a:graphic xmlns:a="http://schemas.openxmlformats.org/drawingml/2006/main">
                <a:graphicData uri="http://schemas.microsoft.com/office/word/2010/wordprocessingGroup">
                  <wpg:wgp>
                    <wpg:cNvGrpSpPr/>
                    <wpg:grpSpPr>
                      <a:xfrm>
                        <a:off x="0" y="0"/>
                        <a:ext cx="5768975" cy="56515"/>
                        <a:chOff x="0" y="0"/>
                        <a:chExt cx="5768975" cy="56515"/>
                      </a:xfrm>
                    </wpg:grpSpPr>
                    <wps:wsp>
                      <wps:cNvPr id="64150" name="Shape 64150"/>
                      <wps:cNvSpPr/>
                      <wps:spPr>
                        <a:xfrm>
                          <a:off x="0" y="18415"/>
                          <a:ext cx="5768975" cy="38100"/>
                        </a:xfrm>
                        <a:custGeom>
                          <a:avLst/>
                          <a:gdLst/>
                          <a:ahLst/>
                          <a:cxnLst/>
                          <a:rect l="0" t="0" r="0" b="0"/>
                          <a:pathLst>
                            <a:path w="5768975" h="38100">
                              <a:moveTo>
                                <a:pt x="0" y="0"/>
                              </a:moveTo>
                              <a:lnTo>
                                <a:pt x="5768975" y="0"/>
                              </a:lnTo>
                              <a:lnTo>
                                <a:pt x="5768975" y="38100"/>
                              </a:lnTo>
                              <a:lnTo>
                                <a:pt x="0" y="38100"/>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s:wsp>
                      <wps:cNvPr id="64151" name="Shape 64151"/>
                      <wps:cNvSpPr/>
                      <wps:spPr>
                        <a:xfrm>
                          <a:off x="0" y="0"/>
                          <a:ext cx="5768975" cy="9525"/>
                        </a:xfrm>
                        <a:custGeom>
                          <a:avLst/>
                          <a:gdLst/>
                          <a:ahLst/>
                          <a:cxnLst/>
                          <a:rect l="0" t="0" r="0" b="0"/>
                          <a:pathLst>
                            <a:path w="5768975" h="9525">
                              <a:moveTo>
                                <a:pt x="0" y="0"/>
                              </a:moveTo>
                              <a:lnTo>
                                <a:pt x="5768975" y="0"/>
                              </a:lnTo>
                              <a:lnTo>
                                <a:pt x="5768975" y="9525"/>
                              </a:lnTo>
                              <a:lnTo>
                                <a:pt x="0" y="9525"/>
                              </a:lnTo>
                              <a:lnTo>
                                <a:pt x="0" y="0"/>
                              </a:lnTo>
                            </a:path>
                          </a:pathLst>
                        </a:custGeom>
                        <a:ln w="0">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Group 61851" o:spid="_x0000_s1026" style="position:absolute;margin-left:70.6pt;margin-top:65.15pt;width:454.25pt;height:4.45pt;z-index:251663360;mso-position-horizontal-relative:page;mso-position-vertical-relative:page" coordsize="5768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">
              <v:shape id="Shape 64150" o:spid="_x0000_s1027" style="position:absolute;top:184;width:57689;height:381;visibility:visible;mso-wrap-style:square;v-text-anchor:top" coordsize="5768975,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9v8MA&#10;AADeAAAADwAAAGRycy9kb3ducmV2LnhtbESPzYrCMBSF98K8Q7gD7jRVVKRjlGFE1NlZldlemmtT&#10;29yUJmp9e7MYcHk4f3yLVWdrcafWl44VjIYJCOLc6ZILBafjZjAH4QOyxtoxKXiSh9Xyo7fAVLsH&#10;H+iehULEEfYpKjAhNKmUPjdk0Q9dQxy9i2sthijbQuoWH3Hc1nKcJDNpseT4YLChH0N5ld2sguva&#10;+L9qrPfn8rj/rZp8e3ZzVqr/2X1/gQjUhXf4v73TCmaT0TQCRJyI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p9v8MAAADeAAAADwAAAAAAAAAAAAAAAACYAgAAZHJzL2Rv&#10;d25yZXYueG1sUEsFBgAAAAAEAAQA9QAAAIgDAAAAAA==&#10;" path="m,l5768975,r,38100l,38100,,e" fillcolor="#612322" stroked="f" strokeweight="0">
                <v:stroke miterlimit="83231f" joinstyle="miter"/>
                <v:path arrowok="t" textboxrect="0,0,5768975,38100"/>
              </v:shape>
              <v:shape id="Shape 64151" o:spid="_x0000_s1028" style="position:absolute;width:57689;height:95;visibility:visible;mso-wrap-style:square;v-text-anchor:top" coordsize="5768975,9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VLvMUA&#10;AADeAAAADwAAAGRycy9kb3ducmV2LnhtbESPT4vCMBTE78J+h/AWvMiaVlSkGmURFnTx4h/w+rZ5&#10;psXmpTTR1m+/EQSPw8z8hlmsOluJOzW+dKwgHSYgiHOnSzYKTsefrxkIH5A1Vo5JwYM8rJYfvQVm&#10;2rW8p/shGBEh7DNUUIRQZ1L6vCCLfuhq4uhdXGMxRNkYqRtsI9xWcpQkU2mx5LhQYE3rgvLr4WYV&#10;WOPL4/n0WO93A/PXeqovt9+tUv3P7nsOIlAX3uFXe6MVTMfpJIXn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Uu8xQAAAN4AAAAPAAAAAAAAAAAAAAAAAJgCAABkcnMv&#10;ZG93bnJldi54bWxQSwUGAAAAAAQABAD1AAAAigMAAAAA&#10;" path="m,l5768975,r,9525l,9525,,e" fillcolor="#612322" stroked="f" strokeweight="0">
                <v:stroke miterlimit="83231f" joinstyle="miter"/>
                <v:path arrowok="t" textboxrect="0,0,5768975,9525"/>
              </v:shape>
              <w10:wrap type="square" anchorx="page" anchory="page"/>
            </v:group>
          </w:pict>
        </mc:Fallback>
      </mc:AlternateContent>
    </w:r>
    <w:r>
      <w:rPr>
        <w:sz w:val="18"/>
      </w:rPr>
      <w:t xml:space="preserve">       </w:t>
    </w:r>
  </w:p>
  <w:p w14:paraId="7E911273" w14:textId="7EB0B57F" w:rsidR="008E4085" w:rsidRPr="003B23D7" w:rsidRDefault="008E4085" w:rsidP="003B23D7">
    <w:pPr>
      <w:spacing w:after="0" w:line="256" w:lineRule="auto"/>
      <w:jc w:val="left"/>
      <w:rPr>
        <w:sz w:val="18"/>
      </w:rPr>
    </w:pPr>
    <w:r>
      <w:rPr>
        <w:sz w:val="18"/>
      </w:rPr>
      <w:t xml:space="preserve">  </w:t>
    </w:r>
    <w:r>
      <w:rPr>
        <w:bCs/>
        <w:sz w:val="22"/>
      </w:rPr>
      <w:t>AI Based Rice Leaf Disease Identification Enhanced By Dynamic Mode Decomposition</w:t>
    </w:r>
  </w:p>
  <w:p w14:paraId="66FA1464" w14:textId="759B7A09" w:rsidR="008E4085" w:rsidRPr="001671EE" w:rsidRDefault="008E4085" w:rsidP="003B23D7">
    <w:pPr>
      <w:spacing w:after="0" w:line="259" w:lineRule="auto"/>
      <w:ind w:left="0" w:firstLine="0"/>
      <w:jc w:val="left"/>
      <w:rPr>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7697A"/>
    <w:multiLevelType w:val="hybridMultilevel"/>
    <w:tmpl w:val="8EAE5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9E43BC"/>
    <w:multiLevelType w:val="hybridMultilevel"/>
    <w:tmpl w:val="A308EAC6"/>
    <w:lvl w:ilvl="0" w:tplc="29F64B62">
      <w:start w:val="1"/>
      <w:numFmt w:val="bullet"/>
      <w:lvlText w:val=""/>
      <w:lvlJc w:val="left"/>
      <w:pPr>
        <w:ind w:left="720" w:hanging="360"/>
      </w:pPr>
      <w:rPr>
        <w:rFonts w:ascii="Wingdings" w:hAnsi="Wingdings" w:hint="default"/>
      </w:rPr>
    </w:lvl>
    <w:lvl w:ilvl="1" w:tplc="87B002B0" w:tentative="1">
      <w:start w:val="1"/>
      <w:numFmt w:val="bullet"/>
      <w:lvlText w:val="o"/>
      <w:lvlJc w:val="left"/>
      <w:pPr>
        <w:ind w:left="1440" w:hanging="360"/>
      </w:pPr>
      <w:rPr>
        <w:rFonts w:ascii="Courier New" w:hAnsi="Courier New" w:cs="Courier New" w:hint="default"/>
      </w:rPr>
    </w:lvl>
    <w:lvl w:ilvl="2" w:tplc="544C64CA" w:tentative="1">
      <w:start w:val="1"/>
      <w:numFmt w:val="bullet"/>
      <w:lvlText w:val=""/>
      <w:lvlJc w:val="left"/>
      <w:pPr>
        <w:ind w:left="2160" w:hanging="360"/>
      </w:pPr>
      <w:rPr>
        <w:rFonts w:ascii="Wingdings" w:hAnsi="Wingdings" w:hint="default"/>
      </w:rPr>
    </w:lvl>
    <w:lvl w:ilvl="3" w:tplc="239803BE" w:tentative="1">
      <w:start w:val="1"/>
      <w:numFmt w:val="bullet"/>
      <w:lvlText w:val=""/>
      <w:lvlJc w:val="left"/>
      <w:pPr>
        <w:ind w:left="2880" w:hanging="360"/>
      </w:pPr>
      <w:rPr>
        <w:rFonts w:ascii="Symbol" w:hAnsi="Symbol" w:hint="default"/>
      </w:rPr>
    </w:lvl>
    <w:lvl w:ilvl="4" w:tplc="F216D31E" w:tentative="1">
      <w:start w:val="1"/>
      <w:numFmt w:val="bullet"/>
      <w:lvlText w:val="o"/>
      <w:lvlJc w:val="left"/>
      <w:pPr>
        <w:ind w:left="3600" w:hanging="360"/>
      </w:pPr>
      <w:rPr>
        <w:rFonts w:ascii="Courier New" w:hAnsi="Courier New" w:cs="Courier New" w:hint="default"/>
      </w:rPr>
    </w:lvl>
    <w:lvl w:ilvl="5" w:tplc="B6AED2BE" w:tentative="1">
      <w:start w:val="1"/>
      <w:numFmt w:val="bullet"/>
      <w:lvlText w:val=""/>
      <w:lvlJc w:val="left"/>
      <w:pPr>
        <w:ind w:left="4320" w:hanging="360"/>
      </w:pPr>
      <w:rPr>
        <w:rFonts w:ascii="Wingdings" w:hAnsi="Wingdings" w:hint="default"/>
      </w:rPr>
    </w:lvl>
    <w:lvl w:ilvl="6" w:tplc="84A07F5E" w:tentative="1">
      <w:start w:val="1"/>
      <w:numFmt w:val="bullet"/>
      <w:lvlText w:val=""/>
      <w:lvlJc w:val="left"/>
      <w:pPr>
        <w:ind w:left="5040" w:hanging="360"/>
      </w:pPr>
      <w:rPr>
        <w:rFonts w:ascii="Symbol" w:hAnsi="Symbol" w:hint="default"/>
      </w:rPr>
    </w:lvl>
    <w:lvl w:ilvl="7" w:tplc="CA8C171E" w:tentative="1">
      <w:start w:val="1"/>
      <w:numFmt w:val="bullet"/>
      <w:lvlText w:val="o"/>
      <w:lvlJc w:val="left"/>
      <w:pPr>
        <w:ind w:left="5760" w:hanging="360"/>
      </w:pPr>
      <w:rPr>
        <w:rFonts w:ascii="Courier New" w:hAnsi="Courier New" w:cs="Courier New" w:hint="default"/>
      </w:rPr>
    </w:lvl>
    <w:lvl w:ilvl="8" w:tplc="2F5AE052" w:tentative="1">
      <w:start w:val="1"/>
      <w:numFmt w:val="bullet"/>
      <w:lvlText w:val=""/>
      <w:lvlJc w:val="left"/>
      <w:pPr>
        <w:ind w:left="6480" w:hanging="360"/>
      </w:pPr>
      <w:rPr>
        <w:rFonts w:ascii="Wingdings" w:hAnsi="Wingdings" w:hint="default"/>
      </w:rPr>
    </w:lvl>
  </w:abstractNum>
  <w:abstractNum w:abstractNumId="2">
    <w:nsid w:val="1197145B"/>
    <w:multiLevelType w:val="hybridMultilevel"/>
    <w:tmpl w:val="1C6CC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401F83"/>
    <w:multiLevelType w:val="hybridMultilevel"/>
    <w:tmpl w:val="597A0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61740F"/>
    <w:multiLevelType w:val="hybridMultilevel"/>
    <w:tmpl w:val="84009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7063914"/>
    <w:multiLevelType w:val="multilevel"/>
    <w:tmpl w:val="0576E5FE"/>
    <w:lvl w:ilvl="0">
      <w:start w:val="5"/>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nsid w:val="282C4CA0"/>
    <w:multiLevelType w:val="hybridMultilevel"/>
    <w:tmpl w:val="BE287560"/>
    <w:lvl w:ilvl="0" w:tplc="7B26E820">
      <w:start w:val="1"/>
      <w:numFmt w:val="bullet"/>
      <w:lvlText w:val=""/>
      <w:lvlJc w:val="left"/>
      <w:pPr>
        <w:ind w:left="720" w:hanging="360"/>
      </w:pPr>
      <w:rPr>
        <w:rFonts w:ascii="Wingdings" w:hAnsi="Wingdings" w:hint="default"/>
      </w:rPr>
    </w:lvl>
    <w:lvl w:ilvl="1" w:tplc="D706B2F0">
      <w:start w:val="1"/>
      <w:numFmt w:val="bullet"/>
      <w:lvlText w:val="o"/>
      <w:lvlJc w:val="left"/>
      <w:pPr>
        <w:ind w:left="1440" w:hanging="360"/>
      </w:pPr>
      <w:rPr>
        <w:rFonts w:ascii="Courier New" w:hAnsi="Courier New" w:cs="Courier New" w:hint="default"/>
      </w:rPr>
    </w:lvl>
    <w:lvl w:ilvl="2" w:tplc="35A8D8CA" w:tentative="1">
      <w:start w:val="1"/>
      <w:numFmt w:val="bullet"/>
      <w:lvlText w:val=""/>
      <w:lvlJc w:val="left"/>
      <w:pPr>
        <w:ind w:left="2160" w:hanging="360"/>
      </w:pPr>
      <w:rPr>
        <w:rFonts w:ascii="Wingdings" w:hAnsi="Wingdings" w:hint="default"/>
      </w:rPr>
    </w:lvl>
    <w:lvl w:ilvl="3" w:tplc="3710AACC" w:tentative="1">
      <w:start w:val="1"/>
      <w:numFmt w:val="bullet"/>
      <w:lvlText w:val=""/>
      <w:lvlJc w:val="left"/>
      <w:pPr>
        <w:ind w:left="2880" w:hanging="360"/>
      </w:pPr>
      <w:rPr>
        <w:rFonts w:ascii="Symbol" w:hAnsi="Symbol" w:hint="default"/>
      </w:rPr>
    </w:lvl>
    <w:lvl w:ilvl="4" w:tplc="C810BBD8" w:tentative="1">
      <w:start w:val="1"/>
      <w:numFmt w:val="bullet"/>
      <w:lvlText w:val="o"/>
      <w:lvlJc w:val="left"/>
      <w:pPr>
        <w:ind w:left="3600" w:hanging="360"/>
      </w:pPr>
      <w:rPr>
        <w:rFonts w:ascii="Courier New" w:hAnsi="Courier New" w:cs="Courier New" w:hint="default"/>
      </w:rPr>
    </w:lvl>
    <w:lvl w:ilvl="5" w:tplc="C3A060D0" w:tentative="1">
      <w:start w:val="1"/>
      <w:numFmt w:val="bullet"/>
      <w:lvlText w:val=""/>
      <w:lvlJc w:val="left"/>
      <w:pPr>
        <w:ind w:left="4320" w:hanging="360"/>
      </w:pPr>
      <w:rPr>
        <w:rFonts w:ascii="Wingdings" w:hAnsi="Wingdings" w:hint="default"/>
      </w:rPr>
    </w:lvl>
    <w:lvl w:ilvl="6" w:tplc="6ADABF32" w:tentative="1">
      <w:start w:val="1"/>
      <w:numFmt w:val="bullet"/>
      <w:lvlText w:val=""/>
      <w:lvlJc w:val="left"/>
      <w:pPr>
        <w:ind w:left="5040" w:hanging="360"/>
      </w:pPr>
      <w:rPr>
        <w:rFonts w:ascii="Symbol" w:hAnsi="Symbol" w:hint="default"/>
      </w:rPr>
    </w:lvl>
    <w:lvl w:ilvl="7" w:tplc="751ADF36" w:tentative="1">
      <w:start w:val="1"/>
      <w:numFmt w:val="bullet"/>
      <w:lvlText w:val="o"/>
      <w:lvlJc w:val="left"/>
      <w:pPr>
        <w:ind w:left="5760" w:hanging="360"/>
      </w:pPr>
      <w:rPr>
        <w:rFonts w:ascii="Courier New" w:hAnsi="Courier New" w:cs="Courier New" w:hint="default"/>
      </w:rPr>
    </w:lvl>
    <w:lvl w:ilvl="8" w:tplc="A1EA06B8" w:tentative="1">
      <w:start w:val="1"/>
      <w:numFmt w:val="bullet"/>
      <w:lvlText w:val=""/>
      <w:lvlJc w:val="left"/>
      <w:pPr>
        <w:ind w:left="6480" w:hanging="360"/>
      </w:pPr>
      <w:rPr>
        <w:rFonts w:ascii="Wingdings" w:hAnsi="Wingdings" w:hint="default"/>
      </w:rPr>
    </w:lvl>
  </w:abstractNum>
  <w:abstractNum w:abstractNumId="7">
    <w:nsid w:val="2B8E32EA"/>
    <w:multiLevelType w:val="hybridMultilevel"/>
    <w:tmpl w:val="D2BE47FA"/>
    <w:lvl w:ilvl="0" w:tplc="BC709F3C">
      <w:start w:val="1"/>
      <w:numFmt w:val="decimal"/>
      <w:lvlText w:val="%1."/>
      <w:lvlJc w:val="left"/>
      <w:pPr>
        <w:tabs>
          <w:tab w:val="num" w:pos="720"/>
        </w:tabs>
        <w:ind w:left="720" w:hanging="360"/>
      </w:pPr>
    </w:lvl>
    <w:lvl w:ilvl="1" w:tplc="38D00DCC" w:tentative="1">
      <w:start w:val="1"/>
      <w:numFmt w:val="decimal"/>
      <w:lvlText w:val="%2."/>
      <w:lvlJc w:val="left"/>
      <w:pPr>
        <w:tabs>
          <w:tab w:val="num" w:pos="1440"/>
        </w:tabs>
        <w:ind w:left="1440" w:hanging="360"/>
      </w:pPr>
    </w:lvl>
    <w:lvl w:ilvl="2" w:tplc="9DCE55A2" w:tentative="1">
      <w:start w:val="1"/>
      <w:numFmt w:val="decimal"/>
      <w:lvlText w:val="%3."/>
      <w:lvlJc w:val="left"/>
      <w:pPr>
        <w:tabs>
          <w:tab w:val="num" w:pos="2160"/>
        </w:tabs>
        <w:ind w:left="2160" w:hanging="360"/>
      </w:pPr>
    </w:lvl>
    <w:lvl w:ilvl="3" w:tplc="9E8CF9DA" w:tentative="1">
      <w:start w:val="1"/>
      <w:numFmt w:val="decimal"/>
      <w:lvlText w:val="%4."/>
      <w:lvlJc w:val="left"/>
      <w:pPr>
        <w:tabs>
          <w:tab w:val="num" w:pos="2880"/>
        </w:tabs>
        <w:ind w:left="2880" w:hanging="360"/>
      </w:pPr>
    </w:lvl>
    <w:lvl w:ilvl="4" w:tplc="B4F49122" w:tentative="1">
      <w:start w:val="1"/>
      <w:numFmt w:val="decimal"/>
      <w:lvlText w:val="%5."/>
      <w:lvlJc w:val="left"/>
      <w:pPr>
        <w:tabs>
          <w:tab w:val="num" w:pos="3600"/>
        </w:tabs>
        <w:ind w:left="3600" w:hanging="360"/>
      </w:pPr>
    </w:lvl>
    <w:lvl w:ilvl="5" w:tplc="5D480424" w:tentative="1">
      <w:start w:val="1"/>
      <w:numFmt w:val="decimal"/>
      <w:lvlText w:val="%6."/>
      <w:lvlJc w:val="left"/>
      <w:pPr>
        <w:tabs>
          <w:tab w:val="num" w:pos="4320"/>
        </w:tabs>
        <w:ind w:left="4320" w:hanging="360"/>
      </w:pPr>
    </w:lvl>
    <w:lvl w:ilvl="6" w:tplc="225A2804" w:tentative="1">
      <w:start w:val="1"/>
      <w:numFmt w:val="decimal"/>
      <w:lvlText w:val="%7."/>
      <w:lvlJc w:val="left"/>
      <w:pPr>
        <w:tabs>
          <w:tab w:val="num" w:pos="5040"/>
        </w:tabs>
        <w:ind w:left="5040" w:hanging="360"/>
      </w:pPr>
    </w:lvl>
    <w:lvl w:ilvl="7" w:tplc="A6CC7A20" w:tentative="1">
      <w:start w:val="1"/>
      <w:numFmt w:val="decimal"/>
      <w:lvlText w:val="%8."/>
      <w:lvlJc w:val="left"/>
      <w:pPr>
        <w:tabs>
          <w:tab w:val="num" w:pos="5760"/>
        </w:tabs>
        <w:ind w:left="5760" w:hanging="360"/>
      </w:pPr>
    </w:lvl>
    <w:lvl w:ilvl="8" w:tplc="8158B2E2" w:tentative="1">
      <w:start w:val="1"/>
      <w:numFmt w:val="decimal"/>
      <w:lvlText w:val="%9."/>
      <w:lvlJc w:val="left"/>
      <w:pPr>
        <w:tabs>
          <w:tab w:val="num" w:pos="6480"/>
        </w:tabs>
        <w:ind w:left="6480" w:hanging="360"/>
      </w:pPr>
    </w:lvl>
  </w:abstractNum>
  <w:abstractNum w:abstractNumId="8">
    <w:nsid w:val="2CBE28FA"/>
    <w:multiLevelType w:val="hybridMultilevel"/>
    <w:tmpl w:val="69F072C8"/>
    <w:lvl w:ilvl="0" w:tplc="A8D202BC">
      <w:start w:val="1"/>
      <w:numFmt w:val="bullet"/>
      <w:lvlText w:val=""/>
      <w:lvlJc w:val="left"/>
      <w:pPr>
        <w:ind w:left="720" w:hanging="360"/>
      </w:pPr>
      <w:rPr>
        <w:rFonts w:ascii="Wingdings" w:hAnsi="Wingdings" w:hint="default"/>
      </w:rPr>
    </w:lvl>
    <w:lvl w:ilvl="1" w:tplc="30CAFCF6" w:tentative="1">
      <w:start w:val="1"/>
      <w:numFmt w:val="bullet"/>
      <w:lvlText w:val="o"/>
      <w:lvlJc w:val="left"/>
      <w:pPr>
        <w:ind w:left="1440" w:hanging="360"/>
      </w:pPr>
      <w:rPr>
        <w:rFonts w:ascii="Courier New" w:hAnsi="Courier New" w:cs="Courier New" w:hint="default"/>
      </w:rPr>
    </w:lvl>
    <w:lvl w:ilvl="2" w:tplc="124E8560" w:tentative="1">
      <w:start w:val="1"/>
      <w:numFmt w:val="bullet"/>
      <w:lvlText w:val=""/>
      <w:lvlJc w:val="left"/>
      <w:pPr>
        <w:ind w:left="2160" w:hanging="360"/>
      </w:pPr>
      <w:rPr>
        <w:rFonts w:ascii="Wingdings" w:hAnsi="Wingdings" w:hint="default"/>
      </w:rPr>
    </w:lvl>
    <w:lvl w:ilvl="3" w:tplc="30E2C56E" w:tentative="1">
      <w:start w:val="1"/>
      <w:numFmt w:val="bullet"/>
      <w:lvlText w:val=""/>
      <w:lvlJc w:val="left"/>
      <w:pPr>
        <w:ind w:left="2880" w:hanging="360"/>
      </w:pPr>
      <w:rPr>
        <w:rFonts w:ascii="Symbol" w:hAnsi="Symbol" w:hint="default"/>
      </w:rPr>
    </w:lvl>
    <w:lvl w:ilvl="4" w:tplc="9A486A62" w:tentative="1">
      <w:start w:val="1"/>
      <w:numFmt w:val="bullet"/>
      <w:lvlText w:val="o"/>
      <w:lvlJc w:val="left"/>
      <w:pPr>
        <w:ind w:left="3600" w:hanging="360"/>
      </w:pPr>
      <w:rPr>
        <w:rFonts w:ascii="Courier New" w:hAnsi="Courier New" w:cs="Courier New" w:hint="default"/>
      </w:rPr>
    </w:lvl>
    <w:lvl w:ilvl="5" w:tplc="A3103C48" w:tentative="1">
      <w:start w:val="1"/>
      <w:numFmt w:val="bullet"/>
      <w:lvlText w:val=""/>
      <w:lvlJc w:val="left"/>
      <w:pPr>
        <w:ind w:left="4320" w:hanging="360"/>
      </w:pPr>
      <w:rPr>
        <w:rFonts w:ascii="Wingdings" w:hAnsi="Wingdings" w:hint="default"/>
      </w:rPr>
    </w:lvl>
    <w:lvl w:ilvl="6" w:tplc="0630C090" w:tentative="1">
      <w:start w:val="1"/>
      <w:numFmt w:val="bullet"/>
      <w:lvlText w:val=""/>
      <w:lvlJc w:val="left"/>
      <w:pPr>
        <w:ind w:left="5040" w:hanging="360"/>
      </w:pPr>
      <w:rPr>
        <w:rFonts w:ascii="Symbol" w:hAnsi="Symbol" w:hint="default"/>
      </w:rPr>
    </w:lvl>
    <w:lvl w:ilvl="7" w:tplc="C512FEE6" w:tentative="1">
      <w:start w:val="1"/>
      <w:numFmt w:val="bullet"/>
      <w:lvlText w:val="o"/>
      <w:lvlJc w:val="left"/>
      <w:pPr>
        <w:ind w:left="5760" w:hanging="360"/>
      </w:pPr>
      <w:rPr>
        <w:rFonts w:ascii="Courier New" w:hAnsi="Courier New" w:cs="Courier New" w:hint="default"/>
      </w:rPr>
    </w:lvl>
    <w:lvl w:ilvl="8" w:tplc="44C2184C" w:tentative="1">
      <w:start w:val="1"/>
      <w:numFmt w:val="bullet"/>
      <w:lvlText w:val=""/>
      <w:lvlJc w:val="left"/>
      <w:pPr>
        <w:ind w:left="6480" w:hanging="360"/>
      </w:pPr>
      <w:rPr>
        <w:rFonts w:ascii="Wingdings" w:hAnsi="Wingdings" w:hint="default"/>
      </w:rPr>
    </w:lvl>
  </w:abstractNum>
  <w:abstractNum w:abstractNumId="9">
    <w:nsid w:val="37AC6DB1"/>
    <w:multiLevelType w:val="hybridMultilevel"/>
    <w:tmpl w:val="4BAA3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02D3A03"/>
    <w:multiLevelType w:val="multilevel"/>
    <w:tmpl w:val="A34C04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41A63098"/>
    <w:multiLevelType w:val="hybridMultilevel"/>
    <w:tmpl w:val="FC306D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CF059AA"/>
    <w:multiLevelType w:val="hybridMultilevel"/>
    <w:tmpl w:val="2DC436CC"/>
    <w:lvl w:ilvl="0" w:tplc="04904638">
      <w:start w:val="1"/>
      <w:numFmt w:val="bullet"/>
      <w:lvlText w:val=""/>
      <w:lvlJc w:val="left"/>
      <w:pPr>
        <w:ind w:left="720" w:hanging="360"/>
      </w:pPr>
      <w:rPr>
        <w:rFonts w:ascii="Wingdings" w:hAnsi="Wingdings" w:hint="default"/>
      </w:rPr>
    </w:lvl>
    <w:lvl w:ilvl="1" w:tplc="3A22AB4E" w:tentative="1">
      <w:start w:val="1"/>
      <w:numFmt w:val="bullet"/>
      <w:lvlText w:val="o"/>
      <w:lvlJc w:val="left"/>
      <w:pPr>
        <w:ind w:left="1440" w:hanging="360"/>
      </w:pPr>
      <w:rPr>
        <w:rFonts w:ascii="Courier New" w:hAnsi="Courier New" w:cs="Courier New" w:hint="default"/>
      </w:rPr>
    </w:lvl>
    <w:lvl w:ilvl="2" w:tplc="57085B8E" w:tentative="1">
      <w:start w:val="1"/>
      <w:numFmt w:val="bullet"/>
      <w:lvlText w:val=""/>
      <w:lvlJc w:val="left"/>
      <w:pPr>
        <w:ind w:left="2160" w:hanging="360"/>
      </w:pPr>
      <w:rPr>
        <w:rFonts w:ascii="Wingdings" w:hAnsi="Wingdings" w:hint="default"/>
      </w:rPr>
    </w:lvl>
    <w:lvl w:ilvl="3" w:tplc="BA968B9C" w:tentative="1">
      <w:start w:val="1"/>
      <w:numFmt w:val="bullet"/>
      <w:lvlText w:val=""/>
      <w:lvlJc w:val="left"/>
      <w:pPr>
        <w:ind w:left="2880" w:hanging="360"/>
      </w:pPr>
      <w:rPr>
        <w:rFonts w:ascii="Symbol" w:hAnsi="Symbol" w:hint="default"/>
      </w:rPr>
    </w:lvl>
    <w:lvl w:ilvl="4" w:tplc="4F248B2C" w:tentative="1">
      <w:start w:val="1"/>
      <w:numFmt w:val="bullet"/>
      <w:lvlText w:val="o"/>
      <w:lvlJc w:val="left"/>
      <w:pPr>
        <w:ind w:left="3600" w:hanging="360"/>
      </w:pPr>
      <w:rPr>
        <w:rFonts w:ascii="Courier New" w:hAnsi="Courier New" w:cs="Courier New" w:hint="default"/>
      </w:rPr>
    </w:lvl>
    <w:lvl w:ilvl="5" w:tplc="9A58C3CE" w:tentative="1">
      <w:start w:val="1"/>
      <w:numFmt w:val="bullet"/>
      <w:lvlText w:val=""/>
      <w:lvlJc w:val="left"/>
      <w:pPr>
        <w:ind w:left="4320" w:hanging="360"/>
      </w:pPr>
      <w:rPr>
        <w:rFonts w:ascii="Wingdings" w:hAnsi="Wingdings" w:hint="default"/>
      </w:rPr>
    </w:lvl>
    <w:lvl w:ilvl="6" w:tplc="51523834" w:tentative="1">
      <w:start w:val="1"/>
      <w:numFmt w:val="bullet"/>
      <w:lvlText w:val=""/>
      <w:lvlJc w:val="left"/>
      <w:pPr>
        <w:ind w:left="5040" w:hanging="360"/>
      </w:pPr>
      <w:rPr>
        <w:rFonts w:ascii="Symbol" w:hAnsi="Symbol" w:hint="default"/>
      </w:rPr>
    </w:lvl>
    <w:lvl w:ilvl="7" w:tplc="A022D19C" w:tentative="1">
      <w:start w:val="1"/>
      <w:numFmt w:val="bullet"/>
      <w:lvlText w:val="o"/>
      <w:lvlJc w:val="left"/>
      <w:pPr>
        <w:ind w:left="5760" w:hanging="360"/>
      </w:pPr>
      <w:rPr>
        <w:rFonts w:ascii="Courier New" w:hAnsi="Courier New" w:cs="Courier New" w:hint="default"/>
      </w:rPr>
    </w:lvl>
    <w:lvl w:ilvl="8" w:tplc="F474A560" w:tentative="1">
      <w:start w:val="1"/>
      <w:numFmt w:val="bullet"/>
      <w:lvlText w:val=""/>
      <w:lvlJc w:val="left"/>
      <w:pPr>
        <w:ind w:left="6480" w:hanging="360"/>
      </w:pPr>
      <w:rPr>
        <w:rFonts w:ascii="Wingdings" w:hAnsi="Wingdings" w:hint="default"/>
      </w:rPr>
    </w:lvl>
  </w:abstractNum>
  <w:abstractNum w:abstractNumId="13">
    <w:nsid w:val="4DE50202"/>
    <w:multiLevelType w:val="multilevel"/>
    <w:tmpl w:val="4B8A4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10D1D27"/>
    <w:multiLevelType w:val="hybridMultilevel"/>
    <w:tmpl w:val="533A3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1C400F4"/>
    <w:multiLevelType w:val="hybridMultilevel"/>
    <w:tmpl w:val="76A89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1FC7C63"/>
    <w:multiLevelType w:val="multilevel"/>
    <w:tmpl w:val="81727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C91B44"/>
    <w:multiLevelType w:val="hybridMultilevel"/>
    <w:tmpl w:val="48987868"/>
    <w:lvl w:ilvl="0" w:tplc="F0B63038">
      <w:start w:val="1"/>
      <w:numFmt w:val="bullet"/>
      <w:lvlText w:val=""/>
      <w:lvlJc w:val="left"/>
      <w:pPr>
        <w:ind w:left="720" w:hanging="360"/>
      </w:pPr>
      <w:rPr>
        <w:rFonts w:ascii="Wingdings" w:hAnsi="Wingdings" w:hint="default"/>
      </w:rPr>
    </w:lvl>
    <w:lvl w:ilvl="1" w:tplc="355C7896" w:tentative="1">
      <w:start w:val="1"/>
      <w:numFmt w:val="bullet"/>
      <w:lvlText w:val="o"/>
      <w:lvlJc w:val="left"/>
      <w:pPr>
        <w:ind w:left="1440" w:hanging="360"/>
      </w:pPr>
      <w:rPr>
        <w:rFonts w:ascii="Courier New" w:hAnsi="Courier New" w:cs="Courier New" w:hint="default"/>
      </w:rPr>
    </w:lvl>
    <w:lvl w:ilvl="2" w:tplc="B88C53E8" w:tentative="1">
      <w:start w:val="1"/>
      <w:numFmt w:val="bullet"/>
      <w:lvlText w:val=""/>
      <w:lvlJc w:val="left"/>
      <w:pPr>
        <w:ind w:left="2160" w:hanging="360"/>
      </w:pPr>
      <w:rPr>
        <w:rFonts w:ascii="Wingdings" w:hAnsi="Wingdings" w:hint="default"/>
      </w:rPr>
    </w:lvl>
    <w:lvl w:ilvl="3" w:tplc="7AAEC220" w:tentative="1">
      <w:start w:val="1"/>
      <w:numFmt w:val="bullet"/>
      <w:lvlText w:val=""/>
      <w:lvlJc w:val="left"/>
      <w:pPr>
        <w:ind w:left="2880" w:hanging="360"/>
      </w:pPr>
      <w:rPr>
        <w:rFonts w:ascii="Symbol" w:hAnsi="Symbol" w:hint="default"/>
      </w:rPr>
    </w:lvl>
    <w:lvl w:ilvl="4" w:tplc="D12040F6" w:tentative="1">
      <w:start w:val="1"/>
      <w:numFmt w:val="bullet"/>
      <w:lvlText w:val="o"/>
      <w:lvlJc w:val="left"/>
      <w:pPr>
        <w:ind w:left="3600" w:hanging="360"/>
      </w:pPr>
      <w:rPr>
        <w:rFonts w:ascii="Courier New" w:hAnsi="Courier New" w:cs="Courier New" w:hint="default"/>
      </w:rPr>
    </w:lvl>
    <w:lvl w:ilvl="5" w:tplc="AC4EE1FC" w:tentative="1">
      <w:start w:val="1"/>
      <w:numFmt w:val="bullet"/>
      <w:lvlText w:val=""/>
      <w:lvlJc w:val="left"/>
      <w:pPr>
        <w:ind w:left="4320" w:hanging="360"/>
      </w:pPr>
      <w:rPr>
        <w:rFonts w:ascii="Wingdings" w:hAnsi="Wingdings" w:hint="default"/>
      </w:rPr>
    </w:lvl>
    <w:lvl w:ilvl="6" w:tplc="25F2420E" w:tentative="1">
      <w:start w:val="1"/>
      <w:numFmt w:val="bullet"/>
      <w:lvlText w:val=""/>
      <w:lvlJc w:val="left"/>
      <w:pPr>
        <w:ind w:left="5040" w:hanging="360"/>
      </w:pPr>
      <w:rPr>
        <w:rFonts w:ascii="Symbol" w:hAnsi="Symbol" w:hint="default"/>
      </w:rPr>
    </w:lvl>
    <w:lvl w:ilvl="7" w:tplc="8C60C492" w:tentative="1">
      <w:start w:val="1"/>
      <w:numFmt w:val="bullet"/>
      <w:lvlText w:val="o"/>
      <w:lvlJc w:val="left"/>
      <w:pPr>
        <w:ind w:left="5760" w:hanging="360"/>
      </w:pPr>
      <w:rPr>
        <w:rFonts w:ascii="Courier New" w:hAnsi="Courier New" w:cs="Courier New" w:hint="default"/>
      </w:rPr>
    </w:lvl>
    <w:lvl w:ilvl="8" w:tplc="A26802AA" w:tentative="1">
      <w:start w:val="1"/>
      <w:numFmt w:val="bullet"/>
      <w:lvlText w:val=""/>
      <w:lvlJc w:val="left"/>
      <w:pPr>
        <w:ind w:left="6480" w:hanging="360"/>
      </w:pPr>
      <w:rPr>
        <w:rFonts w:ascii="Wingdings" w:hAnsi="Wingdings" w:hint="default"/>
      </w:rPr>
    </w:lvl>
  </w:abstractNum>
  <w:abstractNum w:abstractNumId="18">
    <w:nsid w:val="5D2D42B6"/>
    <w:multiLevelType w:val="multilevel"/>
    <w:tmpl w:val="0C0A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5B10B89"/>
    <w:multiLevelType w:val="hybridMultilevel"/>
    <w:tmpl w:val="7DDE3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9EE1348"/>
    <w:multiLevelType w:val="hybridMultilevel"/>
    <w:tmpl w:val="B262F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19B0E2E"/>
    <w:multiLevelType w:val="hybridMultilevel"/>
    <w:tmpl w:val="3CE6B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1"/>
  </w:num>
  <w:num w:numId="4">
    <w:abstractNumId w:val="8"/>
  </w:num>
  <w:num w:numId="5">
    <w:abstractNumId w:val="6"/>
  </w:num>
  <w:num w:numId="6">
    <w:abstractNumId w:val="7"/>
  </w:num>
  <w:num w:numId="7">
    <w:abstractNumId w:val="13"/>
  </w:num>
  <w:num w:numId="8">
    <w:abstractNumId w:val="19"/>
  </w:num>
  <w:num w:numId="9">
    <w:abstractNumId w:val="16"/>
  </w:num>
  <w:num w:numId="10">
    <w:abstractNumId w:val="0"/>
  </w:num>
  <w:num w:numId="11">
    <w:abstractNumId w:val="20"/>
  </w:num>
  <w:num w:numId="12">
    <w:abstractNumId w:val="11"/>
  </w:num>
  <w:num w:numId="13">
    <w:abstractNumId w:val="10"/>
  </w:num>
  <w:num w:numId="14">
    <w:abstractNumId w:val="9"/>
  </w:num>
  <w:num w:numId="15">
    <w:abstractNumId w:val="15"/>
  </w:num>
  <w:num w:numId="16">
    <w:abstractNumId w:val="3"/>
  </w:num>
  <w:num w:numId="17">
    <w:abstractNumId w:val="4"/>
  </w:num>
  <w:num w:numId="18">
    <w:abstractNumId w:val="2"/>
  </w:num>
  <w:num w:numId="19">
    <w:abstractNumId w:val="21"/>
  </w:num>
  <w:num w:numId="20">
    <w:abstractNumId w:val="14"/>
  </w:num>
  <w:num w:numId="21">
    <w:abstractNumId w:val="18"/>
  </w:num>
  <w:num w:numId="22">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C0E"/>
    <w:rsid w:val="0000041B"/>
    <w:rsid w:val="000027CA"/>
    <w:rsid w:val="00016798"/>
    <w:rsid w:val="000248C3"/>
    <w:rsid w:val="00025CC6"/>
    <w:rsid w:val="000321B9"/>
    <w:rsid w:val="00033672"/>
    <w:rsid w:val="00041304"/>
    <w:rsid w:val="0004176B"/>
    <w:rsid w:val="00042250"/>
    <w:rsid w:val="00046792"/>
    <w:rsid w:val="00050229"/>
    <w:rsid w:val="00052F1E"/>
    <w:rsid w:val="00052FCA"/>
    <w:rsid w:val="00053A20"/>
    <w:rsid w:val="00060FD2"/>
    <w:rsid w:val="00061B2C"/>
    <w:rsid w:val="00065DEE"/>
    <w:rsid w:val="00065E69"/>
    <w:rsid w:val="00066D17"/>
    <w:rsid w:val="00072827"/>
    <w:rsid w:val="00073279"/>
    <w:rsid w:val="000749A0"/>
    <w:rsid w:val="00074FEC"/>
    <w:rsid w:val="00084300"/>
    <w:rsid w:val="00086496"/>
    <w:rsid w:val="000875CB"/>
    <w:rsid w:val="00087805"/>
    <w:rsid w:val="00092B9F"/>
    <w:rsid w:val="000951C9"/>
    <w:rsid w:val="00095EBC"/>
    <w:rsid w:val="00096E97"/>
    <w:rsid w:val="00097E95"/>
    <w:rsid w:val="00097F96"/>
    <w:rsid w:val="000A3135"/>
    <w:rsid w:val="000A6355"/>
    <w:rsid w:val="000A7757"/>
    <w:rsid w:val="000B0F3F"/>
    <w:rsid w:val="000B12D5"/>
    <w:rsid w:val="000B32EB"/>
    <w:rsid w:val="000B65BA"/>
    <w:rsid w:val="000B6F01"/>
    <w:rsid w:val="000C1227"/>
    <w:rsid w:val="000C404F"/>
    <w:rsid w:val="000C54E7"/>
    <w:rsid w:val="000D05F7"/>
    <w:rsid w:val="000D1961"/>
    <w:rsid w:val="000D437F"/>
    <w:rsid w:val="000E3D6A"/>
    <w:rsid w:val="000F7595"/>
    <w:rsid w:val="000F75FB"/>
    <w:rsid w:val="00100A79"/>
    <w:rsid w:val="00105A02"/>
    <w:rsid w:val="00107674"/>
    <w:rsid w:val="001109EF"/>
    <w:rsid w:val="00114B57"/>
    <w:rsid w:val="00124755"/>
    <w:rsid w:val="00124840"/>
    <w:rsid w:val="00125761"/>
    <w:rsid w:val="00130B39"/>
    <w:rsid w:val="001327CB"/>
    <w:rsid w:val="00134CB2"/>
    <w:rsid w:val="00134F29"/>
    <w:rsid w:val="001350F6"/>
    <w:rsid w:val="001400A0"/>
    <w:rsid w:val="00140850"/>
    <w:rsid w:val="00140EFF"/>
    <w:rsid w:val="00141BCA"/>
    <w:rsid w:val="00144521"/>
    <w:rsid w:val="0016051D"/>
    <w:rsid w:val="00162B32"/>
    <w:rsid w:val="00162C59"/>
    <w:rsid w:val="00162DB3"/>
    <w:rsid w:val="00162FB8"/>
    <w:rsid w:val="001671EE"/>
    <w:rsid w:val="00167279"/>
    <w:rsid w:val="00172449"/>
    <w:rsid w:val="00184804"/>
    <w:rsid w:val="00184E3F"/>
    <w:rsid w:val="00191159"/>
    <w:rsid w:val="00192158"/>
    <w:rsid w:val="00194138"/>
    <w:rsid w:val="0019516E"/>
    <w:rsid w:val="00196208"/>
    <w:rsid w:val="0019713D"/>
    <w:rsid w:val="001A54B7"/>
    <w:rsid w:val="001A62A1"/>
    <w:rsid w:val="001B1BD0"/>
    <w:rsid w:val="001B5A4F"/>
    <w:rsid w:val="001C1DE8"/>
    <w:rsid w:val="001C1ECB"/>
    <w:rsid w:val="001C25E9"/>
    <w:rsid w:val="001C35AE"/>
    <w:rsid w:val="001C35C5"/>
    <w:rsid w:val="001C590C"/>
    <w:rsid w:val="001C5D3F"/>
    <w:rsid w:val="001D0CA6"/>
    <w:rsid w:val="001D116A"/>
    <w:rsid w:val="001D2679"/>
    <w:rsid w:val="001D4453"/>
    <w:rsid w:val="001E1A2D"/>
    <w:rsid w:val="001E2F80"/>
    <w:rsid w:val="001F0499"/>
    <w:rsid w:val="001F4565"/>
    <w:rsid w:val="001F4857"/>
    <w:rsid w:val="001F6F4D"/>
    <w:rsid w:val="001F7D43"/>
    <w:rsid w:val="00200ADA"/>
    <w:rsid w:val="00200C4C"/>
    <w:rsid w:val="00201BC3"/>
    <w:rsid w:val="0020376F"/>
    <w:rsid w:val="00203E53"/>
    <w:rsid w:val="00206CA9"/>
    <w:rsid w:val="00207F4E"/>
    <w:rsid w:val="002210C7"/>
    <w:rsid w:val="00222DE7"/>
    <w:rsid w:val="002338FF"/>
    <w:rsid w:val="00233F86"/>
    <w:rsid w:val="00236974"/>
    <w:rsid w:val="0024106D"/>
    <w:rsid w:val="00243DBB"/>
    <w:rsid w:val="002440C9"/>
    <w:rsid w:val="00252D01"/>
    <w:rsid w:val="00254BEC"/>
    <w:rsid w:val="00254DEC"/>
    <w:rsid w:val="00255D22"/>
    <w:rsid w:val="0026022E"/>
    <w:rsid w:val="002616D7"/>
    <w:rsid w:val="00261D0F"/>
    <w:rsid w:val="0026293C"/>
    <w:rsid w:val="0026346F"/>
    <w:rsid w:val="00270F8E"/>
    <w:rsid w:val="002713BA"/>
    <w:rsid w:val="0027344C"/>
    <w:rsid w:val="0027650B"/>
    <w:rsid w:val="00276EF2"/>
    <w:rsid w:val="00281712"/>
    <w:rsid w:val="00283F53"/>
    <w:rsid w:val="00284E48"/>
    <w:rsid w:val="00285011"/>
    <w:rsid w:val="00293337"/>
    <w:rsid w:val="0029474D"/>
    <w:rsid w:val="00294D6C"/>
    <w:rsid w:val="002972D8"/>
    <w:rsid w:val="00297D9F"/>
    <w:rsid w:val="00297ED9"/>
    <w:rsid w:val="00297EE1"/>
    <w:rsid w:val="002A0963"/>
    <w:rsid w:val="002A1202"/>
    <w:rsid w:val="002A1889"/>
    <w:rsid w:val="002A199B"/>
    <w:rsid w:val="002A2077"/>
    <w:rsid w:val="002A4CAE"/>
    <w:rsid w:val="002A4FDE"/>
    <w:rsid w:val="002A5DCD"/>
    <w:rsid w:val="002A735D"/>
    <w:rsid w:val="002B1D2F"/>
    <w:rsid w:val="002B1F75"/>
    <w:rsid w:val="002B2E94"/>
    <w:rsid w:val="002B70B1"/>
    <w:rsid w:val="002B7629"/>
    <w:rsid w:val="002C1496"/>
    <w:rsid w:val="002C4338"/>
    <w:rsid w:val="002C4CE4"/>
    <w:rsid w:val="002D184B"/>
    <w:rsid w:val="002D2936"/>
    <w:rsid w:val="002E272B"/>
    <w:rsid w:val="002E4DDA"/>
    <w:rsid w:val="002E6175"/>
    <w:rsid w:val="002E6BC3"/>
    <w:rsid w:val="002E6BF2"/>
    <w:rsid w:val="002F0225"/>
    <w:rsid w:val="002F1C48"/>
    <w:rsid w:val="002F29A5"/>
    <w:rsid w:val="002F3754"/>
    <w:rsid w:val="002F5DF8"/>
    <w:rsid w:val="002F7FEC"/>
    <w:rsid w:val="003000D8"/>
    <w:rsid w:val="003037BE"/>
    <w:rsid w:val="00304056"/>
    <w:rsid w:val="00304AB3"/>
    <w:rsid w:val="003059B0"/>
    <w:rsid w:val="00307A3F"/>
    <w:rsid w:val="00310704"/>
    <w:rsid w:val="00310CC9"/>
    <w:rsid w:val="00312067"/>
    <w:rsid w:val="00314396"/>
    <w:rsid w:val="00315BD4"/>
    <w:rsid w:val="00316684"/>
    <w:rsid w:val="0032192F"/>
    <w:rsid w:val="00323464"/>
    <w:rsid w:val="00324245"/>
    <w:rsid w:val="00325D2E"/>
    <w:rsid w:val="00330366"/>
    <w:rsid w:val="00336B13"/>
    <w:rsid w:val="00337A82"/>
    <w:rsid w:val="0034019C"/>
    <w:rsid w:val="003504CE"/>
    <w:rsid w:val="00350F8E"/>
    <w:rsid w:val="00355BC9"/>
    <w:rsid w:val="00355FF3"/>
    <w:rsid w:val="003560E1"/>
    <w:rsid w:val="00356D6E"/>
    <w:rsid w:val="003570AB"/>
    <w:rsid w:val="00357238"/>
    <w:rsid w:val="00357B65"/>
    <w:rsid w:val="0036149A"/>
    <w:rsid w:val="00362F35"/>
    <w:rsid w:val="0036534C"/>
    <w:rsid w:val="00367501"/>
    <w:rsid w:val="00370532"/>
    <w:rsid w:val="0037059F"/>
    <w:rsid w:val="00373582"/>
    <w:rsid w:val="00373D6E"/>
    <w:rsid w:val="00375844"/>
    <w:rsid w:val="00380E18"/>
    <w:rsid w:val="00384CB0"/>
    <w:rsid w:val="0038574E"/>
    <w:rsid w:val="00386F94"/>
    <w:rsid w:val="003913C3"/>
    <w:rsid w:val="003928EC"/>
    <w:rsid w:val="0039562E"/>
    <w:rsid w:val="003958AD"/>
    <w:rsid w:val="003A6228"/>
    <w:rsid w:val="003A79AE"/>
    <w:rsid w:val="003A7B25"/>
    <w:rsid w:val="003B23D7"/>
    <w:rsid w:val="003B3007"/>
    <w:rsid w:val="003B3F63"/>
    <w:rsid w:val="003C3484"/>
    <w:rsid w:val="003C3972"/>
    <w:rsid w:val="003D1585"/>
    <w:rsid w:val="003D61EA"/>
    <w:rsid w:val="003D65EA"/>
    <w:rsid w:val="003F092C"/>
    <w:rsid w:val="003F3CA5"/>
    <w:rsid w:val="003F575B"/>
    <w:rsid w:val="003F67B7"/>
    <w:rsid w:val="003F787D"/>
    <w:rsid w:val="003F79AC"/>
    <w:rsid w:val="0040431C"/>
    <w:rsid w:val="00405360"/>
    <w:rsid w:val="00406139"/>
    <w:rsid w:val="00407029"/>
    <w:rsid w:val="0040755A"/>
    <w:rsid w:val="004111A5"/>
    <w:rsid w:val="00412C6B"/>
    <w:rsid w:val="00415B83"/>
    <w:rsid w:val="0042069C"/>
    <w:rsid w:val="004221EA"/>
    <w:rsid w:val="0042436D"/>
    <w:rsid w:val="00424C2D"/>
    <w:rsid w:val="00427186"/>
    <w:rsid w:val="00427E71"/>
    <w:rsid w:val="00432300"/>
    <w:rsid w:val="004349F5"/>
    <w:rsid w:val="00437C84"/>
    <w:rsid w:val="004409BE"/>
    <w:rsid w:val="004434A2"/>
    <w:rsid w:val="0045011F"/>
    <w:rsid w:val="00453A35"/>
    <w:rsid w:val="00455B75"/>
    <w:rsid w:val="00456DC8"/>
    <w:rsid w:val="00470C15"/>
    <w:rsid w:val="0047152C"/>
    <w:rsid w:val="00474585"/>
    <w:rsid w:val="0048040A"/>
    <w:rsid w:val="004806B1"/>
    <w:rsid w:val="0048084C"/>
    <w:rsid w:val="00482E06"/>
    <w:rsid w:val="00484E8F"/>
    <w:rsid w:val="00484FE1"/>
    <w:rsid w:val="00486237"/>
    <w:rsid w:val="00490012"/>
    <w:rsid w:val="00493571"/>
    <w:rsid w:val="004A2665"/>
    <w:rsid w:val="004A376F"/>
    <w:rsid w:val="004A3772"/>
    <w:rsid w:val="004A54F3"/>
    <w:rsid w:val="004A7DCB"/>
    <w:rsid w:val="004B0745"/>
    <w:rsid w:val="004B1088"/>
    <w:rsid w:val="004B464D"/>
    <w:rsid w:val="004B465A"/>
    <w:rsid w:val="004D14F3"/>
    <w:rsid w:val="004D1693"/>
    <w:rsid w:val="004D1938"/>
    <w:rsid w:val="004E0723"/>
    <w:rsid w:val="004E2D21"/>
    <w:rsid w:val="004E4A81"/>
    <w:rsid w:val="004E5988"/>
    <w:rsid w:val="004F74AF"/>
    <w:rsid w:val="005005C2"/>
    <w:rsid w:val="00500843"/>
    <w:rsid w:val="0050232C"/>
    <w:rsid w:val="00503121"/>
    <w:rsid w:val="0050388C"/>
    <w:rsid w:val="00504684"/>
    <w:rsid w:val="00504E42"/>
    <w:rsid w:val="00507ADB"/>
    <w:rsid w:val="00512F47"/>
    <w:rsid w:val="00516027"/>
    <w:rsid w:val="00517CC4"/>
    <w:rsid w:val="00517D75"/>
    <w:rsid w:val="00524921"/>
    <w:rsid w:val="0052721E"/>
    <w:rsid w:val="00531F3C"/>
    <w:rsid w:val="00534A67"/>
    <w:rsid w:val="005364CF"/>
    <w:rsid w:val="00537A36"/>
    <w:rsid w:val="00542839"/>
    <w:rsid w:val="00544C16"/>
    <w:rsid w:val="00544C9C"/>
    <w:rsid w:val="00546506"/>
    <w:rsid w:val="00551996"/>
    <w:rsid w:val="005551E9"/>
    <w:rsid w:val="00555670"/>
    <w:rsid w:val="00557215"/>
    <w:rsid w:val="005607E7"/>
    <w:rsid w:val="005748EC"/>
    <w:rsid w:val="00576E0B"/>
    <w:rsid w:val="00587A55"/>
    <w:rsid w:val="00587DD4"/>
    <w:rsid w:val="00587E93"/>
    <w:rsid w:val="00592F65"/>
    <w:rsid w:val="005933BB"/>
    <w:rsid w:val="00597620"/>
    <w:rsid w:val="005A410A"/>
    <w:rsid w:val="005A608C"/>
    <w:rsid w:val="005B02D0"/>
    <w:rsid w:val="005B1887"/>
    <w:rsid w:val="005B4764"/>
    <w:rsid w:val="005B5C9A"/>
    <w:rsid w:val="005C407F"/>
    <w:rsid w:val="005D0411"/>
    <w:rsid w:val="005D4ED2"/>
    <w:rsid w:val="005E1F6A"/>
    <w:rsid w:val="005E70C4"/>
    <w:rsid w:val="005F3B94"/>
    <w:rsid w:val="005F3BBE"/>
    <w:rsid w:val="005F5C9B"/>
    <w:rsid w:val="005F5E41"/>
    <w:rsid w:val="005F61CD"/>
    <w:rsid w:val="0060582C"/>
    <w:rsid w:val="00606326"/>
    <w:rsid w:val="0060766F"/>
    <w:rsid w:val="00621AC8"/>
    <w:rsid w:val="0062529B"/>
    <w:rsid w:val="00626A1D"/>
    <w:rsid w:val="006329FF"/>
    <w:rsid w:val="00635BD9"/>
    <w:rsid w:val="0063619A"/>
    <w:rsid w:val="00636E53"/>
    <w:rsid w:val="00637274"/>
    <w:rsid w:val="00637ADA"/>
    <w:rsid w:val="00644849"/>
    <w:rsid w:val="0064536F"/>
    <w:rsid w:val="006501C6"/>
    <w:rsid w:val="0065025B"/>
    <w:rsid w:val="00652B0A"/>
    <w:rsid w:val="00652F48"/>
    <w:rsid w:val="00653837"/>
    <w:rsid w:val="00654CB3"/>
    <w:rsid w:val="006551FE"/>
    <w:rsid w:val="00656F68"/>
    <w:rsid w:val="00660360"/>
    <w:rsid w:val="00660E87"/>
    <w:rsid w:val="0066513F"/>
    <w:rsid w:val="00665497"/>
    <w:rsid w:val="0066628B"/>
    <w:rsid w:val="0067140E"/>
    <w:rsid w:val="00672D0F"/>
    <w:rsid w:val="0067617D"/>
    <w:rsid w:val="0068362E"/>
    <w:rsid w:val="00687421"/>
    <w:rsid w:val="00687677"/>
    <w:rsid w:val="0069178E"/>
    <w:rsid w:val="00692863"/>
    <w:rsid w:val="0069610B"/>
    <w:rsid w:val="0069709C"/>
    <w:rsid w:val="00697401"/>
    <w:rsid w:val="006A273D"/>
    <w:rsid w:val="006A4B1B"/>
    <w:rsid w:val="006A59FA"/>
    <w:rsid w:val="006A6E55"/>
    <w:rsid w:val="006B211E"/>
    <w:rsid w:val="006B3364"/>
    <w:rsid w:val="006B3F1A"/>
    <w:rsid w:val="006B68B2"/>
    <w:rsid w:val="006B71C0"/>
    <w:rsid w:val="006C3AC3"/>
    <w:rsid w:val="006C45BD"/>
    <w:rsid w:val="006C4D39"/>
    <w:rsid w:val="006D6365"/>
    <w:rsid w:val="006E01A4"/>
    <w:rsid w:val="006E0E72"/>
    <w:rsid w:val="006E12BD"/>
    <w:rsid w:val="006E171B"/>
    <w:rsid w:val="006E2479"/>
    <w:rsid w:val="006E58CA"/>
    <w:rsid w:val="006E6823"/>
    <w:rsid w:val="006F1F39"/>
    <w:rsid w:val="006F221B"/>
    <w:rsid w:val="006F44B1"/>
    <w:rsid w:val="006F44D4"/>
    <w:rsid w:val="006F7156"/>
    <w:rsid w:val="007006FE"/>
    <w:rsid w:val="00701F84"/>
    <w:rsid w:val="007061CB"/>
    <w:rsid w:val="00710133"/>
    <w:rsid w:val="00715EF2"/>
    <w:rsid w:val="0072484D"/>
    <w:rsid w:val="00727624"/>
    <w:rsid w:val="0072794C"/>
    <w:rsid w:val="007342B8"/>
    <w:rsid w:val="00747786"/>
    <w:rsid w:val="00747FC5"/>
    <w:rsid w:val="00752B8E"/>
    <w:rsid w:val="00752E0B"/>
    <w:rsid w:val="00753EE4"/>
    <w:rsid w:val="00761174"/>
    <w:rsid w:val="007625F3"/>
    <w:rsid w:val="00762866"/>
    <w:rsid w:val="00770570"/>
    <w:rsid w:val="0077507E"/>
    <w:rsid w:val="007753B8"/>
    <w:rsid w:val="00777A03"/>
    <w:rsid w:val="00780675"/>
    <w:rsid w:val="00781284"/>
    <w:rsid w:val="007816BB"/>
    <w:rsid w:val="007841F2"/>
    <w:rsid w:val="00784EC7"/>
    <w:rsid w:val="00790F9F"/>
    <w:rsid w:val="00791874"/>
    <w:rsid w:val="00794787"/>
    <w:rsid w:val="00794D26"/>
    <w:rsid w:val="007A2FDA"/>
    <w:rsid w:val="007A5B78"/>
    <w:rsid w:val="007A6821"/>
    <w:rsid w:val="007A6DF4"/>
    <w:rsid w:val="007B058A"/>
    <w:rsid w:val="007B062C"/>
    <w:rsid w:val="007B3185"/>
    <w:rsid w:val="007B6472"/>
    <w:rsid w:val="007C66B8"/>
    <w:rsid w:val="007D0140"/>
    <w:rsid w:val="007D1A16"/>
    <w:rsid w:val="007D479D"/>
    <w:rsid w:val="007E5CAC"/>
    <w:rsid w:val="007E6BC7"/>
    <w:rsid w:val="007F7668"/>
    <w:rsid w:val="00800A68"/>
    <w:rsid w:val="008040AF"/>
    <w:rsid w:val="008040B0"/>
    <w:rsid w:val="00811FB7"/>
    <w:rsid w:val="008127A5"/>
    <w:rsid w:val="00813505"/>
    <w:rsid w:val="00813A27"/>
    <w:rsid w:val="00813F34"/>
    <w:rsid w:val="00817C5B"/>
    <w:rsid w:val="00817CE9"/>
    <w:rsid w:val="008266F0"/>
    <w:rsid w:val="00826C35"/>
    <w:rsid w:val="00844D4D"/>
    <w:rsid w:val="00844ECE"/>
    <w:rsid w:val="008503B4"/>
    <w:rsid w:val="0085321D"/>
    <w:rsid w:val="008533A9"/>
    <w:rsid w:val="00855AB9"/>
    <w:rsid w:val="00857AD5"/>
    <w:rsid w:val="008604B7"/>
    <w:rsid w:val="0086274D"/>
    <w:rsid w:val="008677BD"/>
    <w:rsid w:val="00870991"/>
    <w:rsid w:val="00871676"/>
    <w:rsid w:val="0087424C"/>
    <w:rsid w:val="0087435F"/>
    <w:rsid w:val="0088084A"/>
    <w:rsid w:val="00881943"/>
    <w:rsid w:val="008869F9"/>
    <w:rsid w:val="00896650"/>
    <w:rsid w:val="00897040"/>
    <w:rsid w:val="008A0B4B"/>
    <w:rsid w:val="008A3899"/>
    <w:rsid w:val="008B0D5B"/>
    <w:rsid w:val="008B1CF6"/>
    <w:rsid w:val="008B5133"/>
    <w:rsid w:val="008C135D"/>
    <w:rsid w:val="008C38EE"/>
    <w:rsid w:val="008C39B5"/>
    <w:rsid w:val="008D2B4F"/>
    <w:rsid w:val="008E4085"/>
    <w:rsid w:val="008E462F"/>
    <w:rsid w:val="008E7161"/>
    <w:rsid w:val="008F2D0E"/>
    <w:rsid w:val="008F330F"/>
    <w:rsid w:val="008F68F6"/>
    <w:rsid w:val="008F6ABA"/>
    <w:rsid w:val="008F723F"/>
    <w:rsid w:val="008F75C3"/>
    <w:rsid w:val="00901883"/>
    <w:rsid w:val="00901FA9"/>
    <w:rsid w:val="00902ABE"/>
    <w:rsid w:val="00905B10"/>
    <w:rsid w:val="00906741"/>
    <w:rsid w:val="00906B10"/>
    <w:rsid w:val="009171FD"/>
    <w:rsid w:val="00920ADC"/>
    <w:rsid w:val="00924BC5"/>
    <w:rsid w:val="00927529"/>
    <w:rsid w:val="00927720"/>
    <w:rsid w:val="00933632"/>
    <w:rsid w:val="009336B7"/>
    <w:rsid w:val="0093433E"/>
    <w:rsid w:val="009402F4"/>
    <w:rsid w:val="00943449"/>
    <w:rsid w:val="00943576"/>
    <w:rsid w:val="009460C2"/>
    <w:rsid w:val="009460D1"/>
    <w:rsid w:val="009466E1"/>
    <w:rsid w:val="00946CFE"/>
    <w:rsid w:val="00947700"/>
    <w:rsid w:val="00956326"/>
    <w:rsid w:val="00960641"/>
    <w:rsid w:val="00961A05"/>
    <w:rsid w:val="0096233E"/>
    <w:rsid w:val="00962F2D"/>
    <w:rsid w:val="00965586"/>
    <w:rsid w:val="00965A2D"/>
    <w:rsid w:val="0096660E"/>
    <w:rsid w:val="00966719"/>
    <w:rsid w:val="009673AA"/>
    <w:rsid w:val="009677E5"/>
    <w:rsid w:val="009708A5"/>
    <w:rsid w:val="00971D54"/>
    <w:rsid w:val="00972C0E"/>
    <w:rsid w:val="00972DC5"/>
    <w:rsid w:val="009730DD"/>
    <w:rsid w:val="00974001"/>
    <w:rsid w:val="0097652B"/>
    <w:rsid w:val="00977C70"/>
    <w:rsid w:val="00977E0C"/>
    <w:rsid w:val="0098057E"/>
    <w:rsid w:val="00980BC8"/>
    <w:rsid w:val="00982445"/>
    <w:rsid w:val="00985C94"/>
    <w:rsid w:val="00993212"/>
    <w:rsid w:val="0099331D"/>
    <w:rsid w:val="009939C9"/>
    <w:rsid w:val="00996B2E"/>
    <w:rsid w:val="009A2EAA"/>
    <w:rsid w:val="009A2FDA"/>
    <w:rsid w:val="009B1389"/>
    <w:rsid w:val="009B50DC"/>
    <w:rsid w:val="009B565C"/>
    <w:rsid w:val="009C0A9B"/>
    <w:rsid w:val="009C7E52"/>
    <w:rsid w:val="009D0997"/>
    <w:rsid w:val="009D17E5"/>
    <w:rsid w:val="009D1BF3"/>
    <w:rsid w:val="009D37EF"/>
    <w:rsid w:val="009D429D"/>
    <w:rsid w:val="009D67E3"/>
    <w:rsid w:val="009D6DDB"/>
    <w:rsid w:val="009E1B8E"/>
    <w:rsid w:val="009E22E0"/>
    <w:rsid w:val="009E5985"/>
    <w:rsid w:val="009F2591"/>
    <w:rsid w:val="009F7D14"/>
    <w:rsid w:val="00A02FB3"/>
    <w:rsid w:val="00A12062"/>
    <w:rsid w:val="00A12441"/>
    <w:rsid w:val="00A12A11"/>
    <w:rsid w:val="00A16B15"/>
    <w:rsid w:val="00A16CD2"/>
    <w:rsid w:val="00A16F37"/>
    <w:rsid w:val="00A173DA"/>
    <w:rsid w:val="00A21B1D"/>
    <w:rsid w:val="00A22475"/>
    <w:rsid w:val="00A24F4F"/>
    <w:rsid w:val="00A25773"/>
    <w:rsid w:val="00A310CD"/>
    <w:rsid w:val="00A311EE"/>
    <w:rsid w:val="00A33563"/>
    <w:rsid w:val="00A36D86"/>
    <w:rsid w:val="00A376B0"/>
    <w:rsid w:val="00A4023A"/>
    <w:rsid w:val="00A416E5"/>
    <w:rsid w:val="00A41FD4"/>
    <w:rsid w:val="00A42603"/>
    <w:rsid w:val="00A4584D"/>
    <w:rsid w:val="00A46EBA"/>
    <w:rsid w:val="00A519F9"/>
    <w:rsid w:val="00A55073"/>
    <w:rsid w:val="00A55475"/>
    <w:rsid w:val="00A55780"/>
    <w:rsid w:val="00A5628E"/>
    <w:rsid w:val="00A5767C"/>
    <w:rsid w:val="00A618E8"/>
    <w:rsid w:val="00A61F56"/>
    <w:rsid w:val="00A622E4"/>
    <w:rsid w:val="00A62825"/>
    <w:rsid w:val="00A65370"/>
    <w:rsid w:val="00A6678A"/>
    <w:rsid w:val="00A71330"/>
    <w:rsid w:val="00A73059"/>
    <w:rsid w:val="00A81B10"/>
    <w:rsid w:val="00A83140"/>
    <w:rsid w:val="00A8355B"/>
    <w:rsid w:val="00A85F4B"/>
    <w:rsid w:val="00A87990"/>
    <w:rsid w:val="00A90900"/>
    <w:rsid w:val="00A91B9E"/>
    <w:rsid w:val="00A96F8B"/>
    <w:rsid w:val="00AA0DE5"/>
    <w:rsid w:val="00AA116F"/>
    <w:rsid w:val="00AA2626"/>
    <w:rsid w:val="00AA28B0"/>
    <w:rsid w:val="00AA2D33"/>
    <w:rsid w:val="00AA317E"/>
    <w:rsid w:val="00AA55C1"/>
    <w:rsid w:val="00AA6C8E"/>
    <w:rsid w:val="00AB2CAA"/>
    <w:rsid w:val="00AB3A5C"/>
    <w:rsid w:val="00AC7ECC"/>
    <w:rsid w:val="00AE2780"/>
    <w:rsid w:val="00AE29D6"/>
    <w:rsid w:val="00AE64E3"/>
    <w:rsid w:val="00AE6C29"/>
    <w:rsid w:val="00AF0EF5"/>
    <w:rsid w:val="00AF12C4"/>
    <w:rsid w:val="00AF7445"/>
    <w:rsid w:val="00B015B8"/>
    <w:rsid w:val="00B02F12"/>
    <w:rsid w:val="00B10C4F"/>
    <w:rsid w:val="00B12FF5"/>
    <w:rsid w:val="00B15D1F"/>
    <w:rsid w:val="00B20132"/>
    <w:rsid w:val="00B32595"/>
    <w:rsid w:val="00B336D9"/>
    <w:rsid w:val="00B35953"/>
    <w:rsid w:val="00B37B5C"/>
    <w:rsid w:val="00B40FA7"/>
    <w:rsid w:val="00B45C49"/>
    <w:rsid w:val="00B50B93"/>
    <w:rsid w:val="00B51175"/>
    <w:rsid w:val="00B51713"/>
    <w:rsid w:val="00B55128"/>
    <w:rsid w:val="00B55ADF"/>
    <w:rsid w:val="00B62875"/>
    <w:rsid w:val="00B63BEE"/>
    <w:rsid w:val="00B65522"/>
    <w:rsid w:val="00B65F5A"/>
    <w:rsid w:val="00B7006B"/>
    <w:rsid w:val="00B731B7"/>
    <w:rsid w:val="00B7452B"/>
    <w:rsid w:val="00B76AD0"/>
    <w:rsid w:val="00B76B41"/>
    <w:rsid w:val="00B80506"/>
    <w:rsid w:val="00B80650"/>
    <w:rsid w:val="00B856B6"/>
    <w:rsid w:val="00B85F49"/>
    <w:rsid w:val="00B8602A"/>
    <w:rsid w:val="00B90263"/>
    <w:rsid w:val="00B9208C"/>
    <w:rsid w:val="00B93934"/>
    <w:rsid w:val="00BA0408"/>
    <w:rsid w:val="00BA221F"/>
    <w:rsid w:val="00BA3298"/>
    <w:rsid w:val="00BA5BEB"/>
    <w:rsid w:val="00BA753B"/>
    <w:rsid w:val="00BB3B6F"/>
    <w:rsid w:val="00BB4029"/>
    <w:rsid w:val="00BB6433"/>
    <w:rsid w:val="00BB7FD6"/>
    <w:rsid w:val="00BC2868"/>
    <w:rsid w:val="00BC3D8C"/>
    <w:rsid w:val="00BC4160"/>
    <w:rsid w:val="00BC6A87"/>
    <w:rsid w:val="00BC706C"/>
    <w:rsid w:val="00BD0F8C"/>
    <w:rsid w:val="00BD3331"/>
    <w:rsid w:val="00BD6C3F"/>
    <w:rsid w:val="00BF0B69"/>
    <w:rsid w:val="00BF6EAA"/>
    <w:rsid w:val="00C0054F"/>
    <w:rsid w:val="00C03117"/>
    <w:rsid w:val="00C05141"/>
    <w:rsid w:val="00C059E0"/>
    <w:rsid w:val="00C06038"/>
    <w:rsid w:val="00C07C50"/>
    <w:rsid w:val="00C12535"/>
    <w:rsid w:val="00C167D0"/>
    <w:rsid w:val="00C335FE"/>
    <w:rsid w:val="00C33B11"/>
    <w:rsid w:val="00C351FE"/>
    <w:rsid w:val="00C40A08"/>
    <w:rsid w:val="00C41056"/>
    <w:rsid w:val="00C47705"/>
    <w:rsid w:val="00C47B1C"/>
    <w:rsid w:val="00C51922"/>
    <w:rsid w:val="00C527F8"/>
    <w:rsid w:val="00C52D9F"/>
    <w:rsid w:val="00C543EE"/>
    <w:rsid w:val="00C56429"/>
    <w:rsid w:val="00C70982"/>
    <w:rsid w:val="00C733C4"/>
    <w:rsid w:val="00C76B79"/>
    <w:rsid w:val="00C7727E"/>
    <w:rsid w:val="00C775B3"/>
    <w:rsid w:val="00C779D4"/>
    <w:rsid w:val="00C80A1E"/>
    <w:rsid w:val="00C81169"/>
    <w:rsid w:val="00C81482"/>
    <w:rsid w:val="00C841F5"/>
    <w:rsid w:val="00C870B6"/>
    <w:rsid w:val="00C92083"/>
    <w:rsid w:val="00C933AF"/>
    <w:rsid w:val="00C93BB5"/>
    <w:rsid w:val="00C9494F"/>
    <w:rsid w:val="00C9796C"/>
    <w:rsid w:val="00CA5045"/>
    <w:rsid w:val="00CA7118"/>
    <w:rsid w:val="00CB2BEF"/>
    <w:rsid w:val="00CB3878"/>
    <w:rsid w:val="00CB3C1D"/>
    <w:rsid w:val="00CB4182"/>
    <w:rsid w:val="00CB587D"/>
    <w:rsid w:val="00CB640A"/>
    <w:rsid w:val="00CC0952"/>
    <w:rsid w:val="00CC09EF"/>
    <w:rsid w:val="00CC1F58"/>
    <w:rsid w:val="00CC6E58"/>
    <w:rsid w:val="00CE0E61"/>
    <w:rsid w:val="00CE1BB7"/>
    <w:rsid w:val="00CE2E35"/>
    <w:rsid w:val="00CE3AA2"/>
    <w:rsid w:val="00CE4B13"/>
    <w:rsid w:val="00CE52B9"/>
    <w:rsid w:val="00CE555A"/>
    <w:rsid w:val="00CE5AE6"/>
    <w:rsid w:val="00CE69C5"/>
    <w:rsid w:val="00CF0B0C"/>
    <w:rsid w:val="00CF1732"/>
    <w:rsid w:val="00CF41DB"/>
    <w:rsid w:val="00CF62F4"/>
    <w:rsid w:val="00CF6F50"/>
    <w:rsid w:val="00D02D8E"/>
    <w:rsid w:val="00D06C28"/>
    <w:rsid w:val="00D06D8A"/>
    <w:rsid w:val="00D1107C"/>
    <w:rsid w:val="00D11C10"/>
    <w:rsid w:val="00D121B9"/>
    <w:rsid w:val="00D1425E"/>
    <w:rsid w:val="00D14D08"/>
    <w:rsid w:val="00D15887"/>
    <w:rsid w:val="00D1713C"/>
    <w:rsid w:val="00D20796"/>
    <w:rsid w:val="00D21BC6"/>
    <w:rsid w:val="00D22E69"/>
    <w:rsid w:val="00D24673"/>
    <w:rsid w:val="00D268B0"/>
    <w:rsid w:val="00D268C3"/>
    <w:rsid w:val="00D27BD8"/>
    <w:rsid w:val="00D3040F"/>
    <w:rsid w:val="00D31472"/>
    <w:rsid w:val="00D31C2D"/>
    <w:rsid w:val="00D32FAE"/>
    <w:rsid w:val="00D34CF4"/>
    <w:rsid w:val="00D35858"/>
    <w:rsid w:val="00D35E17"/>
    <w:rsid w:val="00D367BA"/>
    <w:rsid w:val="00D415E0"/>
    <w:rsid w:val="00D45CD1"/>
    <w:rsid w:val="00D46090"/>
    <w:rsid w:val="00D474B8"/>
    <w:rsid w:val="00D5158F"/>
    <w:rsid w:val="00D52A12"/>
    <w:rsid w:val="00D60CF7"/>
    <w:rsid w:val="00D60E65"/>
    <w:rsid w:val="00D642E3"/>
    <w:rsid w:val="00D6698B"/>
    <w:rsid w:val="00D71A05"/>
    <w:rsid w:val="00D71CA6"/>
    <w:rsid w:val="00D725C3"/>
    <w:rsid w:val="00D74E9C"/>
    <w:rsid w:val="00D75BEC"/>
    <w:rsid w:val="00D83C7F"/>
    <w:rsid w:val="00D8670F"/>
    <w:rsid w:val="00D86FA0"/>
    <w:rsid w:val="00D8724C"/>
    <w:rsid w:val="00D877E1"/>
    <w:rsid w:val="00D877FB"/>
    <w:rsid w:val="00D87AA7"/>
    <w:rsid w:val="00D90CCB"/>
    <w:rsid w:val="00D92902"/>
    <w:rsid w:val="00D94C70"/>
    <w:rsid w:val="00D978DC"/>
    <w:rsid w:val="00DA1205"/>
    <w:rsid w:val="00DA5417"/>
    <w:rsid w:val="00DA72CB"/>
    <w:rsid w:val="00DA770C"/>
    <w:rsid w:val="00DB0803"/>
    <w:rsid w:val="00DB1543"/>
    <w:rsid w:val="00DB2C53"/>
    <w:rsid w:val="00DB3414"/>
    <w:rsid w:val="00DB4795"/>
    <w:rsid w:val="00DB684F"/>
    <w:rsid w:val="00DC4B17"/>
    <w:rsid w:val="00DC7705"/>
    <w:rsid w:val="00DD0675"/>
    <w:rsid w:val="00DD201D"/>
    <w:rsid w:val="00DD25B9"/>
    <w:rsid w:val="00DD3D99"/>
    <w:rsid w:val="00DD4B8A"/>
    <w:rsid w:val="00DE1AD9"/>
    <w:rsid w:val="00DE34A2"/>
    <w:rsid w:val="00DE5BFF"/>
    <w:rsid w:val="00DE5FBD"/>
    <w:rsid w:val="00DE6027"/>
    <w:rsid w:val="00DE6964"/>
    <w:rsid w:val="00DF0368"/>
    <w:rsid w:val="00DF085B"/>
    <w:rsid w:val="00DF3588"/>
    <w:rsid w:val="00DF4A78"/>
    <w:rsid w:val="00DF4C1C"/>
    <w:rsid w:val="00DF5D18"/>
    <w:rsid w:val="00DF6713"/>
    <w:rsid w:val="00DF7757"/>
    <w:rsid w:val="00E03A6E"/>
    <w:rsid w:val="00E10C25"/>
    <w:rsid w:val="00E1443B"/>
    <w:rsid w:val="00E15894"/>
    <w:rsid w:val="00E163AC"/>
    <w:rsid w:val="00E20039"/>
    <w:rsid w:val="00E22328"/>
    <w:rsid w:val="00E238BC"/>
    <w:rsid w:val="00E24558"/>
    <w:rsid w:val="00E35130"/>
    <w:rsid w:val="00E35F04"/>
    <w:rsid w:val="00E376DB"/>
    <w:rsid w:val="00E4029C"/>
    <w:rsid w:val="00E405FB"/>
    <w:rsid w:val="00E4265C"/>
    <w:rsid w:val="00E43A43"/>
    <w:rsid w:val="00E50AD7"/>
    <w:rsid w:val="00E56897"/>
    <w:rsid w:val="00E57D1B"/>
    <w:rsid w:val="00E667F1"/>
    <w:rsid w:val="00E676EA"/>
    <w:rsid w:val="00E67F17"/>
    <w:rsid w:val="00E70AF7"/>
    <w:rsid w:val="00E76D9A"/>
    <w:rsid w:val="00E8141F"/>
    <w:rsid w:val="00E90E50"/>
    <w:rsid w:val="00E92727"/>
    <w:rsid w:val="00E95DBB"/>
    <w:rsid w:val="00E964B4"/>
    <w:rsid w:val="00E97A98"/>
    <w:rsid w:val="00EA0012"/>
    <w:rsid w:val="00EA065E"/>
    <w:rsid w:val="00EA2E30"/>
    <w:rsid w:val="00EA7D39"/>
    <w:rsid w:val="00EB0CE3"/>
    <w:rsid w:val="00EB23A3"/>
    <w:rsid w:val="00EB360A"/>
    <w:rsid w:val="00EB4FD8"/>
    <w:rsid w:val="00EB7119"/>
    <w:rsid w:val="00EC0A6B"/>
    <w:rsid w:val="00EC2CBE"/>
    <w:rsid w:val="00EC4364"/>
    <w:rsid w:val="00EC6852"/>
    <w:rsid w:val="00ED2B9F"/>
    <w:rsid w:val="00ED555E"/>
    <w:rsid w:val="00ED5BE0"/>
    <w:rsid w:val="00EE17BC"/>
    <w:rsid w:val="00EE7D79"/>
    <w:rsid w:val="00EF03C5"/>
    <w:rsid w:val="00EF096A"/>
    <w:rsid w:val="00EF2877"/>
    <w:rsid w:val="00EF78B6"/>
    <w:rsid w:val="00F00FF2"/>
    <w:rsid w:val="00F01BD6"/>
    <w:rsid w:val="00F06872"/>
    <w:rsid w:val="00F07F75"/>
    <w:rsid w:val="00F1042E"/>
    <w:rsid w:val="00F12B9A"/>
    <w:rsid w:val="00F15453"/>
    <w:rsid w:val="00F16A18"/>
    <w:rsid w:val="00F16CC2"/>
    <w:rsid w:val="00F175EE"/>
    <w:rsid w:val="00F2072C"/>
    <w:rsid w:val="00F229C7"/>
    <w:rsid w:val="00F233F1"/>
    <w:rsid w:val="00F2440A"/>
    <w:rsid w:val="00F26806"/>
    <w:rsid w:val="00F304C6"/>
    <w:rsid w:val="00F3236D"/>
    <w:rsid w:val="00F3264A"/>
    <w:rsid w:val="00F32D21"/>
    <w:rsid w:val="00F33DAE"/>
    <w:rsid w:val="00F36BAE"/>
    <w:rsid w:val="00F37A4C"/>
    <w:rsid w:val="00F4618D"/>
    <w:rsid w:val="00F50AB3"/>
    <w:rsid w:val="00F50B84"/>
    <w:rsid w:val="00F51FC7"/>
    <w:rsid w:val="00F52CEC"/>
    <w:rsid w:val="00F54CA6"/>
    <w:rsid w:val="00F5594E"/>
    <w:rsid w:val="00F60D95"/>
    <w:rsid w:val="00F6271F"/>
    <w:rsid w:val="00F710A7"/>
    <w:rsid w:val="00F71420"/>
    <w:rsid w:val="00F73692"/>
    <w:rsid w:val="00F73B98"/>
    <w:rsid w:val="00F74A42"/>
    <w:rsid w:val="00F75F09"/>
    <w:rsid w:val="00F82276"/>
    <w:rsid w:val="00F844FE"/>
    <w:rsid w:val="00F90AEA"/>
    <w:rsid w:val="00F94385"/>
    <w:rsid w:val="00FA0BCF"/>
    <w:rsid w:val="00FA358D"/>
    <w:rsid w:val="00FA3FC0"/>
    <w:rsid w:val="00FA5889"/>
    <w:rsid w:val="00FA7FC3"/>
    <w:rsid w:val="00FB05EA"/>
    <w:rsid w:val="00FB14B7"/>
    <w:rsid w:val="00FB4291"/>
    <w:rsid w:val="00FC1278"/>
    <w:rsid w:val="00FC21AD"/>
    <w:rsid w:val="00FC2F01"/>
    <w:rsid w:val="00FC30B5"/>
    <w:rsid w:val="00FC3A72"/>
    <w:rsid w:val="00FC523C"/>
    <w:rsid w:val="00FC6B19"/>
    <w:rsid w:val="00FC70D2"/>
    <w:rsid w:val="00FC79D9"/>
    <w:rsid w:val="00FD3E18"/>
    <w:rsid w:val="00FD40ED"/>
    <w:rsid w:val="00FD72E9"/>
    <w:rsid w:val="00FE4C30"/>
    <w:rsid w:val="00FF33CA"/>
    <w:rsid w:val="00FF3B76"/>
    <w:rsid w:val="00FF4644"/>
    <w:rsid w:val="00FF4678"/>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88F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DC5"/>
    <w:pPr>
      <w:spacing w:after="4" w:line="248" w:lineRule="auto"/>
      <w:ind w:left="3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5" w:line="248" w:lineRule="auto"/>
      <w:ind w:left="37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35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
      <w:ind w:left="10" w:right="57"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5" w:line="248" w:lineRule="auto"/>
      <w:ind w:left="37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4"/>
      <w:u w:val="single" w:color="000000"/>
    </w:rPr>
  </w:style>
  <w:style w:type="paragraph" w:styleId="Heading6">
    <w:name w:val="heading 6"/>
    <w:next w:val="Normal"/>
    <w:link w:val="Heading6Char"/>
    <w:uiPriority w:val="9"/>
    <w:unhideWhenUsed/>
    <w:qFormat/>
    <w:pPr>
      <w:keepNext/>
      <w:keepLines/>
      <w:spacing w:after="215" w:line="248" w:lineRule="auto"/>
      <w:ind w:left="371" w:hanging="10"/>
      <w:outlineLvl w:val="5"/>
    </w:pPr>
    <w:rPr>
      <w:rFonts w:ascii="Times New Roman" w:eastAsia="Times New Roman" w:hAnsi="Times New Roman" w:cs="Times New Roman"/>
      <w:b/>
      <w:color w:val="000000"/>
      <w:sz w:val="24"/>
    </w:rPr>
  </w:style>
  <w:style w:type="paragraph" w:styleId="Heading7">
    <w:name w:val="heading 7"/>
    <w:basedOn w:val="Normal"/>
    <w:next w:val="Normal"/>
    <w:link w:val="Heading7Char"/>
    <w:uiPriority w:val="9"/>
    <w:unhideWhenUsed/>
    <w:qFormat/>
    <w:rsid w:val="009460D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85C94"/>
    <w:pPr>
      <w:spacing w:before="100" w:beforeAutospacing="1" w:after="100" w:afterAutospacing="1" w:line="240" w:lineRule="auto"/>
      <w:ind w:left="0" w:firstLine="0"/>
      <w:jc w:val="left"/>
    </w:pPr>
    <w:rPr>
      <w:color w:val="auto"/>
      <w:kern w:val="0"/>
      <w:szCs w:val="24"/>
      <w14:ligatures w14:val="none"/>
    </w:rPr>
  </w:style>
  <w:style w:type="paragraph" w:styleId="ListParagraph">
    <w:name w:val="List Paragraph"/>
    <w:basedOn w:val="Normal"/>
    <w:uiPriority w:val="1"/>
    <w:qFormat/>
    <w:rsid w:val="00BD3331"/>
    <w:pPr>
      <w:ind w:left="720"/>
      <w:contextualSpacing/>
    </w:pPr>
  </w:style>
  <w:style w:type="table" w:styleId="TableGrid0">
    <w:name w:val="Table Grid"/>
    <w:basedOn w:val="TableNormal"/>
    <w:uiPriority w:val="59"/>
    <w:rsid w:val="00977E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rsid w:val="00977E0C"/>
    <w:pPr>
      <w:spacing w:after="0" w:line="240" w:lineRule="auto"/>
    </w:pPr>
    <w:rPr>
      <w:rFonts w:eastAsiaTheme="minorHAnsi"/>
      <w:kern w:val="0"/>
      <w:lang w:eastAsia="en-US"/>
      <w14:ligatures w14:val="none"/>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Hyperlink">
    <w:name w:val="Hyperlink"/>
    <w:basedOn w:val="DefaultParagraphFont"/>
    <w:uiPriority w:val="99"/>
    <w:unhideWhenUsed/>
    <w:rsid w:val="0086274D"/>
    <w:rPr>
      <w:color w:val="0000FF"/>
      <w:u w:val="single"/>
    </w:rPr>
  </w:style>
  <w:style w:type="character" w:styleId="Emphasis">
    <w:name w:val="Emphasis"/>
    <w:basedOn w:val="DefaultParagraphFont"/>
    <w:uiPriority w:val="20"/>
    <w:qFormat/>
    <w:rsid w:val="0086274D"/>
    <w:rPr>
      <w:i/>
      <w:iCs/>
    </w:rPr>
  </w:style>
  <w:style w:type="character" w:customStyle="1" w:styleId="css-x5hiaf">
    <w:name w:val="css-x5hiaf"/>
    <w:basedOn w:val="DefaultParagraphFont"/>
    <w:rsid w:val="0086274D"/>
  </w:style>
  <w:style w:type="character" w:customStyle="1" w:styleId="css-0">
    <w:name w:val="css-0"/>
    <w:basedOn w:val="DefaultParagraphFont"/>
    <w:rsid w:val="0086274D"/>
  </w:style>
  <w:style w:type="character" w:customStyle="1" w:styleId="css-rh820s">
    <w:name w:val="css-rh820s"/>
    <w:basedOn w:val="DefaultParagraphFont"/>
    <w:rsid w:val="0086274D"/>
  </w:style>
  <w:style w:type="character" w:customStyle="1" w:styleId="css-15iwe0d">
    <w:name w:val="css-15iwe0d"/>
    <w:basedOn w:val="DefaultParagraphFont"/>
    <w:rsid w:val="0086274D"/>
  </w:style>
  <w:style w:type="character" w:customStyle="1" w:styleId="css-1eh0vfs">
    <w:name w:val="css-1eh0vfs"/>
    <w:basedOn w:val="DefaultParagraphFont"/>
    <w:rsid w:val="0086274D"/>
  </w:style>
  <w:style w:type="character" w:customStyle="1" w:styleId="css-2yp7ui">
    <w:name w:val="css-2yp7ui"/>
    <w:basedOn w:val="DefaultParagraphFont"/>
    <w:rsid w:val="0086274D"/>
  </w:style>
  <w:style w:type="character" w:customStyle="1" w:styleId="css-1ber87j">
    <w:name w:val="css-1ber87j"/>
    <w:basedOn w:val="DefaultParagraphFont"/>
    <w:rsid w:val="004E4A81"/>
  </w:style>
  <w:style w:type="paragraph" w:styleId="BodyText">
    <w:name w:val="Body Text"/>
    <w:basedOn w:val="Normal"/>
    <w:link w:val="BodyTextChar"/>
    <w:uiPriority w:val="1"/>
    <w:qFormat/>
    <w:rsid w:val="00337A82"/>
    <w:pPr>
      <w:widowControl w:val="0"/>
      <w:autoSpaceDE w:val="0"/>
      <w:autoSpaceDN w:val="0"/>
      <w:spacing w:after="0" w:line="240" w:lineRule="auto"/>
      <w:ind w:left="0" w:firstLine="0"/>
      <w:jc w:val="left"/>
    </w:pPr>
    <w:rPr>
      <w:rFonts w:ascii="LM Roman 12" w:eastAsia="LM Roman 12" w:hAnsi="LM Roman 12" w:cs="LM Roman 12"/>
      <w:color w:val="auto"/>
      <w:kern w:val="0"/>
      <w:szCs w:val="24"/>
      <w:lang w:val="en-US" w:eastAsia="en-US"/>
      <w14:ligatures w14:val="none"/>
    </w:rPr>
  </w:style>
  <w:style w:type="character" w:customStyle="1" w:styleId="BodyTextChar">
    <w:name w:val="Body Text Char"/>
    <w:basedOn w:val="DefaultParagraphFont"/>
    <w:link w:val="BodyText"/>
    <w:uiPriority w:val="1"/>
    <w:rsid w:val="00337A82"/>
    <w:rPr>
      <w:rFonts w:ascii="LM Roman 12" w:eastAsia="LM Roman 12" w:hAnsi="LM Roman 12" w:cs="LM Roman 12"/>
      <w:kern w:val="0"/>
      <w:sz w:val="24"/>
      <w:szCs w:val="24"/>
      <w:lang w:val="en-US" w:eastAsia="en-US"/>
      <w14:ligatures w14:val="none"/>
    </w:rPr>
  </w:style>
  <w:style w:type="character" w:styleId="CommentReference">
    <w:name w:val="annotation reference"/>
    <w:basedOn w:val="DefaultParagraphFont"/>
    <w:uiPriority w:val="99"/>
    <w:semiHidden/>
    <w:unhideWhenUsed/>
    <w:rsid w:val="00576E0B"/>
    <w:rPr>
      <w:sz w:val="16"/>
      <w:szCs w:val="16"/>
    </w:rPr>
  </w:style>
  <w:style w:type="paragraph" w:styleId="CommentText">
    <w:name w:val="annotation text"/>
    <w:basedOn w:val="Normal"/>
    <w:link w:val="CommentTextChar"/>
    <w:uiPriority w:val="99"/>
    <w:semiHidden/>
    <w:unhideWhenUsed/>
    <w:rsid w:val="00576E0B"/>
    <w:pPr>
      <w:spacing w:line="240" w:lineRule="auto"/>
    </w:pPr>
    <w:rPr>
      <w:sz w:val="20"/>
      <w:szCs w:val="20"/>
    </w:rPr>
  </w:style>
  <w:style w:type="character" w:customStyle="1" w:styleId="CommentTextChar">
    <w:name w:val="Comment Text Char"/>
    <w:basedOn w:val="DefaultParagraphFont"/>
    <w:link w:val="CommentText"/>
    <w:uiPriority w:val="99"/>
    <w:semiHidden/>
    <w:rsid w:val="00576E0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76E0B"/>
    <w:rPr>
      <w:b/>
      <w:bCs/>
    </w:rPr>
  </w:style>
  <w:style w:type="character" w:customStyle="1" w:styleId="CommentSubjectChar">
    <w:name w:val="Comment Subject Char"/>
    <w:basedOn w:val="CommentTextChar"/>
    <w:link w:val="CommentSubject"/>
    <w:uiPriority w:val="99"/>
    <w:semiHidden/>
    <w:rsid w:val="00576E0B"/>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4E59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988"/>
    <w:rPr>
      <w:rFonts w:ascii="Tahoma" w:eastAsia="Times New Roman" w:hAnsi="Tahoma" w:cs="Tahoma"/>
      <w:color w:val="000000"/>
      <w:sz w:val="16"/>
      <w:szCs w:val="16"/>
    </w:rPr>
  </w:style>
  <w:style w:type="table" w:styleId="MediumShading1">
    <w:name w:val="Medium Shading 1"/>
    <w:basedOn w:val="TableNormal"/>
    <w:uiPriority w:val="63"/>
    <w:rsid w:val="008C38EE"/>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8C38EE"/>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List1-Accent4">
    <w:name w:val="Medium List 1 Accent 4"/>
    <w:basedOn w:val="TableNormal"/>
    <w:uiPriority w:val="65"/>
    <w:rsid w:val="008C38EE"/>
    <w:pPr>
      <w:spacing w:after="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ghtList-Accent4">
    <w:name w:val="Light List Accent 4"/>
    <w:basedOn w:val="TableNormal"/>
    <w:uiPriority w:val="61"/>
    <w:rsid w:val="008C38E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styleId="Strong">
    <w:name w:val="Strong"/>
    <w:basedOn w:val="DefaultParagraphFont"/>
    <w:uiPriority w:val="22"/>
    <w:qFormat/>
    <w:rsid w:val="002972D8"/>
    <w:rPr>
      <w:b/>
      <w:bCs/>
    </w:rPr>
  </w:style>
  <w:style w:type="character" w:customStyle="1" w:styleId="mord">
    <w:name w:val="mord"/>
    <w:basedOn w:val="DefaultParagraphFont"/>
    <w:rsid w:val="00D34CF4"/>
  </w:style>
  <w:style w:type="character" w:customStyle="1" w:styleId="mrel">
    <w:name w:val="mrel"/>
    <w:basedOn w:val="DefaultParagraphFont"/>
    <w:rsid w:val="00D34CF4"/>
  </w:style>
  <w:style w:type="character" w:customStyle="1" w:styleId="mopen">
    <w:name w:val="mopen"/>
    <w:basedOn w:val="DefaultParagraphFont"/>
    <w:rsid w:val="00D34CF4"/>
  </w:style>
  <w:style w:type="character" w:customStyle="1" w:styleId="vlist-s">
    <w:name w:val="vlist-s"/>
    <w:basedOn w:val="DefaultParagraphFont"/>
    <w:rsid w:val="00D34CF4"/>
  </w:style>
  <w:style w:type="character" w:customStyle="1" w:styleId="mpunct">
    <w:name w:val="mpunct"/>
    <w:basedOn w:val="DefaultParagraphFont"/>
    <w:rsid w:val="00D34CF4"/>
  </w:style>
  <w:style w:type="character" w:customStyle="1" w:styleId="minner">
    <w:name w:val="minner"/>
    <w:basedOn w:val="DefaultParagraphFont"/>
    <w:rsid w:val="00D34CF4"/>
  </w:style>
  <w:style w:type="character" w:customStyle="1" w:styleId="mclose">
    <w:name w:val="mclose"/>
    <w:basedOn w:val="DefaultParagraphFont"/>
    <w:rsid w:val="00D34CF4"/>
  </w:style>
  <w:style w:type="character" w:customStyle="1" w:styleId="katex-mathml">
    <w:name w:val="katex-mathml"/>
    <w:basedOn w:val="DefaultParagraphFont"/>
    <w:rsid w:val="00D34CF4"/>
  </w:style>
  <w:style w:type="character" w:customStyle="1" w:styleId="mbin">
    <w:name w:val="mbin"/>
    <w:basedOn w:val="DefaultParagraphFont"/>
    <w:rsid w:val="00D34CF4"/>
  </w:style>
  <w:style w:type="character" w:styleId="PlaceholderText">
    <w:name w:val="Placeholder Text"/>
    <w:basedOn w:val="DefaultParagraphFont"/>
    <w:uiPriority w:val="99"/>
    <w:semiHidden/>
    <w:rsid w:val="001F4857"/>
    <w:rPr>
      <w:color w:val="808080"/>
    </w:rPr>
  </w:style>
  <w:style w:type="character" w:customStyle="1" w:styleId="Heading7Char">
    <w:name w:val="Heading 7 Char"/>
    <w:basedOn w:val="DefaultParagraphFont"/>
    <w:link w:val="Heading7"/>
    <w:uiPriority w:val="9"/>
    <w:rsid w:val="009460D1"/>
    <w:rPr>
      <w:rFonts w:asciiTheme="majorHAnsi" w:eastAsiaTheme="majorEastAsia" w:hAnsiTheme="majorHAnsi" w:cstheme="majorBidi"/>
      <w:i/>
      <w:iCs/>
      <w:color w:val="404040" w:themeColor="text1" w:themeTint="BF"/>
      <w:sz w:val="24"/>
    </w:rPr>
  </w:style>
  <w:style w:type="paragraph" w:styleId="TOCHeading">
    <w:name w:val="TOC Heading"/>
    <w:basedOn w:val="Heading1"/>
    <w:next w:val="Normal"/>
    <w:uiPriority w:val="39"/>
    <w:unhideWhenUsed/>
    <w:qFormat/>
    <w:rsid w:val="00F06872"/>
    <w:pPr>
      <w:spacing w:before="480" w:after="0" w:line="276" w:lineRule="auto"/>
      <w:ind w:left="0" w:firstLine="0"/>
      <w:outlineLvl w:val="9"/>
    </w:pPr>
    <w:rPr>
      <w:rFonts w:asciiTheme="majorHAnsi" w:eastAsiaTheme="majorEastAsia" w:hAnsiTheme="majorHAnsi" w:cstheme="majorBidi"/>
      <w:bCs/>
      <w:color w:val="2F5496" w:themeColor="accent1" w:themeShade="BF"/>
      <w:kern w:val="0"/>
      <w:sz w:val="28"/>
      <w:szCs w:val="28"/>
      <w:lang w:val="en-US" w:eastAsia="ja-JP"/>
      <w14:ligatures w14:val="none"/>
    </w:rPr>
  </w:style>
  <w:style w:type="paragraph" w:styleId="TOC1">
    <w:name w:val="toc 1"/>
    <w:basedOn w:val="Normal"/>
    <w:next w:val="Normal"/>
    <w:autoRedefine/>
    <w:uiPriority w:val="39"/>
    <w:unhideWhenUsed/>
    <w:qFormat/>
    <w:rsid w:val="00687677"/>
    <w:pPr>
      <w:tabs>
        <w:tab w:val="right" w:leader="dot" w:pos="9489"/>
      </w:tabs>
      <w:spacing w:after="100"/>
      <w:ind w:left="0"/>
    </w:pPr>
    <w:rPr>
      <w:noProof/>
    </w:rPr>
  </w:style>
  <w:style w:type="paragraph" w:styleId="TOC2">
    <w:name w:val="toc 2"/>
    <w:basedOn w:val="Normal"/>
    <w:next w:val="Normal"/>
    <w:autoRedefine/>
    <w:uiPriority w:val="39"/>
    <w:unhideWhenUsed/>
    <w:qFormat/>
    <w:rsid w:val="00F06872"/>
    <w:pPr>
      <w:spacing w:after="100"/>
      <w:ind w:left="240"/>
    </w:pPr>
  </w:style>
  <w:style w:type="paragraph" w:styleId="TOC3">
    <w:name w:val="toc 3"/>
    <w:basedOn w:val="Normal"/>
    <w:next w:val="Normal"/>
    <w:autoRedefine/>
    <w:uiPriority w:val="39"/>
    <w:unhideWhenUsed/>
    <w:qFormat/>
    <w:rsid w:val="00F06872"/>
    <w:pPr>
      <w:spacing w:after="100"/>
      <w:ind w:left="480"/>
    </w:pPr>
  </w:style>
  <w:style w:type="paragraph" w:styleId="Caption">
    <w:name w:val="caption"/>
    <w:basedOn w:val="Normal"/>
    <w:next w:val="Normal"/>
    <w:uiPriority w:val="35"/>
    <w:unhideWhenUsed/>
    <w:qFormat/>
    <w:rsid w:val="00D06D8A"/>
    <w:pPr>
      <w:spacing w:after="200" w:line="240" w:lineRule="auto"/>
    </w:pPr>
    <w:rPr>
      <w:b/>
      <w:bCs/>
      <w:color w:val="4472C4" w:themeColor="accent1"/>
      <w:sz w:val="18"/>
      <w:szCs w:val="18"/>
    </w:rPr>
  </w:style>
  <w:style w:type="paragraph" w:styleId="Footer">
    <w:name w:val="footer"/>
    <w:basedOn w:val="Normal"/>
    <w:link w:val="FooterChar"/>
    <w:uiPriority w:val="99"/>
    <w:unhideWhenUsed/>
    <w:rsid w:val="009E22E0"/>
    <w:pPr>
      <w:tabs>
        <w:tab w:val="center" w:pos="4680"/>
        <w:tab w:val="right" w:pos="9360"/>
      </w:tabs>
      <w:spacing w:after="0" w:line="240" w:lineRule="auto"/>
      <w:ind w:left="0" w:firstLine="0"/>
      <w:jc w:val="left"/>
    </w:pPr>
    <w:rPr>
      <w:rFonts w:asciiTheme="minorHAnsi" w:eastAsiaTheme="minorHAnsi" w:hAnsiTheme="minorHAnsi" w:cstheme="minorBidi"/>
      <w:color w:val="auto"/>
      <w:kern w:val="0"/>
      <w:sz w:val="21"/>
      <w:lang w:val="en-US" w:eastAsia="ja-JP"/>
      <w14:ligatures w14:val="none"/>
    </w:rPr>
  </w:style>
  <w:style w:type="character" w:customStyle="1" w:styleId="FooterChar">
    <w:name w:val="Footer Char"/>
    <w:basedOn w:val="DefaultParagraphFont"/>
    <w:link w:val="Footer"/>
    <w:uiPriority w:val="99"/>
    <w:rsid w:val="009E22E0"/>
    <w:rPr>
      <w:rFonts w:eastAsiaTheme="minorHAnsi"/>
      <w:kern w:val="0"/>
      <w:sz w:val="21"/>
      <w:lang w:val="en-US" w:eastAsia="ja-JP"/>
      <w14:ligatures w14:val="none"/>
    </w:rPr>
  </w:style>
  <w:style w:type="paragraph" w:styleId="TableofFigures">
    <w:name w:val="table of figures"/>
    <w:basedOn w:val="Normal"/>
    <w:next w:val="Normal"/>
    <w:uiPriority w:val="99"/>
    <w:unhideWhenUsed/>
    <w:rsid w:val="0004176B"/>
    <w:pPr>
      <w:spacing w:after="0"/>
      <w:ind w:left="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DC5"/>
    <w:pPr>
      <w:spacing w:after="4" w:line="248" w:lineRule="auto"/>
      <w:ind w:left="3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5" w:line="248" w:lineRule="auto"/>
      <w:ind w:left="371"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0"/>
      <w:ind w:left="35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4"/>
      <w:ind w:left="10" w:right="57" w:hanging="10"/>
      <w:jc w:val="center"/>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5" w:line="248" w:lineRule="auto"/>
      <w:ind w:left="371"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4"/>
      <w:u w:val="single" w:color="000000"/>
    </w:rPr>
  </w:style>
  <w:style w:type="paragraph" w:styleId="Heading6">
    <w:name w:val="heading 6"/>
    <w:next w:val="Normal"/>
    <w:link w:val="Heading6Char"/>
    <w:uiPriority w:val="9"/>
    <w:unhideWhenUsed/>
    <w:qFormat/>
    <w:pPr>
      <w:keepNext/>
      <w:keepLines/>
      <w:spacing w:after="215" w:line="248" w:lineRule="auto"/>
      <w:ind w:left="371" w:hanging="10"/>
      <w:outlineLvl w:val="5"/>
    </w:pPr>
    <w:rPr>
      <w:rFonts w:ascii="Times New Roman" w:eastAsia="Times New Roman" w:hAnsi="Times New Roman" w:cs="Times New Roman"/>
      <w:b/>
      <w:color w:val="000000"/>
      <w:sz w:val="24"/>
    </w:rPr>
  </w:style>
  <w:style w:type="paragraph" w:styleId="Heading7">
    <w:name w:val="heading 7"/>
    <w:basedOn w:val="Normal"/>
    <w:next w:val="Normal"/>
    <w:link w:val="Heading7Char"/>
    <w:uiPriority w:val="9"/>
    <w:unhideWhenUsed/>
    <w:qFormat/>
    <w:rsid w:val="009460D1"/>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32"/>
    </w:rPr>
  </w:style>
  <w:style w:type="character" w:customStyle="1" w:styleId="Heading1Char">
    <w:name w:val="Heading 1 Char"/>
    <w:link w:val="Heading1"/>
    <w:uiPriority w:val="9"/>
    <w:rPr>
      <w:rFonts w:ascii="Times New Roman" w:eastAsia="Times New Roman" w:hAnsi="Times New Roman" w:cs="Times New Roman"/>
      <w:b/>
      <w:color w:val="000000"/>
      <w:sz w:val="24"/>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85C94"/>
    <w:pPr>
      <w:spacing w:before="100" w:beforeAutospacing="1" w:after="100" w:afterAutospacing="1" w:line="240" w:lineRule="auto"/>
      <w:ind w:left="0" w:firstLine="0"/>
      <w:jc w:val="left"/>
    </w:pPr>
    <w:rPr>
      <w:color w:val="auto"/>
      <w:kern w:val="0"/>
      <w:szCs w:val="24"/>
      <w14:ligatures w14:val="none"/>
    </w:rPr>
  </w:style>
  <w:style w:type="paragraph" w:styleId="ListParagraph">
    <w:name w:val="List Paragraph"/>
    <w:basedOn w:val="Normal"/>
    <w:uiPriority w:val="1"/>
    <w:qFormat/>
    <w:rsid w:val="00BD3331"/>
    <w:pPr>
      <w:ind w:left="720"/>
      <w:contextualSpacing/>
    </w:pPr>
  </w:style>
  <w:style w:type="table" w:styleId="TableGrid0">
    <w:name w:val="Table Grid"/>
    <w:basedOn w:val="TableNormal"/>
    <w:uiPriority w:val="59"/>
    <w:rsid w:val="00977E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4">
    <w:name w:val="Light Grid Accent 4"/>
    <w:basedOn w:val="TableNormal"/>
    <w:uiPriority w:val="62"/>
    <w:rsid w:val="00977E0C"/>
    <w:pPr>
      <w:spacing w:after="0" w:line="240" w:lineRule="auto"/>
    </w:pPr>
    <w:rPr>
      <w:rFonts w:eastAsiaTheme="minorHAnsi"/>
      <w:kern w:val="0"/>
      <w:lang w:eastAsia="en-US"/>
      <w14:ligatures w14:val="none"/>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character" w:styleId="Hyperlink">
    <w:name w:val="Hyperlink"/>
    <w:basedOn w:val="DefaultParagraphFont"/>
    <w:uiPriority w:val="99"/>
    <w:unhideWhenUsed/>
    <w:rsid w:val="0086274D"/>
    <w:rPr>
      <w:color w:val="0000FF"/>
      <w:u w:val="single"/>
    </w:rPr>
  </w:style>
  <w:style w:type="character" w:styleId="Emphasis">
    <w:name w:val="Emphasis"/>
    <w:basedOn w:val="DefaultParagraphFont"/>
    <w:uiPriority w:val="20"/>
    <w:qFormat/>
    <w:rsid w:val="0086274D"/>
    <w:rPr>
      <w:i/>
      <w:iCs/>
    </w:rPr>
  </w:style>
  <w:style w:type="character" w:customStyle="1" w:styleId="css-x5hiaf">
    <w:name w:val="css-x5hiaf"/>
    <w:basedOn w:val="DefaultParagraphFont"/>
    <w:rsid w:val="0086274D"/>
  </w:style>
  <w:style w:type="character" w:customStyle="1" w:styleId="css-0">
    <w:name w:val="css-0"/>
    <w:basedOn w:val="DefaultParagraphFont"/>
    <w:rsid w:val="0086274D"/>
  </w:style>
  <w:style w:type="character" w:customStyle="1" w:styleId="css-rh820s">
    <w:name w:val="css-rh820s"/>
    <w:basedOn w:val="DefaultParagraphFont"/>
    <w:rsid w:val="0086274D"/>
  </w:style>
  <w:style w:type="character" w:customStyle="1" w:styleId="css-15iwe0d">
    <w:name w:val="css-15iwe0d"/>
    <w:basedOn w:val="DefaultParagraphFont"/>
    <w:rsid w:val="0086274D"/>
  </w:style>
  <w:style w:type="character" w:customStyle="1" w:styleId="css-1eh0vfs">
    <w:name w:val="css-1eh0vfs"/>
    <w:basedOn w:val="DefaultParagraphFont"/>
    <w:rsid w:val="0086274D"/>
  </w:style>
  <w:style w:type="character" w:customStyle="1" w:styleId="css-2yp7ui">
    <w:name w:val="css-2yp7ui"/>
    <w:basedOn w:val="DefaultParagraphFont"/>
    <w:rsid w:val="0086274D"/>
  </w:style>
  <w:style w:type="character" w:customStyle="1" w:styleId="css-1ber87j">
    <w:name w:val="css-1ber87j"/>
    <w:basedOn w:val="DefaultParagraphFont"/>
    <w:rsid w:val="004E4A81"/>
  </w:style>
  <w:style w:type="paragraph" w:styleId="BodyText">
    <w:name w:val="Body Text"/>
    <w:basedOn w:val="Normal"/>
    <w:link w:val="BodyTextChar"/>
    <w:uiPriority w:val="1"/>
    <w:qFormat/>
    <w:rsid w:val="00337A82"/>
    <w:pPr>
      <w:widowControl w:val="0"/>
      <w:autoSpaceDE w:val="0"/>
      <w:autoSpaceDN w:val="0"/>
      <w:spacing w:after="0" w:line="240" w:lineRule="auto"/>
      <w:ind w:left="0" w:firstLine="0"/>
      <w:jc w:val="left"/>
    </w:pPr>
    <w:rPr>
      <w:rFonts w:ascii="LM Roman 12" w:eastAsia="LM Roman 12" w:hAnsi="LM Roman 12" w:cs="LM Roman 12"/>
      <w:color w:val="auto"/>
      <w:kern w:val="0"/>
      <w:szCs w:val="24"/>
      <w:lang w:val="en-US" w:eastAsia="en-US"/>
      <w14:ligatures w14:val="none"/>
    </w:rPr>
  </w:style>
  <w:style w:type="character" w:customStyle="1" w:styleId="BodyTextChar">
    <w:name w:val="Body Text Char"/>
    <w:basedOn w:val="DefaultParagraphFont"/>
    <w:link w:val="BodyText"/>
    <w:uiPriority w:val="1"/>
    <w:rsid w:val="00337A82"/>
    <w:rPr>
      <w:rFonts w:ascii="LM Roman 12" w:eastAsia="LM Roman 12" w:hAnsi="LM Roman 12" w:cs="LM Roman 12"/>
      <w:kern w:val="0"/>
      <w:sz w:val="24"/>
      <w:szCs w:val="24"/>
      <w:lang w:val="en-US" w:eastAsia="en-US"/>
      <w14:ligatures w14:val="none"/>
    </w:rPr>
  </w:style>
  <w:style w:type="character" w:styleId="CommentReference">
    <w:name w:val="annotation reference"/>
    <w:basedOn w:val="DefaultParagraphFont"/>
    <w:uiPriority w:val="99"/>
    <w:semiHidden/>
    <w:unhideWhenUsed/>
    <w:rsid w:val="00576E0B"/>
    <w:rPr>
      <w:sz w:val="16"/>
      <w:szCs w:val="16"/>
    </w:rPr>
  </w:style>
  <w:style w:type="paragraph" w:styleId="CommentText">
    <w:name w:val="annotation text"/>
    <w:basedOn w:val="Normal"/>
    <w:link w:val="CommentTextChar"/>
    <w:uiPriority w:val="99"/>
    <w:semiHidden/>
    <w:unhideWhenUsed/>
    <w:rsid w:val="00576E0B"/>
    <w:pPr>
      <w:spacing w:line="240" w:lineRule="auto"/>
    </w:pPr>
    <w:rPr>
      <w:sz w:val="20"/>
      <w:szCs w:val="20"/>
    </w:rPr>
  </w:style>
  <w:style w:type="character" w:customStyle="1" w:styleId="CommentTextChar">
    <w:name w:val="Comment Text Char"/>
    <w:basedOn w:val="DefaultParagraphFont"/>
    <w:link w:val="CommentText"/>
    <w:uiPriority w:val="99"/>
    <w:semiHidden/>
    <w:rsid w:val="00576E0B"/>
    <w:rPr>
      <w:rFonts w:ascii="Times New Roman" w:eastAsia="Times New Roman" w:hAnsi="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576E0B"/>
    <w:rPr>
      <w:b/>
      <w:bCs/>
    </w:rPr>
  </w:style>
  <w:style w:type="character" w:customStyle="1" w:styleId="CommentSubjectChar">
    <w:name w:val="Comment Subject Char"/>
    <w:basedOn w:val="CommentTextChar"/>
    <w:link w:val="CommentSubject"/>
    <w:uiPriority w:val="99"/>
    <w:semiHidden/>
    <w:rsid w:val="00576E0B"/>
    <w:rPr>
      <w:rFonts w:ascii="Times New Roman" w:eastAsia="Times New Roman" w:hAnsi="Times New Roman" w:cs="Times New Roman"/>
      <w:b/>
      <w:bCs/>
      <w:color w:val="000000"/>
      <w:sz w:val="20"/>
      <w:szCs w:val="20"/>
    </w:rPr>
  </w:style>
  <w:style w:type="paragraph" w:styleId="BalloonText">
    <w:name w:val="Balloon Text"/>
    <w:basedOn w:val="Normal"/>
    <w:link w:val="BalloonTextChar"/>
    <w:uiPriority w:val="99"/>
    <w:semiHidden/>
    <w:unhideWhenUsed/>
    <w:rsid w:val="004E59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988"/>
    <w:rPr>
      <w:rFonts w:ascii="Tahoma" w:eastAsia="Times New Roman" w:hAnsi="Tahoma" w:cs="Tahoma"/>
      <w:color w:val="000000"/>
      <w:sz w:val="16"/>
      <w:szCs w:val="16"/>
    </w:rPr>
  </w:style>
  <w:style w:type="table" w:styleId="MediumShading1">
    <w:name w:val="Medium Shading 1"/>
    <w:basedOn w:val="TableNormal"/>
    <w:uiPriority w:val="63"/>
    <w:rsid w:val="008C38EE"/>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8C38EE"/>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List1-Accent4">
    <w:name w:val="Medium List 1 Accent 4"/>
    <w:basedOn w:val="TableNormal"/>
    <w:uiPriority w:val="65"/>
    <w:rsid w:val="008C38EE"/>
    <w:pPr>
      <w:spacing w:after="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ghtList-Accent4">
    <w:name w:val="Light List Accent 4"/>
    <w:basedOn w:val="TableNormal"/>
    <w:uiPriority w:val="61"/>
    <w:rsid w:val="008C38E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styleId="Strong">
    <w:name w:val="Strong"/>
    <w:basedOn w:val="DefaultParagraphFont"/>
    <w:uiPriority w:val="22"/>
    <w:qFormat/>
    <w:rsid w:val="002972D8"/>
    <w:rPr>
      <w:b/>
      <w:bCs/>
    </w:rPr>
  </w:style>
  <w:style w:type="character" w:customStyle="1" w:styleId="mord">
    <w:name w:val="mord"/>
    <w:basedOn w:val="DefaultParagraphFont"/>
    <w:rsid w:val="00D34CF4"/>
  </w:style>
  <w:style w:type="character" w:customStyle="1" w:styleId="mrel">
    <w:name w:val="mrel"/>
    <w:basedOn w:val="DefaultParagraphFont"/>
    <w:rsid w:val="00D34CF4"/>
  </w:style>
  <w:style w:type="character" w:customStyle="1" w:styleId="mopen">
    <w:name w:val="mopen"/>
    <w:basedOn w:val="DefaultParagraphFont"/>
    <w:rsid w:val="00D34CF4"/>
  </w:style>
  <w:style w:type="character" w:customStyle="1" w:styleId="vlist-s">
    <w:name w:val="vlist-s"/>
    <w:basedOn w:val="DefaultParagraphFont"/>
    <w:rsid w:val="00D34CF4"/>
  </w:style>
  <w:style w:type="character" w:customStyle="1" w:styleId="mpunct">
    <w:name w:val="mpunct"/>
    <w:basedOn w:val="DefaultParagraphFont"/>
    <w:rsid w:val="00D34CF4"/>
  </w:style>
  <w:style w:type="character" w:customStyle="1" w:styleId="minner">
    <w:name w:val="minner"/>
    <w:basedOn w:val="DefaultParagraphFont"/>
    <w:rsid w:val="00D34CF4"/>
  </w:style>
  <w:style w:type="character" w:customStyle="1" w:styleId="mclose">
    <w:name w:val="mclose"/>
    <w:basedOn w:val="DefaultParagraphFont"/>
    <w:rsid w:val="00D34CF4"/>
  </w:style>
  <w:style w:type="character" w:customStyle="1" w:styleId="katex-mathml">
    <w:name w:val="katex-mathml"/>
    <w:basedOn w:val="DefaultParagraphFont"/>
    <w:rsid w:val="00D34CF4"/>
  </w:style>
  <w:style w:type="character" w:customStyle="1" w:styleId="mbin">
    <w:name w:val="mbin"/>
    <w:basedOn w:val="DefaultParagraphFont"/>
    <w:rsid w:val="00D34CF4"/>
  </w:style>
  <w:style w:type="character" w:styleId="PlaceholderText">
    <w:name w:val="Placeholder Text"/>
    <w:basedOn w:val="DefaultParagraphFont"/>
    <w:uiPriority w:val="99"/>
    <w:semiHidden/>
    <w:rsid w:val="001F4857"/>
    <w:rPr>
      <w:color w:val="808080"/>
    </w:rPr>
  </w:style>
  <w:style w:type="character" w:customStyle="1" w:styleId="Heading7Char">
    <w:name w:val="Heading 7 Char"/>
    <w:basedOn w:val="DefaultParagraphFont"/>
    <w:link w:val="Heading7"/>
    <w:uiPriority w:val="9"/>
    <w:rsid w:val="009460D1"/>
    <w:rPr>
      <w:rFonts w:asciiTheme="majorHAnsi" w:eastAsiaTheme="majorEastAsia" w:hAnsiTheme="majorHAnsi" w:cstheme="majorBidi"/>
      <w:i/>
      <w:iCs/>
      <w:color w:val="404040" w:themeColor="text1" w:themeTint="BF"/>
      <w:sz w:val="24"/>
    </w:rPr>
  </w:style>
  <w:style w:type="paragraph" w:styleId="TOCHeading">
    <w:name w:val="TOC Heading"/>
    <w:basedOn w:val="Heading1"/>
    <w:next w:val="Normal"/>
    <w:uiPriority w:val="39"/>
    <w:unhideWhenUsed/>
    <w:qFormat/>
    <w:rsid w:val="00F06872"/>
    <w:pPr>
      <w:spacing w:before="480" w:after="0" w:line="276" w:lineRule="auto"/>
      <w:ind w:left="0" w:firstLine="0"/>
      <w:outlineLvl w:val="9"/>
    </w:pPr>
    <w:rPr>
      <w:rFonts w:asciiTheme="majorHAnsi" w:eastAsiaTheme="majorEastAsia" w:hAnsiTheme="majorHAnsi" w:cstheme="majorBidi"/>
      <w:bCs/>
      <w:color w:val="2F5496" w:themeColor="accent1" w:themeShade="BF"/>
      <w:kern w:val="0"/>
      <w:sz w:val="28"/>
      <w:szCs w:val="28"/>
      <w:lang w:val="en-US" w:eastAsia="ja-JP"/>
      <w14:ligatures w14:val="none"/>
    </w:rPr>
  </w:style>
  <w:style w:type="paragraph" w:styleId="TOC1">
    <w:name w:val="toc 1"/>
    <w:basedOn w:val="Normal"/>
    <w:next w:val="Normal"/>
    <w:autoRedefine/>
    <w:uiPriority w:val="39"/>
    <w:unhideWhenUsed/>
    <w:qFormat/>
    <w:rsid w:val="00687677"/>
    <w:pPr>
      <w:tabs>
        <w:tab w:val="right" w:leader="dot" w:pos="9489"/>
      </w:tabs>
      <w:spacing w:after="100"/>
      <w:ind w:left="0"/>
    </w:pPr>
    <w:rPr>
      <w:noProof/>
    </w:rPr>
  </w:style>
  <w:style w:type="paragraph" w:styleId="TOC2">
    <w:name w:val="toc 2"/>
    <w:basedOn w:val="Normal"/>
    <w:next w:val="Normal"/>
    <w:autoRedefine/>
    <w:uiPriority w:val="39"/>
    <w:unhideWhenUsed/>
    <w:qFormat/>
    <w:rsid w:val="00F06872"/>
    <w:pPr>
      <w:spacing w:after="100"/>
      <w:ind w:left="240"/>
    </w:pPr>
  </w:style>
  <w:style w:type="paragraph" w:styleId="TOC3">
    <w:name w:val="toc 3"/>
    <w:basedOn w:val="Normal"/>
    <w:next w:val="Normal"/>
    <w:autoRedefine/>
    <w:uiPriority w:val="39"/>
    <w:unhideWhenUsed/>
    <w:qFormat/>
    <w:rsid w:val="00F06872"/>
    <w:pPr>
      <w:spacing w:after="100"/>
      <w:ind w:left="480"/>
    </w:pPr>
  </w:style>
  <w:style w:type="paragraph" w:styleId="Caption">
    <w:name w:val="caption"/>
    <w:basedOn w:val="Normal"/>
    <w:next w:val="Normal"/>
    <w:uiPriority w:val="35"/>
    <w:unhideWhenUsed/>
    <w:qFormat/>
    <w:rsid w:val="00D06D8A"/>
    <w:pPr>
      <w:spacing w:after="200" w:line="240" w:lineRule="auto"/>
    </w:pPr>
    <w:rPr>
      <w:b/>
      <w:bCs/>
      <w:color w:val="4472C4" w:themeColor="accent1"/>
      <w:sz w:val="18"/>
      <w:szCs w:val="18"/>
    </w:rPr>
  </w:style>
  <w:style w:type="paragraph" w:styleId="Footer">
    <w:name w:val="footer"/>
    <w:basedOn w:val="Normal"/>
    <w:link w:val="FooterChar"/>
    <w:uiPriority w:val="99"/>
    <w:unhideWhenUsed/>
    <w:rsid w:val="009E22E0"/>
    <w:pPr>
      <w:tabs>
        <w:tab w:val="center" w:pos="4680"/>
        <w:tab w:val="right" w:pos="9360"/>
      </w:tabs>
      <w:spacing w:after="0" w:line="240" w:lineRule="auto"/>
      <w:ind w:left="0" w:firstLine="0"/>
      <w:jc w:val="left"/>
    </w:pPr>
    <w:rPr>
      <w:rFonts w:asciiTheme="minorHAnsi" w:eastAsiaTheme="minorHAnsi" w:hAnsiTheme="minorHAnsi" w:cstheme="minorBidi"/>
      <w:color w:val="auto"/>
      <w:kern w:val="0"/>
      <w:sz w:val="21"/>
      <w:lang w:val="en-US" w:eastAsia="ja-JP"/>
      <w14:ligatures w14:val="none"/>
    </w:rPr>
  </w:style>
  <w:style w:type="character" w:customStyle="1" w:styleId="FooterChar">
    <w:name w:val="Footer Char"/>
    <w:basedOn w:val="DefaultParagraphFont"/>
    <w:link w:val="Footer"/>
    <w:uiPriority w:val="99"/>
    <w:rsid w:val="009E22E0"/>
    <w:rPr>
      <w:rFonts w:eastAsiaTheme="minorHAnsi"/>
      <w:kern w:val="0"/>
      <w:sz w:val="21"/>
      <w:lang w:val="en-US" w:eastAsia="ja-JP"/>
      <w14:ligatures w14:val="none"/>
    </w:rPr>
  </w:style>
  <w:style w:type="paragraph" w:styleId="TableofFigures">
    <w:name w:val="table of figures"/>
    <w:basedOn w:val="Normal"/>
    <w:next w:val="Normal"/>
    <w:uiPriority w:val="99"/>
    <w:unhideWhenUsed/>
    <w:rsid w:val="0004176B"/>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72820">
      <w:bodyDiv w:val="1"/>
      <w:marLeft w:val="0"/>
      <w:marRight w:val="0"/>
      <w:marTop w:val="0"/>
      <w:marBottom w:val="0"/>
      <w:divBdr>
        <w:top w:val="none" w:sz="0" w:space="0" w:color="auto"/>
        <w:left w:val="none" w:sz="0" w:space="0" w:color="auto"/>
        <w:bottom w:val="none" w:sz="0" w:space="0" w:color="auto"/>
        <w:right w:val="none" w:sz="0" w:space="0" w:color="auto"/>
      </w:divBdr>
    </w:div>
    <w:div w:id="95449608">
      <w:bodyDiv w:val="1"/>
      <w:marLeft w:val="0"/>
      <w:marRight w:val="0"/>
      <w:marTop w:val="0"/>
      <w:marBottom w:val="0"/>
      <w:divBdr>
        <w:top w:val="none" w:sz="0" w:space="0" w:color="auto"/>
        <w:left w:val="none" w:sz="0" w:space="0" w:color="auto"/>
        <w:bottom w:val="none" w:sz="0" w:space="0" w:color="auto"/>
        <w:right w:val="none" w:sz="0" w:space="0" w:color="auto"/>
      </w:divBdr>
    </w:div>
    <w:div w:id="235627063">
      <w:bodyDiv w:val="1"/>
      <w:marLeft w:val="0"/>
      <w:marRight w:val="0"/>
      <w:marTop w:val="0"/>
      <w:marBottom w:val="0"/>
      <w:divBdr>
        <w:top w:val="none" w:sz="0" w:space="0" w:color="auto"/>
        <w:left w:val="none" w:sz="0" w:space="0" w:color="auto"/>
        <w:bottom w:val="none" w:sz="0" w:space="0" w:color="auto"/>
        <w:right w:val="none" w:sz="0" w:space="0" w:color="auto"/>
      </w:divBdr>
    </w:div>
    <w:div w:id="238945199">
      <w:bodyDiv w:val="1"/>
      <w:marLeft w:val="0"/>
      <w:marRight w:val="0"/>
      <w:marTop w:val="0"/>
      <w:marBottom w:val="0"/>
      <w:divBdr>
        <w:top w:val="none" w:sz="0" w:space="0" w:color="auto"/>
        <w:left w:val="none" w:sz="0" w:space="0" w:color="auto"/>
        <w:bottom w:val="none" w:sz="0" w:space="0" w:color="auto"/>
        <w:right w:val="none" w:sz="0" w:space="0" w:color="auto"/>
      </w:divBdr>
    </w:div>
    <w:div w:id="266427019">
      <w:bodyDiv w:val="1"/>
      <w:marLeft w:val="0"/>
      <w:marRight w:val="0"/>
      <w:marTop w:val="0"/>
      <w:marBottom w:val="0"/>
      <w:divBdr>
        <w:top w:val="none" w:sz="0" w:space="0" w:color="auto"/>
        <w:left w:val="none" w:sz="0" w:space="0" w:color="auto"/>
        <w:bottom w:val="none" w:sz="0" w:space="0" w:color="auto"/>
        <w:right w:val="none" w:sz="0" w:space="0" w:color="auto"/>
      </w:divBdr>
    </w:div>
    <w:div w:id="292907300">
      <w:bodyDiv w:val="1"/>
      <w:marLeft w:val="0"/>
      <w:marRight w:val="0"/>
      <w:marTop w:val="0"/>
      <w:marBottom w:val="0"/>
      <w:divBdr>
        <w:top w:val="none" w:sz="0" w:space="0" w:color="auto"/>
        <w:left w:val="none" w:sz="0" w:space="0" w:color="auto"/>
        <w:bottom w:val="none" w:sz="0" w:space="0" w:color="auto"/>
        <w:right w:val="none" w:sz="0" w:space="0" w:color="auto"/>
      </w:divBdr>
    </w:div>
    <w:div w:id="295794455">
      <w:bodyDiv w:val="1"/>
      <w:marLeft w:val="0"/>
      <w:marRight w:val="0"/>
      <w:marTop w:val="0"/>
      <w:marBottom w:val="0"/>
      <w:divBdr>
        <w:top w:val="none" w:sz="0" w:space="0" w:color="auto"/>
        <w:left w:val="none" w:sz="0" w:space="0" w:color="auto"/>
        <w:bottom w:val="none" w:sz="0" w:space="0" w:color="auto"/>
        <w:right w:val="none" w:sz="0" w:space="0" w:color="auto"/>
      </w:divBdr>
    </w:div>
    <w:div w:id="316419417">
      <w:bodyDiv w:val="1"/>
      <w:marLeft w:val="0"/>
      <w:marRight w:val="0"/>
      <w:marTop w:val="0"/>
      <w:marBottom w:val="0"/>
      <w:divBdr>
        <w:top w:val="none" w:sz="0" w:space="0" w:color="auto"/>
        <w:left w:val="none" w:sz="0" w:space="0" w:color="auto"/>
        <w:bottom w:val="none" w:sz="0" w:space="0" w:color="auto"/>
        <w:right w:val="none" w:sz="0" w:space="0" w:color="auto"/>
      </w:divBdr>
    </w:div>
    <w:div w:id="324477143">
      <w:bodyDiv w:val="1"/>
      <w:marLeft w:val="0"/>
      <w:marRight w:val="0"/>
      <w:marTop w:val="0"/>
      <w:marBottom w:val="0"/>
      <w:divBdr>
        <w:top w:val="none" w:sz="0" w:space="0" w:color="auto"/>
        <w:left w:val="none" w:sz="0" w:space="0" w:color="auto"/>
        <w:bottom w:val="none" w:sz="0" w:space="0" w:color="auto"/>
        <w:right w:val="none" w:sz="0" w:space="0" w:color="auto"/>
      </w:divBdr>
    </w:div>
    <w:div w:id="356125860">
      <w:bodyDiv w:val="1"/>
      <w:marLeft w:val="0"/>
      <w:marRight w:val="0"/>
      <w:marTop w:val="0"/>
      <w:marBottom w:val="0"/>
      <w:divBdr>
        <w:top w:val="none" w:sz="0" w:space="0" w:color="auto"/>
        <w:left w:val="none" w:sz="0" w:space="0" w:color="auto"/>
        <w:bottom w:val="none" w:sz="0" w:space="0" w:color="auto"/>
        <w:right w:val="none" w:sz="0" w:space="0" w:color="auto"/>
      </w:divBdr>
    </w:div>
    <w:div w:id="356581916">
      <w:bodyDiv w:val="1"/>
      <w:marLeft w:val="0"/>
      <w:marRight w:val="0"/>
      <w:marTop w:val="0"/>
      <w:marBottom w:val="0"/>
      <w:divBdr>
        <w:top w:val="none" w:sz="0" w:space="0" w:color="auto"/>
        <w:left w:val="none" w:sz="0" w:space="0" w:color="auto"/>
        <w:bottom w:val="none" w:sz="0" w:space="0" w:color="auto"/>
        <w:right w:val="none" w:sz="0" w:space="0" w:color="auto"/>
      </w:divBdr>
    </w:div>
    <w:div w:id="362750687">
      <w:bodyDiv w:val="1"/>
      <w:marLeft w:val="0"/>
      <w:marRight w:val="0"/>
      <w:marTop w:val="0"/>
      <w:marBottom w:val="0"/>
      <w:divBdr>
        <w:top w:val="none" w:sz="0" w:space="0" w:color="auto"/>
        <w:left w:val="none" w:sz="0" w:space="0" w:color="auto"/>
        <w:bottom w:val="none" w:sz="0" w:space="0" w:color="auto"/>
        <w:right w:val="none" w:sz="0" w:space="0" w:color="auto"/>
      </w:divBdr>
    </w:div>
    <w:div w:id="488399102">
      <w:bodyDiv w:val="1"/>
      <w:marLeft w:val="0"/>
      <w:marRight w:val="0"/>
      <w:marTop w:val="0"/>
      <w:marBottom w:val="0"/>
      <w:divBdr>
        <w:top w:val="none" w:sz="0" w:space="0" w:color="auto"/>
        <w:left w:val="none" w:sz="0" w:space="0" w:color="auto"/>
        <w:bottom w:val="none" w:sz="0" w:space="0" w:color="auto"/>
        <w:right w:val="none" w:sz="0" w:space="0" w:color="auto"/>
      </w:divBdr>
    </w:div>
    <w:div w:id="502549887">
      <w:bodyDiv w:val="1"/>
      <w:marLeft w:val="0"/>
      <w:marRight w:val="0"/>
      <w:marTop w:val="0"/>
      <w:marBottom w:val="0"/>
      <w:divBdr>
        <w:top w:val="none" w:sz="0" w:space="0" w:color="auto"/>
        <w:left w:val="none" w:sz="0" w:space="0" w:color="auto"/>
        <w:bottom w:val="none" w:sz="0" w:space="0" w:color="auto"/>
        <w:right w:val="none" w:sz="0" w:space="0" w:color="auto"/>
      </w:divBdr>
    </w:div>
    <w:div w:id="539245439">
      <w:bodyDiv w:val="1"/>
      <w:marLeft w:val="0"/>
      <w:marRight w:val="0"/>
      <w:marTop w:val="0"/>
      <w:marBottom w:val="0"/>
      <w:divBdr>
        <w:top w:val="none" w:sz="0" w:space="0" w:color="auto"/>
        <w:left w:val="none" w:sz="0" w:space="0" w:color="auto"/>
        <w:bottom w:val="none" w:sz="0" w:space="0" w:color="auto"/>
        <w:right w:val="none" w:sz="0" w:space="0" w:color="auto"/>
      </w:divBdr>
      <w:divsChild>
        <w:div w:id="387723186">
          <w:marLeft w:val="1166"/>
          <w:marRight w:val="0"/>
          <w:marTop w:val="0"/>
          <w:marBottom w:val="0"/>
          <w:divBdr>
            <w:top w:val="none" w:sz="0" w:space="0" w:color="auto"/>
            <w:left w:val="none" w:sz="0" w:space="0" w:color="auto"/>
            <w:bottom w:val="none" w:sz="0" w:space="0" w:color="auto"/>
            <w:right w:val="none" w:sz="0" w:space="0" w:color="auto"/>
          </w:divBdr>
        </w:div>
        <w:div w:id="957686196">
          <w:marLeft w:val="1166"/>
          <w:marRight w:val="0"/>
          <w:marTop w:val="0"/>
          <w:marBottom w:val="0"/>
          <w:divBdr>
            <w:top w:val="none" w:sz="0" w:space="0" w:color="auto"/>
            <w:left w:val="none" w:sz="0" w:space="0" w:color="auto"/>
            <w:bottom w:val="none" w:sz="0" w:space="0" w:color="auto"/>
            <w:right w:val="none" w:sz="0" w:space="0" w:color="auto"/>
          </w:divBdr>
        </w:div>
        <w:div w:id="1299261404">
          <w:marLeft w:val="1166"/>
          <w:marRight w:val="0"/>
          <w:marTop w:val="0"/>
          <w:marBottom w:val="0"/>
          <w:divBdr>
            <w:top w:val="none" w:sz="0" w:space="0" w:color="auto"/>
            <w:left w:val="none" w:sz="0" w:space="0" w:color="auto"/>
            <w:bottom w:val="none" w:sz="0" w:space="0" w:color="auto"/>
            <w:right w:val="none" w:sz="0" w:space="0" w:color="auto"/>
          </w:divBdr>
        </w:div>
        <w:div w:id="2144492715">
          <w:marLeft w:val="1166"/>
          <w:marRight w:val="0"/>
          <w:marTop w:val="0"/>
          <w:marBottom w:val="0"/>
          <w:divBdr>
            <w:top w:val="none" w:sz="0" w:space="0" w:color="auto"/>
            <w:left w:val="none" w:sz="0" w:space="0" w:color="auto"/>
            <w:bottom w:val="none" w:sz="0" w:space="0" w:color="auto"/>
            <w:right w:val="none" w:sz="0" w:space="0" w:color="auto"/>
          </w:divBdr>
        </w:div>
      </w:divsChild>
    </w:div>
    <w:div w:id="570966252">
      <w:bodyDiv w:val="1"/>
      <w:marLeft w:val="0"/>
      <w:marRight w:val="0"/>
      <w:marTop w:val="0"/>
      <w:marBottom w:val="0"/>
      <w:divBdr>
        <w:top w:val="none" w:sz="0" w:space="0" w:color="auto"/>
        <w:left w:val="none" w:sz="0" w:space="0" w:color="auto"/>
        <w:bottom w:val="none" w:sz="0" w:space="0" w:color="auto"/>
        <w:right w:val="none" w:sz="0" w:space="0" w:color="auto"/>
      </w:divBdr>
      <w:divsChild>
        <w:div w:id="175580159">
          <w:marLeft w:val="547"/>
          <w:marRight w:val="0"/>
          <w:marTop w:val="0"/>
          <w:marBottom w:val="0"/>
          <w:divBdr>
            <w:top w:val="none" w:sz="0" w:space="0" w:color="auto"/>
            <w:left w:val="none" w:sz="0" w:space="0" w:color="auto"/>
            <w:bottom w:val="none" w:sz="0" w:space="0" w:color="auto"/>
            <w:right w:val="none" w:sz="0" w:space="0" w:color="auto"/>
          </w:divBdr>
        </w:div>
        <w:div w:id="466969301">
          <w:marLeft w:val="547"/>
          <w:marRight w:val="0"/>
          <w:marTop w:val="0"/>
          <w:marBottom w:val="0"/>
          <w:divBdr>
            <w:top w:val="none" w:sz="0" w:space="0" w:color="auto"/>
            <w:left w:val="none" w:sz="0" w:space="0" w:color="auto"/>
            <w:bottom w:val="none" w:sz="0" w:space="0" w:color="auto"/>
            <w:right w:val="none" w:sz="0" w:space="0" w:color="auto"/>
          </w:divBdr>
        </w:div>
        <w:div w:id="1341850850">
          <w:marLeft w:val="547"/>
          <w:marRight w:val="0"/>
          <w:marTop w:val="0"/>
          <w:marBottom w:val="0"/>
          <w:divBdr>
            <w:top w:val="none" w:sz="0" w:space="0" w:color="auto"/>
            <w:left w:val="none" w:sz="0" w:space="0" w:color="auto"/>
            <w:bottom w:val="none" w:sz="0" w:space="0" w:color="auto"/>
            <w:right w:val="none" w:sz="0" w:space="0" w:color="auto"/>
          </w:divBdr>
        </w:div>
        <w:div w:id="1412120373">
          <w:marLeft w:val="547"/>
          <w:marRight w:val="0"/>
          <w:marTop w:val="0"/>
          <w:marBottom w:val="0"/>
          <w:divBdr>
            <w:top w:val="none" w:sz="0" w:space="0" w:color="auto"/>
            <w:left w:val="none" w:sz="0" w:space="0" w:color="auto"/>
            <w:bottom w:val="none" w:sz="0" w:space="0" w:color="auto"/>
            <w:right w:val="none" w:sz="0" w:space="0" w:color="auto"/>
          </w:divBdr>
        </w:div>
        <w:div w:id="1685596332">
          <w:marLeft w:val="547"/>
          <w:marRight w:val="0"/>
          <w:marTop w:val="0"/>
          <w:marBottom w:val="0"/>
          <w:divBdr>
            <w:top w:val="none" w:sz="0" w:space="0" w:color="auto"/>
            <w:left w:val="none" w:sz="0" w:space="0" w:color="auto"/>
            <w:bottom w:val="none" w:sz="0" w:space="0" w:color="auto"/>
            <w:right w:val="none" w:sz="0" w:space="0" w:color="auto"/>
          </w:divBdr>
        </w:div>
        <w:div w:id="1860124335">
          <w:marLeft w:val="547"/>
          <w:marRight w:val="0"/>
          <w:marTop w:val="0"/>
          <w:marBottom w:val="0"/>
          <w:divBdr>
            <w:top w:val="none" w:sz="0" w:space="0" w:color="auto"/>
            <w:left w:val="none" w:sz="0" w:space="0" w:color="auto"/>
            <w:bottom w:val="none" w:sz="0" w:space="0" w:color="auto"/>
            <w:right w:val="none" w:sz="0" w:space="0" w:color="auto"/>
          </w:divBdr>
        </w:div>
        <w:div w:id="1912617594">
          <w:marLeft w:val="547"/>
          <w:marRight w:val="0"/>
          <w:marTop w:val="0"/>
          <w:marBottom w:val="0"/>
          <w:divBdr>
            <w:top w:val="none" w:sz="0" w:space="0" w:color="auto"/>
            <w:left w:val="none" w:sz="0" w:space="0" w:color="auto"/>
            <w:bottom w:val="none" w:sz="0" w:space="0" w:color="auto"/>
            <w:right w:val="none" w:sz="0" w:space="0" w:color="auto"/>
          </w:divBdr>
        </w:div>
      </w:divsChild>
    </w:div>
    <w:div w:id="592281316">
      <w:bodyDiv w:val="1"/>
      <w:marLeft w:val="0"/>
      <w:marRight w:val="0"/>
      <w:marTop w:val="0"/>
      <w:marBottom w:val="0"/>
      <w:divBdr>
        <w:top w:val="none" w:sz="0" w:space="0" w:color="auto"/>
        <w:left w:val="none" w:sz="0" w:space="0" w:color="auto"/>
        <w:bottom w:val="none" w:sz="0" w:space="0" w:color="auto"/>
        <w:right w:val="none" w:sz="0" w:space="0" w:color="auto"/>
      </w:divBdr>
    </w:div>
    <w:div w:id="613100476">
      <w:bodyDiv w:val="1"/>
      <w:marLeft w:val="0"/>
      <w:marRight w:val="0"/>
      <w:marTop w:val="0"/>
      <w:marBottom w:val="0"/>
      <w:divBdr>
        <w:top w:val="none" w:sz="0" w:space="0" w:color="auto"/>
        <w:left w:val="none" w:sz="0" w:space="0" w:color="auto"/>
        <w:bottom w:val="none" w:sz="0" w:space="0" w:color="auto"/>
        <w:right w:val="none" w:sz="0" w:space="0" w:color="auto"/>
      </w:divBdr>
    </w:div>
    <w:div w:id="633683541">
      <w:bodyDiv w:val="1"/>
      <w:marLeft w:val="0"/>
      <w:marRight w:val="0"/>
      <w:marTop w:val="0"/>
      <w:marBottom w:val="0"/>
      <w:divBdr>
        <w:top w:val="none" w:sz="0" w:space="0" w:color="auto"/>
        <w:left w:val="none" w:sz="0" w:space="0" w:color="auto"/>
        <w:bottom w:val="none" w:sz="0" w:space="0" w:color="auto"/>
        <w:right w:val="none" w:sz="0" w:space="0" w:color="auto"/>
      </w:divBdr>
    </w:div>
    <w:div w:id="640116434">
      <w:bodyDiv w:val="1"/>
      <w:marLeft w:val="0"/>
      <w:marRight w:val="0"/>
      <w:marTop w:val="0"/>
      <w:marBottom w:val="0"/>
      <w:divBdr>
        <w:top w:val="none" w:sz="0" w:space="0" w:color="auto"/>
        <w:left w:val="none" w:sz="0" w:space="0" w:color="auto"/>
        <w:bottom w:val="none" w:sz="0" w:space="0" w:color="auto"/>
        <w:right w:val="none" w:sz="0" w:space="0" w:color="auto"/>
      </w:divBdr>
    </w:div>
    <w:div w:id="715466619">
      <w:bodyDiv w:val="1"/>
      <w:marLeft w:val="0"/>
      <w:marRight w:val="0"/>
      <w:marTop w:val="0"/>
      <w:marBottom w:val="0"/>
      <w:divBdr>
        <w:top w:val="none" w:sz="0" w:space="0" w:color="auto"/>
        <w:left w:val="none" w:sz="0" w:space="0" w:color="auto"/>
        <w:bottom w:val="none" w:sz="0" w:space="0" w:color="auto"/>
        <w:right w:val="none" w:sz="0" w:space="0" w:color="auto"/>
      </w:divBdr>
    </w:div>
    <w:div w:id="722094441">
      <w:bodyDiv w:val="1"/>
      <w:marLeft w:val="0"/>
      <w:marRight w:val="0"/>
      <w:marTop w:val="0"/>
      <w:marBottom w:val="0"/>
      <w:divBdr>
        <w:top w:val="none" w:sz="0" w:space="0" w:color="auto"/>
        <w:left w:val="none" w:sz="0" w:space="0" w:color="auto"/>
        <w:bottom w:val="none" w:sz="0" w:space="0" w:color="auto"/>
        <w:right w:val="none" w:sz="0" w:space="0" w:color="auto"/>
      </w:divBdr>
    </w:div>
    <w:div w:id="722170050">
      <w:bodyDiv w:val="1"/>
      <w:marLeft w:val="0"/>
      <w:marRight w:val="0"/>
      <w:marTop w:val="0"/>
      <w:marBottom w:val="0"/>
      <w:divBdr>
        <w:top w:val="none" w:sz="0" w:space="0" w:color="auto"/>
        <w:left w:val="none" w:sz="0" w:space="0" w:color="auto"/>
        <w:bottom w:val="none" w:sz="0" w:space="0" w:color="auto"/>
        <w:right w:val="none" w:sz="0" w:space="0" w:color="auto"/>
      </w:divBdr>
    </w:div>
    <w:div w:id="815875873">
      <w:bodyDiv w:val="1"/>
      <w:marLeft w:val="0"/>
      <w:marRight w:val="0"/>
      <w:marTop w:val="0"/>
      <w:marBottom w:val="0"/>
      <w:divBdr>
        <w:top w:val="none" w:sz="0" w:space="0" w:color="auto"/>
        <w:left w:val="none" w:sz="0" w:space="0" w:color="auto"/>
        <w:bottom w:val="none" w:sz="0" w:space="0" w:color="auto"/>
        <w:right w:val="none" w:sz="0" w:space="0" w:color="auto"/>
      </w:divBdr>
    </w:div>
    <w:div w:id="819468159">
      <w:bodyDiv w:val="1"/>
      <w:marLeft w:val="0"/>
      <w:marRight w:val="0"/>
      <w:marTop w:val="0"/>
      <w:marBottom w:val="0"/>
      <w:divBdr>
        <w:top w:val="none" w:sz="0" w:space="0" w:color="auto"/>
        <w:left w:val="none" w:sz="0" w:space="0" w:color="auto"/>
        <w:bottom w:val="none" w:sz="0" w:space="0" w:color="auto"/>
        <w:right w:val="none" w:sz="0" w:space="0" w:color="auto"/>
      </w:divBdr>
    </w:div>
    <w:div w:id="866479621">
      <w:bodyDiv w:val="1"/>
      <w:marLeft w:val="0"/>
      <w:marRight w:val="0"/>
      <w:marTop w:val="0"/>
      <w:marBottom w:val="0"/>
      <w:divBdr>
        <w:top w:val="none" w:sz="0" w:space="0" w:color="auto"/>
        <w:left w:val="none" w:sz="0" w:space="0" w:color="auto"/>
        <w:bottom w:val="none" w:sz="0" w:space="0" w:color="auto"/>
        <w:right w:val="none" w:sz="0" w:space="0" w:color="auto"/>
      </w:divBdr>
    </w:div>
    <w:div w:id="876814924">
      <w:bodyDiv w:val="1"/>
      <w:marLeft w:val="0"/>
      <w:marRight w:val="0"/>
      <w:marTop w:val="0"/>
      <w:marBottom w:val="0"/>
      <w:divBdr>
        <w:top w:val="none" w:sz="0" w:space="0" w:color="auto"/>
        <w:left w:val="none" w:sz="0" w:space="0" w:color="auto"/>
        <w:bottom w:val="none" w:sz="0" w:space="0" w:color="auto"/>
        <w:right w:val="none" w:sz="0" w:space="0" w:color="auto"/>
      </w:divBdr>
    </w:div>
    <w:div w:id="903108380">
      <w:bodyDiv w:val="1"/>
      <w:marLeft w:val="0"/>
      <w:marRight w:val="0"/>
      <w:marTop w:val="0"/>
      <w:marBottom w:val="0"/>
      <w:divBdr>
        <w:top w:val="none" w:sz="0" w:space="0" w:color="auto"/>
        <w:left w:val="none" w:sz="0" w:space="0" w:color="auto"/>
        <w:bottom w:val="none" w:sz="0" w:space="0" w:color="auto"/>
        <w:right w:val="none" w:sz="0" w:space="0" w:color="auto"/>
      </w:divBdr>
    </w:div>
    <w:div w:id="915285196">
      <w:bodyDiv w:val="1"/>
      <w:marLeft w:val="0"/>
      <w:marRight w:val="0"/>
      <w:marTop w:val="0"/>
      <w:marBottom w:val="0"/>
      <w:divBdr>
        <w:top w:val="none" w:sz="0" w:space="0" w:color="auto"/>
        <w:left w:val="none" w:sz="0" w:space="0" w:color="auto"/>
        <w:bottom w:val="none" w:sz="0" w:space="0" w:color="auto"/>
        <w:right w:val="none" w:sz="0" w:space="0" w:color="auto"/>
      </w:divBdr>
    </w:div>
    <w:div w:id="976256516">
      <w:bodyDiv w:val="1"/>
      <w:marLeft w:val="0"/>
      <w:marRight w:val="0"/>
      <w:marTop w:val="0"/>
      <w:marBottom w:val="0"/>
      <w:divBdr>
        <w:top w:val="none" w:sz="0" w:space="0" w:color="auto"/>
        <w:left w:val="none" w:sz="0" w:space="0" w:color="auto"/>
        <w:bottom w:val="none" w:sz="0" w:space="0" w:color="auto"/>
        <w:right w:val="none" w:sz="0" w:space="0" w:color="auto"/>
      </w:divBdr>
    </w:div>
    <w:div w:id="996035727">
      <w:bodyDiv w:val="1"/>
      <w:marLeft w:val="0"/>
      <w:marRight w:val="0"/>
      <w:marTop w:val="0"/>
      <w:marBottom w:val="0"/>
      <w:divBdr>
        <w:top w:val="none" w:sz="0" w:space="0" w:color="auto"/>
        <w:left w:val="none" w:sz="0" w:space="0" w:color="auto"/>
        <w:bottom w:val="none" w:sz="0" w:space="0" w:color="auto"/>
        <w:right w:val="none" w:sz="0" w:space="0" w:color="auto"/>
      </w:divBdr>
      <w:divsChild>
        <w:div w:id="498497437">
          <w:marLeft w:val="0"/>
          <w:marRight w:val="0"/>
          <w:marTop w:val="0"/>
          <w:marBottom w:val="0"/>
          <w:divBdr>
            <w:top w:val="none" w:sz="0" w:space="0" w:color="auto"/>
            <w:left w:val="none" w:sz="0" w:space="0" w:color="auto"/>
            <w:bottom w:val="none" w:sz="0" w:space="0" w:color="auto"/>
            <w:right w:val="none" w:sz="0" w:space="0" w:color="auto"/>
          </w:divBdr>
          <w:divsChild>
            <w:div w:id="1248729594">
              <w:marLeft w:val="0"/>
              <w:marRight w:val="0"/>
              <w:marTop w:val="0"/>
              <w:marBottom w:val="0"/>
              <w:divBdr>
                <w:top w:val="none" w:sz="0" w:space="0" w:color="auto"/>
                <w:left w:val="none" w:sz="0" w:space="0" w:color="auto"/>
                <w:bottom w:val="none" w:sz="0" w:space="0" w:color="auto"/>
                <w:right w:val="none" w:sz="0" w:space="0" w:color="auto"/>
              </w:divBdr>
              <w:divsChild>
                <w:div w:id="1265723481">
                  <w:marLeft w:val="0"/>
                  <w:marRight w:val="0"/>
                  <w:marTop w:val="0"/>
                  <w:marBottom w:val="0"/>
                  <w:divBdr>
                    <w:top w:val="none" w:sz="0" w:space="0" w:color="auto"/>
                    <w:left w:val="none" w:sz="0" w:space="0" w:color="auto"/>
                    <w:bottom w:val="none" w:sz="0" w:space="0" w:color="auto"/>
                    <w:right w:val="none" w:sz="0" w:space="0" w:color="auto"/>
                  </w:divBdr>
                  <w:divsChild>
                    <w:div w:id="21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71936">
          <w:marLeft w:val="0"/>
          <w:marRight w:val="0"/>
          <w:marTop w:val="0"/>
          <w:marBottom w:val="0"/>
          <w:divBdr>
            <w:top w:val="none" w:sz="0" w:space="0" w:color="auto"/>
            <w:left w:val="none" w:sz="0" w:space="0" w:color="auto"/>
            <w:bottom w:val="none" w:sz="0" w:space="0" w:color="auto"/>
            <w:right w:val="none" w:sz="0" w:space="0" w:color="auto"/>
          </w:divBdr>
          <w:divsChild>
            <w:div w:id="1701856847">
              <w:marLeft w:val="0"/>
              <w:marRight w:val="0"/>
              <w:marTop w:val="0"/>
              <w:marBottom w:val="0"/>
              <w:divBdr>
                <w:top w:val="none" w:sz="0" w:space="0" w:color="auto"/>
                <w:left w:val="none" w:sz="0" w:space="0" w:color="auto"/>
                <w:bottom w:val="none" w:sz="0" w:space="0" w:color="auto"/>
                <w:right w:val="none" w:sz="0" w:space="0" w:color="auto"/>
              </w:divBdr>
              <w:divsChild>
                <w:div w:id="1047100063">
                  <w:marLeft w:val="0"/>
                  <w:marRight w:val="0"/>
                  <w:marTop w:val="0"/>
                  <w:marBottom w:val="0"/>
                  <w:divBdr>
                    <w:top w:val="none" w:sz="0" w:space="0" w:color="auto"/>
                    <w:left w:val="none" w:sz="0" w:space="0" w:color="auto"/>
                    <w:bottom w:val="none" w:sz="0" w:space="0" w:color="auto"/>
                    <w:right w:val="none" w:sz="0" w:space="0" w:color="auto"/>
                  </w:divBdr>
                  <w:divsChild>
                    <w:div w:id="162084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197787">
      <w:bodyDiv w:val="1"/>
      <w:marLeft w:val="0"/>
      <w:marRight w:val="0"/>
      <w:marTop w:val="0"/>
      <w:marBottom w:val="0"/>
      <w:divBdr>
        <w:top w:val="none" w:sz="0" w:space="0" w:color="auto"/>
        <w:left w:val="none" w:sz="0" w:space="0" w:color="auto"/>
        <w:bottom w:val="none" w:sz="0" w:space="0" w:color="auto"/>
        <w:right w:val="none" w:sz="0" w:space="0" w:color="auto"/>
      </w:divBdr>
      <w:divsChild>
        <w:div w:id="934284684">
          <w:marLeft w:val="547"/>
          <w:marRight w:val="0"/>
          <w:marTop w:val="0"/>
          <w:marBottom w:val="0"/>
          <w:divBdr>
            <w:top w:val="none" w:sz="0" w:space="0" w:color="auto"/>
            <w:left w:val="none" w:sz="0" w:space="0" w:color="auto"/>
            <w:bottom w:val="none" w:sz="0" w:space="0" w:color="auto"/>
            <w:right w:val="none" w:sz="0" w:space="0" w:color="auto"/>
          </w:divBdr>
        </w:div>
        <w:div w:id="1196963478">
          <w:marLeft w:val="547"/>
          <w:marRight w:val="0"/>
          <w:marTop w:val="0"/>
          <w:marBottom w:val="0"/>
          <w:divBdr>
            <w:top w:val="none" w:sz="0" w:space="0" w:color="auto"/>
            <w:left w:val="none" w:sz="0" w:space="0" w:color="auto"/>
            <w:bottom w:val="none" w:sz="0" w:space="0" w:color="auto"/>
            <w:right w:val="none" w:sz="0" w:space="0" w:color="auto"/>
          </w:divBdr>
        </w:div>
      </w:divsChild>
    </w:div>
    <w:div w:id="1079062972">
      <w:bodyDiv w:val="1"/>
      <w:marLeft w:val="0"/>
      <w:marRight w:val="0"/>
      <w:marTop w:val="0"/>
      <w:marBottom w:val="0"/>
      <w:divBdr>
        <w:top w:val="none" w:sz="0" w:space="0" w:color="auto"/>
        <w:left w:val="none" w:sz="0" w:space="0" w:color="auto"/>
        <w:bottom w:val="none" w:sz="0" w:space="0" w:color="auto"/>
        <w:right w:val="none" w:sz="0" w:space="0" w:color="auto"/>
      </w:divBdr>
    </w:div>
    <w:div w:id="1121604871">
      <w:bodyDiv w:val="1"/>
      <w:marLeft w:val="0"/>
      <w:marRight w:val="0"/>
      <w:marTop w:val="0"/>
      <w:marBottom w:val="0"/>
      <w:divBdr>
        <w:top w:val="none" w:sz="0" w:space="0" w:color="auto"/>
        <w:left w:val="none" w:sz="0" w:space="0" w:color="auto"/>
        <w:bottom w:val="none" w:sz="0" w:space="0" w:color="auto"/>
        <w:right w:val="none" w:sz="0" w:space="0" w:color="auto"/>
      </w:divBdr>
    </w:div>
    <w:div w:id="1145270850">
      <w:bodyDiv w:val="1"/>
      <w:marLeft w:val="0"/>
      <w:marRight w:val="0"/>
      <w:marTop w:val="0"/>
      <w:marBottom w:val="0"/>
      <w:divBdr>
        <w:top w:val="none" w:sz="0" w:space="0" w:color="auto"/>
        <w:left w:val="none" w:sz="0" w:space="0" w:color="auto"/>
        <w:bottom w:val="none" w:sz="0" w:space="0" w:color="auto"/>
        <w:right w:val="none" w:sz="0" w:space="0" w:color="auto"/>
      </w:divBdr>
    </w:div>
    <w:div w:id="1192720609">
      <w:bodyDiv w:val="1"/>
      <w:marLeft w:val="0"/>
      <w:marRight w:val="0"/>
      <w:marTop w:val="0"/>
      <w:marBottom w:val="0"/>
      <w:divBdr>
        <w:top w:val="none" w:sz="0" w:space="0" w:color="auto"/>
        <w:left w:val="none" w:sz="0" w:space="0" w:color="auto"/>
        <w:bottom w:val="none" w:sz="0" w:space="0" w:color="auto"/>
        <w:right w:val="none" w:sz="0" w:space="0" w:color="auto"/>
      </w:divBdr>
    </w:div>
    <w:div w:id="1216239207">
      <w:bodyDiv w:val="1"/>
      <w:marLeft w:val="0"/>
      <w:marRight w:val="0"/>
      <w:marTop w:val="0"/>
      <w:marBottom w:val="0"/>
      <w:divBdr>
        <w:top w:val="none" w:sz="0" w:space="0" w:color="auto"/>
        <w:left w:val="none" w:sz="0" w:space="0" w:color="auto"/>
        <w:bottom w:val="none" w:sz="0" w:space="0" w:color="auto"/>
        <w:right w:val="none" w:sz="0" w:space="0" w:color="auto"/>
      </w:divBdr>
    </w:div>
    <w:div w:id="1243373376">
      <w:bodyDiv w:val="1"/>
      <w:marLeft w:val="0"/>
      <w:marRight w:val="0"/>
      <w:marTop w:val="0"/>
      <w:marBottom w:val="0"/>
      <w:divBdr>
        <w:top w:val="none" w:sz="0" w:space="0" w:color="auto"/>
        <w:left w:val="none" w:sz="0" w:space="0" w:color="auto"/>
        <w:bottom w:val="none" w:sz="0" w:space="0" w:color="auto"/>
        <w:right w:val="none" w:sz="0" w:space="0" w:color="auto"/>
      </w:divBdr>
      <w:divsChild>
        <w:div w:id="95829965">
          <w:marLeft w:val="547"/>
          <w:marRight w:val="0"/>
          <w:marTop w:val="0"/>
          <w:marBottom w:val="0"/>
          <w:divBdr>
            <w:top w:val="none" w:sz="0" w:space="0" w:color="auto"/>
            <w:left w:val="none" w:sz="0" w:space="0" w:color="auto"/>
            <w:bottom w:val="none" w:sz="0" w:space="0" w:color="auto"/>
            <w:right w:val="none" w:sz="0" w:space="0" w:color="auto"/>
          </w:divBdr>
        </w:div>
        <w:div w:id="296880178">
          <w:marLeft w:val="547"/>
          <w:marRight w:val="0"/>
          <w:marTop w:val="0"/>
          <w:marBottom w:val="0"/>
          <w:divBdr>
            <w:top w:val="none" w:sz="0" w:space="0" w:color="auto"/>
            <w:left w:val="none" w:sz="0" w:space="0" w:color="auto"/>
            <w:bottom w:val="none" w:sz="0" w:space="0" w:color="auto"/>
            <w:right w:val="none" w:sz="0" w:space="0" w:color="auto"/>
          </w:divBdr>
        </w:div>
        <w:div w:id="1182474058">
          <w:marLeft w:val="547"/>
          <w:marRight w:val="0"/>
          <w:marTop w:val="0"/>
          <w:marBottom w:val="0"/>
          <w:divBdr>
            <w:top w:val="none" w:sz="0" w:space="0" w:color="auto"/>
            <w:left w:val="none" w:sz="0" w:space="0" w:color="auto"/>
            <w:bottom w:val="none" w:sz="0" w:space="0" w:color="auto"/>
            <w:right w:val="none" w:sz="0" w:space="0" w:color="auto"/>
          </w:divBdr>
        </w:div>
        <w:div w:id="1375615777">
          <w:marLeft w:val="547"/>
          <w:marRight w:val="0"/>
          <w:marTop w:val="0"/>
          <w:marBottom w:val="0"/>
          <w:divBdr>
            <w:top w:val="none" w:sz="0" w:space="0" w:color="auto"/>
            <w:left w:val="none" w:sz="0" w:space="0" w:color="auto"/>
            <w:bottom w:val="none" w:sz="0" w:space="0" w:color="auto"/>
            <w:right w:val="none" w:sz="0" w:space="0" w:color="auto"/>
          </w:divBdr>
        </w:div>
        <w:div w:id="2047365951">
          <w:marLeft w:val="547"/>
          <w:marRight w:val="0"/>
          <w:marTop w:val="0"/>
          <w:marBottom w:val="0"/>
          <w:divBdr>
            <w:top w:val="none" w:sz="0" w:space="0" w:color="auto"/>
            <w:left w:val="none" w:sz="0" w:space="0" w:color="auto"/>
            <w:bottom w:val="none" w:sz="0" w:space="0" w:color="auto"/>
            <w:right w:val="none" w:sz="0" w:space="0" w:color="auto"/>
          </w:divBdr>
        </w:div>
        <w:div w:id="2104718822">
          <w:marLeft w:val="547"/>
          <w:marRight w:val="0"/>
          <w:marTop w:val="0"/>
          <w:marBottom w:val="0"/>
          <w:divBdr>
            <w:top w:val="none" w:sz="0" w:space="0" w:color="auto"/>
            <w:left w:val="none" w:sz="0" w:space="0" w:color="auto"/>
            <w:bottom w:val="none" w:sz="0" w:space="0" w:color="auto"/>
            <w:right w:val="none" w:sz="0" w:space="0" w:color="auto"/>
          </w:divBdr>
        </w:div>
      </w:divsChild>
    </w:div>
    <w:div w:id="1287472155">
      <w:bodyDiv w:val="1"/>
      <w:marLeft w:val="0"/>
      <w:marRight w:val="0"/>
      <w:marTop w:val="0"/>
      <w:marBottom w:val="0"/>
      <w:divBdr>
        <w:top w:val="none" w:sz="0" w:space="0" w:color="auto"/>
        <w:left w:val="none" w:sz="0" w:space="0" w:color="auto"/>
        <w:bottom w:val="none" w:sz="0" w:space="0" w:color="auto"/>
        <w:right w:val="none" w:sz="0" w:space="0" w:color="auto"/>
      </w:divBdr>
    </w:div>
    <w:div w:id="1298992880">
      <w:bodyDiv w:val="1"/>
      <w:marLeft w:val="0"/>
      <w:marRight w:val="0"/>
      <w:marTop w:val="0"/>
      <w:marBottom w:val="0"/>
      <w:divBdr>
        <w:top w:val="none" w:sz="0" w:space="0" w:color="auto"/>
        <w:left w:val="none" w:sz="0" w:space="0" w:color="auto"/>
        <w:bottom w:val="none" w:sz="0" w:space="0" w:color="auto"/>
        <w:right w:val="none" w:sz="0" w:space="0" w:color="auto"/>
      </w:divBdr>
      <w:divsChild>
        <w:div w:id="892473247">
          <w:marLeft w:val="720"/>
          <w:marRight w:val="0"/>
          <w:marTop w:val="0"/>
          <w:marBottom w:val="0"/>
          <w:divBdr>
            <w:top w:val="none" w:sz="0" w:space="0" w:color="auto"/>
            <w:left w:val="none" w:sz="0" w:space="0" w:color="auto"/>
            <w:bottom w:val="none" w:sz="0" w:space="0" w:color="auto"/>
            <w:right w:val="none" w:sz="0" w:space="0" w:color="auto"/>
          </w:divBdr>
        </w:div>
        <w:div w:id="1348412254">
          <w:marLeft w:val="720"/>
          <w:marRight w:val="0"/>
          <w:marTop w:val="0"/>
          <w:marBottom w:val="0"/>
          <w:divBdr>
            <w:top w:val="none" w:sz="0" w:space="0" w:color="auto"/>
            <w:left w:val="none" w:sz="0" w:space="0" w:color="auto"/>
            <w:bottom w:val="none" w:sz="0" w:space="0" w:color="auto"/>
            <w:right w:val="none" w:sz="0" w:space="0" w:color="auto"/>
          </w:divBdr>
        </w:div>
        <w:div w:id="2026205480">
          <w:marLeft w:val="720"/>
          <w:marRight w:val="0"/>
          <w:marTop w:val="0"/>
          <w:marBottom w:val="0"/>
          <w:divBdr>
            <w:top w:val="none" w:sz="0" w:space="0" w:color="auto"/>
            <w:left w:val="none" w:sz="0" w:space="0" w:color="auto"/>
            <w:bottom w:val="none" w:sz="0" w:space="0" w:color="auto"/>
            <w:right w:val="none" w:sz="0" w:space="0" w:color="auto"/>
          </w:divBdr>
        </w:div>
      </w:divsChild>
    </w:div>
    <w:div w:id="1302685398">
      <w:bodyDiv w:val="1"/>
      <w:marLeft w:val="0"/>
      <w:marRight w:val="0"/>
      <w:marTop w:val="0"/>
      <w:marBottom w:val="0"/>
      <w:divBdr>
        <w:top w:val="none" w:sz="0" w:space="0" w:color="auto"/>
        <w:left w:val="none" w:sz="0" w:space="0" w:color="auto"/>
        <w:bottom w:val="none" w:sz="0" w:space="0" w:color="auto"/>
        <w:right w:val="none" w:sz="0" w:space="0" w:color="auto"/>
      </w:divBdr>
    </w:div>
    <w:div w:id="1418134732">
      <w:bodyDiv w:val="1"/>
      <w:marLeft w:val="0"/>
      <w:marRight w:val="0"/>
      <w:marTop w:val="0"/>
      <w:marBottom w:val="0"/>
      <w:divBdr>
        <w:top w:val="none" w:sz="0" w:space="0" w:color="auto"/>
        <w:left w:val="none" w:sz="0" w:space="0" w:color="auto"/>
        <w:bottom w:val="none" w:sz="0" w:space="0" w:color="auto"/>
        <w:right w:val="none" w:sz="0" w:space="0" w:color="auto"/>
      </w:divBdr>
    </w:div>
    <w:div w:id="1420101891">
      <w:bodyDiv w:val="1"/>
      <w:marLeft w:val="0"/>
      <w:marRight w:val="0"/>
      <w:marTop w:val="0"/>
      <w:marBottom w:val="0"/>
      <w:divBdr>
        <w:top w:val="none" w:sz="0" w:space="0" w:color="auto"/>
        <w:left w:val="none" w:sz="0" w:space="0" w:color="auto"/>
        <w:bottom w:val="none" w:sz="0" w:space="0" w:color="auto"/>
        <w:right w:val="none" w:sz="0" w:space="0" w:color="auto"/>
      </w:divBdr>
    </w:div>
    <w:div w:id="1424374860">
      <w:bodyDiv w:val="1"/>
      <w:marLeft w:val="0"/>
      <w:marRight w:val="0"/>
      <w:marTop w:val="0"/>
      <w:marBottom w:val="0"/>
      <w:divBdr>
        <w:top w:val="none" w:sz="0" w:space="0" w:color="auto"/>
        <w:left w:val="none" w:sz="0" w:space="0" w:color="auto"/>
        <w:bottom w:val="none" w:sz="0" w:space="0" w:color="auto"/>
        <w:right w:val="none" w:sz="0" w:space="0" w:color="auto"/>
      </w:divBdr>
      <w:divsChild>
        <w:div w:id="474183509">
          <w:marLeft w:val="547"/>
          <w:marRight w:val="0"/>
          <w:marTop w:val="0"/>
          <w:marBottom w:val="0"/>
          <w:divBdr>
            <w:top w:val="none" w:sz="0" w:space="0" w:color="auto"/>
            <w:left w:val="none" w:sz="0" w:space="0" w:color="auto"/>
            <w:bottom w:val="none" w:sz="0" w:space="0" w:color="auto"/>
            <w:right w:val="none" w:sz="0" w:space="0" w:color="auto"/>
          </w:divBdr>
        </w:div>
        <w:div w:id="856965964">
          <w:marLeft w:val="547"/>
          <w:marRight w:val="0"/>
          <w:marTop w:val="0"/>
          <w:marBottom w:val="0"/>
          <w:divBdr>
            <w:top w:val="none" w:sz="0" w:space="0" w:color="auto"/>
            <w:left w:val="none" w:sz="0" w:space="0" w:color="auto"/>
            <w:bottom w:val="none" w:sz="0" w:space="0" w:color="auto"/>
            <w:right w:val="none" w:sz="0" w:space="0" w:color="auto"/>
          </w:divBdr>
        </w:div>
        <w:div w:id="981815984">
          <w:marLeft w:val="547"/>
          <w:marRight w:val="0"/>
          <w:marTop w:val="0"/>
          <w:marBottom w:val="0"/>
          <w:divBdr>
            <w:top w:val="none" w:sz="0" w:space="0" w:color="auto"/>
            <w:left w:val="none" w:sz="0" w:space="0" w:color="auto"/>
            <w:bottom w:val="none" w:sz="0" w:space="0" w:color="auto"/>
            <w:right w:val="none" w:sz="0" w:space="0" w:color="auto"/>
          </w:divBdr>
        </w:div>
        <w:div w:id="1424911435">
          <w:marLeft w:val="547"/>
          <w:marRight w:val="0"/>
          <w:marTop w:val="0"/>
          <w:marBottom w:val="0"/>
          <w:divBdr>
            <w:top w:val="none" w:sz="0" w:space="0" w:color="auto"/>
            <w:left w:val="none" w:sz="0" w:space="0" w:color="auto"/>
            <w:bottom w:val="none" w:sz="0" w:space="0" w:color="auto"/>
            <w:right w:val="none" w:sz="0" w:space="0" w:color="auto"/>
          </w:divBdr>
        </w:div>
        <w:div w:id="1615556439">
          <w:marLeft w:val="547"/>
          <w:marRight w:val="0"/>
          <w:marTop w:val="0"/>
          <w:marBottom w:val="0"/>
          <w:divBdr>
            <w:top w:val="none" w:sz="0" w:space="0" w:color="auto"/>
            <w:left w:val="none" w:sz="0" w:space="0" w:color="auto"/>
            <w:bottom w:val="none" w:sz="0" w:space="0" w:color="auto"/>
            <w:right w:val="none" w:sz="0" w:space="0" w:color="auto"/>
          </w:divBdr>
        </w:div>
        <w:div w:id="1699159931">
          <w:marLeft w:val="547"/>
          <w:marRight w:val="0"/>
          <w:marTop w:val="0"/>
          <w:marBottom w:val="0"/>
          <w:divBdr>
            <w:top w:val="none" w:sz="0" w:space="0" w:color="auto"/>
            <w:left w:val="none" w:sz="0" w:space="0" w:color="auto"/>
            <w:bottom w:val="none" w:sz="0" w:space="0" w:color="auto"/>
            <w:right w:val="none" w:sz="0" w:space="0" w:color="auto"/>
          </w:divBdr>
        </w:div>
      </w:divsChild>
    </w:div>
    <w:div w:id="1470248139">
      <w:bodyDiv w:val="1"/>
      <w:marLeft w:val="0"/>
      <w:marRight w:val="0"/>
      <w:marTop w:val="0"/>
      <w:marBottom w:val="0"/>
      <w:divBdr>
        <w:top w:val="none" w:sz="0" w:space="0" w:color="auto"/>
        <w:left w:val="none" w:sz="0" w:space="0" w:color="auto"/>
        <w:bottom w:val="none" w:sz="0" w:space="0" w:color="auto"/>
        <w:right w:val="none" w:sz="0" w:space="0" w:color="auto"/>
      </w:divBdr>
    </w:div>
    <w:div w:id="1522629257">
      <w:bodyDiv w:val="1"/>
      <w:marLeft w:val="0"/>
      <w:marRight w:val="0"/>
      <w:marTop w:val="0"/>
      <w:marBottom w:val="0"/>
      <w:divBdr>
        <w:top w:val="none" w:sz="0" w:space="0" w:color="auto"/>
        <w:left w:val="none" w:sz="0" w:space="0" w:color="auto"/>
        <w:bottom w:val="none" w:sz="0" w:space="0" w:color="auto"/>
        <w:right w:val="none" w:sz="0" w:space="0" w:color="auto"/>
      </w:divBdr>
    </w:div>
    <w:div w:id="1527056457">
      <w:bodyDiv w:val="1"/>
      <w:marLeft w:val="0"/>
      <w:marRight w:val="0"/>
      <w:marTop w:val="0"/>
      <w:marBottom w:val="0"/>
      <w:divBdr>
        <w:top w:val="none" w:sz="0" w:space="0" w:color="auto"/>
        <w:left w:val="none" w:sz="0" w:space="0" w:color="auto"/>
        <w:bottom w:val="none" w:sz="0" w:space="0" w:color="auto"/>
        <w:right w:val="none" w:sz="0" w:space="0" w:color="auto"/>
      </w:divBdr>
    </w:div>
    <w:div w:id="1530996561">
      <w:bodyDiv w:val="1"/>
      <w:marLeft w:val="0"/>
      <w:marRight w:val="0"/>
      <w:marTop w:val="0"/>
      <w:marBottom w:val="0"/>
      <w:divBdr>
        <w:top w:val="none" w:sz="0" w:space="0" w:color="auto"/>
        <w:left w:val="none" w:sz="0" w:space="0" w:color="auto"/>
        <w:bottom w:val="none" w:sz="0" w:space="0" w:color="auto"/>
        <w:right w:val="none" w:sz="0" w:space="0" w:color="auto"/>
      </w:divBdr>
    </w:div>
    <w:div w:id="1547451174">
      <w:bodyDiv w:val="1"/>
      <w:marLeft w:val="0"/>
      <w:marRight w:val="0"/>
      <w:marTop w:val="0"/>
      <w:marBottom w:val="0"/>
      <w:divBdr>
        <w:top w:val="none" w:sz="0" w:space="0" w:color="auto"/>
        <w:left w:val="none" w:sz="0" w:space="0" w:color="auto"/>
        <w:bottom w:val="none" w:sz="0" w:space="0" w:color="auto"/>
        <w:right w:val="none" w:sz="0" w:space="0" w:color="auto"/>
      </w:divBdr>
    </w:div>
    <w:div w:id="1580824120">
      <w:bodyDiv w:val="1"/>
      <w:marLeft w:val="0"/>
      <w:marRight w:val="0"/>
      <w:marTop w:val="0"/>
      <w:marBottom w:val="0"/>
      <w:divBdr>
        <w:top w:val="none" w:sz="0" w:space="0" w:color="auto"/>
        <w:left w:val="none" w:sz="0" w:space="0" w:color="auto"/>
        <w:bottom w:val="none" w:sz="0" w:space="0" w:color="auto"/>
        <w:right w:val="none" w:sz="0" w:space="0" w:color="auto"/>
      </w:divBdr>
    </w:div>
    <w:div w:id="1581333324">
      <w:bodyDiv w:val="1"/>
      <w:marLeft w:val="0"/>
      <w:marRight w:val="0"/>
      <w:marTop w:val="0"/>
      <w:marBottom w:val="0"/>
      <w:divBdr>
        <w:top w:val="none" w:sz="0" w:space="0" w:color="auto"/>
        <w:left w:val="none" w:sz="0" w:space="0" w:color="auto"/>
        <w:bottom w:val="none" w:sz="0" w:space="0" w:color="auto"/>
        <w:right w:val="none" w:sz="0" w:space="0" w:color="auto"/>
      </w:divBdr>
    </w:div>
    <w:div w:id="1596203834">
      <w:bodyDiv w:val="1"/>
      <w:marLeft w:val="0"/>
      <w:marRight w:val="0"/>
      <w:marTop w:val="0"/>
      <w:marBottom w:val="0"/>
      <w:divBdr>
        <w:top w:val="none" w:sz="0" w:space="0" w:color="auto"/>
        <w:left w:val="none" w:sz="0" w:space="0" w:color="auto"/>
        <w:bottom w:val="none" w:sz="0" w:space="0" w:color="auto"/>
        <w:right w:val="none" w:sz="0" w:space="0" w:color="auto"/>
      </w:divBdr>
    </w:div>
    <w:div w:id="1655141705">
      <w:bodyDiv w:val="1"/>
      <w:marLeft w:val="0"/>
      <w:marRight w:val="0"/>
      <w:marTop w:val="0"/>
      <w:marBottom w:val="0"/>
      <w:divBdr>
        <w:top w:val="none" w:sz="0" w:space="0" w:color="auto"/>
        <w:left w:val="none" w:sz="0" w:space="0" w:color="auto"/>
        <w:bottom w:val="none" w:sz="0" w:space="0" w:color="auto"/>
        <w:right w:val="none" w:sz="0" w:space="0" w:color="auto"/>
      </w:divBdr>
    </w:div>
    <w:div w:id="1668048908">
      <w:bodyDiv w:val="1"/>
      <w:marLeft w:val="0"/>
      <w:marRight w:val="0"/>
      <w:marTop w:val="0"/>
      <w:marBottom w:val="0"/>
      <w:divBdr>
        <w:top w:val="none" w:sz="0" w:space="0" w:color="auto"/>
        <w:left w:val="none" w:sz="0" w:space="0" w:color="auto"/>
        <w:bottom w:val="none" w:sz="0" w:space="0" w:color="auto"/>
        <w:right w:val="none" w:sz="0" w:space="0" w:color="auto"/>
      </w:divBdr>
    </w:div>
    <w:div w:id="1693531747">
      <w:bodyDiv w:val="1"/>
      <w:marLeft w:val="0"/>
      <w:marRight w:val="0"/>
      <w:marTop w:val="0"/>
      <w:marBottom w:val="0"/>
      <w:divBdr>
        <w:top w:val="none" w:sz="0" w:space="0" w:color="auto"/>
        <w:left w:val="none" w:sz="0" w:space="0" w:color="auto"/>
        <w:bottom w:val="none" w:sz="0" w:space="0" w:color="auto"/>
        <w:right w:val="none" w:sz="0" w:space="0" w:color="auto"/>
      </w:divBdr>
    </w:div>
    <w:div w:id="1752238019">
      <w:bodyDiv w:val="1"/>
      <w:marLeft w:val="0"/>
      <w:marRight w:val="0"/>
      <w:marTop w:val="0"/>
      <w:marBottom w:val="0"/>
      <w:divBdr>
        <w:top w:val="none" w:sz="0" w:space="0" w:color="auto"/>
        <w:left w:val="none" w:sz="0" w:space="0" w:color="auto"/>
        <w:bottom w:val="none" w:sz="0" w:space="0" w:color="auto"/>
        <w:right w:val="none" w:sz="0" w:space="0" w:color="auto"/>
      </w:divBdr>
    </w:div>
    <w:div w:id="1770127660">
      <w:bodyDiv w:val="1"/>
      <w:marLeft w:val="0"/>
      <w:marRight w:val="0"/>
      <w:marTop w:val="0"/>
      <w:marBottom w:val="0"/>
      <w:divBdr>
        <w:top w:val="none" w:sz="0" w:space="0" w:color="auto"/>
        <w:left w:val="none" w:sz="0" w:space="0" w:color="auto"/>
        <w:bottom w:val="none" w:sz="0" w:space="0" w:color="auto"/>
        <w:right w:val="none" w:sz="0" w:space="0" w:color="auto"/>
      </w:divBdr>
    </w:div>
    <w:div w:id="1822037363">
      <w:bodyDiv w:val="1"/>
      <w:marLeft w:val="0"/>
      <w:marRight w:val="0"/>
      <w:marTop w:val="0"/>
      <w:marBottom w:val="0"/>
      <w:divBdr>
        <w:top w:val="none" w:sz="0" w:space="0" w:color="auto"/>
        <w:left w:val="none" w:sz="0" w:space="0" w:color="auto"/>
        <w:bottom w:val="none" w:sz="0" w:space="0" w:color="auto"/>
        <w:right w:val="none" w:sz="0" w:space="0" w:color="auto"/>
      </w:divBdr>
    </w:div>
    <w:div w:id="1832327440">
      <w:bodyDiv w:val="1"/>
      <w:marLeft w:val="0"/>
      <w:marRight w:val="0"/>
      <w:marTop w:val="0"/>
      <w:marBottom w:val="0"/>
      <w:divBdr>
        <w:top w:val="none" w:sz="0" w:space="0" w:color="auto"/>
        <w:left w:val="none" w:sz="0" w:space="0" w:color="auto"/>
        <w:bottom w:val="none" w:sz="0" w:space="0" w:color="auto"/>
        <w:right w:val="none" w:sz="0" w:space="0" w:color="auto"/>
      </w:divBdr>
    </w:div>
    <w:div w:id="1844469021">
      <w:bodyDiv w:val="1"/>
      <w:marLeft w:val="0"/>
      <w:marRight w:val="0"/>
      <w:marTop w:val="0"/>
      <w:marBottom w:val="0"/>
      <w:divBdr>
        <w:top w:val="none" w:sz="0" w:space="0" w:color="auto"/>
        <w:left w:val="none" w:sz="0" w:space="0" w:color="auto"/>
        <w:bottom w:val="none" w:sz="0" w:space="0" w:color="auto"/>
        <w:right w:val="none" w:sz="0" w:space="0" w:color="auto"/>
      </w:divBdr>
      <w:divsChild>
        <w:div w:id="182404184">
          <w:marLeft w:val="576"/>
          <w:marRight w:val="0"/>
          <w:marTop w:val="0"/>
          <w:marBottom w:val="0"/>
          <w:divBdr>
            <w:top w:val="none" w:sz="0" w:space="0" w:color="auto"/>
            <w:left w:val="none" w:sz="0" w:space="0" w:color="auto"/>
            <w:bottom w:val="none" w:sz="0" w:space="0" w:color="auto"/>
            <w:right w:val="none" w:sz="0" w:space="0" w:color="auto"/>
          </w:divBdr>
        </w:div>
      </w:divsChild>
    </w:div>
    <w:div w:id="1848671241">
      <w:bodyDiv w:val="1"/>
      <w:marLeft w:val="0"/>
      <w:marRight w:val="0"/>
      <w:marTop w:val="0"/>
      <w:marBottom w:val="0"/>
      <w:divBdr>
        <w:top w:val="none" w:sz="0" w:space="0" w:color="auto"/>
        <w:left w:val="none" w:sz="0" w:space="0" w:color="auto"/>
        <w:bottom w:val="none" w:sz="0" w:space="0" w:color="auto"/>
        <w:right w:val="none" w:sz="0" w:space="0" w:color="auto"/>
      </w:divBdr>
    </w:div>
    <w:div w:id="1879463377">
      <w:bodyDiv w:val="1"/>
      <w:marLeft w:val="0"/>
      <w:marRight w:val="0"/>
      <w:marTop w:val="0"/>
      <w:marBottom w:val="0"/>
      <w:divBdr>
        <w:top w:val="none" w:sz="0" w:space="0" w:color="auto"/>
        <w:left w:val="none" w:sz="0" w:space="0" w:color="auto"/>
        <w:bottom w:val="none" w:sz="0" w:space="0" w:color="auto"/>
        <w:right w:val="none" w:sz="0" w:space="0" w:color="auto"/>
      </w:divBdr>
      <w:divsChild>
        <w:div w:id="1401488310">
          <w:marLeft w:val="547"/>
          <w:marRight w:val="0"/>
          <w:marTop w:val="0"/>
          <w:marBottom w:val="0"/>
          <w:divBdr>
            <w:top w:val="none" w:sz="0" w:space="0" w:color="auto"/>
            <w:left w:val="none" w:sz="0" w:space="0" w:color="auto"/>
            <w:bottom w:val="none" w:sz="0" w:space="0" w:color="auto"/>
            <w:right w:val="none" w:sz="0" w:space="0" w:color="auto"/>
          </w:divBdr>
        </w:div>
        <w:div w:id="1441602408">
          <w:marLeft w:val="547"/>
          <w:marRight w:val="0"/>
          <w:marTop w:val="0"/>
          <w:marBottom w:val="0"/>
          <w:divBdr>
            <w:top w:val="none" w:sz="0" w:space="0" w:color="auto"/>
            <w:left w:val="none" w:sz="0" w:space="0" w:color="auto"/>
            <w:bottom w:val="none" w:sz="0" w:space="0" w:color="auto"/>
            <w:right w:val="none" w:sz="0" w:space="0" w:color="auto"/>
          </w:divBdr>
        </w:div>
      </w:divsChild>
    </w:div>
    <w:div w:id="1881430498">
      <w:bodyDiv w:val="1"/>
      <w:marLeft w:val="0"/>
      <w:marRight w:val="0"/>
      <w:marTop w:val="0"/>
      <w:marBottom w:val="0"/>
      <w:divBdr>
        <w:top w:val="none" w:sz="0" w:space="0" w:color="auto"/>
        <w:left w:val="none" w:sz="0" w:space="0" w:color="auto"/>
        <w:bottom w:val="none" w:sz="0" w:space="0" w:color="auto"/>
        <w:right w:val="none" w:sz="0" w:space="0" w:color="auto"/>
      </w:divBdr>
    </w:div>
    <w:div w:id="1885018986">
      <w:bodyDiv w:val="1"/>
      <w:marLeft w:val="0"/>
      <w:marRight w:val="0"/>
      <w:marTop w:val="0"/>
      <w:marBottom w:val="0"/>
      <w:divBdr>
        <w:top w:val="none" w:sz="0" w:space="0" w:color="auto"/>
        <w:left w:val="none" w:sz="0" w:space="0" w:color="auto"/>
        <w:bottom w:val="none" w:sz="0" w:space="0" w:color="auto"/>
        <w:right w:val="none" w:sz="0" w:space="0" w:color="auto"/>
      </w:divBdr>
    </w:div>
    <w:div w:id="1888487199">
      <w:bodyDiv w:val="1"/>
      <w:marLeft w:val="0"/>
      <w:marRight w:val="0"/>
      <w:marTop w:val="0"/>
      <w:marBottom w:val="0"/>
      <w:divBdr>
        <w:top w:val="none" w:sz="0" w:space="0" w:color="auto"/>
        <w:left w:val="none" w:sz="0" w:space="0" w:color="auto"/>
        <w:bottom w:val="none" w:sz="0" w:space="0" w:color="auto"/>
        <w:right w:val="none" w:sz="0" w:space="0" w:color="auto"/>
      </w:divBdr>
    </w:div>
    <w:div w:id="1906724018">
      <w:bodyDiv w:val="1"/>
      <w:marLeft w:val="0"/>
      <w:marRight w:val="0"/>
      <w:marTop w:val="0"/>
      <w:marBottom w:val="0"/>
      <w:divBdr>
        <w:top w:val="none" w:sz="0" w:space="0" w:color="auto"/>
        <w:left w:val="none" w:sz="0" w:space="0" w:color="auto"/>
        <w:bottom w:val="none" w:sz="0" w:space="0" w:color="auto"/>
        <w:right w:val="none" w:sz="0" w:space="0" w:color="auto"/>
      </w:divBdr>
    </w:div>
    <w:div w:id="1907103065">
      <w:bodyDiv w:val="1"/>
      <w:marLeft w:val="0"/>
      <w:marRight w:val="0"/>
      <w:marTop w:val="0"/>
      <w:marBottom w:val="0"/>
      <w:divBdr>
        <w:top w:val="none" w:sz="0" w:space="0" w:color="auto"/>
        <w:left w:val="none" w:sz="0" w:space="0" w:color="auto"/>
        <w:bottom w:val="none" w:sz="0" w:space="0" w:color="auto"/>
        <w:right w:val="none" w:sz="0" w:space="0" w:color="auto"/>
      </w:divBdr>
      <w:divsChild>
        <w:div w:id="1373574966">
          <w:marLeft w:val="0"/>
          <w:marRight w:val="0"/>
          <w:marTop w:val="0"/>
          <w:marBottom w:val="0"/>
          <w:divBdr>
            <w:top w:val="none" w:sz="0" w:space="0" w:color="auto"/>
            <w:left w:val="none" w:sz="0" w:space="0" w:color="auto"/>
            <w:bottom w:val="none" w:sz="0" w:space="0" w:color="auto"/>
            <w:right w:val="none" w:sz="0" w:space="0" w:color="auto"/>
          </w:divBdr>
          <w:divsChild>
            <w:div w:id="18158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5254">
      <w:bodyDiv w:val="1"/>
      <w:marLeft w:val="0"/>
      <w:marRight w:val="0"/>
      <w:marTop w:val="0"/>
      <w:marBottom w:val="0"/>
      <w:divBdr>
        <w:top w:val="none" w:sz="0" w:space="0" w:color="auto"/>
        <w:left w:val="none" w:sz="0" w:space="0" w:color="auto"/>
        <w:bottom w:val="none" w:sz="0" w:space="0" w:color="auto"/>
        <w:right w:val="none" w:sz="0" w:space="0" w:color="auto"/>
      </w:divBdr>
    </w:div>
    <w:div w:id="2048214020">
      <w:bodyDiv w:val="1"/>
      <w:marLeft w:val="0"/>
      <w:marRight w:val="0"/>
      <w:marTop w:val="0"/>
      <w:marBottom w:val="0"/>
      <w:divBdr>
        <w:top w:val="none" w:sz="0" w:space="0" w:color="auto"/>
        <w:left w:val="none" w:sz="0" w:space="0" w:color="auto"/>
        <w:bottom w:val="none" w:sz="0" w:space="0" w:color="auto"/>
        <w:right w:val="none" w:sz="0" w:space="0" w:color="auto"/>
      </w:divBdr>
    </w:div>
    <w:div w:id="2099405214">
      <w:bodyDiv w:val="1"/>
      <w:marLeft w:val="0"/>
      <w:marRight w:val="0"/>
      <w:marTop w:val="0"/>
      <w:marBottom w:val="0"/>
      <w:divBdr>
        <w:top w:val="none" w:sz="0" w:space="0" w:color="auto"/>
        <w:left w:val="none" w:sz="0" w:space="0" w:color="auto"/>
        <w:bottom w:val="none" w:sz="0" w:space="0" w:color="auto"/>
        <w:right w:val="none" w:sz="0" w:space="0" w:color="auto"/>
      </w:divBdr>
    </w:div>
    <w:div w:id="2103257110">
      <w:bodyDiv w:val="1"/>
      <w:marLeft w:val="0"/>
      <w:marRight w:val="0"/>
      <w:marTop w:val="0"/>
      <w:marBottom w:val="0"/>
      <w:divBdr>
        <w:top w:val="none" w:sz="0" w:space="0" w:color="auto"/>
        <w:left w:val="none" w:sz="0" w:space="0" w:color="auto"/>
        <w:bottom w:val="none" w:sz="0" w:space="0" w:color="auto"/>
        <w:right w:val="none" w:sz="0" w:space="0" w:color="auto"/>
      </w:divBdr>
      <w:divsChild>
        <w:div w:id="1169561822">
          <w:marLeft w:val="547"/>
          <w:marRight w:val="0"/>
          <w:marTop w:val="0"/>
          <w:marBottom w:val="0"/>
          <w:divBdr>
            <w:top w:val="none" w:sz="0" w:space="0" w:color="auto"/>
            <w:left w:val="none" w:sz="0" w:space="0" w:color="auto"/>
            <w:bottom w:val="none" w:sz="0" w:space="0" w:color="auto"/>
            <w:right w:val="none" w:sz="0" w:space="0" w:color="auto"/>
          </w:divBdr>
        </w:div>
      </w:divsChild>
    </w:div>
    <w:div w:id="2106069287">
      <w:bodyDiv w:val="1"/>
      <w:marLeft w:val="0"/>
      <w:marRight w:val="0"/>
      <w:marTop w:val="0"/>
      <w:marBottom w:val="0"/>
      <w:divBdr>
        <w:top w:val="none" w:sz="0" w:space="0" w:color="auto"/>
        <w:left w:val="none" w:sz="0" w:space="0" w:color="auto"/>
        <w:bottom w:val="none" w:sz="0" w:space="0" w:color="auto"/>
        <w:right w:val="none" w:sz="0" w:space="0" w:color="auto"/>
      </w:divBdr>
      <w:divsChild>
        <w:div w:id="821430102">
          <w:marLeft w:val="57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jpg"/><Relationship Id="rId39" Type="http://schemas.openxmlformats.org/officeDocument/2006/relationships/hyperlink" Target="https://doi.org/10.1007/s11760-019-01539-9" TargetMode="External"/><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hyperlink" Target="https://doi.org/10.1016/j.jksuci.2022.06.002"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jfi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0A2"/>
    <w:rsid w:val="002F50A2"/>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50A2"/>
    <w:rPr>
      <w:color w:val="808080"/>
    </w:rPr>
  </w:style>
  <w:style w:type="paragraph" w:customStyle="1" w:styleId="F5BE364B43D646ADB0CE50DA8695BF47">
    <w:name w:val="F5BE364B43D646ADB0CE50DA8695BF47"/>
    <w:rsid w:val="002F50A2"/>
  </w:style>
  <w:style w:type="paragraph" w:customStyle="1" w:styleId="D6D98AEF0AF44804AF3A82C7F602D5F7">
    <w:name w:val="D6D98AEF0AF44804AF3A82C7F602D5F7"/>
    <w:rsid w:val="002F50A2"/>
  </w:style>
  <w:style w:type="paragraph" w:customStyle="1" w:styleId="0209DB5629634147A8407E3C8D68E47F">
    <w:name w:val="0209DB5629634147A8407E3C8D68E47F"/>
    <w:rsid w:val="002F50A2"/>
  </w:style>
  <w:style w:type="paragraph" w:customStyle="1" w:styleId="730F593EBC5A4986A076A9E21521BC4C">
    <w:name w:val="730F593EBC5A4986A076A9E21521BC4C"/>
    <w:rsid w:val="002F50A2"/>
  </w:style>
  <w:style w:type="paragraph" w:customStyle="1" w:styleId="0168FDDAF2614EC688ABFA6E4D51F5A0">
    <w:name w:val="0168FDDAF2614EC688ABFA6E4D51F5A0"/>
    <w:rsid w:val="002F50A2"/>
  </w:style>
  <w:style w:type="paragraph" w:customStyle="1" w:styleId="A083832222084BC99AFE5EF20D259FD2">
    <w:name w:val="A083832222084BC99AFE5EF20D259FD2"/>
    <w:rsid w:val="002F50A2"/>
  </w:style>
  <w:style w:type="paragraph" w:customStyle="1" w:styleId="4C3DD2D201B848D28B672DEE1D48F62F">
    <w:name w:val="4C3DD2D201B848D28B672DEE1D48F62F"/>
    <w:rsid w:val="002F50A2"/>
  </w:style>
  <w:style w:type="paragraph" w:customStyle="1" w:styleId="8E55F6AE32364B89AA7ED0EB3AFC1321">
    <w:name w:val="8E55F6AE32364B89AA7ED0EB3AFC1321"/>
    <w:rsid w:val="002F50A2"/>
  </w:style>
  <w:style w:type="paragraph" w:customStyle="1" w:styleId="DAB4DB571A42421CAE96645A47162754">
    <w:name w:val="DAB4DB571A42421CAE96645A47162754"/>
    <w:rsid w:val="002F50A2"/>
  </w:style>
  <w:style w:type="paragraph" w:customStyle="1" w:styleId="4FA73CD386874C758B3E7D8EBDF24AEA">
    <w:name w:val="4FA73CD386874C758B3E7D8EBDF24AEA"/>
    <w:rsid w:val="002F50A2"/>
  </w:style>
  <w:style w:type="paragraph" w:customStyle="1" w:styleId="E973EA1B1FAB448C8BFD7DCFED9D8CA2">
    <w:name w:val="E973EA1B1FAB448C8BFD7DCFED9D8CA2"/>
    <w:rsid w:val="002F50A2"/>
  </w:style>
  <w:style w:type="paragraph" w:customStyle="1" w:styleId="B4737A03A58345E6AFC8D62B9747DD36">
    <w:name w:val="B4737A03A58345E6AFC8D62B9747DD36"/>
    <w:rsid w:val="002F50A2"/>
  </w:style>
  <w:style w:type="paragraph" w:customStyle="1" w:styleId="B03EF628944642F1A47C25988C46D505">
    <w:name w:val="B03EF628944642F1A47C25988C46D505"/>
    <w:rsid w:val="002F50A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50A2"/>
    <w:rPr>
      <w:color w:val="808080"/>
    </w:rPr>
  </w:style>
  <w:style w:type="paragraph" w:customStyle="1" w:styleId="F5BE364B43D646ADB0CE50DA8695BF47">
    <w:name w:val="F5BE364B43D646ADB0CE50DA8695BF47"/>
    <w:rsid w:val="002F50A2"/>
  </w:style>
  <w:style w:type="paragraph" w:customStyle="1" w:styleId="D6D98AEF0AF44804AF3A82C7F602D5F7">
    <w:name w:val="D6D98AEF0AF44804AF3A82C7F602D5F7"/>
    <w:rsid w:val="002F50A2"/>
  </w:style>
  <w:style w:type="paragraph" w:customStyle="1" w:styleId="0209DB5629634147A8407E3C8D68E47F">
    <w:name w:val="0209DB5629634147A8407E3C8D68E47F"/>
    <w:rsid w:val="002F50A2"/>
  </w:style>
  <w:style w:type="paragraph" w:customStyle="1" w:styleId="730F593EBC5A4986A076A9E21521BC4C">
    <w:name w:val="730F593EBC5A4986A076A9E21521BC4C"/>
    <w:rsid w:val="002F50A2"/>
  </w:style>
  <w:style w:type="paragraph" w:customStyle="1" w:styleId="0168FDDAF2614EC688ABFA6E4D51F5A0">
    <w:name w:val="0168FDDAF2614EC688ABFA6E4D51F5A0"/>
    <w:rsid w:val="002F50A2"/>
  </w:style>
  <w:style w:type="paragraph" w:customStyle="1" w:styleId="A083832222084BC99AFE5EF20D259FD2">
    <w:name w:val="A083832222084BC99AFE5EF20D259FD2"/>
    <w:rsid w:val="002F50A2"/>
  </w:style>
  <w:style w:type="paragraph" w:customStyle="1" w:styleId="4C3DD2D201B848D28B672DEE1D48F62F">
    <w:name w:val="4C3DD2D201B848D28B672DEE1D48F62F"/>
    <w:rsid w:val="002F50A2"/>
  </w:style>
  <w:style w:type="paragraph" w:customStyle="1" w:styleId="8E55F6AE32364B89AA7ED0EB3AFC1321">
    <w:name w:val="8E55F6AE32364B89AA7ED0EB3AFC1321"/>
    <w:rsid w:val="002F50A2"/>
  </w:style>
  <w:style w:type="paragraph" w:customStyle="1" w:styleId="DAB4DB571A42421CAE96645A47162754">
    <w:name w:val="DAB4DB571A42421CAE96645A47162754"/>
    <w:rsid w:val="002F50A2"/>
  </w:style>
  <w:style w:type="paragraph" w:customStyle="1" w:styleId="4FA73CD386874C758B3E7D8EBDF24AEA">
    <w:name w:val="4FA73CD386874C758B3E7D8EBDF24AEA"/>
    <w:rsid w:val="002F50A2"/>
  </w:style>
  <w:style w:type="paragraph" w:customStyle="1" w:styleId="E973EA1B1FAB448C8BFD7DCFED9D8CA2">
    <w:name w:val="E973EA1B1FAB448C8BFD7DCFED9D8CA2"/>
    <w:rsid w:val="002F50A2"/>
  </w:style>
  <w:style w:type="paragraph" w:customStyle="1" w:styleId="B4737A03A58345E6AFC8D62B9747DD36">
    <w:name w:val="B4737A03A58345E6AFC8D62B9747DD36"/>
    <w:rsid w:val="002F50A2"/>
  </w:style>
  <w:style w:type="paragraph" w:customStyle="1" w:styleId="B03EF628944642F1A47C25988C46D505">
    <w:name w:val="B03EF628944642F1A47C25988C46D505"/>
    <w:rsid w:val="002F5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A00E-F0CE-461F-89BD-C1DC56A0F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50</Pages>
  <Words>9946</Words>
  <Characters>56695</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Design and Development of Sixteen Layer Intelligent NET for Compression of Images</vt:lpstr>
    </vt:vector>
  </TitlesOfParts>
  <Company/>
  <LinksUpToDate>false</LinksUpToDate>
  <CharactersWithSpaces>66508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Development of Sixteen Layer Intelligent NET for Compression of Images</dc:title>
  <dc:creator>cvy</dc:creator>
  <cp:lastModifiedBy>Lenovo</cp:lastModifiedBy>
  <cp:revision>1</cp:revision>
  <dcterms:created xsi:type="dcterms:W3CDTF">2024-12-29T14:28:00Z</dcterms:created>
  <dcterms:modified xsi:type="dcterms:W3CDTF">2024-12-29T14:36:00Z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4fe45e96b9ee593de7adcf38101fa15306efa6fb37a3842d3ca4a7410d6dc32d</vt:lpwstr>
  </property>
</Properties>
</file>