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9588" w14:textId="77777777" w:rsidR="00566EB1" w:rsidRPr="003401E6" w:rsidRDefault="00566EB1">
      <w:pPr>
        <w:rPr>
          <w:rFonts w:ascii="Aptos" w:hAnsi="Aptos"/>
          <w:sz w:val="26"/>
          <w:szCs w:val="26"/>
        </w:rPr>
      </w:pPr>
    </w:p>
    <w:p w14:paraId="3BE6832A" w14:textId="21F7467C" w:rsidR="00566EB1" w:rsidRPr="003401E6" w:rsidRDefault="00566EB1" w:rsidP="003401E6">
      <w:pPr>
        <w:pStyle w:val="Heading2"/>
        <w:rPr>
          <w:rFonts w:ascii="Aptos" w:hAnsi="Aptos"/>
          <w:sz w:val="26"/>
          <w:szCs w:val="26"/>
        </w:rPr>
      </w:pPr>
      <w:r w:rsidRPr="003401E6">
        <w:rPr>
          <w:rFonts w:ascii="Calibri" w:hAnsi="Calibri" w:cs="Calibri"/>
          <w:sz w:val="26"/>
          <w:szCs w:val="26"/>
        </w:rPr>
        <w:t>﻿</w:t>
      </w:r>
      <w:r w:rsidRPr="003401E6">
        <w:rPr>
          <w:rFonts w:ascii="Aptos" w:hAnsi="Aptos"/>
          <w:sz w:val="26"/>
          <w:szCs w:val="26"/>
        </w:rPr>
        <w:t>CS 6354: Graduate Computer Architecture</w:t>
      </w:r>
    </w:p>
    <w:p w14:paraId="0E35C207" w14:textId="2493BEEA" w:rsidR="00566EB1" w:rsidRPr="003401E6" w:rsidRDefault="00566EB1" w:rsidP="003401E6">
      <w:pPr>
        <w:pStyle w:val="Heading2"/>
        <w:rPr>
          <w:rFonts w:ascii="Aptos" w:hAnsi="Aptos"/>
          <w:sz w:val="26"/>
          <w:szCs w:val="26"/>
        </w:rPr>
      </w:pPr>
      <w:r w:rsidRPr="003401E6">
        <w:rPr>
          <w:rFonts w:ascii="Aptos" w:hAnsi="Aptos"/>
          <w:sz w:val="26"/>
          <w:szCs w:val="26"/>
        </w:rPr>
        <w:t>Afsara Benazir (hys4qm)</w:t>
      </w:r>
    </w:p>
    <w:p w14:paraId="0E148169" w14:textId="77777777" w:rsidR="003401E6" w:rsidRPr="003401E6" w:rsidRDefault="003401E6" w:rsidP="003401E6">
      <w:pPr>
        <w:rPr>
          <w:rFonts w:ascii="Aptos" w:hAnsi="Aptos"/>
          <w:sz w:val="26"/>
          <w:szCs w:val="26"/>
        </w:rPr>
      </w:pPr>
    </w:p>
    <w:p w14:paraId="388AE70B" w14:textId="2B6D4400" w:rsidR="00566EB1" w:rsidRPr="003401E6" w:rsidRDefault="00566EB1">
      <w:pPr>
        <w:rPr>
          <w:rFonts w:ascii="Aptos" w:hAnsi="Aptos"/>
          <w:sz w:val="26"/>
          <w:szCs w:val="26"/>
        </w:rPr>
      </w:pPr>
      <w:r w:rsidRPr="003401E6">
        <w:rPr>
          <w:rFonts w:ascii="Calibri" w:hAnsi="Calibri" w:cs="Calibri"/>
          <w:sz w:val="26"/>
          <w:szCs w:val="26"/>
        </w:rPr>
        <w:t>﻿</w:t>
      </w:r>
      <w:r w:rsidRPr="003401E6">
        <w:rPr>
          <w:rFonts w:ascii="Aptos" w:hAnsi="Aptos"/>
          <w:sz w:val="26"/>
          <w:szCs w:val="26"/>
        </w:rPr>
        <w:t>Cache design space exploration</w:t>
      </w:r>
    </w:p>
    <w:p w14:paraId="45A4FDBE" w14:textId="77777777" w:rsidR="00566EB1" w:rsidRPr="003401E6" w:rsidRDefault="00566EB1">
      <w:pPr>
        <w:rPr>
          <w:rFonts w:ascii="Aptos" w:hAnsi="Aptos"/>
          <w:sz w:val="26"/>
          <w:szCs w:val="26"/>
        </w:rPr>
      </w:pPr>
    </w:p>
    <w:p w14:paraId="5CEF709A" w14:textId="7273FF8A" w:rsidR="00566EB1" w:rsidRDefault="003401E6" w:rsidP="003401E6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Keeping the cache size constant (16KB), </w:t>
      </w:r>
      <w:r w:rsidRPr="003401E6">
        <w:rPr>
          <w:rFonts w:ascii="Calibri" w:hAnsi="Calibri" w:cs="Calibri"/>
          <w:sz w:val="26"/>
          <w:szCs w:val="26"/>
        </w:rPr>
        <w:t>﻿</w:t>
      </w:r>
      <w:r w:rsidRPr="003401E6">
        <w:rPr>
          <w:rFonts w:ascii="Aptos" w:hAnsi="Aptos"/>
          <w:sz w:val="26"/>
          <w:szCs w:val="26"/>
        </w:rPr>
        <w:t xml:space="preserve">In terms of associativity, </w:t>
      </w:r>
      <w:r>
        <w:rPr>
          <w:rFonts w:ascii="Aptos" w:hAnsi="Aptos"/>
          <w:sz w:val="26"/>
          <w:szCs w:val="26"/>
        </w:rPr>
        <w:t>we</w:t>
      </w:r>
      <w:r w:rsidRPr="003401E6">
        <w:rPr>
          <w:rFonts w:ascii="Aptos" w:hAnsi="Aptos"/>
          <w:sz w:val="26"/>
          <w:szCs w:val="26"/>
        </w:rPr>
        <w:t xml:space="preserve"> explore 1-way (direct-mapped), 4-way, 8-way, 16-way, and</w:t>
      </w:r>
      <w:r>
        <w:rPr>
          <w:rFonts w:ascii="Aptos" w:hAnsi="Aptos"/>
          <w:sz w:val="26"/>
          <w:szCs w:val="26"/>
        </w:rPr>
        <w:t xml:space="preserve"> </w:t>
      </w:r>
      <w:r w:rsidRPr="003401E6">
        <w:rPr>
          <w:rFonts w:ascii="Aptos" w:hAnsi="Aptos"/>
          <w:sz w:val="26"/>
          <w:szCs w:val="26"/>
        </w:rPr>
        <w:t xml:space="preserve">32-way. In terms of block size, </w:t>
      </w:r>
      <w:r>
        <w:rPr>
          <w:rFonts w:ascii="Aptos" w:hAnsi="Aptos"/>
          <w:sz w:val="26"/>
          <w:szCs w:val="26"/>
        </w:rPr>
        <w:t xml:space="preserve">we </w:t>
      </w:r>
      <w:r w:rsidRPr="003401E6">
        <w:rPr>
          <w:rFonts w:ascii="Aptos" w:hAnsi="Aptos"/>
          <w:sz w:val="26"/>
          <w:szCs w:val="26"/>
        </w:rPr>
        <w:t>explore 128B, 256B, 512B</w:t>
      </w:r>
      <w:r>
        <w:rPr>
          <w:rFonts w:ascii="Aptos" w:hAnsi="Aptos"/>
          <w:sz w:val="26"/>
          <w:szCs w:val="26"/>
        </w:rPr>
        <w:t>.</w:t>
      </w:r>
    </w:p>
    <w:p w14:paraId="09454915" w14:textId="77777777" w:rsidR="003401E6" w:rsidRDefault="003401E6" w:rsidP="003401E6">
      <w:pPr>
        <w:rPr>
          <w:rFonts w:ascii="Aptos" w:hAnsi="Aptos"/>
          <w:sz w:val="26"/>
          <w:szCs w:val="26"/>
        </w:rPr>
      </w:pPr>
    </w:p>
    <w:p w14:paraId="3336C370" w14:textId="16162D18" w:rsidR="003401E6" w:rsidRDefault="003401E6" w:rsidP="003401E6">
      <w:pPr>
        <w:rPr>
          <w:rFonts w:ascii="Aptos" w:hAnsi="Aptos"/>
          <w:sz w:val="26"/>
          <w:szCs w:val="26"/>
        </w:rPr>
      </w:pPr>
      <w:r w:rsidRPr="003401E6">
        <w:rPr>
          <w:rFonts w:ascii="Calibri" w:hAnsi="Calibri" w:cs="Calibri"/>
          <w:sz w:val="26"/>
          <w:szCs w:val="26"/>
        </w:rPr>
        <w:t>﻿</w:t>
      </w:r>
      <w:r w:rsidRPr="003401E6">
        <w:rPr>
          <w:rFonts w:ascii="Aptos" w:hAnsi="Aptos"/>
          <w:sz w:val="26"/>
          <w:szCs w:val="26"/>
        </w:rPr>
        <w:t>The CPI stall for a cache design X</w:t>
      </w:r>
      <w:r>
        <w:rPr>
          <w:rFonts w:ascii="Aptos" w:hAnsi="Aptos"/>
          <w:sz w:val="26"/>
          <w:szCs w:val="26"/>
        </w:rPr>
        <w:t xml:space="preserve"> </w:t>
      </w:r>
      <w:r w:rsidRPr="003401E6">
        <w:rPr>
          <w:rFonts w:ascii="Aptos" w:hAnsi="Aptos"/>
          <w:sz w:val="26"/>
          <w:szCs w:val="26"/>
        </w:rPr>
        <w:t xml:space="preserve">(i.e., combination of cache size, associativity, and block size), is the geometric mean of CPI stall numbers </w:t>
      </w:r>
      <w:r>
        <w:rPr>
          <w:rFonts w:ascii="Aptos" w:hAnsi="Aptos"/>
          <w:sz w:val="26"/>
          <w:szCs w:val="26"/>
        </w:rPr>
        <w:t>on the 4 trace files provided.</w:t>
      </w:r>
    </w:p>
    <w:p w14:paraId="243AE8BA" w14:textId="77777777" w:rsidR="003401E6" w:rsidRPr="003401E6" w:rsidRDefault="003401E6" w:rsidP="003401E6">
      <w:pPr>
        <w:rPr>
          <w:rFonts w:ascii="Aptos" w:hAnsi="Aptos"/>
          <w:sz w:val="26"/>
          <w:szCs w:val="26"/>
        </w:rPr>
      </w:pPr>
    </w:p>
    <w:p w14:paraId="1A73D56D" w14:textId="5E8376E1" w:rsidR="00566EB1" w:rsidRDefault="003401E6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The results are show in graphs below. We notice that </w:t>
      </w:r>
      <w:proofErr w:type="spellStart"/>
      <w:r>
        <w:rPr>
          <w:rFonts w:ascii="Aptos" w:hAnsi="Aptos"/>
          <w:sz w:val="26"/>
          <w:szCs w:val="26"/>
        </w:rPr>
        <w:t>CPI_stall</w:t>
      </w:r>
      <w:proofErr w:type="spellEnd"/>
      <w:r>
        <w:rPr>
          <w:rFonts w:ascii="Aptos" w:hAnsi="Aptos"/>
          <w:sz w:val="26"/>
          <w:szCs w:val="26"/>
        </w:rPr>
        <w:t xml:space="preserve"> increases with increase in # ways. As the block size increases, </w:t>
      </w:r>
      <w:proofErr w:type="spellStart"/>
      <w:r>
        <w:rPr>
          <w:rFonts w:ascii="Aptos" w:hAnsi="Aptos"/>
          <w:sz w:val="26"/>
          <w:szCs w:val="26"/>
        </w:rPr>
        <w:t>CPI_stall</w:t>
      </w:r>
      <w:proofErr w:type="spellEnd"/>
      <w:r>
        <w:rPr>
          <w:rFonts w:ascii="Aptos" w:hAnsi="Aptos"/>
          <w:sz w:val="26"/>
          <w:szCs w:val="26"/>
        </w:rPr>
        <w:t xml:space="preserve"> decreases.</w:t>
      </w:r>
    </w:p>
    <w:p w14:paraId="4795D31B" w14:textId="77777777" w:rsidR="003401E6" w:rsidRDefault="003401E6">
      <w:pPr>
        <w:rPr>
          <w:rFonts w:ascii="Aptos" w:hAnsi="Aptos"/>
          <w:sz w:val="26"/>
          <w:szCs w:val="26"/>
        </w:rPr>
      </w:pPr>
    </w:p>
    <w:p w14:paraId="3276B98B" w14:textId="1C120148" w:rsidR="003401E6" w:rsidRDefault="003401E6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The rate of variance in </w:t>
      </w:r>
      <w:proofErr w:type="spellStart"/>
      <w:r>
        <w:rPr>
          <w:rFonts w:ascii="Aptos" w:hAnsi="Aptos"/>
          <w:sz w:val="26"/>
          <w:szCs w:val="26"/>
        </w:rPr>
        <w:t>CPI_stall</w:t>
      </w:r>
      <w:proofErr w:type="spellEnd"/>
      <w:r>
        <w:rPr>
          <w:rFonts w:ascii="Aptos" w:hAnsi="Aptos"/>
          <w:sz w:val="26"/>
          <w:szCs w:val="26"/>
        </w:rPr>
        <w:t xml:space="preserve"> is more prominent as the block size </w:t>
      </w:r>
      <w:proofErr w:type="gramStart"/>
      <w:r>
        <w:rPr>
          <w:rFonts w:ascii="Aptos" w:hAnsi="Aptos"/>
          <w:sz w:val="26"/>
          <w:szCs w:val="26"/>
        </w:rPr>
        <w:t>increases:</w:t>
      </w:r>
      <w:proofErr w:type="gramEnd"/>
      <w:r>
        <w:rPr>
          <w:rFonts w:ascii="Aptos" w:hAnsi="Aptos"/>
          <w:sz w:val="26"/>
          <w:szCs w:val="26"/>
        </w:rPr>
        <w:t xml:space="preserve"> in block size 64, </w:t>
      </w:r>
      <w:proofErr w:type="spellStart"/>
      <w:r>
        <w:rPr>
          <w:rFonts w:ascii="Aptos" w:hAnsi="Aptos"/>
          <w:sz w:val="26"/>
          <w:szCs w:val="26"/>
        </w:rPr>
        <w:t>CPI_stall</w:t>
      </w:r>
      <w:proofErr w:type="spellEnd"/>
      <w:r>
        <w:rPr>
          <w:rFonts w:ascii="Aptos" w:hAnsi="Aptos"/>
          <w:sz w:val="26"/>
          <w:szCs w:val="26"/>
        </w:rPr>
        <w:t xml:space="preserve"> is constant across any associativity, whereas in </w:t>
      </w:r>
      <w:proofErr w:type="spellStart"/>
      <w:r>
        <w:rPr>
          <w:rFonts w:ascii="Aptos" w:hAnsi="Aptos"/>
          <w:sz w:val="26"/>
          <w:szCs w:val="26"/>
        </w:rPr>
        <w:t>block_size</w:t>
      </w:r>
      <w:proofErr w:type="spellEnd"/>
      <w:r>
        <w:rPr>
          <w:rFonts w:ascii="Aptos" w:hAnsi="Aptos"/>
          <w:sz w:val="26"/>
          <w:szCs w:val="26"/>
        </w:rPr>
        <w:t xml:space="preserve"> 512, the </w:t>
      </w:r>
      <w:proofErr w:type="spellStart"/>
      <w:r>
        <w:rPr>
          <w:rFonts w:ascii="Aptos" w:hAnsi="Aptos"/>
          <w:sz w:val="26"/>
          <w:szCs w:val="26"/>
        </w:rPr>
        <w:t>CPI_stall</w:t>
      </w:r>
      <w:proofErr w:type="spellEnd"/>
      <w:r>
        <w:rPr>
          <w:rFonts w:ascii="Aptos" w:hAnsi="Aptos"/>
          <w:sz w:val="26"/>
          <w:szCs w:val="26"/>
        </w:rPr>
        <w:t xml:space="preserve"> varies from 42 to 85.</w:t>
      </w:r>
    </w:p>
    <w:p w14:paraId="6C28D10C" w14:textId="77777777" w:rsidR="009F1CB1" w:rsidRDefault="009F1CB1">
      <w:pPr>
        <w:rPr>
          <w:rFonts w:ascii="Aptos" w:hAnsi="Aptos"/>
          <w:sz w:val="26"/>
          <w:szCs w:val="26"/>
        </w:rPr>
      </w:pPr>
    </w:p>
    <w:p w14:paraId="1B5806C6" w14:textId="20C461AA" w:rsidR="009F1CB1" w:rsidRDefault="009F1CB1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Multiple good choices of cache design can exist – among them (1,4 8) way and block size 512 cache design </w:t>
      </w:r>
      <w:proofErr w:type="gramStart"/>
      <w:r>
        <w:rPr>
          <w:rFonts w:ascii="Aptos" w:hAnsi="Aptos"/>
          <w:sz w:val="26"/>
          <w:szCs w:val="26"/>
        </w:rPr>
        <w:t>seems</w:t>
      </w:r>
      <w:proofErr w:type="gramEnd"/>
      <w:r>
        <w:rPr>
          <w:rFonts w:ascii="Aptos" w:hAnsi="Aptos"/>
          <w:sz w:val="26"/>
          <w:szCs w:val="26"/>
        </w:rPr>
        <w:t xml:space="preserve"> to be an optimal choice, considering </w:t>
      </w:r>
      <w:proofErr w:type="spellStart"/>
      <w:r>
        <w:rPr>
          <w:rFonts w:ascii="Aptos" w:hAnsi="Aptos"/>
          <w:sz w:val="26"/>
          <w:szCs w:val="26"/>
        </w:rPr>
        <w:t>CPI_stall</w:t>
      </w:r>
      <w:proofErr w:type="spellEnd"/>
      <w:r>
        <w:rPr>
          <w:rFonts w:ascii="Aptos" w:hAnsi="Aptos"/>
          <w:sz w:val="26"/>
          <w:szCs w:val="26"/>
        </w:rPr>
        <w:t xml:space="preserve"> as the sole deciding metric. </w:t>
      </w:r>
    </w:p>
    <w:p w14:paraId="68AF63AB" w14:textId="77777777" w:rsidR="003401E6" w:rsidRDefault="003401E6">
      <w:pPr>
        <w:rPr>
          <w:rFonts w:ascii="Aptos" w:hAnsi="Aptos"/>
          <w:sz w:val="26"/>
          <w:szCs w:val="26"/>
        </w:rPr>
      </w:pPr>
    </w:p>
    <w:p w14:paraId="2C5FA3AB" w14:textId="2B8F965A" w:rsidR="003401E6" w:rsidRDefault="003401E6">
      <w:pPr>
        <w:rPr>
          <w:rFonts w:ascii="Aptos" w:hAnsi="Aptos"/>
          <w:sz w:val="26"/>
          <w:szCs w:val="26"/>
        </w:rPr>
      </w:pPr>
      <w:r w:rsidRPr="003401E6">
        <w:rPr>
          <w:rFonts w:ascii="Aptos" w:hAnsi="Aptos"/>
          <w:noProof/>
          <w:sz w:val="26"/>
          <w:szCs w:val="26"/>
        </w:rPr>
        <w:drawing>
          <wp:inline distT="0" distB="0" distL="0" distR="0" wp14:anchorId="13888ACF" wp14:editId="38BF5842">
            <wp:extent cx="4112327" cy="2570205"/>
            <wp:effectExtent l="0" t="0" r="2540" b="0"/>
            <wp:docPr id="1433745941" name="Picture 4" descr="A graph of a graph showing different sizes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45941" name="Picture 4" descr="A graph of a graph showing different sizes of blue bar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83" cy="25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172B" w14:textId="77777777" w:rsidR="003401E6" w:rsidRDefault="003401E6">
      <w:pPr>
        <w:rPr>
          <w:rFonts w:ascii="Aptos" w:hAnsi="Aptos"/>
          <w:sz w:val="26"/>
          <w:szCs w:val="26"/>
        </w:rPr>
      </w:pPr>
    </w:p>
    <w:p w14:paraId="7840E867" w14:textId="77777777" w:rsidR="003401E6" w:rsidRDefault="003401E6">
      <w:pPr>
        <w:rPr>
          <w:rFonts w:ascii="Aptos" w:hAnsi="Aptos"/>
          <w:sz w:val="26"/>
          <w:szCs w:val="26"/>
        </w:rPr>
      </w:pPr>
    </w:p>
    <w:p w14:paraId="1829036E" w14:textId="77777777" w:rsidR="003401E6" w:rsidRDefault="003401E6">
      <w:pPr>
        <w:rPr>
          <w:rFonts w:ascii="Aptos" w:hAnsi="Aptos"/>
          <w:sz w:val="26"/>
          <w:szCs w:val="26"/>
        </w:rPr>
      </w:pPr>
    </w:p>
    <w:p w14:paraId="471EBCB8" w14:textId="77777777" w:rsidR="003401E6" w:rsidRPr="003401E6" w:rsidRDefault="003401E6">
      <w:pPr>
        <w:rPr>
          <w:rFonts w:ascii="Aptos" w:hAnsi="Aptos"/>
          <w:sz w:val="26"/>
          <w:szCs w:val="26"/>
        </w:rPr>
      </w:pPr>
    </w:p>
    <w:p w14:paraId="2BC947D9" w14:textId="77777777" w:rsidR="003401E6" w:rsidRDefault="001532D5">
      <w:pPr>
        <w:rPr>
          <w:rFonts w:ascii="Aptos" w:hAnsi="Aptos"/>
          <w:sz w:val="26"/>
          <w:szCs w:val="26"/>
        </w:rPr>
      </w:pPr>
      <w:r w:rsidRPr="003401E6">
        <w:rPr>
          <w:rFonts w:ascii="Aptos" w:hAnsi="Aptos"/>
          <w:noProof/>
          <w:sz w:val="26"/>
          <w:szCs w:val="26"/>
        </w:rPr>
        <w:drawing>
          <wp:inline distT="0" distB="0" distL="0" distR="0" wp14:anchorId="14A57825" wp14:editId="5B87AF6D">
            <wp:extent cx="3709498" cy="2318436"/>
            <wp:effectExtent l="0" t="0" r="0" b="5715"/>
            <wp:docPr id="441872686" name="Picture 5" descr="A graph of a graph with numbers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72686" name="Picture 5" descr="A graph of a graph with numbers and a numb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085" cy="233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1E6">
        <w:rPr>
          <w:rFonts w:ascii="Aptos" w:hAnsi="Aptos"/>
          <w:noProof/>
          <w:sz w:val="26"/>
          <w:szCs w:val="26"/>
        </w:rPr>
        <w:drawing>
          <wp:inline distT="0" distB="0" distL="0" distR="0" wp14:anchorId="44B76402" wp14:editId="747CB25D">
            <wp:extent cx="3749040" cy="2343150"/>
            <wp:effectExtent l="0" t="0" r="0" b="6350"/>
            <wp:docPr id="1447768088" name="Picture 6" descr="A graph of a graph showing a number of different desig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68088" name="Picture 6" descr="A graph of a graph showing a number of different design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8" cy="23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6E90" w14:textId="77777777" w:rsidR="003401E6" w:rsidRDefault="003401E6">
      <w:pPr>
        <w:rPr>
          <w:rFonts w:ascii="Aptos" w:hAnsi="Aptos"/>
          <w:sz w:val="26"/>
          <w:szCs w:val="26"/>
        </w:rPr>
      </w:pPr>
    </w:p>
    <w:p w14:paraId="16CEBE81" w14:textId="77777777" w:rsidR="003401E6" w:rsidRDefault="003401E6">
      <w:pPr>
        <w:rPr>
          <w:rFonts w:ascii="Aptos" w:hAnsi="Aptos"/>
          <w:sz w:val="26"/>
          <w:szCs w:val="26"/>
        </w:rPr>
      </w:pPr>
    </w:p>
    <w:p w14:paraId="5BC7ED58" w14:textId="41CE8B73" w:rsidR="00EB6C5F" w:rsidRDefault="003401E6">
      <w:pPr>
        <w:rPr>
          <w:rFonts w:ascii="Aptos" w:hAnsi="Aptos"/>
          <w:sz w:val="26"/>
          <w:szCs w:val="26"/>
        </w:rPr>
      </w:pPr>
      <w:r>
        <w:rPr>
          <w:rFonts w:ascii="Aptos" w:hAnsi="Aptos"/>
          <w:noProof/>
          <w:sz w:val="26"/>
          <w:szCs w:val="26"/>
        </w:rPr>
        <w:drawing>
          <wp:inline distT="0" distB="0" distL="0" distR="0" wp14:anchorId="5A22F45C" wp14:editId="19E96E7F">
            <wp:extent cx="3954162" cy="2471351"/>
            <wp:effectExtent l="0" t="0" r="0" b="5715"/>
            <wp:docPr id="97553621" name="Picture 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3621" name="Picture 7" descr="A graph with a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256" cy="24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D172" w14:textId="77777777" w:rsidR="000A2DBF" w:rsidRDefault="000A2DBF">
      <w:pPr>
        <w:rPr>
          <w:rFonts w:ascii="Aptos" w:hAnsi="Aptos"/>
          <w:sz w:val="26"/>
          <w:szCs w:val="26"/>
        </w:rPr>
      </w:pPr>
    </w:p>
    <w:p w14:paraId="202438EB" w14:textId="77777777" w:rsidR="000A2DBF" w:rsidRDefault="000A2DBF" w:rsidP="000A2DBF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lastRenderedPageBreak/>
        <w:t>Exceptions:</w:t>
      </w:r>
    </w:p>
    <w:p w14:paraId="7058F7B8" w14:textId="07D36004" w:rsidR="000A2DBF" w:rsidRPr="003401E6" w:rsidRDefault="000A2DBF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With a block size of 2048, the </w:t>
      </w:r>
      <w:proofErr w:type="spellStart"/>
      <w:r>
        <w:rPr>
          <w:rFonts w:ascii="Aptos" w:hAnsi="Aptos"/>
          <w:sz w:val="26"/>
          <w:szCs w:val="26"/>
        </w:rPr>
        <w:t>CPI_stall</w:t>
      </w:r>
      <w:proofErr w:type="spellEnd"/>
      <w:r>
        <w:rPr>
          <w:rFonts w:ascii="Aptos" w:hAnsi="Aptos"/>
          <w:sz w:val="26"/>
          <w:szCs w:val="26"/>
        </w:rPr>
        <w:t xml:space="preserve"> varies from 62-125 in (1,4,8) way associativity. </w:t>
      </w:r>
    </w:p>
    <w:sectPr w:rsidR="000A2DBF" w:rsidRPr="0034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D5"/>
    <w:rsid w:val="00066A63"/>
    <w:rsid w:val="000A2DBF"/>
    <w:rsid w:val="001532D5"/>
    <w:rsid w:val="001C2156"/>
    <w:rsid w:val="003401E6"/>
    <w:rsid w:val="00566EB1"/>
    <w:rsid w:val="009F1CB1"/>
    <w:rsid w:val="00EB6C5F"/>
    <w:rsid w:val="00F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D74F6"/>
  <w15:chartTrackingRefBased/>
  <w15:docId w15:val="{841BCA5C-44D3-9A4E-9CD5-64B32AE4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2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2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2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2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3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2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2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2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Benazir, Afsara (hys4qm)</dc:creator>
  <cp:keywords/>
  <dc:description/>
  <cp:lastModifiedBy>Benazir, Afsara (hys4qm)</cp:lastModifiedBy>
  <cp:revision>3</cp:revision>
  <dcterms:created xsi:type="dcterms:W3CDTF">2024-12-02T00:47:00Z</dcterms:created>
  <dcterms:modified xsi:type="dcterms:W3CDTF">2024-12-02T01:18:00Z</dcterms:modified>
</cp:coreProperties>
</file>