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68EED" w14:textId="77777777" w:rsidR="00290427" w:rsidRDefault="00000000">
      <w:pPr>
        <w:spacing w:after="160" w:line="259" w:lineRule="auto"/>
        <w:rPr>
          <w:rFonts w:ascii="Twentieth Century" w:eastAsia="Twentieth Century" w:hAnsi="Twentieth Century" w:cs="Twentieth Century"/>
          <w:b/>
          <w:bCs/>
        </w:rPr>
      </w:pPr>
      <w:r>
        <w:rPr>
          <w:rFonts w:ascii="Twentieth Century" w:eastAsia="Twentieth Century" w:hAnsi="Twentieth Century" w:cs="Twentieth Century"/>
          <w:b/>
          <w:bCs/>
        </w:rPr>
        <w:t>LEMBAR KERJA MAHASISWA (LKM)</w:t>
      </w:r>
    </w:p>
    <w:p w14:paraId="02E5EFE5" w14:textId="77777777" w:rsidR="00290427" w:rsidRDefault="00000000">
      <w:pPr>
        <w:spacing w:after="160" w:line="259" w:lineRule="auto"/>
        <w:jc w:val="both"/>
        <w:rPr>
          <w:rFonts w:ascii="Twentieth Century" w:eastAsia="Twentieth Century" w:hAnsi="Twentieth Century" w:cs="Twentieth Century"/>
          <w:b/>
          <w:bCs/>
        </w:rPr>
      </w:pPr>
      <w:r>
        <w:rPr>
          <w:rFonts w:ascii="Twentieth Century" w:eastAsia="Twentieth Century" w:hAnsi="Twentieth Century" w:cs="Twentieth Century"/>
          <w:b/>
          <w:bCs/>
        </w:rPr>
        <w:t xml:space="preserve">LK.8 Perancangan Project Data Science </w:t>
      </w:r>
    </w:p>
    <w:tbl>
      <w:tblPr>
        <w:tblStyle w:val="a"/>
        <w:tblW w:w="9072"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290427" w14:paraId="4EAEEE38" w14:textId="77777777">
        <w:trPr>
          <w:trHeight w:val="407"/>
        </w:trPr>
        <w:tc>
          <w:tcPr>
            <w:tcW w:w="9072" w:type="dxa"/>
            <w:vAlign w:val="center"/>
          </w:tcPr>
          <w:p w14:paraId="4A30D6D8" w14:textId="77777777" w:rsidR="00290427" w:rsidRDefault="00000000">
            <w:pPr>
              <w:rPr>
                <w:rFonts w:ascii="Twentieth Century" w:eastAsia="Twentieth Century" w:hAnsi="Twentieth Century" w:cs="Twentieth Century"/>
                <w:b/>
                <w:bCs/>
              </w:rPr>
            </w:pPr>
            <w:r>
              <w:rPr>
                <w:rFonts w:ascii="Twentieth Century" w:eastAsia="Twentieth Century" w:hAnsi="Twentieth Century" w:cs="Twentieth Century"/>
                <w:b/>
                <w:bCs/>
              </w:rPr>
              <w:t xml:space="preserve">Nama </w:t>
            </w:r>
            <w:r>
              <w:rPr>
                <w:rFonts w:ascii="Twentieth Century" w:eastAsia="Twentieth Century" w:hAnsi="Twentieth Century" w:cs="Twentieth Century"/>
                <w:b/>
                <w:bCs/>
              </w:rPr>
              <w:tab/>
            </w:r>
            <w:r>
              <w:rPr>
                <w:rFonts w:ascii="Twentieth Century" w:eastAsia="Twentieth Century" w:hAnsi="Twentieth Century" w:cs="Twentieth Century"/>
                <w:b/>
                <w:bCs/>
              </w:rPr>
              <w:tab/>
              <w:t>: Nurul Afsari</w:t>
            </w:r>
          </w:p>
        </w:tc>
      </w:tr>
      <w:tr w:rsidR="00290427" w14:paraId="16BB1002" w14:textId="77777777">
        <w:trPr>
          <w:trHeight w:val="412"/>
        </w:trPr>
        <w:tc>
          <w:tcPr>
            <w:tcW w:w="9072" w:type="dxa"/>
            <w:vAlign w:val="center"/>
          </w:tcPr>
          <w:p w14:paraId="27F5AB58" w14:textId="77777777" w:rsidR="00290427" w:rsidRDefault="00000000">
            <w:pPr>
              <w:rPr>
                <w:rFonts w:ascii="Twentieth Century" w:eastAsia="Twentieth Century" w:hAnsi="Twentieth Century" w:cs="Twentieth Century"/>
                <w:b/>
                <w:bCs/>
              </w:rPr>
            </w:pPr>
            <w:r>
              <w:rPr>
                <w:rFonts w:ascii="Twentieth Century" w:eastAsia="Twentieth Century" w:hAnsi="Twentieth Century" w:cs="Twentieth Century"/>
                <w:b/>
                <w:bCs/>
              </w:rPr>
              <w:t xml:space="preserve">Tanggal </w:t>
            </w:r>
            <w:r>
              <w:rPr>
                <w:rFonts w:ascii="Twentieth Century" w:eastAsia="Twentieth Century" w:hAnsi="Twentieth Century" w:cs="Twentieth Century"/>
                <w:b/>
                <w:bCs/>
              </w:rPr>
              <w:tab/>
              <w:t>: 6 Desember 2025</w:t>
            </w:r>
          </w:p>
        </w:tc>
      </w:tr>
      <w:tr w:rsidR="00290427" w14:paraId="444E8097" w14:textId="77777777">
        <w:trPr>
          <w:trHeight w:val="419"/>
        </w:trPr>
        <w:tc>
          <w:tcPr>
            <w:tcW w:w="9072" w:type="dxa"/>
            <w:vAlign w:val="center"/>
          </w:tcPr>
          <w:p w14:paraId="2161E9AE" w14:textId="77777777" w:rsidR="00290427" w:rsidRDefault="00000000">
            <w:pPr>
              <w:rPr>
                <w:rFonts w:ascii="Twentieth Century" w:eastAsia="Twentieth Century" w:hAnsi="Twentieth Century" w:cs="Twentieth Century"/>
                <w:b/>
                <w:bCs/>
              </w:rPr>
            </w:pPr>
            <w:r>
              <w:rPr>
                <w:rFonts w:ascii="Twentieth Century" w:eastAsia="Twentieth Century" w:hAnsi="Twentieth Century" w:cs="Twentieth Century"/>
                <w:b/>
                <w:bCs/>
              </w:rPr>
              <w:t xml:space="preserve">Kelas </w:t>
            </w:r>
            <w:r>
              <w:rPr>
                <w:rFonts w:ascii="Twentieth Century" w:eastAsia="Twentieth Century" w:hAnsi="Twentieth Century" w:cs="Twentieth Century"/>
                <w:b/>
                <w:bCs/>
              </w:rPr>
              <w:tab/>
            </w:r>
            <w:r>
              <w:rPr>
                <w:rFonts w:ascii="Twentieth Century" w:eastAsia="Twentieth Century" w:hAnsi="Twentieth Century" w:cs="Twentieth Century"/>
                <w:b/>
                <w:bCs/>
              </w:rPr>
              <w:tab/>
              <w:t>: 5A</w:t>
            </w:r>
          </w:p>
        </w:tc>
      </w:tr>
      <w:tr w:rsidR="00290427" w14:paraId="53F5718E" w14:textId="77777777">
        <w:trPr>
          <w:trHeight w:val="419"/>
        </w:trPr>
        <w:tc>
          <w:tcPr>
            <w:tcW w:w="9072" w:type="dxa"/>
            <w:vAlign w:val="center"/>
          </w:tcPr>
          <w:p w14:paraId="12A80C88" w14:textId="28C6321F" w:rsidR="00290427" w:rsidRPr="00392E3B" w:rsidRDefault="00000000">
            <w:pPr>
              <w:rPr>
                <w:rFonts w:ascii="Twentieth Century" w:eastAsia="Twentieth Century" w:hAnsi="Twentieth Century" w:cs="Twentieth Century"/>
              </w:rPr>
            </w:pPr>
            <w:r>
              <w:rPr>
                <w:rFonts w:ascii="Twentieth Century" w:eastAsia="Twentieth Century" w:hAnsi="Twentieth Century" w:cs="Twentieth Century"/>
                <w:b/>
                <w:bCs/>
              </w:rPr>
              <w:t xml:space="preserve">Judul Project     : </w:t>
            </w:r>
            <w:r w:rsidR="00392E3B">
              <w:rPr>
                <w:rFonts w:ascii="Twentieth Century" w:eastAsia="Twentieth Century" w:hAnsi="Twentieth Century" w:cs="Twentieth Century"/>
                <w:b/>
                <w:bCs/>
              </w:rPr>
              <w:t>J</w:t>
            </w:r>
            <w:r w:rsidR="00392E3B" w:rsidRPr="00392E3B">
              <w:rPr>
                <w:rFonts w:ascii="Twentieth Century" w:eastAsia="Twentieth Century" w:hAnsi="Twentieth Century" w:cs="Twentieth Century"/>
                <w:b/>
                <w:bCs/>
              </w:rPr>
              <w:t>umlah siswa laki-laki menurut tingkat tiap provinsi – SD 2023</w:t>
            </w:r>
          </w:p>
        </w:tc>
      </w:tr>
    </w:tbl>
    <w:p w14:paraId="0A123E9D" w14:textId="77777777" w:rsidR="00290427" w:rsidRDefault="00290427">
      <w:pPr>
        <w:spacing w:line="259" w:lineRule="auto"/>
        <w:ind w:left="284"/>
        <w:rPr>
          <w:rFonts w:ascii="Twentieth Century" w:eastAsia="Twentieth Century" w:hAnsi="Twentieth Century" w:cs="Twentieth Century"/>
        </w:rPr>
      </w:pPr>
    </w:p>
    <w:p w14:paraId="78F8C155" w14:textId="77777777" w:rsidR="00290427" w:rsidRDefault="00000000">
      <w:pPr>
        <w:numPr>
          <w:ilvl w:val="0"/>
          <w:numId w:val="7"/>
        </w:numPr>
        <w:spacing w:after="160" w:line="259" w:lineRule="auto"/>
        <w:ind w:left="284"/>
        <w:rPr>
          <w:rFonts w:ascii="Twentieth Century" w:eastAsia="Twentieth Century" w:hAnsi="Twentieth Century" w:cs="Twentieth Century"/>
          <w:b/>
          <w:bCs/>
        </w:rPr>
      </w:pPr>
      <w:r>
        <w:rPr>
          <w:rFonts w:ascii="Twentieth Century" w:eastAsia="Twentieth Century" w:hAnsi="Twentieth Century" w:cs="Twentieth Century"/>
          <w:b/>
          <w:bCs/>
        </w:rPr>
        <w:t xml:space="preserve">Instruksi </w:t>
      </w:r>
    </w:p>
    <w:p w14:paraId="7A1DD1D6" w14:textId="77777777" w:rsidR="00290427" w:rsidRDefault="00000000">
      <w:pPr>
        <w:widowControl w:val="0"/>
        <w:rPr>
          <w:rFonts w:ascii="Twentieth Century" w:eastAsia="Twentieth Century" w:hAnsi="Twentieth Century" w:cs="Twentieth Century"/>
          <w:color w:val="1B1C1D"/>
        </w:rPr>
      </w:pPr>
      <w:r>
        <w:rPr>
          <w:rFonts w:ascii="Twentieth Century" w:eastAsia="Twentieth Century" w:hAnsi="Twentieth Century" w:cs="Twentieth Century"/>
          <w:color w:val="1B1C1D"/>
        </w:rPr>
        <w:t>Peserta diminta untuk merancang sebuah proyek Data Science yang berfokus pada permasalahan di bidang pendidikan. Rancangan proyek ini harus disusun secara sistematis berdasarkan metodologi CRISP-DM (Cross Industry Standard Process for Data Mining) yang mencakup enam tahapan utama, yaitu:</w:t>
      </w:r>
    </w:p>
    <w:p w14:paraId="6507F799" w14:textId="77777777" w:rsidR="00290427" w:rsidRDefault="00000000">
      <w:pPr>
        <w:widowControl w:val="0"/>
        <w:numPr>
          <w:ilvl w:val="0"/>
          <w:numId w:val="8"/>
        </w:numPr>
        <w:ind w:left="438"/>
        <w:rPr>
          <w:rFonts w:ascii="Twentieth Century" w:eastAsia="Twentieth Century" w:hAnsi="Twentieth Century" w:cs="Twentieth Century"/>
          <w:color w:val="1B1C1D"/>
        </w:rPr>
      </w:pPr>
      <w:r>
        <w:rPr>
          <w:rFonts w:ascii="Twentieth Century" w:eastAsia="Twentieth Century" w:hAnsi="Twentieth Century" w:cs="Twentieth Century"/>
          <w:color w:val="1B1C1D"/>
        </w:rPr>
        <w:t>Business Understanding (Pemahaman Bisnis)</w:t>
      </w:r>
    </w:p>
    <w:p w14:paraId="7DB2A855" w14:textId="77777777" w:rsidR="00290427" w:rsidRDefault="00000000">
      <w:pPr>
        <w:widowControl w:val="0"/>
        <w:numPr>
          <w:ilvl w:val="0"/>
          <w:numId w:val="8"/>
        </w:numPr>
        <w:ind w:left="438"/>
        <w:rPr>
          <w:rFonts w:ascii="Twentieth Century" w:eastAsia="Twentieth Century" w:hAnsi="Twentieth Century" w:cs="Twentieth Century"/>
          <w:color w:val="1B1C1D"/>
        </w:rPr>
      </w:pPr>
      <w:r>
        <w:rPr>
          <w:rFonts w:ascii="Twentieth Century" w:eastAsia="Twentieth Century" w:hAnsi="Twentieth Century" w:cs="Twentieth Century"/>
          <w:color w:val="1B1C1D"/>
        </w:rPr>
        <w:t>Data Understanding (Pemahaman Data)</w:t>
      </w:r>
    </w:p>
    <w:p w14:paraId="49F0B978" w14:textId="77777777" w:rsidR="00290427" w:rsidRDefault="00000000">
      <w:pPr>
        <w:widowControl w:val="0"/>
        <w:numPr>
          <w:ilvl w:val="0"/>
          <w:numId w:val="8"/>
        </w:numPr>
        <w:ind w:left="438"/>
        <w:rPr>
          <w:rFonts w:ascii="Twentieth Century" w:eastAsia="Twentieth Century" w:hAnsi="Twentieth Century" w:cs="Twentieth Century"/>
          <w:color w:val="1B1C1D"/>
        </w:rPr>
      </w:pPr>
      <w:r>
        <w:rPr>
          <w:rFonts w:ascii="Twentieth Century" w:eastAsia="Twentieth Century" w:hAnsi="Twentieth Century" w:cs="Twentieth Century"/>
          <w:color w:val="1B1C1D"/>
        </w:rPr>
        <w:t>Data Preparation (Persiapan Data)</w:t>
      </w:r>
    </w:p>
    <w:p w14:paraId="3307FC59" w14:textId="77777777" w:rsidR="00290427" w:rsidRDefault="00000000">
      <w:pPr>
        <w:widowControl w:val="0"/>
        <w:numPr>
          <w:ilvl w:val="0"/>
          <w:numId w:val="8"/>
        </w:numPr>
        <w:ind w:left="438"/>
        <w:rPr>
          <w:rFonts w:ascii="Twentieth Century" w:eastAsia="Twentieth Century" w:hAnsi="Twentieth Century" w:cs="Twentieth Century"/>
          <w:color w:val="1B1C1D"/>
        </w:rPr>
      </w:pPr>
      <w:r>
        <w:rPr>
          <w:rFonts w:ascii="Twentieth Century" w:eastAsia="Twentieth Century" w:hAnsi="Twentieth Century" w:cs="Twentieth Century"/>
          <w:color w:val="1B1C1D"/>
        </w:rPr>
        <w:t>Modeling (Pemodelan)</w:t>
      </w:r>
    </w:p>
    <w:p w14:paraId="5468AE4F" w14:textId="77777777" w:rsidR="00290427" w:rsidRDefault="00000000">
      <w:pPr>
        <w:widowControl w:val="0"/>
        <w:numPr>
          <w:ilvl w:val="0"/>
          <w:numId w:val="8"/>
        </w:numPr>
        <w:ind w:left="438"/>
        <w:rPr>
          <w:rFonts w:ascii="Twentieth Century" w:eastAsia="Twentieth Century" w:hAnsi="Twentieth Century" w:cs="Twentieth Century"/>
          <w:color w:val="1B1C1D"/>
        </w:rPr>
      </w:pPr>
      <w:r>
        <w:rPr>
          <w:rFonts w:ascii="Twentieth Century" w:eastAsia="Twentieth Century" w:hAnsi="Twentieth Century" w:cs="Twentieth Century"/>
          <w:color w:val="1B1C1D"/>
        </w:rPr>
        <w:t>Evaluation (Evaluasi)</w:t>
      </w:r>
    </w:p>
    <w:p w14:paraId="4EF3ED95" w14:textId="77777777" w:rsidR="00290427" w:rsidRDefault="00000000">
      <w:pPr>
        <w:widowControl w:val="0"/>
        <w:numPr>
          <w:ilvl w:val="0"/>
          <w:numId w:val="8"/>
        </w:numPr>
        <w:ind w:left="438"/>
        <w:rPr>
          <w:rFonts w:ascii="Twentieth Century" w:eastAsia="Twentieth Century" w:hAnsi="Twentieth Century" w:cs="Twentieth Century"/>
          <w:color w:val="1B1C1D"/>
        </w:rPr>
      </w:pPr>
      <w:r>
        <w:rPr>
          <w:rFonts w:ascii="Twentieth Century" w:eastAsia="Twentieth Century" w:hAnsi="Twentieth Century" w:cs="Twentieth Century"/>
          <w:color w:val="1B1C1D"/>
        </w:rPr>
        <w:t>Deployment (Penerapan)</w:t>
      </w:r>
    </w:p>
    <w:p w14:paraId="7EEE41A5" w14:textId="77777777" w:rsidR="00290427" w:rsidRDefault="00000000">
      <w:pPr>
        <w:widowControl w:val="0"/>
        <w:spacing w:line="275" w:lineRule="auto"/>
        <w:rPr>
          <w:rFonts w:ascii="Twentieth Century" w:eastAsia="Twentieth Century" w:hAnsi="Twentieth Century" w:cs="Twentieth Century"/>
          <w:color w:val="1B1C1D"/>
        </w:rPr>
      </w:pPr>
      <w:r>
        <w:rPr>
          <w:rFonts w:ascii="Twentieth Century" w:eastAsia="Twentieth Century" w:hAnsi="Twentieth Century" w:cs="Twentieth Century"/>
          <w:color w:val="1B1C1D"/>
        </w:rPr>
        <w:t>Pada setiap tahapan, peserta diharapkan dapat:</w:t>
      </w:r>
    </w:p>
    <w:p w14:paraId="155952F3" w14:textId="77777777" w:rsidR="00290427" w:rsidRDefault="00000000">
      <w:pPr>
        <w:widowControl w:val="0"/>
        <w:numPr>
          <w:ilvl w:val="0"/>
          <w:numId w:val="9"/>
        </w:numPr>
        <w:ind w:left="438"/>
        <w:rPr>
          <w:rFonts w:ascii="Twentieth Century" w:eastAsia="Twentieth Century" w:hAnsi="Twentieth Century" w:cs="Twentieth Century"/>
          <w:color w:val="1B1C1D"/>
        </w:rPr>
      </w:pPr>
      <w:r>
        <w:rPr>
          <w:rFonts w:ascii="Twentieth Century" w:eastAsia="Twentieth Century" w:hAnsi="Twentieth Century" w:cs="Twentieth Century"/>
          <w:color w:val="1B1C1D"/>
        </w:rPr>
        <w:t>Menjelaskan tujuan dan fokus kegiatan pada tahap tersebut.</w:t>
      </w:r>
    </w:p>
    <w:p w14:paraId="1ECFFF6F" w14:textId="77777777" w:rsidR="00290427" w:rsidRDefault="00000000">
      <w:pPr>
        <w:widowControl w:val="0"/>
        <w:numPr>
          <w:ilvl w:val="0"/>
          <w:numId w:val="9"/>
        </w:numPr>
        <w:ind w:left="438"/>
        <w:rPr>
          <w:rFonts w:ascii="Twentieth Century" w:eastAsia="Twentieth Century" w:hAnsi="Twentieth Century" w:cs="Twentieth Century"/>
          <w:color w:val="1B1C1D"/>
        </w:rPr>
      </w:pPr>
      <w:r>
        <w:rPr>
          <w:rFonts w:ascii="Twentieth Century" w:eastAsia="Twentieth Century" w:hAnsi="Twentieth Century" w:cs="Twentieth Century"/>
          <w:color w:val="1B1C1D"/>
        </w:rPr>
        <w:t>Menguraikan langkah-langkah yang dilakukan serta teknik atau metode yang digunakan.</w:t>
      </w:r>
    </w:p>
    <w:p w14:paraId="2C86FFEB" w14:textId="77777777" w:rsidR="00290427" w:rsidRDefault="00000000">
      <w:pPr>
        <w:widowControl w:val="0"/>
        <w:numPr>
          <w:ilvl w:val="0"/>
          <w:numId w:val="9"/>
        </w:numPr>
        <w:ind w:left="438"/>
        <w:rPr>
          <w:rFonts w:ascii="Twentieth Century" w:eastAsia="Twentieth Century" w:hAnsi="Twentieth Century" w:cs="Twentieth Century"/>
          <w:color w:val="1B1C1D"/>
        </w:rPr>
      </w:pPr>
      <w:r>
        <w:rPr>
          <w:rFonts w:ascii="Twentieth Century" w:eastAsia="Twentieth Century" w:hAnsi="Twentieth Century" w:cs="Twentieth Century"/>
          <w:color w:val="1B1C1D"/>
        </w:rPr>
        <w:t>Menjelaskan jenis dan sumber data yang diperlukan.</w:t>
      </w:r>
    </w:p>
    <w:p w14:paraId="5214B5DC" w14:textId="77777777" w:rsidR="00290427" w:rsidRDefault="00000000">
      <w:pPr>
        <w:widowControl w:val="0"/>
        <w:numPr>
          <w:ilvl w:val="0"/>
          <w:numId w:val="9"/>
        </w:numPr>
        <w:ind w:left="438"/>
        <w:rPr>
          <w:rFonts w:ascii="Twentieth Century" w:eastAsia="Twentieth Century" w:hAnsi="Twentieth Century" w:cs="Twentieth Century"/>
          <w:color w:val="1B1C1D"/>
        </w:rPr>
      </w:pPr>
      <w:r>
        <w:rPr>
          <w:rFonts w:ascii="Twentieth Century" w:eastAsia="Twentieth Century" w:hAnsi="Twentieth Century" w:cs="Twentieth Century"/>
          <w:color w:val="1B1C1D"/>
        </w:rPr>
        <w:t>Menunjukkan hasil atau keluaran yang diharapkan dari tiap tahap.</w:t>
      </w:r>
    </w:p>
    <w:p w14:paraId="7F918A71" w14:textId="77777777" w:rsidR="00290427" w:rsidRDefault="00290427">
      <w:pPr>
        <w:widowControl w:val="0"/>
        <w:spacing w:line="275" w:lineRule="auto"/>
        <w:rPr>
          <w:rFonts w:ascii="Twentieth Century" w:eastAsia="Twentieth Century" w:hAnsi="Twentieth Century" w:cs="Twentieth Century"/>
          <w:color w:val="1B1C1D"/>
        </w:rPr>
      </w:pPr>
    </w:p>
    <w:p w14:paraId="0D7902DF" w14:textId="77777777" w:rsidR="00290427" w:rsidRDefault="00000000">
      <w:pPr>
        <w:widowControl w:val="0"/>
        <w:spacing w:line="275" w:lineRule="auto"/>
        <w:rPr>
          <w:rFonts w:ascii="Twentieth Century" w:eastAsia="Twentieth Century" w:hAnsi="Twentieth Century" w:cs="Twentieth Century"/>
          <w:color w:val="1B1C1D"/>
        </w:rPr>
      </w:pPr>
      <w:r>
        <w:rPr>
          <w:rFonts w:ascii="Twentieth Century" w:eastAsia="Twentieth Century" w:hAnsi="Twentieth Century" w:cs="Twentieth Century"/>
          <w:color w:val="1B1C1D"/>
        </w:rPr>
        <w:t>Gunakan contoh kasus nyata atau permasalahan aktual di dunia pendidikan, seperti: Prediksi prestasi belajar siswa, Analisis tingkat kehadiran, Deteksi dini siswa berisiko tidak lulus, atau Rekomendasi pembelajaran adaptif berbasis data.</w:t>
      </w:r>
    </w:p>
    <w:p w14:paraId="766FD530" w14:textId="77777777" w:rsidR="00290427" w:rsidRDefault="00000000">
      <w:pPr>
        <w:widowControl w:val="0"/>
        <w:spacing w:line="275" w:lineRule="auto"/>
        <w:rPr>
          <w:rFonts w:ascii="Twentieth Century" w:eastAsia="Twentieth Century" w:hAnsi="Twentieth Century" w:cs="Twentieth Century"/>
          <w:color w:val="1B1C1D"/>
        </w:rPr>
      </w:pPr>
      <w:r>
        <w:rPr>
          <w:rFonts w:ascii="Twentieth Century" w:eastAsia="Twentieth Century" w:hAnsi="Twentieth Century" w:cs="Twentieth Century"/>
          <w:color w:val="1B1C1D"/>
        </w:rPr>
        <w:t>Hasil akhir dari tugas ini berupa dokumen rancangan proyek Data Science lengkap yang menggambarkan alur proses dari awal hingga implementasi model, serta menunjukkan bagaimana solusi berbasis data dapat memberikan manfaat nyata bagi peningkatan mutu pendidikan.</w:t>
      </w:r>
    </w:p>
    <w:p w14:paraId="3B528AC6" w14:textId="77777777" w:rsidR="00290427" w:rsidRDefault="00290427">
      <w:pPr>
        <w:widowControl w:val="0"/>
        <w:spacing w:line="275" w:lineRule="auto"/>
        <w:rPr>
          <w:rFonts w:ascii="Twentieth Century" w:eastAsia="Twentieth Century" w:hAnsi="Twentieth Century" w:cs="Twentieth Century"/>
          <w:color w:val="1B1C1D"/>
        </w:rPr>
      </w:pPr>
    </w:p>
    <w:p w14:paraId="68A29CFA" w14:textId="77777777" w:rsidR="00290427" w:rsidRDefault="00000000">
      <w:pPr>
        <w:numPr>
          <w:ilvl w:val="0"/>
          <w:numId w:val="7"/>
        </w:numPr>
        <w:spacing w:after="160" w:line="259" w:lineRule="auto"/>
        <w:ind w:left="284"/>
        <w:rPr>
          <w:rFonts w:ascii="Twentieth Century" w:eastAsia="Twentieth Century" w:hAnsi="Twentieth Century" w:cs="Twentieth Century"/>
          <w:b/>
          <w:bCs/>
        </w:rPr>
      </w:pPr>
      <w:r>
        <w:rPr>
          <w:rFonts w:ascii="Twentieth Century" w:eastAsia="Twentieth Century" w:hAnsi="Twentieth Century" w:cs="Twentieth Century"/>
          <w:b/>
          <w:bCs/>
        </w:rPr>
        <w:t xml:space="preserve">Format Perancangan </w:t>
      </w: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8"/>
        <w:gridCol w:w="3461"/>
        <w:gridCol w:w="3397"/>
      </w:tblGrid>
      <w:tr w:rsidR="00290427" w14:paraId="17466466" w14:textId="77777777">
        <w:tc>
          <w:tcPr>
            <w:tcW w:w="2158" w:type="dxa"/>
            <w:shd w:val="clear" w:color="auto" w:fill="CFCECE"/>
          </w:tcPr>
          <w:p w14:paraId="416D14DD" w14:textId="77777777" w:rsidR="00290427" w:rsidRDefault="00000000">
            <w:pPr>
              <w:spacing w:line="240" w:lineRule="auto"/>
              <w:jc w:val="center"/>
              <w:rPr>
                <w:rFonts w:ascii="Twentieth Century" w:eastAsia="Twentieth Century" w:hAnsi="Twentieth Century" w:cs="Twentieth Century"/>
                <w:b/>
                <w:bCs/>
              </w:rPr>
            </w:pPr>
            <w:r>
              <w:rPr>
                <w:rFonts w:ascii="Twentieth Century" w:eastAsia="Twentieth Century" w:hAnsi="Twentieth Century" w:cs="Twentieth Century"/>
                <w:b/>
                <w:bCs/>
              </w:rPr>
              <w:t>Tahapan CRISP-DM</w:t>
            </w:r>
          </w:p>
        </w:tc>
        <w:tc>
          <w:tcPr>
            <w:tcW w:w="3461" w:type="dxa"/>
            <w:shd w:val="clear" w:color="auto" w:fill="CFCECE"/>
          </w:tcPr>
          <w:p w14:paraId="10C6274C" w14:textId="77777777" w:rsidR="00290427" w:rsidRDefault="00000000">
            <w:pPr>
              <w:spacing w:line="240" w:lineRule="auto"/>
              <w:jc w:val="center"/>
              <w:rPr>
                <w:rFonts w:ascii="Twentieth Century" w:eastAsia="Twentieth Century" w:hAnsi="Twentieth Century" w:cs="Twentieth Century"/>
                <w:b/>
                <w:bCs/>
              </w:rPr>
            </w:pPr>
            <w:r>
              <w:rPr>
                <w:rFonts w:ascii="Twentieth Century" w:eastAsia="Twentieth Century" w:hAnsi="Twentieth Century" w:cs="Twentieth Century"/>
                <w:b/>
                <w:bCs/>
              </w:rPr>
              <w:t>Instruksi untuk Peserta</w:t>
            </w:r>
          </w:p>
        </w:tc>
        <w:tc>
          <w:tcPr>
            <w:tcW w:w="3397" w:type="dxa"/>
            <w:shd w:val="clear" w:color="auto" w:fill="CFCECE"/>
          </w:tcPr>
          <w:p w14:paraId="1CDE4D40" w14:textId="77777777" w:rsidR="00290427" w:rsidRDefault="00000000">
            <w:pPr>
              <w:spacing w:line="240" w:lineRule="auto"/>
              <w:jc w:val="center"/>
              <w:rPr>
                <w:rFonts w:ascii="Twentieth Century" w:eastAsia="Twentieth Century" w:hAnsi="Twentieth Century" w:cs="Twentieth Century"/>
                <w:b/>
                <w:bCs/>
              </w:rPr>
            </w:pPr>
            <w:r>
              <w:rPr>
                <w:rFonts w:ascii="Twentieth Century" w:eastAsia="Twentieth Century" w:hAnsi="Twentieth Century" w:cs="Twentieth Century"/>
                <w:b/>
                <w:bCs/>
              </w:rPr>
              <w:t>Rancangan Implementasi</w:t>
            </w:r>
          </w:p>
        </w:tc>
      </w:tr>
      <w:tr w:rsidR="00290427" w14:paraId="6BC5DBB0" w14:textId="77777777">
        <w:tc>
          <w:tcPr>
            <w:tcW w:w="2158" w:type="dxa"/>
          </w:tcPr>
          <w:p w14:paraId="02864FDC" w14:textId="77777777" w:rsidR="00290427" w:rsidRDefault="00000000">
            <w:pPr>
              <w:spacing w:line="240" w:lineRule="auto"/>
              <w:rPr>
                <w:rFonts w:ascii="Twentieth Century" w:eastAsia="Twentieth Century" w:hAnsi="Twentieth Century" w:cs="Twentieth Century"/>
              </w:rPr>
            </w:pPr>
            <w:r>
              <w:rPr>
                <w:rFonts w:ascii="Twentieth Century" w:eastAsia="Twentieth Century" w:hAnsi="Twentieth Century" w:cs="Twentieth Century"/>
              </w:rPr>
              <w:t>1. Business Understanding (Pemahaman Bisnis)</w:t>
            </w:r>
          </w:p>
        </w:tc>
        <w:tc>
          <w:tcPr>
            <w:tcW w:w="3461" w:type="dxa"/>
          </w:tcPr>
          <w:p w14:paraId="75B2643D" w14:textId="77777777" w:rsidR="00290427" w:rsidRDefault="00000000">
            <w:pPr>
              <w:numPr>
                <w:ilvl w:val="0"/>
                <w:numId w:val="10"/>
              </w:numPr>
              <w:spacing w:line="240" w:lineRule="auto"/>
              <w:rPr>
                <w:rFonts w:ascii="Twentieth Century" w:eastAsia="Twentieth Century" w:hAnsi="Twentieth Century" w:cs="Twentieth Century"/>
              </w:rPr>
            </w:pPr>
            <w:r>
              <w:rPr>
                <w:rFonts w:ascii="Twentieth Century" w:eastAsia="Twentieth Century" w:hAnsi="Twentieth Century" w:cs="Twentieth Century"/>
              </w:rPr>
              <w:t>Pilih konteks pendidikan (contoh: sekolah, universitas, pelatihan).</w:t>
            </w:r>
          </w:p>
          <w:p w14:paraId="57BC76A4" w14:textId="77777777" w:rsidR="00290427" w:rsidRDefault="00000000">
            <w:pPr>
              <w:numPr>
                <w:ilvl w:val="0"/>
                <w:numId w:val="10"/>
              </w:numPr>
              <w:spacing w:line="240" w:lineRule="auto"/>
              <w:rPr>
                <w:rFonts w:ascii="Twentieth Century" w:eastAsia="Twentieth Century" w:hAnsi="Twentieth Century" w:cs="Twentieth Century"/>
              </w:rPr>
            </w:pPr>
            <w:r>
              <w:rPr>
                <w:rFonts w:ascii="Twentieth Century" w:eastAsia="Twentieth Century" w:hAnsi="Twentieth Century" w:cs="Twentieth Century"/>
              </w:rPr>
              <w:t>Identifikasi permasalahan yang dapat diselesaikan dengan data science.</w:t>
            </w:r>
          </w:p>
          <w:p w14:paraId="74205382" w14:textId="77777777" w:rsidR="00290427" w:rsidRDefault="00000000">
            <w:pPr>
              <w:numPr>
                <w:ilvl w:val="0"/>
                <w:numId w:val="10"/>
              </w:numPr>
              <w:spacing w:line="240" w:lineRule="auto"/>
              <w:rPr>
                <w:rFonts w:ascii="Twentieth Century" w:eastAsia="Twentieth Century" w:hAnsi="Twentieth Century" w:cs="Twentieth Century"/>
              </w:rPr>
            </w:pPr>
            <w:r>
              <w:rPr>
                <w:rFonts w:ascii="Twentieth Century" w:eastAsia="Twentieth Century" w:hAnsi="Twentieth Century" w:cs="Twentieth Century"/>
              </w:rPr>
              <w:t>Rumuskan tujuan bisnis (contoh: meningkatkan prestasi siswa, menurunkan tingkat ketidakhadiran).</w:t>
            </w:r>
          </w:p>
        </w:tc>
        <w:tc>
          <w:tcPr>
            <w:tcW w:w="3397" w:type="dxa"/>
          </w:tcPr>
          <w:p w14:paraId="17308B94" w14:textId="77777777" w:rsidR="00290427" w:rsidRDefault="00000000">
            <w:pPr>
              <w:spacing w:before="240" w:after="240" w:line="240" w:lineRule="auto"/>
              <w:jc w:val="both"/>
              <w:rPr>
                <w:rFonts w:ascii="Twentieth Century" w:eastAsia="Twentieth Century" w:hAnsi="Twentieth Century" w:cs="Twentieth Century"/>
                <w:b/>
                <w:bCs/>
              </w:rPr>
            </w:pPr>
            <w:r>
              <w:rPr>
                <w:rFonts w:ascii="Twentieth Century" w:eastAsia="Twentieth Century" w:hAnsi="Twentieth Century" w:cs="Twentieth Century"/>
                <w:b/>
                <w:bCs/>
              </w:rPr>
              <w:t>Konteks Pendidikan:</w:t>
            </w:r>
            <w:r>
              <w:rPr>
                <w:rFonts w:ascii="Twentieth Century" w:eastAsia="Twentieth Century" w:hAnsi="Twentieth Century" w:cs="Twentieth Century"/>
              </w:rPr>
              <w:t xml:space="preserve"> Tingkat SD di seluruh provinsi di Indonesia.</w:t>
            </w:r>
            <w:r>
              <w:rPr>
                <w:rFonts w:ascii="Twentieth Century" w:eastAsia="Twentieth Century" w:hAnsi="Twentieth Century" w:cs="Twentieth Century"/>
              </w:rPr>
              <w:br/>
              <w:t xml:space="preserve"> </w:t>
            </w:r>
            <w:r>
              <w:rPr>
                <w:rFonts w:ascii="Twentieth Century" w:eastAsia="Twentieth Century" w:hAnsi="Twentieth Century" w:cs="Twentieth Century"/>
                <w:b/>
                <w:bCs/>
              </w:rPr>
              <w:t>Permasalahan:</w:t>
            </w:r>
          </w:p>
          <w:p w14:paraId="3C676F3A" w14:textId="77777777" w:rsidR="00290427" w:rsidRDefault="00000000">
            <w:pPr>
              <w:numPr>
                <w:ilvl w:val="0"/>
                <w:numId w:val="14"/>
              </w:numPr>
              <w:spacing w:before="240" w:line="240" w:lineRule="auto"/>
              <w:jc w:val="both"/>
              <w:rPr>
                <w:rFonts w:ascii="Twentieth Century" w:eastAsia="Twentieth Century" w:hAnsi="Twentieth Century" w:cs="Twentieth Century"/>
              </w:rPr>
            </w:pPr>
            <w:r>
              <w:rPr>
                <w:rFonts w:ascii="Twentieth Century" w:eastAsia="Twentieth Century" w:hAnsi="Twentieth Century" w:cs="Twentieth Century"/>
              </w:rPr>
              <w:t xml:space="preserve">Pemerintah memerlukan sistem prediksi jumlah siswa untuk perencanaan guru, ruang kelas, dan </w:t>
            </w:r>
            <w:r>
              <w:rPr>
                <w:rFonts w:ascii="Twentieth Century" w:eastAsia="Twentieth Century" w:hAnsi="Twentieth Century" w:cs="Twentieth Century"/>
              </w:rPr>
              <w:lastRenderedPageBreak/>
              <w:t>fasilitas.</w:t>
            </w:r>
            <w:r>
              <w:rPr>
                <w:rFonts w:ascii="Twentieth Century" w:eastAsia="Twentieth Century" w:hAnsi="Twentieth Century" w:cs="Twentieth Century"/>
              </w:rPr>
              <w:br/>
            </w:r>
          </w:p>
          <w:p w14:paraId="6722E254" w14:textId="77777777" w:rsidR="00290427" w:rsidRDefault="00000000">
            <w:pPr>
              <w:numPr>
                <w:ilvl w:val="0"/>
                <w:numId w:val="14"/>
              </w:numPr>
              <w:spacing w:after="240" w:line="240" w:lineRule="auto"/>
              <w:jc w:val="both"/>
              <w:rPr>
                <w:rFonts w:ascii="Twentieth Century" w:eastAsia="Twentieth Century" w:hAnsi="Twentieth Century" w:cs="Twentieth Century"/>
              </w:rPr>
            </w:pPr>
            <w:r>
              <w:rPr>
                <w:rFonts w:ascii="Twentieth Century" w:eastAsia="Twentieth Century" w:hAnsi="Twentieth Century" w:cs="Twentieth Century"/>
              </w:rPr>
              <w:t>Data sering berubah setiap tahun dan jumlahnya besar sehingga sulit dianalisis manual.</w:t>
            </w:r>
          </w:p>
          <w:p w14:paraId="40519DB0" w14:textId="77777777" w:rsidR="00290427" w:rsidRDefault="00000000">
            <w:pPr>
              <w:spacing w:before="240" w:after="240" w:line="240" w:lineRule="auto"/>
              <w:jc w:val="both"/>
              <w:rPr>
                <w:rFonts w:ascii="Twentieth Century" w:eastAsia="Twentieth Century" w:hAnsi="Twentieth Century" w:cs="Twentieth Century"/>
                <w:b/>
                <w:bCs/>
              </w:rPr>
            </w:pPr>
            <w:r>
              <w:rPr>
                <w:rFonts w:ascii="Twentieth Century" w:eastAsia="Twentieth Century" w:hAnsi="Twentieth Century" w:cs="Twentieth Century"/>
                <w:b/>
                <w:bCs/>
              </w:rPr>
              <w:t>Tujuan Bisnis:</w:t>
            </w:r>
          </w:p>
          <w:p w14:paraId="161B355E" w14:textId="3D02E588" w:rsidR="00290427" w:rsidRDefault="00000000">
            <w:pPr>
              <w:numPr>
                <w:ilvl w:val="0"/>
                <w:numId w:val="6"/>
              </w:numPr>
              <w:spacing w:before="240" w:line="240" w:lineRule="auto"/>
              <w:jc w:val="both"/>
              <w:rPr>
                <w:rFonts w:ascii="Twentieth Century" w:eastAsia="Twentieth Century" w:hAnsi="Twentieth Century" w:cs="Twentieth Century"/>
              </w:rPr>
            </w:pPr>
            <w:r>
              <w:rPr>
                <w:rFonts w:ascii="Twentieth Century" w:eastAsia="Twentieth Century" w:hAnsi="Twentieth Century" w:cs="Twentieth Century"/>
              </w:rPr>
              <w:t>Membangun model Machine Learning untuk memprediksi kategori jumlah siswa SD (Rendah, Sedang, Tinggi).</w:t>
            </w:r>
          </w:p>
          <w:p w14:paraId="2CDB151E" w14:textId="4AC2D8BD" w:rsidR="00290427" w:rsidRDefault="00000000">
            <w:pPr>
              <w:numPr>
                <w:ilvl w:val="0"/>
                <w:numId w:val="6"/>
              </w:numPr>
              <w:spacing w:after="240" w:line="240" w:lineRule="auto"/>
              <w:jc w:val="both"/>
              <w:rPr>
                <w:rFonts w:ascii="Twentieth Century" w:eastAsia="Twentieth Century" w:hAnsi="Twentieth Century" w:cs="Twentieth Century"/>
              </w:rPr>
            </w:pPr>
            <w:r>
              <w:rPr>
                <w:rFonts w:ascii="Twentieth Century" w:eastAsia="Twentieth Century" w:hAnsi="Twentieth Century" w:cs="Twentieth Century"/>
              </w:rPr>
              <w:t>Me</w:t>
            </w:r>
            <w:r w:rsidR="00392E3B">
              <w:rPr>
                <w:rFonts w:ascii="Twentieth Century" w:eastAsia="Twentieth Century" w:hAnsi="Twentieth Century" w:cs="Twentieth Century"/>
              </w:rPr>
              <w:t>n</w:t>
            </w:r>
            <w:r>
              <w:rPr>
                <w:rFonts w:ascii="Twentieth Century" w:eastAsia="Twentieth Century" w:hAnsi="Twentieth Century" w:cs="Twentieth Century"/>
              </w:rPr>
              <w:t>yediakan aplikasi prediksi berbasis Gradio yang dapat digunakan oleh Dinas Pendidikan.</w:t>
            </w:r>
          </w:p>
        </w:tc>
      </w:tr>
      <w:tr w:rsidR="00290427" w14:paraId="57FA133A" w14:textId="77777777">
        <w:tc>
          <w:tcPr>
            <w:tcW w:w="2158" w:type="dxa"/>
          </w:tcPr>
          <w:p w14:paraId="2089ED32" w14:textId="77777777" w:rsidR="00290427" w:rsidRDefault="00000000">
            <w:pPr>
              <w:spacing w:line="240" w:lineRule="auto"/>
              <w:rPr>
                <w:rFonts w:ascii="Twentieth Century" w:eastAsia="Twentieth Century" w:hAnsi="Twentieth Century" w:cs="Twentieth Century"/>
              </w:rPr>
            </w:pPr>
            <w:r>
              <w:rPr>
                <w:rFonts w:ascii="Twentieth Century" w:eastAsia="Twentieth Century" w:hAnsi="Twentieth Century" w:cs="Twentieth Century"/>
              </w:rPr>
              <w:lastRenderedPageBreak/>
              <w:t>2. Data Understanding (Pemahaman Data)</w:t>
            </w:r>
          </w:p>
        </w:tc>
        <w:tc>
          <w:tcPr>
            <w:tcW w:w="3461" w:type="dxa"/>
          </w:tcPr>
          <w:p w14:paraId="665D4D2F" w14:textId="77777777" w:rsidR="00290427" w:rsidRDefault="00000000">
            <w:pPr>
              <w:numPr>
                <w:ilvl w:val="0"/>
                <w:numId w:val="11"/>
              </w:numPr>
              <w:spacing w:line="240" w:lineRule="auto"/>
              <w:rPr>
                <w:rFonts w:ascii="Twentieth Century" w:eastAsia="Twentieth Century" w:hAnsi="Twentieth Century" w:cs="Twentieth Century"/>
              </w:rPr>
            </w:pPr>
            <w:r>
              <w:rPr>
                <w:rFonts w:ascii="Twentieth Century" w:eastAsia="Twentieth Century" w:hAnsi="Twentieth Century" w:cs="Twentieth Century"/>
              </w:rPr>
              <w:t>Jelaskan sumber data (contoh: data nilai siswa, absensi, data keluarga).</w:t>
            </w:r>
          </w:p>
          <w:p w14:paraId="246702DB" w14:textId="77777777" w:rsidR="00290427" w:rsidRDefault="00000000">
            <w:pPr>
              <w:numPr>
                <w:ilvl w:val="0"/>
                <w:numId w:val="11"/>
              </w:numPr>
              <w:spacing w:line="240" w:lineRule="auto"/>
              <w:rPr>
                <w:rFonts w:ascii="Twentieth Century" w:eastAsia="Twentieth Century" w:hAnsi="Twentieth Century" w:cs="Twentieth Century"/>
              </w:rPr>
            </w:pPr>
            <w:r>
              <w:rPr>
                <w:rFonts w:ascii="Twentieth Century" w:eastAsia="Twentieth Century" w:hAnsi="Twentieth Century" w:cs="Twentieth Century"/>
              </w:rPr>
              <w:t>Sebutkan jenis data (numerik, kategorikal, teks, waktu).</w:t>
            </w:r>
          </w:p>
          <w:p w14:paraId="1EE54BED" w14:textId="77777777" w:rsidR="00290427" w:rsidRDefault="00000000">
            <w:pPr>
              <w:numPr>
                <w:ilvl w:val="0"/>
                <w:numId w:val="11"/>
              </w:numPr>
              <w:spacing w:line="240" w:lineRule="auto"/>
              <w:rPr>
                <w:rFonts w:ascii="Twentieth Century" w:eastAsia="Twentieth Century" w:hAnsi="Twentieth Century" w:cs="Twentieth Century"/>
              </w:rPr>
            </w:pPr>
            <w:r>
              <w:rPr>
                <w:rFonts w:ascii="Twentieth Century" w:eastAsia="Twentieth Century" w:hAnsi="Twentieth Century" w:cs="Twentieth Century"/>
              </w:rPr>
              <w:t>Deskripsikan fitur dan target yang akan digunakan.</w:t>
            </w:r>
          </w:p>
        </w:tc>
        <w:tc>
          <w:tcPr>
            <w:tcW w:w="3397" w:type="dxa"/>
          </w:tcPr>
          <w:p w14:paraId="5D9E77B2" w14:textId="77777777" w:rsidR="00290427" w:rsidRDefault="00000000">
            <w:pPr>
              <w:spacing w:before="240" w:after="240" w:line="240" w:lineRule="auto"/>
              <w:jc w:val="both"/>
              <w:rPr>
                <w:rFonts w:ascii="Twentieth Century" w:eastAsia="Twentieth Century" w:hAnsi="Twentieth Century" w:cs="Twentieth Century"/>
                <w:b/>
                <w:bCs/>
                <w:u w:val="single"/>
              </w:rPr>
            </w:pPr>
            <w:r>
              <w:rPr>
                <w:rFonts w:ascii="Twentieth Century" w:eastAsia="Twentieth Century" w:hAnsi="Twentieth Century" w:cs="Twentieth Century"/>
                <w:b/>
                <w:bCs/>
                <w:u w:val="single"/>
              </w:rPr>
              <w:t>Sumber Data:</w:t>
            </w:r>
          </w:p>
          <w:p w14:paraId="2362D523" w14:textId="77777777" w:rsidR="00290427" w:rsidRDefault="00000000">
            <w:pPr>
              <w:numPr>
                <w:ilvl w:val="0"/>
                <w:numId w:val="16"/>
              </w:numPr>
              <w:spacing w:before="240" w:line="240" w:lineRule="auto"/>
              <w:jc w:val="both"/>
              <w:rPr>
                <w:rFonts w:ascii="Twentieth Century" w:eastAsia="Twentieth Century" w:hAnsi="Twentieth Century" w:cs="Twentieth Century"/>
              </w:rPr>
            </w:pPr>
            <w:r>
              <w:rPr>
                <w:rFonts w:ascii="Twentieth Century" w:eastAsia="Twentieth Century" w:hAnsi="Twentieth Century" w:cs="Twentieth Century"/>
                <w:u w:val="single"/>
              </w:rPr>
              <w:t>Dataset Kemendikdasmen 2025 (data terbuka pemerintah).</w:t>
            </w:r>
            <w:r>
              <w:rPr>
                <w:rFonts w:ascii="Twentieth Century" w:eastAsia="Twentieth Century" w:hAnsi="Twentieth Century" w:cs="Twentieth Century"/>
                <w:u w:val="single"/>
              </w:rPr>
              <w:br/>
            </w:r>
          </w:p>
          <w:p w14:paraId="219761A7" w14:textId="5C03E35E" w:rsidR="00290427" w:rsidRDefault="00000000">
            <w:pPr>
              <w:numPr>
                <w:ilvl w:val="0"/>
                <w:numId w:val="16"/>
              </w:numPr>
              <w:spacing w:after="240" w:line="240" w:lineRule="auto"/>
              <w:jc w:val="both"/>
              <w:rPr>
                <w:rFonts w:ascii="Twentieth Century" w:eastAsia="Twentieth Century" w:hAnsi="Twentieth Century" w:cs="Twentieth Century"/>
              </w:rPr>
            </w:pPr>
            <w:r>
              <w:rPr>
                <w:rFonts w:ascii="Twentieth Century" w:eastAsia="Twentieth Century" w:hAnsi="Twentieth Century" w:cs="Twentieth Century"/>
                <w:u w:val="single"/>
              </w:rPr>
              <w:t xml:space="preserve">Dataset Anda: </w:t>
            </w:r>
            <w:r>
              <w:rPr>
                <w:rFonts w:ascii="Twentieth Century" w:eastAsia="Twentieth Century" w:hAnsi="Twentieth Century" w:cs="Twentieth Century"/>
                <w:i/>
                <w:iCs/>
                <w:u w:val="single"/>
              </w:rPr>
              <w:t>jumlah siswa laki-laki menurut tingkat tiap provinsi – SD 2023.xlsx</w:t>
            </w:r>
            <w:r>
              <w:rPr>
                <w:rFonts w:ascii="Twentieth Century" w:eastAsia="Twentieth Century" w:hAnsi="Twentieth Century" w:cs="Twentieth Century"/>
                <w:u w:val="single"/>
              </w:rPr>
              <w:t>.</w:t>
            </w:r>
          </w:p>
          <w:p w14:paraId="478A1783" w14:textId="77777777" w:rsidR="00290427" w:rsidRDefault="00000000">
            <w:pPr>
              <w:spacing w:before="240" w:after="240" w:line="240" w:lineRule="auto"/>
              <w:jc w:val="both"/>
              <w:rPr>
                <w:rFonts w:ascii="Twentieth Century" w:eastAsia="Twentieth Century" w:hAnsi="Twentieth Century" w:cs="Twentieth Century"/>
                <w:b/>
                <w:bCs/>
                <w:u w:val="single"/>
              </w:rPr>
            </w:pPr>
            <w:r>
              <w:rPr>
                <w:rFonts w:ascii="Twentieth Century" w:eastAsia="Twentieth Century" w:hAnsi="Twentieth Century" w:cs="Twentieth Century"/>
                <w:b/>
                <w:bCs/>
                <w:u w:val="single"/>
              </w:rPr>
              <w:t>Jenis Data:</w:t>
            </w:r>
          </w:p>
          <w:p w14:paraId="17B4E03F" w14:textId="1C36772D" w:rsidR="00290427" w:rsidRDefault="00000000">
            <w:pPr>
              <w:numPr>
                <w:ilvl w:val="0"/>
                <w:numId w:val="4"/>
              </w:numPr>
              <w:spacing w:before="240" w:line="240" w:lineRule="auto"/>
              <w:rPr>
                <w:rFonts w:ascii="Twentieth Century" w:eastAsia="Twentieth Century" w:hAnsi="Twentieth Century" w:cs="Twentieth Century"/>
              </w:rPr>
            </w:pPr>
            <w:r>
              <w:rPr>
                <w:rFonts w:ascii="Twentieth Century" w:eastAsia="Twentieth Century" w:hAnsi="Twentieth Century" w:cs="Twentieth Century"/>
                <w:u w:val="single"/>
              </w:rPr>
              <w:t>Numerik → jumlah siswa tiap tingkat (1–6)</w:t>
            </w:r>
          </w:p>
          <w:p w14:paraId="110B9AB2" w14:textId="7086ADA5" w:rsidR="00290427" w:rsidRDefault="00000000">
            <w:pPr>
              <w:numPr>
                <w:ilvl w:val="0"/>
                <w:numId w:val="4"/>
              </w:numPr>
              <w:spacing w:line="240" w:lineRule="auto"/>
              <w:rPr>
                <w:rFonts w:ascii="Twentieth Century" w:eastAsia="Twentieth Century" w:hAnsi="Twentieth Century" w:cs="Twentieth Century"/>
              </w:rPr>
            </w:pPr>
            <w:r>
              <w:rPr>
                <w:rFonts w:ascii="Twentieth Century" w:eastAsia="Twentieth Century" w:hAnsi="Twentieth Century" w:cs="Twentieth Century"/>
                <w:u w:val="single"/>
              </w:rPr>
              <w:t>Kategorikal → provinsi</w:t>
            </w:r>
          </w:p>
          <w:p w14:paraId="053A4EEC" w14:textId="79C08AE6" w:rsidR="00290427" w:rsidRDefault="00000000">
            <w:pPr>
              <w:numPr>
                <w:ilvl w:val="0"/>
                <w:numId w:val="4"/>
              </w:numPr>
              <w:spacing w:after="240" w:line="240" w:lineRule="auto"/>
              <w:rPr>
                <w:rFonts w:ascii="Twentieth Century" w:eastAsia="Twentieth Century" w:hAnsi="Twentieth Century" w:cs="Twentieth Century"/>
              </w:rPr>
            </w:pPr>
            <w:r>
              <w:rPr>
                <w:rFonts w:ascii="Twentieth Century" w:eastAsia="Twentieth Century" w:hAnsi="Twentieth Century" w:cs="Twentieth Century"/>
                <w:u w:val="single"/>
              </w:rPr>
              <w:t>Target → kategori jumlah siswa (Rendah/Sedang/Tinggi)</w:t>
            </w:r>
          </w:p>
          <w:p w14:paraId="28F26650" w14:textId="77777777" w:rsidR="00290427" w:rsidRDefault="00000000">
            <w:pPr>
              <w:spacing w:before="240" w:after="240" w:line="240" w:lineRule="auto"/>
              <w:jc w:val="both"/>
              <w:rPr>
                <w:rFonts w:ascii="Twentieth Century" w:eastAsia="Twentieth Century" w:hAnsi="Twentieth Century" w:cs="Twentieth Century"/>
                <w:b/>
                <w:bCs/>
                <w:u w:val="single"/>
              </w:rPr>
            </w:pPr>
            <w:r>
              <w:rPr>
                <w:rFonts w:ascii="Twentieth Century" w:eastAsia="Twentieth Century" w:hAnsi="Twentieth Century" w:cs="Twentieth Century"/>
                <w:b/>
                <w:bCs/>
                <w:u w:val="single"/>
              </w:rPr>
              <w:t>Deskripsi Fitur:</w:t>
            </w:r>
          </w:p>
          <w:p w14:paraId="764BD5D7" w14:textId="6A9D9269" w:rsidR="00290427" w:rsidRDefault="00000000">
            <w:pPr>
              <w:numPr>
                <w:ilvl w:val="0"/>
                <w:numId w:val="1"/>
              </w:numPr>
              <w:spacing w:before="240" w:line="240" w:lineRule="auto"/>
              <w:jc w:val="both"/>
              <w:rPr>
                <w:rFonts w:ascii="Twentieth Century" w:eastAsia="Twentieth Century" w:hAnsi="Twentieth Century" w:cs="Twentieth Century"/>
              </w:rPr>
            </w:pPr>
            <w:r>
              <w:rPr>
                <w:rFonts w:ascii="Roboto Mono" w:eastAsia="Roboto Mono" w:hAnsi="Roboto Mono" w:cs="Roboto Mono"/>
                <w:u w:val="single"/>
              </w:rPr>
              <w:t>kelas1</w:t>
            </w:r>
            <w:r>
              <w:rPr>
                <w:rFonts w:ascii="Twentieth Century" w:eastAsia="Twentieth Century" w:hAnsi="Twentieth Century" w:cs="Twentieth Century"/>
                <w:u w:val="single"/>
              </w:rPr>
              <w:t xml:space="preserve">, </w:t>
            </w:r>
            <w:r>
              <w:rPr>
                <w:rFonts w:ascii="Roboto Mono" w:eastAsia="Roboto Mono" w:hAnsi="Roboto Mono" w:cs="Roboto Mono"/>
                <w:u w:val="single"/>
              </w:rPr>
              <w:t>kelas2</w:t>
            </w:r>
            <w:r>
              <w:rPr>
                <w:rFonts w:ascii="Twentieth Century" w:eastAsia="Twentieth Century" w:hAnsi="Twentieth Century" w:cs="Twentieth Century"/>
                <w:u w:val="single"/>
              </w:rPr>
              <w:t xml:space="preserve">, …, </w:t>
            </w:r>
            <w:r>
              <w:rPr>
                <w:rFonts w:ascii="Roboto Mono" w:eastAsia="Roboto Mono" w:hAnsi="Roboto Mono" w:cs="Roboto Mono"/>
                <w:u w:val="single"/>
              </w:rPr>
              <w:t>kelas6</w:t>
            </w:r>
            <w:r>
              <w:rPr>
                <w:rFonts w:ascii="Twentieth Century" w:eastAsia="Twentieth Century" w:hAnsi="Twentieth Century" w:cs="Twentieth Century"/>
                <w:u w:val="single"/>
              </w:rPr>
              <w:t xml:space="preserve"> = jumlah siswa per tingkat</w:t>
            </w:r>
          </w:p>
          <w:p w14:paraId="56577D95" w14:textId="3A06C5E6" w:rsidR="00290427" w:rsidRDefault="00000000">
            <w:pPr>
              <w:numPr>
                <w:ilvl w:val="0"/>
                <w:numId w:val="1"/>
              </w:numPr>
              <w:spacing w:line="240" w:lineRule="auto"/>
              <w:jc w:val="both"/>
              <w:rPr>
                <w:rFonts w:ascii="Twentieth Century" w:eastAsia="Twentieth Century" w:hAnsi="Twentieth Century" w:cs="Twentieth Century"/>
              </w:rPr>
            </w:pPr>
            <w:r>
              <w:rPr>
                <w:rFonts w:ascii="Roboto Mono" w:eastAsia="Roboto Mono" w:hAnsi="Roboto Mono" w:cs="Roboto Mono"/>
                <w:u w:val="single"/>
              </w:rPr>
              <w:t>total_siswa</w:t>
            </w:r>
            <w:r>
              <w:rPr>
                <w:rFonts w:ascii="Twentieth Century" w:eastAsia="Twentieth Century" w:hAnsi="Twentieth Century" w:cs="Twentieth Century"/>
                <w:u w:val="single"/>
              </w:rPr>
              <w:t xml:space="preserve"> = jumlah seluruh tingkat</w:t>
            </w:r>
          </w:p>
          <w:p w14:paraId="7579AD4B" w14:textId="77777777" w:rsidR="00290427" w:rsidRDefault="00000000">
            <w:pPr>
              <w:numPr>
                <w:ilvl w:val="0"/>
                <w:numId w:val="1"/>
              </w:numPr>
              <w:spacing w:after="240" w:line="240" w:lineRule="auto"/>
              <w:jc w:val="both"/>
              <w:rPr>
                <w:rFonts w:ascii="Twentieth Century" w:eastAsia="Twentieth Century" w:hAnsi="Twentieth Century" w:cs="Twentieth Century"/>
              </w:rPr>
            </w:pPr>
            <w:r>
              <w:rPr>
                <w:rFonts w:ascii="Roboto Mono" w:eastAsia="Roboto Mono" w:hAnsi="Roboto Mono" w:cs="Roboto Mono"/>
                <w:u w:val="single"/>
              </w:rPr>
              <w:t>kategori_siswa</w:t>
            </w:r>
            <w:r>
              <w:rPr>
                <w:rFonts w:ascii="Twentieth Century" w:eastAsia="Twentieth Century" w:hAnsi="Twentieth Century" w:cs="Twentieth Century"/>
                <w:u w:val="single"/>
              </w:rPr>
              <w:t xml:space="preserve"> = target ML hasil quantile</w:t>
            </w:r>
          </w:p>
        </w:tc>
      </w:tr>
      <w:tr w:rsidR="00290427" w14:paraId="4BB5D3C6" w14:textId="77777777">
        <w:tc>
          <w:tcPr>
            <w:tcW w:w="2158" w:type="dxa"/>
          </w:tcPr>
          <w:p w14:paraId="2FC07103" w14:textId="77777777" w:rsidR="00290427" w:rsidRDefault="00000000">
            <w:pPr>
              <w:spacing w:line="240" w:lineRule="auto"/>
              <w:rPr>
                <w:rFonts w:ascii="Twentieth Century" w:eastAsia="Twentieth Century" w:hAnsi="Twentieth Century" w:cs="Twentieth Century"/>
              </w:rPr>
            </w:pPr>
            <w:r>
              <w:rPr>
                <w:rFonts w:ascii="Twentieth Century" w:eastAsia="Twentieth Century" w:hAnsi="Twentieth Century" w:cs="Twentieth Century"/>
              </w:rPr>
              <w:t>3. Data Preparation (Persiapan Data)</w:t>
            </w:r>
          </w:p>
        </w:tc>
        <w:tc>
          <w:tcPr>
            <w:tcW w:w="3461" w:type="dxa"/>
          </w:tcPr>
          <w:p w14:paraId="04BC4ADF" w14:textId="77777777" w:rsidR="00290427" w:rsidRDefault="00000000">
            <w:pPr>
              <w:numPr>
                <w:ilvl w:val="0"/>
                <w:numId w:val="12"/>
              </w:numPr>
              <w:spacing w:line="240" w:lineRule="auto"/>
              <w:rPr>
                <w:rFonts w:ascii="Twentieth Century" w:eastAsia="Twentieth Century" w:hAnsi="Twentieth Century" w:cs="Twentieth Century"/>
              </w:rPr>
            </w:pPr>
            <w:r>
              <w:rPr>
                <w:rFonts w:ascii="Twentieth Century" w:eastAsia="Twentieth Century" w:hAnsi="Twentieth Century" w:cs="Twentieth Century"/>
              </w:rPr>
              <w:t>Tuliskan langkah pembersihan data: hapus duplikat, tangani nilai kosong, dan outlier.</w:t>
            </w:r>
          </w:p>
          <w:p w14:paraId="46910B21" w14:textId="77777777" w:rsidR="00290427" w:rsidRDefault="00000000">
            <w:pPr>
              <w:numPr>
                <w:ilvl w:val="0"/>
                <w:numId w:val="12"/>
              </w:numPr>
              <w:spacing w:line="240" w:lineRule="auto"/>
              <w:rPr>
                <w:rFonts w:ascii="Twentieth Century" w:eastAsia="Twentieth Century" w:hAnsi="Twentieth Century" w:cs="Twentieth Century"/>
              </w:rPr>
            </w:pPr>
            <w:r>
              <w:rPr>
                <w:rFonts w:ascii="Twentieth Century" w:eastAsia="Twentieth Century" w:hAnsi="Twentieth Century" w:cs="Twentieth Century"/>
              </w:rPr>
              <w:lastRenderedPageBreak/>
              <w:t>Transformasi data: normalisasi, encoding data kategorikal.</w:t>
            </w:r>
          </w:p>
        </w:tc>
        <w:tc>
          <w:tcPr>
            <w:tcW w:w="3397" w:type="dxa"/>
          </w:tcPr>
          <w:p w14:paraId="4564BAB8" w14:textId="77777777" w:rsidR="00290427" w:rsidRDefault="00000000">
            <w:pPr>
              <w:spacing w:before="240" w:after="240" w:line="240" w:lineRule="auto"/>
              <w:jc w:val="both"/>
              <w:rPr>
                <w:rFonts w:ascii="Twentieth Century" w:eastAsia="Twentieth Century" w:hAnsi="Twentieth Century" w:cs="Twentieth Century"/>
                <w:b/>
                <w:bCs/>
              </w:rPr>
            </w:pPr>
            <w:r>
              <w:rPr>
                <w:rFonts w:ascii="Twentieth Century" w:eastAsia="Twentieth Century" w:hAnsi="Twentieth Century" w:cs="Twentieth Century"/>
                <w:b/>
                <w:bCs/>
              </w:rPr>
              <w:lastRenderedPageBreak/>
              <w:t>Langkah Pembersihan:</w:t>
            </w:r>
          </w:p>
          <w:p w14:paraId="445BF47E" w14:textId="4D6C37C2" w:rsidR="00290427" w:rsidRDefault="00000000">
            <w:pPr>
              <w:numPr>
                <w:ilvl w:val="0"/>
                <w:numId w:val="5"/>
              </w:numPr>
              <w:spacing w:before="240" w:line="240" w:lineRule="auto"/>
              <w:rPr>
                <w:rFonts w:ascii="Twentieth Century" w:eastAsia="Twentieth Century" w:hAnsi="Twentieth Century" w:cs="Twentieth Century"/>
              </w:rPr>
            </w:pPr>
            <w:r>
              <w:rPr>
                <w:rFonts w:ascii="Twentieth Century" w:eastAsia="Twentieth Century" w:hAnsi="Twentieth Century" w:cs="Twentieth Century"/>
              </w:rPr>
              <w:lastRenderedPageBreak/>
              <w:t>Menghapus duplikasi data provinsi</w:t>
            </w:r>
          </w:p>
          <w:p w14:paraId="16BF62D6" w14:textId="4BA3FB05" w:rsidR="00290427" w:rsidRDefault="00000000">
            <w:pPr>
              <w:numPr>
                <w:ilvl w:val="0"/>
                <w:numId w:val="5"/>
              </w:numPr>
              <w:spacing w:line="240" w:lineRule="auto"/>
              <w:rPr>
                <w:rFonts w:ascii="Twentieth Century" w:eastAsia="Twentieth Century" w:hAnsi="Twentieth Century" w:cs="Twentieth Century"/>
              </w:rPr>
            </w:pPr>
            <w:r>
              <w:rPr>
                <w:rFonts w:ascii="Twentieth Century" w:eastAsia="Twentieth Century" w:hAnsi="Twentieth Century" w:cs="Twentieth Century"/>
              </w:rPr>
              <w:t>Mengisi nilai kosong (jika ada)</w:t>
            </w:r>
          </w:p>
          <w:p w14:paraId="473F7625" w14:textId="6CE1DE15" w:rsidR="00290427" w:rsidRDefault="00000000">
            <w:pPr>
              <w:numPr>
                <w:ilvl w:val="0"/>
                <w:numId w:val="5"/>
              </w:numPr>
              <w:spacing w:line="240" w:lineRule="auto"/>
              <w:rPr>
                <w:rFonts w:ascii="Twentieth Century" w:eastAsia="Twentieth Century" w:hAnsi="Twentieth Century" w:cs="Twentieth Century"/>
              </w:rPr>
            </w:pPr>
            <w:r>
              <w:rPr>
                <w:rFonts w:ascii="Twentieth Century" w:eastAsia="Twentieth Century" w:hAnsi="Twentieth Century" w:cs="Twentieth Century"/>
              </w:rPr>
              <w:t>Menghilangkan outlier dengan IQR</w:t>
            </w:r>
          </w:p>
          <w:p w14:paraId="68A45171" w14:textId="3011C1B8" w:rsidR="00290427" w:rsidRDefault="00000000">
            <w:pPr>
              <w:numPr>
                <w:ilvl w:val="0"/>
                <w:numId w:val="5"/>
              </w:numPr>
              <w:spacing w:after="240" w:line="240" w:lineRule="auto"/>
              <w:rPr>
                <w:rFonts w:ascii="Twentieth Century" w:eastAsia="Twentieth Century" w:hAnsi="Twentieth Century" w:cs="Twentieth Century"/>
              </w:rPr>
            </w:pPr>
            <w:r>
              <w:rPr>
                <w:rFonts w:ascii="Twentieth Century" w:eastAsia="Twentieth Century" w:hAnsi="Twentieth Century" w:cs="Twentieth Century"/>
              </w:rPr>
              <w:t>Menstandarkan nama kolom</w:t>
            </w:r>
          </w:p>
          <w:p w14:paraId="02D53A64" w14:textId="77777777" w:rsidR="00290427" w:rsidRDefault="00000000">
            <w:pPr>
              <w:spacing w:before="240" w:after="240" w:line="240" w:lineRule="auto"/>
              <w:jc w:val="both"/>
              <w:rPr>
                <w:rFonts w:ascii="Twentieth Century" w:eastAsia="Twentieth Century" w:hAnsi="Twentieth Century" w:cs="Twentieth Century"/>
                <w:b/>
                <w:bCs/>
              </w:rPr>
            </w:pPr>
            <w:r>
              <w:rPr>
                <w:rFonts w:ascii="Twentieth Century" w:eastAsia="Twentieth Century" w:hAnsi="Twentieth Century" w:cs="Twentieth Century"/>
                <w:b/>
                <w:bCs/>
              </w:rPr>
              <w:t>Transformasi:</w:t>
            </w:r>
          </w:p>
          <w:p w14:paraId="492DB5BD" w14:textId="34416D83" w:rsidR="00290427" w:rsidRDefault="00000000">
            <w:pPr>
              <w:numPr>
                <w:ilvl w:val="0"/>
                <w:numId w:val="15"/>
              </w:numPr>
              <w:spacing w:before="240" w:line="240" w:lineRule="auto"/>
              <w:rPr>
                <w:rFonts w:ascii="Twentieth Century" w:eastAsia="Twentieth Century" w:hAnsi="Twentieth Century" w:cs="Twentieth Century"/>
              </w:rPr>
            </w:pPr>
            <w:r>
              <w:rPr>
                <w:rFonts w:ascii="Twentieth Century" w:eastAsia="Twentieth Century" w:hAnsi="Twentieth Century" w:cs="Twentieth Century"/>
              </w:rPr>
              <w:t>Membuat kolom total siswa</w:t>
            </w:r>
          </w:p>
          <w:p w14:paraId="79A20254" w14:textId="4D1300DF" w:rsidR="00290427" w:rsidRDefault="00000000">
            <w:pPr>
              <w:numPr>
                <w:ilvl w:val="0"/>
                <w:numId w:val="15"/>
              </w:numPr>
              <w:spacing w:line="240" w:lineRule="auto"/>
              <w:rPr>
                <w:rFonts w:ascii="Twentieth Century" w:eastAsia="Twentieth Century" w:hAnsi="Twentieth Century" w:cs="Twentieth Century"/>
              </w:rPr>
            </w:pPr>
            <w:r>
              <w:rPr>
                <w:rFonts w:ascii="Twentieth Century" w:eastAsia="Twentieth Century" w:hAnsi="Twentieth Century" w:cs="Twentieth Century"/>
              </w:rPr>
              <w:t>Membuat label kategori (quantile cut)</w:t>
            </w:r>
          </w:p>
          <w:p w14:paraId="57404C39" w14:textId="6D155362" w:rsidR="00290427" w:rsidRDefault="00000000">
            <w:pPr>
              <w:numPr>
                <w:ilvl w:val="0"/>
                <w:numId w:val="15"/>
              </w:numPr>
              <w:spacing w:line="240" w:lineRule="auto"/>
              <w:rPr>
                <w:rFonts w:ascii="Twentieth Century" w:eastAsia="Twentieth Century" w:hAnsi="Twentieth Century" w:cs="Twentieth Century"/>
              </w:rPr>
            </w:pPr>
            <w:r>
              <w:rPr>
                <w:rFonts w:ascii="Twentieth Century" w:eastAsia="Twentieth Century" w:hAnsi="Twentieth Century" w:cs="Twentieth Century"/>
              </w:rPr>
              <w:t>One-hot encoding untuk provinsi</w:t>
            </w:r>
          </w:p>
          <w:p w14:paraId="58B8FC59" w14:textId="77777777" w:rsidR="00290427" w:rsidRDefault="00000000">
            <w:pPr>
              <w:numPr>
                <w:ilvl w:val="0"/>
                <w:numId w:val="15"/>
              </w:numPr>
              <w:spacing w:after="240" w:line="240" w:lineRule="auto"/>
              <w:rPr>
                <w:rFonts w:ascii="Twentieth Century" w:eastAsia="Twentieth Century" w:hAnsi="Twentieth Century" w:cs="Twentieth Century"/>
              </w:rPr>
            </w:pPr>
            <w:r>
              <w:rPr>
                <w:rFonts w:ascii="Twentieth Century" w:eastAsia="Twentieth Century" w:hAnsi="Twentieth Century" w:cs="Twentieth Century"/>
              </w:rPr>
              <w:t>Normalisasi fitur numerik dengan StandardScaler</w:t>
            </w:r>
          </w:p>
        </w:tc>
      </w:tr>
      <w:tr w:rsidR="00290427" w14:paraId="0E683556" w14:textId="77777777">
        <w:tc>
          <w:tcPr>
            <w:tcW w:w="2158" w:type="dxa"/>
          </w:tcPr>
          <w:p w14:paraId="198A2CEC" w14:textId="77777777" w:rsidR="00290427" w:rsidRDefault="00000000">
            <w:pPr>
              <w:spacing w:line="240" w:lineRule="auto"/>
              <w:rPr>
                <w:rFonts w:ascii="Twentieth Century" w:eastAsia="Twentieth Century" w:hAnsi="Twentieth Century" w:cs="Twentieth Century"/>
              </w:rPr>
            </w:pPr>
            <w:r>
              <w:rPr>
                <w:rFonts w:ascii="Twentieth Century" w:eastAsia="Twentieth Century" w:hAnsi="Twentieth Century" w:cs="Twentieth Century"/>
              </w:rPr>
              <w:lastRenderedPageBreak/>
              <w:t>4. Modeling (Pemodelan)</w:t>
            </w:r>
          </w:p>
        </w:tc>
        <w:tc>
          <w:tcPr>
            <w:tcW w:w="3461" w:type="dxa"/>
          </w:tcPr>
          <w:p w14:paraId="64EA12FA" w14:textId="77777777" w:rsidR="00290427" w:rsidRDefault="00000000">
            <w:pPr>
              <w:numPr>
                <w:ilvl w:val="0"/>
                <w:numId w:val="13"/>
              </w:numPr>
              <w:spacing w:line="240" w:lineRule="auto"/>
              <w:rPr>
                <w:rFonts w:ascii="Twentieth Century" w:eastAsia="Twentieth Century" w:hAnsi="Twentieth Century" w:cs="Twentieth Century"/>
              </w:rPr>
            </w:pPr>
            <w:r>
              <w:rPr>
                <w:rFonts w:ascii="Twentieth Century" w:eastAsia="Twentieth Century" w:hAnsi="Twentieth Century" w:cs="Twentieth Century"/>
              </w:rPr>
              <w:t>Pilih algoritma yang sesuai (contoh: Decision Tree, Random Forest, Logistic Regression).</w:t>
            </w:r>
          </w:p>
          <w:p w14:paraId="02E6F856" w14:textId="77777777" w:rsidR="00290427" w:rsidRDefault="00000000">
            <w:pPr>
              <w:numPr>
                <w:ilvl w:val="0"/>
                <w:numId w:val="13"/>
              </w:numPr>
              <w:spacing w:line="240" w:lineRule="auto"/>
              <w:rPr>
                <w:rFonts w:ascii="Twentieth Century" w:eastAsia="Twentieth Century" w:hAnsi="Twentieth Century" w:cs="Twentieth Century"/>
              </w:rPr>
            </w:pPr>
            <w:r>
              <w:rPr>
                <w:rFonts w:ascii="Twentieth Century" w:eastAsia="Twentieth Century" w:hAnsi="Twentieth Century" w:cs="Twentieth Century"/>
              </w:rPr>
              <w:t>Jelaskan alasan pemilihan algoritma.</w:t>
            </w:r>
          </w:p>
        </w:tc>
        <w:tc>
          <w:tcPr>
            <w:tcW w:w="3397" w:type="dxa"/>
          </w:tcPr>
          <w:p w14:paraId="71D1A3DA" w14:textId="77777777" w:rsidR="00290427" w:rsidRDefault="00000000">
            <w:pPr>
              <w:spacing w:before="240" w:after="240" w:line="240" w:lineRule="auto"/>
              <w:jc w:val="both"/>
              <w:rPr>
                <w:rFonts w:ascii="Twentieth Century" w:eastAsia="Twentieth Century" w:hAnsi="Twentieth Century" w:cs="Twentieth Century"/>
                <w:b/>
                <w:bCs/>
              </w:rPr>
            </w:pPr>
            <w:r>
              <w:rPr>
                <w:rFonts w:ascii="Twentieth Century" w:eastAsia="Twentieth Century" w:hAnsi="Twentieth Century" w:cs="Twentieth Century"/>
                <w:b/>
                <w:bCs/>
              </w:rPr>
              <w:t>Algoritma yang digunakan:</w:t>
            </w:r>
          </w:p>
          <w:p w14:paraId="1287CD46" w14:textId="615ECCD3" w:rsidR="00290427" w:rsidRDefault="00000000">
            <w:pPr>
              <w:numPr>
                <w:ilvl w:val="0"/>
                <w:numId w:val="3"/>
              </w:numPr>
              <w:spacing w:before="240" w:after="240" w:line="240" w:lineRule="auto"/>
              <w:rPr>
                <w:rFonts w:ascii="Twentieth Century" w:eastAsia="Twentieth Century" w:hAnsi="Twentieth Century" w:cs="Twentieth Century"/>
              </w:rPr>
            </w:pPr>
            <w:r>
              <w:rPr>
                <w:rFonts w:ascii="Twentieth Century" w:eastAsia="Twentieth Century" w:hAnsi="Twentieth Century" w:cs="Twentieth Century"/>
                <w:b/>
                <w:bCs/>
              </w:rPr>
              <w:t>Random Forest Classifie</w:t>
            </w:r>
          </w:p>
          <w:p w14:paraId="7EDAB032" w14:textId="77777777" w:rsidR="00290427" w:rsidRDefault="00000000">
            <w:pPr>
              <w:spacing w:before="240" w:after="240" w:line="240" w:lineRule="auto"/>
              <w:jc w:val="both"/>
              <w:rPr>
                <w:rFonts w:ascii="Twentieth Century" w:eastAsia="Twentieth Century" w:hAnsi="Twentieth Century" w:cs="Twentieth Century"/>
                <w:b/>
                <w:bCs/>
              </w:rPr>
            </w:pPr>
            <w:r>
              <w:rPr>
                <w:rFonts w:ascii="Twentieth Century" w:eastAsia="Twentieth Century" w:hAnsi="Twentieth Century" w:cs="Twentieth Century"/>
                <w:b/>
                <w:bCs/>
              </w:rPr>
              <w:t>Alasan pemilihan:</w:t>
            </w:r>
          </w:p>
          <w:p w14:paraId="26A67017" w14:textId="0CE4AB33" w:rsidR="00290427" w:rsidRDefault="00000000">
            <w:pPr>
              <w:numPr>
                <w:ilvl w:val="0"/>
                <w:numId w:val="2"/>
              </w:numPr>
              <w:spacing w:before="240" w:line="240" w:lineRule="auto"/>
              <w:rPr>
                <w:rFonts w:ascii="Twentieth Century" w:eastAsia="Twentieth Century" w:hAnsi="Twentieth Century" w:cs="Twentieth Century"/>
              </w:rPr>
            </w:pPr>
            <w:r>
              <w:rPr>
                <w:rFonts w:ascii="Twentieth Century" w:eastAsia="Twentieth Century" w:hAnsi="Twentieth Century" w:cs="Twentieth Century"/>
              </w:rPr>
              <w:t>Akurat untuk data tabular</w:t>
            </w:r>
          </w:p>
          <w:p w14:paraId="5A26FAFF" w14:textId="3B887043" w:rsidR="00290427" w:rsidRDefault="00000000">
            <w:pPr>
              <w:numPr>
                <w:ilvl w:val="0"/>
                <w:numId w:val="2"/>
              </w:numPr>
              <w:spacing w:line="240" w:lineRule="auto"/>
              <w:rPr>
                <w:rFonts w:ascii="Twentieth Century" w:eastAsia="Twentieth Century" w:hAnsi="Twentieth Century" w:cs="Twentieth Century"/>
              </w:rPr>
            </w:pPr>
            <w:r>
              <w:rPr>
                <w:rFonts w:ascii="Twentieth Century" w:eastAsia="Twentieth Century" w:hAnsi="Twentieth Century" w:cs="Twentieth Century"/>
              </w:rPr>
              <w:t>Kuat terhadap noise dan outlier</w:t>
            </w:r>
          </w:p>
          <w:p w14:paraId="2477DDE8" w14:textId="7C477EAC" w:rsidR="00290427" w:rsidRDefault="00000000">
            <w:pPr>
              <w:numPr>
                <w:ilvl w:val="0"/>
                <w:numId w:val="2"/>
              </w:numPr>
              <w:spacing w:line="240" w:lineRule="auto"/>
              <w:rPr>
                <w:rFonts w:ascii="Twentieth Century" w:eastAsia="Twentieth Century" w:hAnsi="Twentieth Century" w:cs="Twentieth Century"/>
              </w:rPr>
            </w:pPr>
            <w:r>
              <w:rPr>
                <w:rFonts w:ascii="Twentieth Century" w:eastAsia="Twentieth Century" w:hAnsi="Twentieth Century" w:cs="Twentieth Century"/>
              </w:rPr>
              <w:t>Mampu menangani data numerik dan kategorikal</w:t>
            </w:r>
          </w:p>
          <w:p w14:paraId="2588DBE2" w14:textId="77777777" w:rsidR="00290427" w:rsidRDefault="00000000">
            <w:pPr>
              <w:numPr>
                <w:ilvl w:val="0"/>
                <w:numId w:val="2"/>
              </w:numPr>
              <w:spacing w:after="240" w:line="240" w:lineRule="auto"/>
              <w:rPr>
                <w:rFonts w:ascii="Twentieth Century" w:eastAsia="Twentieth Century" w:hAnsi="Twentieth Century" w:cs="Twentieth Century"/>
              </w:rPr>
            </w:pPr>
            <w:r>
              <w:rPr>
                <w:rFonts w:ascii="Twentieth Century" w:eastAsia="Twentieth Century" w:hAnsi="Twentieth Century" w:cs="Twentieth Century"/>
              </w:rPr>
              <w:t>Memberikan feature importance</w:t>
            </w:r>
          </w:p>
        </w:tc>
      </w:tr>
      <w:tr w:rsidR="00290427" w14:paraId="207E5CA2" w14:textId="77777777">
        <w:tc>
          <w:tcPr>
            <w:tcW w:w="2158" w:type="dxa"/>
          </w:tcPr>
          <w:p w14:paraId="4ED2DB9D" w14:textId="77777777" w:rsidR="00290427" w:rsidRDefault="00000000">
            <w:pPr>
              <w:spacing w:line="240" w:lineRule="auto"/>
              <w:rPr>
                <w:rFonts w:ascii="Twentieth Century" w:eastAsia="Twentieth Century" w:hAnsi="Twentieth Century" w:cs="Twentieth Century"/>
              </w:rPr>
            </w:pPr>
            <w:r>
              <w:rPr>
                <w:rFonts w:ascii="Twentieth Century" w:eastAsia="Twentieth Century" w:hAnsi="Twentieth Century" w:cs="Twentieth Century"/>
              </w:rPr>
              <w:t>5. Evaluation (Evaluasi)</w:t>
            </w:r>
          </w:p>
        </w:tc>
        <w:tc>
          <w:tcPr>
            <w:tcW w:w="3461" w:type="dxa"/>
          </w:tcPr>
          <w:p w14:paraId="0A3FF8CB" w14:textId="77777777" w:rsidR="00290427" w:rsidRDefault="00000000">
            <w:pPr>
              <w:spacing w:line="240" w:lineRule="auto"/>
              <w:rPr>
                <w:rFonts w:ascii="Twentieth Century" w:eastAsia="Twentieth Century" w:hAnsi="Twentieth Century" w:cs="Twentieth Century"/>
              </w:rPr>
            </w:pPr>
            <w:r>
              <w:rPr>
                <w:rFonts w:ascii="Twentieth Century" w:eastAsia="Twentieth Century" w:hAnsi="Twentieth Century" w:cs="Twentieth Century"/>
              </w:rPr>
              <w:t>Pilih metode evaluasi yang akan digunakan misalkan menggunakan  cross-validation atau confusion matrix.</w:t>
            </w:r>
          </w:p>
          <w:p w14:paraId="533846A8" w14:textId="77777777" w:rsidR="00290427" w:rsidRDefault="00290427">
            <w:pPr>
              <w:spacing w:line="240" w:lineRule="auto"/>
              <w:rPr>
                <w:rFonts w:ascii="Twentieth Century" w:eastAsia="Twentieth Century" w:hAnsi="Twentieth Century" w:cs="Twentieth Century"/>
              </w:rPr>
            </w:pPr>
          </w:p>
        </w:tc>
        <w:tc>
          <w:tcPr>
            <w:tcW w:w="3397" w:type="dxa"/>
          </w:tcPr>
          <w:p w14:paraId="30FB7CBD" w14:textId="5DD37F7F" w:rsidR="00290427" w:rsidRDefault="00000000">
            <w:pPr>
              <w:spacing w:before="240" w:after="240" w:line="240" w:lineRule="auto"/>
              <w:jc w:val="both"/>
              <w:rPr>
                <w:rFonts w:ascii="Twentieth Century" w:eastAsia="Twentieth Century" w:hAnsi="Twentieth Century" w:cs="Twentieth Century"/>
              </w:rPr>
            </w:pPr>
            <w:r>
              <w:rPr>
                <w:rFonts w:ascii="Twentieth Century" w:eastAsia="Twentieth Century" w:hAnsi="Twentieth Century" w:cs="Twentieth Century"/>
              </w:rPr>
              <w:t>Metode evaluasi:</w:t>
            </w:r>
          </w:p>
          <w:p w14:paraId="3AED331B" w14:textId="15CF2473" w:rsidR="00290427" w:rsidRDefault="00000000">
            <w:pPr>
              <w:numPr>
                <w:ilvl w:val="0"/>
                <w:numId w:val="18"/>
              </w:numPr>
              <w:spacing w:before="240" w:line="240" w:lineRule="auto"/>
              <w:rPr>
                <w:rFonts w:ascii="Twentieth Century" w:eastAsia="Twentieth Century" w:hAnsi="Twentieth Century" w:cs="Twentieth Century"/>
              </w:rPr>
            </w:pPr>
            <w:r>
              <w:rPr>
                <w:rFonts w:ascii="Twentieth Century" w:eastAsia="Twentieth Century" w:hAnsi="Twentieth Century" w:cs="Twentieth Century"/>
              </w:rPr>
              <w:t>Confusion Matrix</w:t>
            </w:r>
          </w:p>
          <w:p w14:paraId="38CE617C" w14:textId="46B6062D" w:rsidR="00290427" w:rsidRDefault="00000000">
            <w:pPr>
              <w:numPr>
                <w:ilvl w:val="0"/>
                <w:numId w:val="18"/>
              </w:numPr>
              <w:spacing w:line="240" w:lineRule="auto"/>
              <w:rPr>
                <w:rFonts w:ascii="Twentieth Century" w:eastAsia="Twentieth Century" w:hAnsi="Twentieth Century" w:cs="Twentieth Century"/>
              </w:rPr>
            </w:pPr>
            <w:r>
              <w:rPr>
                <w:rFonts w:ascii="Twentieth Century" w:eastAsia="Twentieth Century" w:hAnsi="Twentieth Century" w:cs="Twentieth Century"/>
              </w:rPr>
              <w:t>Accuracy</w:t>
            </w:r>
          </w:p>
          <w:p w14:paraId="607EA13F" w14:textId="5017C13E" w:rsidR="00290427" w:rsidRDefault="00000000">
            <w:pPr>
              <w:numPr>
                <w:ilvl w:val="0"/>
                <w:numId w:val="18"/>
              </w:numPr>
              <w:spacing w:line="240" w:lineRule="auto"/>
              <w:rPr>
                <w:rFonts w:ascii="Twentieth Century" w:eastAsia="Twentieth Century" w:hAnsi="Twentieth Century" w:cs="Twentieth Century"/>
              </w:rPr>
            </w:pPr>
            <w:r>
              <w:rPr>
                <w:rFonts w:ascii="Twentieth Century" w:eastAsia="Twentieth Century" w:hAnsi="Twentieth Century" w:cs="Twentieth Century"/>
              </w:rPr>
              <w:t>Precision, Recall, F1-score</w:t>
            </w:r>
          </w:p>
          <w:p w14:paraId="74FCC780" w14:textId="77777777" w:rsidR="00290427" w:rsidRDefault="00000000">
            <w:pPr>
              <w:numPr>
                <w:ilvl w:val="0"/>
                <w:numId w:val="18"/>
              </w:numPr>
              <w:spacing w:after="240" w:line="240" w:lineRule="auto"/>
              <w:rPr>
                <w:rFonts w:ascii="Twentieth Century" w:eastAsia="Twentieth Century" w:hAnsi="Twentieth Century" w:cs="Twentieth Century"/>
              </w:rPr>
            </w:pPr>
            <w:r>
              <w:rPr>
                <w:rFonts w:ascii="Twentieth Century" w:eastAsia="Twentieth Century" w:hAnsi="Twentieth Century" w:cs="Twentieth Century"/>
              </w:rPr>
              <w:t>Train-test split 80:20</w:t>
            </w:r>
          </w:p>
        </w:tc>
      </w:tr>
      <w:tr w:rsidR="00290427" w14:paraId="71343F08" w14:textId="77777777">
        <w:tc>
          <w:tcPr>
            <w:tcW w:w="2158" w:type="dxa"/>
          </w:tcPr>
          <w:p w14:paraId="2AB47251" w14:textId="77777777" w:rsidR="00290427" w:rsidRDefault="00000000">
            <w:pPr>
              <w:spacing w:line="240" w:lineRule="auto"/>
              <w:rPr>
                <w:rFonts w:ascii="Twentieth Century" w:eastAsia="Twentieth Century" w:hAnsi="Twentieth Century" w:cs="Twentieth Century"/>
              </w:rPr>
            </w:pPr>
            <w:r>
              <w:rPr>
                <w:rFonts w:ascii="Twentieth Century" w:eastAsia="Twentieth Century" w:hAnsi="Twentieth Century" w:cs="Twentieth Century"/>
              </w:rPr>
              <w:t>6. Deployment (Penerapan / Implementasi)</w:t>
            </w:r>
          </w:p>
        </w:tc>
        <w:tc>
          <w:tcPr>
            <w:tcW w:w="3461" w:type="dxa"/>
          </w:tcPr>
          <w:p w14:paraId="6792617E" w14:textId="77777777" w:rsidR="00290427" w:rsidRDefault="00000000">
            <w:pPr>
              <w:spacing w:line="240" w:lineRule="auto"/>
              <w:rPr>
                <w:rFonts w:ascii="Twentieth Century" w:eastAsia="Twentieth Century" w:hAnsi="Twentieth Century" w:cs="Twentieth Century"/>
              </w:rPr>
            </w:pPr>
            <w:r>
              <w:rPr>
                <w:rFonts w:ascii="Twentieth Century" w:eastAsia="Twentieth Century" w:hAnsi="Twentieth Century" w:cs="Twentieth Century"/>
              </w:rPr>
              <w:t>Buat rancangan deploymentnya tampilan interface nya</w:t>
            </w:r>
          </w:p>
        </w:tc>
        <w:tc>
          <w:tcPr>
            <w:tcW w:w="3397" w:type="dxa"/>
          </w:tcPr>
          <w:p w14:paraId="75B31755" w14:textId="77777777" w:rsidR="00290427" w:rsidRDefault="00000000">
            <w:pPr>
              <w:spacing w:before="240" w:after="240" w:line="240" w:lineRule="auto"/>
              <w:jc w:val="both"/>
              <w:rPr>
                <w:rFonts w:ascii="Twentieth Century" w:eastAsia="Twentieth Century" w:hAnsi="Twentieth Century" w:cs="Twentieth Century"/>
              </w:rPr>
            </w:pPr>
            <w:r>
              <w:rPr>
                <w:rFonts w:ascii="Twentieth Century" w:eastAsia="Twentieth Century" w:hAnsi="Twentieth Century" w:cs="Twentieth Century"/>
              </w:rPr>
              <w:t xml:space="preserve">Deployment menggunakan </w:t>
            </w:r>
            <w:r>
              <w:rPr>
                <w:rFonts w:ascii="Twentieth Century" w:eastAsia="Twentieth Century" w:hAnsi="Twentieth Century" w:cs="Twentieth Century"/>
                <w:b/>
                <w:bCs/>
              </w:rPr>
              <w:t>Gradio Interface</w:t>
            </w:r>
            <w:r>
              <w:rPr>
                <w:rFonts w:ascii="Twentieth Century" w:eastAsia="Twentieth Century" w:hAnsi="Twentieth Century" w:cs="Twentieth Century"/>
              </w:rPr>
              <w:t>:</w:t>
            </w:r>
          </w:p>
          <w:p w14:paraId="7292FBAE" w14:textId="77777777" w:rsidR="00290427" w:rsidRDefault="00000000">
            <w:pPr>
              <w:numPr>
                <w:ilvl w:val="0"/>
                <w:numId w:val="17"/>
              </w:numPr>
              <w:spacing w:before="240" w:line="240" w:lineRule="auto"/>
              <w:rPr>
                <w:rFonts w:ascii="Twentieth Century" w:eastAsia="Twentieth Century" w:hAnsi="Twentieth Century" w:cs="Twentieth Century"/>
              </w:rPr>
            </w:pPr>
            <w:r>
              <w:rPr>
                <w:rFonts w:ascii="Twentieth Century" w:eastAsia="Twentieth Century" w:hAnsi="Twentieth Century" w:cs="Twentieth Century"/>
              </w:rPr>
              <w:t>Input: jumlah siswa kelas 1–6</w:t>
            </w:r>
            <w:r>
              <w:rPr>
                <w:rFonts w:ascii="Twentieth Century" w:eastAsia="Twentieth Century" w:hAnsi="Twentieth Century" w:cs="Twentieth Century"/>
              </w:rPr>
              <w:br/>
            </w:r>
          </w:p>
          <w:p w14:paraId="0BCE4052" w14:textId="3A5D39A5" w:rsidR="00290427" w:rsidRDefault="00000000">
            <w:pPr>
              <w:numPr>
                <w:ilvl w:val="0"/>
                <w:numId w:val="17"/>
              </w:numPr>
              <w:spacing w:line="240" w:lineRule="auto"/>
              <w:rPr>
                <w:rFonts w:ascii="Twentieth Century" w:eastAsia="Twentieth Century" w:hAnsi="Twentieth Century" w:cs="Twentieth Century"/>
              </w:rPr>
            </w:pPr>
            <w:r>
              <w:rPr>
                <w:rFonts w:ascii="Twentieth Century" w:eastAsia="Twentieth Century" w:hAnsi="Twentieth Century" w:cs="Twentieth Century"/>
              </w:rPr>
              <w:t xml:space="preserve">Output: kategori jumlah siswa </w:t>
            </w:r>
            <w:r>
              <w:rPr>
                <w:rFonts w:ascii="Twentieth Century" w:eastAsia="Twentieth Century" w:hAnsi="Twentieth Century" w:cs="Twentieth Century"/>
              </w:rPr>
              <w:lastRenderedPageBreak/>
              <w:t>(“Rendah/Sedang/Tinggi”) dan probabilitas</w:t>
            </w:r>
          </w:p>
          <w:p w14:paraId="028631E1" w14:textId="77777777" w:rsidR="00290427" w:rsidRDefault="00000000">
            <w:pPr>
              <w:numPr>
                <w:ilvl w:val="0"/>
                <w:numId w:val="17"/>
              </w:numPr>
              <w:spacing w:after="240" w:line="240" w:lineRule="auto"/>
              <w:rPr>
                <w:rFonts w:ascii="Twentieth Century" w:eastAsia="Twentieth Century" w:hAnsi="Twentieth Century" w:cs="Twentieth Century"/>
              </w:rPr>
            </w:pPr>
            <w:r>
              <w:rPr>
                <w:rFonts w:ascii="Twentieth Century" w:eastAsia="Twentieth Century" w:hAnsi="Twentieth Century" w:cs="Twentieth Century"/>
              </w:rPr>
              <w:t xml:space="preserve">Model disimpan dalam file </w:t>
            </w:r>
            <w:r>
              <w:rPr>
                <w:rFonts w:ascii="Roboto Mono" w:eastAsia="Roboto Mono" w:hAnsi="Roboto Mono" w:cs="Roboto Mono"/>
                <w:color w:val="188038"/>
              </w:rPr>
              <w:t>.pkl</w:t>
            </w:r>
          </w:p>
        </w:tc>
      </w:tr>
    </w:tbl>
    <w:p w14:paraId="7C62FBE2" w14:textId="77777777" w:rsidR="00290427" w:rsidRDefault="00290427">
      <w:pPr>
        <w:spacing w:after="160" w:line="259" w:lineRule="auto"/>
        <w:ind w:left="720"/>
        <w:rPr>
          <w:rFonts w:ascii="Twentieth Century" w:eastAsia="Twentieth Century" w:hAnsi="Twentieth Century" w:cs="Twentieth Century"/>
        </w:rPr>
      </w:pPr>
    </w:p>
    <w:p w14:paraId="7C66061B" w14:textId="77777777" w:rsidR="00290427" w:rsidRDefault="00290427">
      <w:pPr>
        <w:rPr>
          <w:rFonts w:ascii="Twentieth Century" w:eastAsia="Twentieth Century" w:hAnsi="Twentieth Century" w:cs="Twentieth Century"/>
        </w:rPr>
      </w:pPr>
    </w:p>
    <w:sectPr w:rsidR="00290427">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400C377-15A6-45C8-AD06-E996C1A9C922}"/>
  </w:font>
  <w:font w:name="Calibri Light">
    <w:panose1 w:val="020F0302020204030204"/>
    <w:charset w:val="00"/>
    <w:family w:val="swiss"/>
    <w:pitch w:val="variable"/>
    <w:sig w:usb0="E4002EFF" w:usb1="C200247B" w:usb2="00000009" w:usb3="00000000" w:csb0="000001FF" w:csb1="00000000"/>
    <w:embedRegular r:id="rId2" w:fontKey="{C1CA6DEB-D5B5-4E74-AD75-3042375B1B6B}"/>
  </w:font>
  <w:font w:name="Twentieth Century">
    <w:altName w:val="Calibri"/>
    <w:charset w:val="00"/>
    <w:family w:val="auto"/>
    <w:pitch w:val="default"/>
  </w:font>
  <w:font w:name="Roboto Mono">
    <w:charset w:val="00"/>
    <w:family w:val="modern"/>
    <w:pitch w:val="fixed"/>
    <w:sig w:usb0="E00002FF" w:usb1="1000205B" w:usb2="00000020" w:usb3="00000000" w:csb0="0000019F" w:csb1="00000000"/>
    <w:embedRegular r:id="rId3" w:fontKey="{196042CB-04C3-48A3-9F84-38625C82BD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7197"/>
    <w:multiLevelType w:val="multilevel"/>
    <w:tmpl w:val="FF0C1510"/>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A3A79CD"/>
    <w:multiLevelType w:val="multilevel"/>
    <w:tmpl w:val="EA848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A31941"/>
    <w:multiLevelType w:val="multilevel"/>
    <w:tmpl w:val="24B0C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935CF6"/>
    <w:multiLevelType w:val="multilevel"/>
    <w:tmpl w:val="32DC8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33232F"/>
    <w:multiLevelType w:val="multilevel"/>
    <w:tmpl w:val="F2D46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4F4D6F"/>
    <w:multiLevelType w:val="multilevel"/>
    <w:tmpl w:val="D938CBEC"/>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5CA4611"/>
    <w:multiLevelType w:val="multilevel"/>
    <w:tmpl w:val="9328CB74"/>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6E650DE"/>
    <w:multiLevelType w:val="multilevel"/>
    <w:tmpl w:val="28B4DB6E"/>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9397FF1"/>
    <w:multiLevelType w:val="multilevel"/>
    <w:tmpl w:val="0A5CA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F9331F1"/>
    <w:multiLevelType w:val="multilevel"/>
    <w:tmpl w:val="6BF2B524"/>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4C3C5A29"/>
    <w:multiLevelType w:val="multilevel"/>
    <w:tmpl w:val="221862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1" w15:restartNumberingAfterBreak="0">
    <w:nsid w:val="50451B70"/>
    <w:multiLevelType w:val="multilevel"/>
    <w:tmpl w:val="C12AD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AA40D77"/>
    <w:multiLevelType w:val="multilevel"/>
    <w:tmpl w:val="962C8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A5F0D6E"/>
    <w:multiLevelType w:val="multilevel"/>
    <w:tmpl w:val="C3F4E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C2B6F63"/>
    <w:multiLevelType w:val="multilevel"/>
    <w:tmpl w:val="041E4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CBA57F2"/>
    <w:multiLevelType w:val="multilevel"/>
    <w:tmpl w:val="6002C018"/>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739903DC"/>
    <w:multiLevelType w:val="multilevel"/>
    <w:tmpl w:val="88940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D7556DB"/>
    <w:multiLevelType w:val="multilevel"/>
    <w:tmpl w:val="A8566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6556007">
    <w:abstractNumId w:val="14"/>
  </w:num>
  <w:num w:numId="2" w16cid:durableId="1382679730">
    <w:abstractNumId w:val="4"/>
  </w:num>
  <w:num w:numId="3" w16cid:durableId="885990568">
    <w:abstractNumId w:val="13"/>
  </w:num>
  <w:num w:numId="4" w16cid:durableId="1108625437">
    <w:abstractNumId w:val="16"/>
  </w:num>
  <w:num w:numId="5" w16cid:durableId="870461576">
    <w:abstractNumId w:val="12"/>
  </w:num>
  <w:num w:numId="6" w16cid:durableId="1271013863">
    <w:abstractNumId w:val="11"/>
  </w:num>
  <w:num w:numId="7" w16cid:durableId="336616600">
    <w:abstractNumId w:val="10"/>
  </w:num>
  <w:num w:numId="8" w16cid:durableId="1604142165">
    <w:abstractNumId w:val="7"/>
  </w:num>
  <w:num w:numId="9" w16cid:durableId="77336956">
    <w:abstractNumId w:val="6"/>
  </w:num>
  <w:num w:numId="10" w16cid:durableId="265889583">
    <w:abstractNumId w:val="5"/>
  </w:num>
  <w:num w:numId="11" w16cid:durableId="409960336">
    <w:abstractNumId w:val="15"/>
  </w:num>
  <w:num w:numId="12" w16cid:durableId="250816788">
    <w:abstractNumId w:val="9"/>
  </w:num>
  <w:num w:numId="13" w16cid:durableId="539903107">
    <w:abstractNumId w:val="0"/>
  </w:num>
  <w:num w:numId="14" w16cid:durableId="1050611468">
    <w:abstractNumId w:val="2"/>
  </w:num>
  <w:num w:numId="15" w16cid:durableId="1706522992">
    <w:abstractNumId w:val="3"/>
  </w:num>
  <w:num w:numId="16" w16cid:durableId="1353650246">
    <w:abstractNumId w:val="8"/>
  </w:num>
  <w:num w:numId="17" w16cid:durableId="1479614239">
    <w:abstractNumId w:val="17"/>
  </w:num>
  <w:num w:numId="18" w16cid:durableId="59208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427"/>
    <w:rsid w:val="00290427"/>
    <w:rsid w:val="00392E3B"/>
    <w:rsid w:val="00A550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463FE"/>
  <w15:docId w15:val="{4D04D9FF-81EA-409B-A1D8-DA6A2B72B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Calibri" w:eastAsia="Calibri" w:hAnsi="Calibri" w:cs="Calibri"/>
      <w:sz w:val="56"/>
      <w:szCs w:val="56"/>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l/d74BRtLpUnhijUhIhQxgz3Dg==">CgMxLjA4AHIhMXFIT3RXRmpieEdibWpsNG5SQXBRQko1NHdPTG9teGhY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647</Words>
  <Characters>3688</Characters>
  <Application>Microsoft Office Word</Application>
  <DocSecurity>0</DocSecurity>
  <Lines>30</Lines>
  <Paragraphs>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RUNALD</dc:creator>
  <cp:lastModifiedBy>R1N0CV 01497301C</cp:lastModifiedBy>
  <cp:revision>2</cp:revision>
  <dcterms:created xsi:type="dcterms:W3CDTF">2025-12-07T10:15:00Z</dcterms:created>
  <dcterms:modified xsi:type="dcterms:W3CDTF">2025-12-07T10:15:00Z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B02A95F5BC16480A961116CC37053958_13</vt:lpwstr>
  </property>
</Properties>
</file>