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37" w:rsidRDefault="0092523B" w:rsidP="00AB4128">
      <w:pPr>
        <w:jc w:val="center"/>
        <w:rPr>
          <w:rFonts w:cs="Nirmala UI"/>
          <w:color w:val="1F4E79" w:themeColor="accent1" w:themeShade="80"/>
          <w:sz w:val="40"/>
          <w:u w:val="thick"/>
          <w:lang w:bidi="si-LK"/>
        </w:rPr>
      </w:pPr>
      <w:proofErr w:type="spellStart"/>
      <w:r w:rsidRPr="00AB4128">
        <w:rPr>
          <w:rFonts w:ascii="Nirmala UI" w:hAnsi="Nirmala UI" w:cs="Nirmala UI"/>
          <w:color w:val="1F4E79" w:themeColor="accent1" w:themeShade="80"/>
          <w:sz w:val="40"/>
          <w:u w:val="thick"/>
          <w:lang w:bidi="si-LK"/>
        </w:rPr>
        <w:t>මචං</w:t>
      </w:r>
      <w:proofErr w:type="spellEnd"/>
      <w:r w:rsidRPr="00AB4128">
        <w:rPr>
          <w:rFonts w:cs="Nirmala UI"/>
          <w:color w:val="1F4E79" w:themeColor="accent1" w:themeShade="80"/>
          <w:sz w:val="40"/>
          <w:u w:val="thick"/>
          <w:lang w:bidi="si-LK"/>
        </w:rPr>
        <w:t xml:space="preserve"> - Database</w:t>
      </w:r>
      <w:r w:rsidR="00B01399">
        <w:rPr>
          <w:rFonts w:cs="Nirmala UI"/>
          <w:color w:val="1F4E79" w:themeColor="accent1" w:themeShade="80"/>
          <w:sz w:val="40"/>
          <w:u w:val="thick"/>
          <w:lang w:bidi="si-LK"/>
        </w:rPr>
        <w:t xml:space="preserve"> Structure</w:t>
      </w:r>
    </w:p>
    <w:p w:rsidR="00AB4128" w:rsidRDefault="00AB4128" w:rsidP="00AB4128">
      <w:pPr>
        <w:rPr>
          <w:rFonts w:cs="Nirmala UI"/>
          <w:color w:val="1F4E79" w:themeColor="accent1" w:themeShade="80"/>
          <w:sz w:val="40"/>
          <w:u w:val="thick"/>
          <w:lang w:bidi="si-LK"/>
        </w:rPr>
      </w:pPr>
    </w:p>
    <w:p w:rsidR="00AB4128" w:rsidRDefault="00AB4128" w:rsidP="00AB4128">
      <w:p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 xml:space="preserve">This document will introduce the Database structure of </w:t>
      </w:r>
      <w:proofErr w:type="spellStart"/>
      <w:r>
        <w:rPr>
          <w:rFonts w:cs="Nirmala UI"/>
          <w:color w:val="000000" w:themeColor="text1"/>
          <w:lang w:bidi="si-LK"/>
        </w:rPr>
        <w:t>Machan</w:t>
      </w:r>
      <w:proofErr w:type="spellEnd"/>
      <w:r>
        <w:rPr>
          <w:rFonts w:cs="Nirmala UI"/>
          <w:color w:val="000000" w:themeColor="text1"/>
          <w:lang w:bidi="si-LK"/>
        </w:rPr>
        <w:t xml:space="preserve"> Chat Application</w:t>
      </w:r>
    </w:p>
    <w:p w:rsidR="00CE3ACF" w:rsidRDefault="00CE3ACF" w:rsidP="00AB4128">
      <w:p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 xml:space="preserve">I strongly recommend to read this document </w:t>
      </w:r>
      <w:r w:rsidR="007A0171">
        <w:rPr>
          <w:rFonts w:cs="Nirmala UI"/>
          <w:color w:val="000000" w:themeColor="text1"/>
          <w:lang w:bidi="si-LK"/>
        </w:rPr>
        <w:t>for</w:t>
      </w:r>
      <w:r>
        <w:rPr>
          <w:rFonts w:cs="Nirmala UI"/>
          <w:color w:val="000000" w:themeColor="text1"/>
          <w:lang w:bidi="si-LK"/>
        </w:rPr>
        <w:t xml:space="preserve"> </w:t>
      </w:r>
      <w:r w:rsidRPr="00BA09BF">
        <w:rPr>
          <w:rFonts w:cs="Nirmala UI"/>
          <w:b/>
          <w:color w:val="000000" w:themeColor="text1"/>
          <w:lang w:bidi="si-LK"/>
        </w:rPr>
        <w:t>everyone</w:t>
      </w:r>
      <w:r>
        <w:rPr>
          <w:rFonts w:cs="Nirmala UI"/>
          <w:color w:val="000000" w:themeColor="text1"/>
          <w:lang w:bidi="si-LK"/>
        </w:rPr>
        <w:t xml:space="preserve"> related to this Application</w:t>
      </w:r>
      <w:r w:rsidR="003D1F35">
        <w:rPr>
          <w:rFonts w:cs="Nirmala UI"/>
          <w:color w:val="000000" w:themeColor="text1"/>
          <w:lang w:bidi="si-LK"/>
        </w:rPr>
        <w:t xml:space="preserve"> (actors)</w:t>
      </w:r>
      <w:r>
        <w:rPr>
          <w:rFonts w:cs="Nirmala UI"/>
          <w:color w:val="000000" w:themeColor="text1"/>
          <w:lang w:bidi="si-LK"/>
        </w:rPr>
        <w:t>.</w:t>
      </w:r>
      <w:r w:rsidR="00D046B3">
        <w:rPr>
          <w:rFonts w:cs="Nirmala UI"/>
          <w:color w:val="000000" w:themeColor="text1"/>
          <w:lang w:bidi="si-LK"/>
        </w:rPr>
        <w:t xml:space="preserve"> This information is described from the ground up so anyone can understand.</w:t>
      </w:r>
      <w:r w:rsidR="009D4DEE">
        <w:rPr>
          <w:rFonts w:cs="Nirmala UI"/>
          <w:color w:val="000000" w:themeColor="text1"/>
          <w:lang w:bidi="si-LK"/>
        </w:rPr>
        <w:t xml:space="preserve"> Also, this information (</w:t>
      </w:r>
      <w:r w:rsidR="00586194">
        <w:rPr>
          <w:rFonts w:cs="Nirmala UI"/>
          <w:color w:val="000000" w:themeColor="text1"/>
          <w:lang w:bidi="si-LK"/>
        </w:rPr>
        <w:t xml:space="preserve">database </w:t>
      </w:r>
      <w:r w:rsidR="009D4DEE">
        <w:rPr>
          <w:rFonts w:cs="Nirmala UI"/>
          <w:color w:val="000000" w:themeColor="text1"/>
          <w:lang w:bidi="si-LK"/>
        </w:rPr>
        <w:t xml:space="preserve">structure and other details) </w:t>
      </w:r>
      <w:r w:rsidR="00FC259D">
        <w:rPr>
          <w:rFonts w:cs="Nirmala UI"/>
          <w:color w:val="000000" w:themeColor="text1"/>
          <w:lang w:bidi="si-LK"/>
        </w:rPr>
        <w:t>is</w:t>
      </w:r>
      <w:r w:rsidR="009D4DEE">
        <w:rPr>
          <w:rFonts w:cs="Nirmala UI"/>
          <w:color w:val="000000" w:themeColor="text1"/>
          <w:lang w:bidi="si-LK"/>
        </w:rPr>
        <w:t xml:space="preserve"> open for discussions.</w:t>
      </w:r>
    </w:p>
    <w:p w:rsidR="00FC27C4" w:rsidRDefault="00AF4CA1" w:rsidP="00AB4128">
      <w:pPr>
        <w:rPr>
          <w:rFonts w:cs="Nirmala UI"/>
          <w:color w:val="000000" w:themeColor="text1"/>
          <w:lang w:bidi="si-LK"/>
        </w:rPr>
      </w:pPr>
      <w:r w:rsidRPr="00096D4A">
        <w:rPr>
          <w:rFonts w:cs="Nirmala UI"/>
          <w:color w:val="000000" w:themeColor="text1"/>
          <w:highlight w:val="yellow"/>
          <w:lang w:bidi="si-LK"/>
        </w:rPr>
        <w:t xml:space="preserve">This information </w:t>
      </w:r>
      <w:r w:rsidR="001810C0" w:rsidRPr="00096D4A">
        <w:rPr>
          <w:rFonts w:cs="Nirmala UI"/>
          <w:color w:val="000000" w:themeColor="text1"/>
          <w:highlight w:val="yellow"/>
          <w:lang w:bidi="si-LK"/>
        </w:rPr>
        <w:t>will</w:t>
      </w:r>
      <w:r w:rsidRPr="00096D4A">
        <w:rPr>
          <w:rFonts w:cs="Nirmala UI"/>
          <w:color w:val="000000" w:themeColor="text1"/>
          <w:highlight w:val="yellow"/>
          <w:lang w:bidi="si-LK"/>
        </w:rPr>
        <w:t xml:space="preserve"> be updated over time.</w:t>
      </w:r>
      <w:r w:rsidR="00023A6D">
        <w:rPr>
          <w:rFonts w:cs="Nirmala UI"/>
          <w:color w:val="000000" w:themeColor="text1"/>
          <w:lang w:bidi="si-LK"/>
        </w:rPr>
        <w:t xml:space="preserve"> </w:t>
      </w:r>
      <w:r w:rsidR="00FC27C4">
        <w:rPr>
          <w:rFonts w:cs="Nirmala UI"/>
          <w:color w:val="000000" w:themeColor="text1"/>
          <w:lang w:bidi="si-LK"/>
        </w:rPr>
        <w:t xml:space="preserve">This </w:t>
      </w:r>
      <w:r w:rsidR="00FB0DBD">
        <w:rPr>
          <w:rFonts w:cs="Nirmala UI"/>
          <w:color w:val="000000" w:themeColor="text1"/>
          <w:lang w:bidi="si-LK"/>
        </w:rPr>
        <w:t>document</w:t>
      </w:r>
      <w:r w:rsidR="00FC27C4">
        <w:rPr>
          <w:rFonts w:cs="Nirmala UI"/>
          <w:color w:val="000000" w:themeColor="text1"/>
          <w:lang w:bidi="si-LK"/>
        </w:rPr>
        <w:t xml:space="preserve"> contains a version number and a modified or released date. </w:t>
      </w:r>
      <w:r w:rsidR="00193F15">
        <w:rPr>
          <w:rFonts w:cs="Nirmala UI"/>
          <w:color w:val="000000" w:themeColor="text1"/>
          <w:lang w:bidi="si-LK"/>
        </w:rPr>
        <w:t>Up to date</w:t>
      </w:r>
      <w:r w:rsidR="00FC27C4">
        <w:rPr>
          <w:rFonts w:cs="Nirmala UI"/>
          <w:color w:val="000000" w:themeColor="text1"/>
          <w:lang w:bidi="si-LK"/>
        </w:rPr>
        <w:t xml:space="preserve"> version can be found in GitHub repository and it is highly recommended to refer to </w:t>
      </w:r>
      <w:r>
        <w:rPr>
          <w:rFonts w:cs="Nirmala UI"/>
          <w:color w:val="000000" w:themeColor="text1"/>
          <w:lang w:bidi="si-LK"/>
        </w:rPr>
        <w:t xml:space="preserve">the </w:t>
      </w:r>
      <w:r w:rsidR="00FC27C4">
        <w:rPr>
          <w:rFonts w:cs="Nirmala UI"/>
          <w:color w:val="000000" w:themeColor="text1"/>
          <w:lang w:bidi="si-LK"/>
        </w:rPr>
        <w:t>updated version.</w:t>
      </w:r>
      <w:r w:rsidR="00340626">
        <w:rPr>
          <w:rFonts w:cs="Nirmala UI"/>
          <w:color w:val="000000" w:themeColor="text1"/>
          <w:lang w:bidi="si-LK"/>
        </w:rPr>
        <w:t xml:space="preserve"> At some point, publishing this document through WhatsApp will be stopped and will only be published through GitHub.</w:t>
      </w:r>
    </w:p>
    <w:p w:rsidR="00131CA5" w:rsidRDefault="00131CA5" w:rsidP="00AB4128">
      <w:pPr>
        <w:rPr>
          <w:rFonts w:cs="Nirmala UI"/>
          <w:color w:val="000000" w:themeColor="text1"/>
          <w:lang w:bidi="si-LK"/>
        </w:rPr>
      </w:pPr>
    </w:p>
    <w:tbl>
      <w:tblPr>
        <w:tblStyle w:val="TableGrid"/>
        <w:tblW w:w="0" w:type="auto"/>
        <w:shd w:val="clear" w:color="auto" w:fill="E7E6E6" w:themeFill="background2"/>
        <w:tblCellMar>
          <w:top w:w="72" w:type="dxa"/>
          <w:left w:w="130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4045"/>
      </w:tblGrid>
      <w:tr w:rsidR="00131CA5" w:rsidTr="00C72C8D">
        <w:tc>
          <w:tcPr>
            <w:tcW w:w="2880" w:type="dxa"/>
            <w:shd w:val="clear" w:color="auto" w:fill="E7E6E6" w:themeFill="background2"/>
          </w:tcPr>
          <w:p w:rsidR="00131CA5" w:rsidRDefault="00131CA5" w:rsidP="00AB4128">
            <w:pPr>
              <w:rPr>
                <w:rFonts w:cs="Nirmala UI"/>
                <w:color w:val="000000" w:themeColor="text1"/>
                <w:lang w:bidi="si-LK"/>
              </w:rPr>
            </w:pPr>
            <w:r>
              <w:rPr>
                <w:rFonts w:cs="Nirmala UI"/>
                <w:color w:val="000000" w:themeColor="text1"/>
                <w:lang w:bidi="si-LK"/>
              </w:rPr>
              <w:t>Version</w:t>
            </w:r>
          </w:p>
        </w:tc>
        <w:tc>
          <w:tcPr>
            <w:tcW w:w="4045" w:type="dxa"/>
            <w:shd w:val="clear" w:color="auto" w:fill="E7E6E6" w:themeFill="background2"/>
          </w:tcPr>
          <w:p w:rsidR="00131CA5" w:rsidRDefault="00280B51" w:rsidP="00AB4128">
            <w:pPr>
              <w:rPr>
                <w:rFonts w:cs="Nirmala UI"/>
                <w:color w:val="000000" w:themeColor="text1"/>
                <w:lang w:bidi="si-LK"/>
              </w:rPr>
            </w:pPr>
            <w:r>
              <w:rPr>
                <w:rFonts w:cs="Nirmala UI"/>
                <w:color w:val="000000" w:themeColor="text1"/>
                <w:lang w:bidi="si-LK"/>
              </w:rPr>
              <w:t>1</w:t>
            </w:r>
          </w:p>
        </w:tc>
      </w:tr>
      <w:tr w:rsidR="00131CA5" w:rsidTr="00C72C8D">
        <w:tc>
          <w:tcPr>
            <w:tcW w:w="2880" w:type="dxa"/>
            <w:shd w:val="clear" w:color="auto" w:fill="E7E6E6" w:themeFill="background2"/>
          </w:tcPr>
          <w:p w:rsidR="00131CA5" w:rsidRDefault="00131CA5" w:rsidP="00AB4128">
            <w:pPr>
              <w:rPr>
                <w:rFonts w:cs="Nirmala UI"/>
                <w:color w:val="000000" w:themeColor="text1"/>
                <w:lang w:bidi="si-LK"/>
              </w:rPr>
            </w:pPr>
            <w:r>
              <w:rPr>
                <w:rFonts w:cs="Nirmala UI"/>
                <w:color w:val="000000" w:themeColor="text1"/>
                <w:lang w:bidi="si-LK"/>
              </w:rPr>
              <w:t>Modified date</w:t>
            </w:r>
          </w:p>
        </w:tc>
        <w:tc>
          <w:tcPr>
            <w:tcW w:w="4045" w:type="dxa"/>
            <w:shd w:val="clear" w:color="auto" w:fill="E7E6E6" w:themeFill="background2"/>
          </w:tcPr>
          <w:p w:rsidR="00131CA5" w:rsidRDefault="00280B51" w:rsidP="00AB4128">
            <w:pPr>
              <w:rPr>
                <w:rFonts w:cs="Nirmala UI"/>
                <w:color w:val="000000" w:themeColor="text1"/>
                <w:lang w:bidi="si-LK"/>
              </w:rPr>
            </w:pPr>
            <w:r>
              <w:rPr>
                <w:rFonts w:cs="Nirmala UI"/>
                <w:color w:val="000000" w:themeColor="text1"/>
                <w:lang w:bidi="si-LK"/>
              </w:rPr>
              <w:t>-</w:t>
            </w:r>
          </w:p>
        </w:tc>
      </w:tr>
      <w:tr w:rsidR="00131CA5" w:rsidTr="00C72C8D">
        <w:tc>
          <w:tcPr>
            <w:tcW w:w="2880" w:type="dxa"/>
            <w:shd w:val="clear" w:color="auto" w:fill="E7E6E6" w:themeFill="background2"/>
          </w:tcPr>
          <w:p w:rsidR="00131CA5" w:rsidRDefault="00131CA5" w:rsidP="00AB4128">
            <w:pPr>
              <w:rPr>
                <w:rFonts w:cs="Nirmala UI"/>
                <w:color w:val="000000" w:themeColor="text1"/>
                <w:lang w:bidi="si-LK"/>
              </w:rPr>
            </w:pPr>
            <w:r>
              <w:rPr>
                <w:rFonts w:cs="Nirmala UI"/>
                <w:color w:val="000000" w:themeColor="text1"/>
                <w:lang w:bidi="si-LK"/>
              </w:rPr>
              <w:t>Initial release</w:t>
            </w:r>
          </w:p>
        </w:tc>
        <w:tc>
          <w:tcPr>
            <w:tcW w:w="4045" w:type="dxa"/>
            <w:shd w:val="clear" w:color="auto" w:fill="E7E6E6" w:themeFill="background2"/>
          </w:tcPr>
          <w:p w:rsidR="00131CA5" w:rsidRDefault="00B244FA" w:rsidP="00AB4128">
            <w:pPr>
              <w:rPr>
                <w:rFonts w:cs="Nirmala UI"/>
                <w:color w:val="000000" w:themeColor="text1"/>
                <w:lang w:bidi="si-LK"/>
              </w:rPr>
            </w:pPr>
            <w:r>
              <w:rPr>
                <w:rFonts w:cs="Nirmala UI"/>
                <w:color w:val="000000" w:themeColor="text1"/>
                <w:lang w:bidi="si-LK"/>
              </w:rPr>
              <w:t>1/26/2021 11:03 AM</w:t>
            </w:r>
            <w:bookmarkStart w:id="0" w:name="_GoBack"/>
            <w:bookmarkEnd w:id="0"/>
          </w:p>
        </w:tc>
      </w:tr>
    </w:tbl>
    <w:p w:rsidR="00B01399" w:rsidRDefault="00B01399">
      <w:p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br w:type="page"/>
      </w:r>
    </w:p>
    <w:p w:rsidR="00CE3ACF" w:rsidRDefault="00CE3ACF" w:rsidP="00AB4128">
      <w:p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lastRenderedPageBreak/>
        <w:t xml:space="preserve">Fallowing image shows the </w:t>
      </w:r>
      <w:r w:rsidRPr="00412E19">
        <w:rPr>
          <w:rFonts w:cs="Nirmala UI"/>
          <w:b/>
          <w:color w:val="000000" w:themeColor="text1"/>
          <w:lang w:bidi="si-LK"/>
        </w:rPr>
        <w:t>Entity Relationship</w:t>
      </w:r>
      <w:r>
        <w:rPr>
          <w:rFonts w:cs="Nirmala UI"/>
          <w:color w:val="000000" w:themeColor="text1"/>
          <w:lang w:bidi="si-LK"/>
        </w:rPr>
        <w:t xml:space="preserve"> (ER) diagram</w:t>
      </w:r>
    </w:p>
    <w:p w:rsidR="00AB4128" w:rsidRDefault="00AB4128" w:rsidP="00AB4128">
      <w:pPr>
        <w:rPr>
          <w:rFonts w:cs="Nirmala UI"/>
          <w:color w:val="000000" w:themeColor="text1"/>
          <w:lang w:bidi="si-LK"/>
        </w:rPr>
      </w:pPr>
    </w:p>
    <w:p w:rsidR="00871FBF" w:rsidRDefault="00871FBF" w:rsidP="00AB4128">
      <w:pPr>
        <w:rPr>
          <w:rFonts w:cs="Nirmala UI"/>
          <w:color w:val="000000" w:themeColor="text1"/>
          <w:lang w:bidi="si-LK"/>
        </w:rPr>
      </w:pPr>
      <w:r>
        <w:rPr>
          <w:rFonts w:cs="Nirmala UI"/>
          <w:noProof/>
          <w:color w:val="000000" w:themeColor="text1"/>
        </w:rPr>
        <w:drawing>
          <wp:inline distT="0" distB="0" distL="0" distR="0">
            <wp:extent cx="6858000" cy="41776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7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5F53" w:rsidRDefault="003F5F53" w:rsidP="00AB4128">
      <w:pPr>
        <w:rPr>
          <w:rFonts w:cs="Nirmala UI"/>
          <w:color w:val="000000" w:themeColor="text1"/>
          <w:lang w:bidi="si-LK"/>
        </w:rPr>
      </w:pPr>
    </w:p>
    <w:p w:rsidR="003F5F53" w:rsidRDefault="003F5F53" w:rsidP="00AB4128">
      <w:p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 xml:space="preserve">Breaking the </w:t>
      </w:r>
      <w:r w:rsidRPr="004618D7">
        <w:rPr>
          <w:rFonts w:cs="Nirmala UI"/>
          <w:b/>
          <w:color w:val="000000" w:themeColor="text1"/>
          <w:lang w:bidi="si-LK"/>
        </w:rPr>
        <w:t>Entity Relationships</w:t>
      </w:r>
      <w:r>
        <w:rPr>
          <w:rFonts w:cs="Nirmala UI"/>
          <w:color w:val="000000" w:themeColor="text1"/>
          <w:lang w:bidi="si-LK"/>
        </w:rPr>
        <w:t xml:space="preserve"> into parts,</w:t>
      </w:r>
    </w:p>
    <w:p w:rsidR="003F5F53" w:rsidRDefault="003F5F53" w:rsidP="003F5F53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There are 3 entities.</w:t>
      </w:r>
    </w:p>
    <w:p w:rsidR="003F5F53" w:rsidRDefault="003F5F53" w:rsidP="003F5F53">
      <w:pPr>
        <w:pStyle w:val="ListParagraph"/>
        <w:numPr>
          <w:ilvl w:val="1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 xml:space="preserve">User – </w:t>
      </w:r>
      <w:r w:rsidR="002E21E9">
        <w:rPr>
          <w:rFonts w:cs="Nirmala UI"/>
          <w:color w:val="000000" w:themeColor="text1"/>
          <w:lang w:bidi="si-LK"/>
        </w:rPr>
        <w:t>a</w:t>
      </w:r>
      <w:r>
        <w:rPr>
          <w:rFonts w:cs="Nirmala UI"/>
          <w:color w:val="000000" w:themeColor="text1"/>
          <w:lang w:bidi="si-LK"/>
        </w:rPr>
        <w:t xml:space="preserve"> person who uses this app.</w:t>
      </w:r>
    </w:p>
    <w:p w:rsidR="003F5F53" w:rsidRDefault="003F5F53" w:rsidP="003F5F53">
      <w:pPr>
        <w:pStyle w:val="ListParagraph"/>
        <w:numPr>
          <w:ilvl w:val="1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Group – a group of users</w:t>
      </w:r>
    </w:p>
    <w:p w:rsidR="003F5F53" w:rsidRDefault="003F5F53" w:rsidP="003F5F53">
      <w:pPr>
        <w:pStyle w:val="ListParagraph"/>
        <w:numPr>
          <w:ilvl w:val="1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Message – a text message shared between 2 users or a user and a group</w:t>
      </w:r>
    </w:p>
    <w:p w:rsidR="006A2DA0" w:rsidRDefault="006A2DA0" w:rsidP="003F5F53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A user can be identified using one’s phone number</w:t>
      </w:r>
    </w:p>
    <w:p w:rsidR="006A2DA0" w:rsidRDefault="006A2DA0" w:rsidP="003F5F53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Every group has a unique ID</w:t>
      </w:r>
    </w:p>
    <w:p w:rsidR="006A2DA0" w:rsidRDefault="006A2DA0" w:rsidP="003F5F53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Every message has a unique ID</w:t>
      </w:r>
    </w:p>
    <w:p w:rsidR="006A2DA0" w:rsidRDefault="006A2DA0" w:rsidP="003F5F53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Status of a message</w:t>
      </w:r>
      <w:r w:rsidR="000B2CD6">
        <w:rPr>
          <w:rFonts w:cs="Nirmala UI"/>
          <w:color w:val="000000" w:themeColor="text1"/>
          <w:lang w:bidi="si-LK"/>
        </w:rPr>
        <w:t xml:space="preserve"> status</w:t>
      </w:r>
      <w:r>
        <w:rPr>
          <w:rFonts w:cs="Nirmala UI"/>
          <w:color w:val="000000" w:themeColor="text1"/>
          <w:lang w:bidi="si-LK"/>
        </w:rPr>
        <w:t xml:space="preserve"> </w:t>
      </w:r>
      <w:r w:rsidR="00864FB7">
        <w:rPr>
          <w:rFonts w:cs="Nirmala UI"/>
          <w:color w:val="000000" w:themeColor="text1"/>
          <w:lang w:bidi="si-LK"/>
        </w:rPr>
        <w:t>should</w:t>
      </w:r>
      <w:r>
        <w:rPr>
          <w:rFonts w:cs="Nirmala UI"/>
          <w:color w:val="000000" w:themeColor="text1"/>
          <w:lang w:bidi="si-LK"/>
        </w:rPr>
        <w:t xml:space="preserve"> contain one of the fallowing values</w:t>
      </w:r>
      <w:r w:rsidR="00864FB7">
        <w:rPr>
          <w:rFonts w:cs="Nirmala UI"/>
          <w:color w:val="000000" w:themeColor="text1"/>
          <w:lang w:bidi="si-LK"/>
        </w:rPr>
        <w:t>, and the value should be forward. Which means a status cannot be in ‘Sent’ status after it has arrived ‘Delivered’ status.</w:t>
      </w:r>
    </w:p>
    <w:p w:rsidR="006A2DA0" w:rsidRDefault="006A2DA0" w:rsidP="006A2DA0">
      <w:pPr>
        <w:pStyle w:val="ListParagraph"/>
        <w:numPr>
          <w:ilvl w:val="1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Sent</w:t>
      </w:r>
    </w:p>
    <w:p w:rsidR="006A2DA0" w:rsidRDefault="006A2DA0" w:rsidP="006A2DA0">
      <w:pPr>
        <w:pStyle w:val="ListParagraph"/>
        <w:numPr>
          <w:ilvl w:val="1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Delivered</w:t>
      </w:r>
    </w:p>
    <w:p w:rsidR="00A05F9A" w:rsidRDefault="006A2DA0" w:rsidP="00A05F9A">
      <w:pPr>
        <w:pStyle w:val="ListParagraph"/>
        <w:numPr>
          <w:ilvl w:val="1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Read</w:t>
      </w:r>
    </w:p>
    <w:p w:rsidR="00F71575" w:rsidRPr="00F71575" w:rsidRDefault="00F71575" w:rsidP="00F71575">
      <w:p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 xml:space="preserve">*there is a more reliable way but not efficient. We can add 3 </w:t>
      </w:r>
      <w:r w:rsidR="00511181">
        <w:rPr>
          <w:rFonts w:cs="Nirmala UI"/>
          <w:color w:val="000000" w:themeColor="text1"/>
          <w:lang w:bidi="si-LK"/>
        </w:rPr>
        <w:t>Boolean</w:t>
      </w:r>
      <w:r w:rsidR="00983545">
        <w:rPr>
          <w:rFonts w:cs="Nirmala UI"/>
          <w:color w:val="000000" w:themeColor="text1"/>
          <w:lang w:bidi="si-LK"/>
        </w:rPr>
        <w:t xml:space="preserve"> (true/false)</w:t>
      </w:r>
      <w:r>
        <w:rPr>
          <w:rFonts w:cs="Nirmala UI"/>
          <w:color w:val="000000" w:themeColor="text1"/>
          <w:lang w:bidi="si-LK"/>
        </w:rPr>
        <w:t xml:space="preserve"> </w:t>
      </w:r>
      <w:r w:rsidR="00B4028D">
        <w:rPr>
          <w:rFonts w:cs="Nirmala UI"/>
          <w:color w:val="000000" w:themeColor="text1"/>
          <w:lang w:bidi="si-LK"/>
        </w:rPr>
        <w:t>attributes</w:t>
      </w:r>
      <w:r>
        <w:rPr>
          <w:rFonts w:cs="Nirmala UI"/>
          <w:color w:val="000000" w:themeColor="text1"/>
          <w:lang w:bidi="si-LK"/>
        </w:rPr>
        <w:t xml:space="preserve"> as </w:t>
      </w:r>
      <w:r w:rsidR="00D5041E">
        <w:rPr>
          <w:rFonts w:cs="Nirmala UI"/>
          <w:color w:val="000000" w:themeColor="text1"/>
          <w:lang w:bidi="si-LK"/>
        </w:rPr>
        <w:t>‘</w:t>
      </w:r>
      <w:r>
        <w:rPr>
          <w:rFonts w:cs="Nirmala UI"/>
          <w:color w:val="000000" w:themeColor="text1"/>
          <w:lang w:bidi="si-LK"/>
        </w:rPr>
        <w:t>sent</w:t>
      </w:r>
      <w:r w:rsidR="00D5041E">
        <w:rPr>
          <w:rFonts w:cs="Nirmala UI"/>
          <w:color w:val="000000" w:themeColor="text1"/>
          <w:lang w:bidi="si-LK"/>
        </w:rPr>
        <w:t>’</w:t>
      </w:r>
      <w:r>
        <w:rPr>
          <w:rFonts w:cs="Nirmala UI"/>
          <w:color w:val="000000" w:themeColor="text1"/>
          <w:lang w:bidi="si-LK"/>
        </w:rPr>
        <w:t xml:space="preserve">, </w:t>
      </w:r>
      <w:r w:rsidR="00D5041E">
        <w:rPr>
          <w:rFonts w:cs="Nirmala UI"/>
          <w:color w:val="000000" w:themeColor="text1"/>
          <w:lang w:bidi="si-LK"/>
        </w:rPr>
        <w:t>‘</w:t>
      </w:r>
      <w:r>
        <w:rPr>
          <w:rFonts w:cs="Nirmala UI"/>
          <w:color w:val="000000" w:themeColor="text1"/>
          <w:lang w:bidi="si-LK"/>
        </w:rPr>
        <w:t>delivered</w:t>
      </w:r>
      <w:r w:rsidR="00D5041E">
        <w:rPr>
          <w:rFonts w:cs="Nirmala UI"/>
          <w:color w:val="000000" w:themeColor="text1"/>
          <w:lang w:bidi="si-LK"/>
        </w:rPr>
        <w:t>’</w:t>
      </w:r>
      <w:r>
        <w:rPr>
          <w:rFonts w:cs="Nirmala UI"/>
          <w:color w:val="000000" w:themeColor="text1"/>
          <w:lang w:bidi="si-LK"/>
        </w:rPr>
        <w:t xml:space="preserve"> and </w:t>
      </w:r>
      <w:r w:rsidR="00D5041E">
        <w:rPr>
          <w:rFonts w:cs="Nirmala UI"/>
          <w:color w:val="000000" w:themeColor="text1"/>
          <w:lang w:bidi="si-LK"/>
        </w:rPr>
        <w:t>‘</w:t>
      </w:r>
      <w:r>
        <w:rPr>
          <w:rFonts w:cs="Nirmala UI"/>
          <w:color w:val="000000" w:themeColor="text1"/>
          <w:lang w:bidi="si-LK"/>
        </w:rPr>
        <w:t>read</w:t>
      </w:r>
      <w:r w:rsidR="00D5041E">
        <w:rPr>
          <w:rFonts w:cs="Nirmala UI"/>
          <w:color w:val="000000" w:themeColor="text1"/>
          <w:lang w:bidi="si-LK"/>
        </w:rPr>
        <w:t>’</w:t>
      </w:r>
      <w:r>
        <w:rPr>
          <w:rFonts w:cs="Nirmala UI"/>
          <w:color w:val="000000" w:themeColor="text1"/>
          <w:lang w:bidi="si-LK"/>
        </w:rPr>
        <w:t>. ‘delivered’ can be true</w:t>
      </w:r>
      <w:r w:rsidR="00980F4E">
        <w:rPr>
          <w:rFonts w:cs="Nirmala UI"/>
          <w:color w:val="000000" w:themeColor="text1"/>
          <w:lang w:bidi="si-LK"/>
        </w:rPr>
        <w:t xml:space="preserve"> if and</w:t>
      </w:r>
      <w:r>
        <w:rPr>
          <w:rFonts w:cs="Nirmala UI"/>
          <w:color w:val="000000" w:themeColor="text1"/>
          <w:lang w:bidi="si-LK"/>
        </w:rPr>
        <w:t xml:space="preserve"> only if ‘sent’</w:t>
      </w:r>
      <w:r w:rsidR="001A6231">
        <w:rPr>
          <w:rFonts w:cs="Nirmala UI"/>
          <w:color w:val="000000" w:themeColor="text1"/>
          <w:lang w:bidi="si-LK"/>
        </w:rPr>
        <w:t xml:space="preserve"> is true and so on…</w:t>
      </w:r>
    </w:p>
    <w:p w:rsidR="003F5F53" w:rsidRDefault="003F5F53" w:rsidP="003F5F53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A user can send one or more than one message</w:t>
      </w:r>
    </w:p>
    <w:p w:rsidR="003F5F53" w:rsidRDefault="003F5F53" w:rsidP="003F5F53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A message can only be sent by one user</w:t>
      </w:r>
    </w:p>
    <w:p w:rsidR="003F5F53" w:rsidRDefault="003F5F53" w:rsidP="00490D76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A user can receive one or more than one message</w:t>
      </w:r>
    </w:p>
    <w:p w:rsidR="0079582A" w:rsidRPr="00490D76" w:rsidRDefault="0079582A" w:rsidP="00490D76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A group can receive one or more than one message</w:t>
      </w:r>
    </w:p>
    <w:p w:rsidR="006A2DA0" w:rsidRDefault="003F5F53" w:rsidP="006A2DA0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Every message has a sender (user)</w:t>
      </w:r>
      <w:r w:rsidR="006A2DA0">
        <w:rPr>
          <w:rFonts w:cs="Nirmala UI"/>
          <w:color w:val="000000" w:themeColor="text1"/>
          <w:lang w:bidi="si-LK"/>
        </w:rPr>
        <w:t xml:space="preserve"> and a receiver (user/group)</w:t>
      </w:r>
    </w:p>
    <w:p w:rsidR="00945948" w:rsidRDefault="00945948" w:rsidP="006A2DA0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 xml:space="preserve">When a message is sent, </w:t>
      </w:r>
      <w:r w:rsidR="009B513E">
        <w:rPr>
          <w:rFonts w:cs="Nirmala UI"/>
          <w:color w:val="000000" w:themeColor="text1"/>
          <w:lang w:bidi="si-LK"/>
        </w:rPr>
        <w:t>sent</w:t>
      </w:r>
      <w:r>
        <w:rPr>
          <w:rFonts w:cs="Nirmala UI"/>
          <w:color w:val="000000" w:themeColor="text1"/>
          <w:lang w:bidi="si-LK"/>
        </w:rPr>
        <w:t xml:space="preserve"> </w:t>
      </w:r>
      <w:r w:rsidR="009B513E">
        <w:rPr>
          <w:rFonts w:cs="Nirmala UI"/>
          <w:color w:val="000000" w:themeColor="text1"/>
          <w:lang w:bidi="si-LK"/>
        </w:rPr>
        <w:t>date-</w:t>
      </w:r>
      <w:r>
        <w:rPr>
          <w:rFonts w:cs="Nirmala UI"/>
          <w:color w:val="000000" w:themeColor="text1"/>
          <w:lang w:bidi="si-LK"/>
        </w:rPr>
        <w:t>time is recorded</w:t>
      </w:r>
    </w:p>
    <w:p w:rsidR="00945948" w:rsidRDefault="00945948" w:rsidP="006A2DA0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 xml:space="preserve">When a message is </w:t>
      </w:r>
      <w:r>
        <w:rPr>
          <w:rFonts w:cs="Nirmala UI"/>
          <w:color w:val="000000" w:themeColor="text1"/>
          <w:lang w:bidi="si-LK"/>
        </w:rPr>
        <w:t>received</w:t>
      </w:r>
      <w:r>
        <w:rPr>
          <w:rFonts w:cs="Nirmala UI"/>
          <w:color w:val="000000" w:themeColor="text1"/>
          <w:lang w:bidi="si-LK"/>
        </w:rPr>
        <w:t xml:space="preserve">, </w:t>
      </w:r>
      <w:r>
        <w:rPr>
          <w:rFonts w:cs="Nirmala UI"/>
          <w:color w:val="000000" w:themeColor="text1"/>
          <w:lang w:bidi="si-LK"/>
        </w:rPr>
        <w:t>received</w:t>
      </w:r>
      <w:r>
        <w:rPr>
          <w:rFonts w:cs="Nirmala UI"/>
          <w:color w:val="000000" w:themeColor="text1"/>
          <w:lang w:bidi="si-LK"/>
        </w:rPr>
        <w:t xml:space="preserve"> </w:t>
      </w:r>
      <w:r w:rsidR="009B513E">
        <w:rPr>
          <w:rFonts w:cs="Nirmala UI"/>
          <w:color w:val="000000" w:themeColor="text1"/>
          <w:lang w:bidi="si-LK"/>
        </w:rPr>
        <w:t>date-</w:t>
      </w:r>
      <w:r>
        <w:rPr>
          <w:rFonts w:cs="Nirmala UI"/>
          <w:color w:val="000000" w:themeColor="text1"/>
          <w:lang w:bidi="si-LK"/>
        </w:rPr>
        <w:t>time is recorded</w:t>
      </w:r>
    </w:p>
    <w:p w:rsidR="00CE121C" w:rsidRDefault="00CE121C" w:rsidP="006A2DA0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A user can participate in one or more than one group</w:t>
      </w:r>
    </w:p>
    <w:p w:rsidR="00CE121C" w:rsidRDefault="00CE121C" w:rsidP="006A2DA0">
      <w:pPr>
        <w:pStyle w:val="ListParagraph"/>
        <w:numPr>
          <w:ilvl w:val="0"/>
          <w:numId w:val="1"/>
        </w:num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A group can have one or more than one users</w:t>
      </w:r>
    </w:p>
    <w:p w:rsidR="007A5296" w:rsidRDefault="007A5296" w:rsidP="007A5296">
      <w:pPr>
        <w:rPr>
          <w:rFonts w:cs="Nirmala UI"/>
          <w:color w:val="000000" w:themeColor="text1"/>
          <w:lang w:bidi="si-LK"/>
        </w:rPr>
      </w:pPr>
    </w:p>
    <w:p w:rsidR="007A5296" w:rsidRPr="007A5296" w:rsidRDefault="007A5296" w:rsidP="007A5296">
      <w:pPr>
        <w:rPr>
          <w:rFonts w:cs="Nirmala UI"/>
          <w:color w:val="000000" w:themeColor="text1"/>
          <w:lang w:bidi="si-LK"/>
        </w:rPr>
      </w:pPr>
      <w:r>
        <w:rPr>
          <w:rFonts w:cs="Nirmala UI"/>
          <w:color w:val="000000" w:themeColor="text1"/>
          <w:lang w:bidi="si-LK"/>
        </w:rPr>
        <w:t>*</w:t>
      </w:r>
      <w:r w:rsidR="00C35AC8" w:rsidRPr="004618D7">
        <w:rPr>
          <w:rFonts w:cs="Nirmala UI"/>
          <w:b/>
          <w:color w:val="000000" w:themeColor="text1"/>
          <w:lang w:bidi="si-LK"/>
        </w:rPr>
        <w:t>R</w:t>
      </w:r>
      <w:r w:rsidRPr="004618D7">
        <w:rPr>
          <w:rFonts w:cs="Nirmala UI"/>
          <w:b/>
          <w:color w:val="000000" w:themeColor="text1"/>
          <w:lang w:bidi="si-LK"/>
        </w:rPr>
        <w:t xml:space="preserve">elational </w:t>
      </w:r>
      <w:r w:rsidR="00C35AC8" w:rsidRPr="004618D7">
        <w:rPr>
          <w:rFonts w:cs="Nirmala UI"/>
          <w:b/>
          <w:color w:val="000000" w:themeColor="text1"/>
          <w:lang w:bidi="si-LK"/>
        </w:rPr>
        <w:t>M</w:t>
      </w:r>
      <w:r w:rsidRPr="004618D7">
        <w:rPr>
          <w:rFonts w:cs="Nirmala UI"/>
          <w:b/>
          <w:color w:val="000000" w:themeColor="text1"/>
          <w:lang w:bidi="si-LK"/>
        </w:rPr>
        <w:t>odel</w:t>
      </w:r>
      <w:r w:rsidR="00C35AC8">
        <w:rPr>
          <w:rFonts w:cs="Nirmala UI"/>
          <w:color w:val="000000" w:themeColor="text1"/>
          <w:lang w:bidi="si-LK"/>
        </w:rPr>
        <w:t xml:space="preserve"> (tables structure)</w:t>
      </w:r>
      <w:r>
        <w:rPr>
          <w:rFonts w:cs="Nirmala UI"/>
          <w:color w:val="000000" w:themeColor="text1"/>
          <w:lang w:bidi="si-LK"/>
        </w:rPr>
        <w:t xml:space="preserve"> is </w:t>
      </w:r>
      <w:r w:rsidR="00856B93">
        <w:rPr>
          <w:rFonts w:cs="Nirmala UI"/>
          <w:color w:val="000000" w:themeColor="text1"/>
          <w:lang w:bidi="si-LK"/>
        </w:rPr>
        <w:t xml:space="preserve">not </w:t>
      </w:r>
      <w:r w:rsidR="00C35AC8">
        <w:rPr>
          <w:rFonts w:cs="Nirmala UI"/>
          <w:color w:val="000000" w:themeColor="text1"/>
          <w:lang w:bidi="si-LK"/>
        </w:rPr>
        <w:t>developed yet</w:t>
      </w:r>
      <w:r w:rsidR="005B1DD3">
        <w:rPr>
          <w:rFonts w:cs="Nirmala UI"/>
          <w:color w:val="000000" w:themeColor="text1"/>
          <w:lang w:bidi="si-LK"/>
        </w:rPr>
        <w:t xml:space="preserve">. </w:t>
      </w:r>
      <w:r w:rsidR="005B1DD3" w:rsidRPr="008138BB">
        <w:rPr>
          <w:rFonts w:cs="Nirmala UI"/>
          <w:color w:val="000000" w:themeColor="text1"/>
          <w:highlight w:val="yellow"/>
          <w:lang w:bidi="si-LK"/>
        </w:rPr>
        <w:t xml:space="preserve">Above information </w:t>
      </w:r>
      <w:r w:rsidR="00D8667B" w:rsidRPr="008138BB">
        <w:rPr>
          <w:rFonts w:cs="Nirmala UI"/>
          <w:color w:val="000000" w:themeColor="text1"/>
          <w:highlight w:val="yellow"/>
          <w:lang w:bidi="si-LK"/>
        </w:rPr>
        <w:t xml:space="preserve">only </w:t>
      </w:r>
      <w:r w:rsidR="005B1DD3" w:rsidRPr="008138BB">
        <w:rPr>
          <w:rFonts w:cs="Nirmala UI"/>
          <w:color w:val="000000" w:themeColor="text1"/>
          <w:highlight w:val="yellow"/>
          <w:lang w:bidi="si-LK"/>
        </w:rPr>
        <w:t>describes the entities and their relationships.</w:t>
      </w:r>
    </w:p>
    <w:sectPr w:rsidR="007A5296" w:rsidRPr="007A5296" w:rsidSect="001411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71FE"/>
    <w:multiLevelType w:val="hybridMultilevel"/>
    <w:tmpl w:val="DDC0B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B8"/>
    <w:rsid w:val="00023A6D"/>
    <w:rsid w:val="00096D4A"/>
    <w:rsid w:val="000B2CD6"/>
    <w:rsid w:val="00106151"/>
    <w:rsid w:val="00131CA5"/>
    <w:rsid w:val="00141137"/>
    <w:rsid w:val="001810C0"/>
    <w:rsid w:val="00193F15"/>
    <w:rsid w:val="001A6231"/>
    <w:rsid w:val="0021301D"/>
    <w:rsid w:val="00280B51"/>
    <w:rsid w:val="002E21E9"/>
    <w:rsid w:val="003135BC"/>
    <w:rsid w:val="00340626"/>
    <w:rsid w:val="00372A11"/>
    <w:rsid w:val="003D1F35"/>
    <w:rsid w:val="003F5F53"/>
    <w:rsid w:val="00412E19"/>
    <w:rsid w:val="004618D7"/>
    <w:rsid w:val="00475E4A"/>
    <w:rsid w:val="00490D76"/>
    <w:rsid w:val="00511181"/>
    <w:rsid w:val="00586194"/>
    <w:rsid w:val="005B1DD3"/>
    <w:rsid w:val="006A2DA0"/>
    <w:rsid w:val="0079582A"/>
    <w:rsid w:val="007A0171"/>
    <w:rsid w:val="007A5296"/>
    <w:rsid w:val="008138BB"/>
    <w:rsid w:val="00856B93"/>
    <w:rsid w:val="00864FB7"/>
    <w:rsid w:val="00871FBF"/>
    <w:rsid w:val="00885DB8"/>
    <w:rsid w:val="0092523B"/>
    <w:rsid w:val="00934F88"/>
    <w:rsid w:val="00945948"/>
    <w:rsid w:val="00980F4E"/>
    <w:rsid w:val="00983545"/>
    <w:rsid w:val="009B513E"/>
    <w:rsid w:val="009D4DEE"/>
    <w:rsid w:val="009F4A67"/>
    <w:rsid w:val="00A02238"/>
    <w:rsid w:val="00A05F9A"/>
    <w:rsid w:val="00AB4128"/>
    <w:rsid w:val="00AF4CA1"/>
    <w:rsid w:val="00B01399"/>
    <w:rsid w:val="00B244FA"/>
    <w:rsid w:val="00B4028D"/>
    <w:rsid w:val="00BA09BF"/>
    <w:rsid w:val="00C26D6F"/>
    <w:rsid w:val="00C35AC8"/>
    <w:rsid w:val="00C72C8D"/>
    <w:rsid w:val="00CE121C"/>
    <w:rsid w:val="00CE3ACF"/>
    <w:rsid w:val="00D046B3"/>
    <w:rsid w:val="00D1179A"/>
    <w:rsid w:val="00D5041E"/>
    <w:rsid w:val="00D77DC4"/>
    <w:rsid w:val="00D8667B"/>
    <w:rsid w:val="00E41E8B"/>
    <w:rsid w:val="00F71575"/>
    <w:rsid w:val="00FB0DBD"/>
    <w:rsid w:val="00FC259D"/>
    <w:rsid w:val="00F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322"/>
  <w15:chartTrackingRefBased/>
  <w15:docId w15:val="{3B0BBF3F-BC57-4A2D-87DF-4B498936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3B"/>
    <w:pPr>
      <w:ind w:left="720"/>
      <w:contextualSpacing/>
    </w:pPr>
  </w:style>
  <w:style w:type="table" w:styleId="TableGrid">
    <w:name w:val="Table Grid"/>
    <w:basedOn w:val="TableNormal"/>
    <w:uiPriority w:val="39"/>
    <w:rsid w:val="0013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Nuwanga</dc:creator>
  <cp:keywords/>
  <dc:description/>
  <cp:lastModifiedBy>Lasindu Nuwanga</cp:lastModifiedBy>
  <cp:revision>60</cp:revision>
  <dcterms:created xsi:type="dcterms:W3CDTF">2021-01-26T02:42:00Z</dcterms:created>
  <dcterms:modified xsi:type="dcterms:W3CDTF">2021-01-26T05:33:00Z</dcterms:modified>
</cp:coreProperties>
</file>