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23888" w14:textId="73E09148" w:rsidR="000620C0" w:rsidRDefault="000620C0" w:rsidP="000620C0">
      <w:r>
        <w:t>This is an excel file with timeseries of bottom temperature and cold pool extent in the rock sole settlement polygon, as simulated by the various CMIP5-forced ROMS Bering 10K simulations.  Each forecast sheet includes 4 timeseries:</w:t>
      </w:r>
      <w:r>
        <w:tab/>
      </w:r>
    </w:p>
    <w:p w14:paraId="6D6F93FE" w14:textId="7361C3ED" w:rsidR="000620C0" w:rsidRDefault="000620C0" w:rsidP="000620C0">
      <w:r>
        <w:t xml:space="preserve"> - </w:t>
      </w:r>
      <w:proofErr w:type="spellStart"/>
      <w:r>
        <w:t>btemp</w:t>
      </w:r>
      <w:proofErr w:type="spellEnd"/>
      <w:r>
        <w:t xml:space="preserve"> = temperature in the bottom layer of the settlement polygon, averaged spatially</w:t>
      </w:r>
      <w:r>
        <w:tab/>
      </w:r>
    </w:p>
    <w:p w14:paraId="6C8D6843" w14:textId="08A65F80" w:rsidR="000620C0" w:rsidRDefault="000620C0" w:rsidP="000620C0">
      <w:r>
        <w:t> - cpool_1 = fraction of the settlement polygon with bottom temperatures below 0 deg C</w:t>
      </w:r>
      <w:r>
        <w:tab/>
      </w:r>
    </w:p>
    <w:p w14:paraId="07E5CF40" w14:textId="71AA6379" w:rsidR="000620C0" w:rsidRDefault="000620C0" w:rsidP="000620C0">
      <w:r>
        <w:t> - cpool_2 = fraction of the settlement polygon with bottom temperatures below 1 deg C</w:t>
      </w:r>
      <w:r>
        <w:tab/>
      </w:r>
    </w:p>
    <w:p w14:paraId="52526B7B" w14:textId="30B71F14" w:rsidR="000620C0" w:rsidRDefault="000620C0" w:rsidP="000620C0">
      <w:r>
        <w:t> - cpool_3 = fraction of the settlement polygon with bottom temperatures below 2 deg C</w:t>
      </w:r>
      <w:r>
        <w:tab/>
      </w:r>
    </w:p>
    <w:p w14:paraId="13DBCB1A" w14:textId="487F2F9D" w:rsidR="000620C0" w:rsidRDefault="000620C0" w:rsidP="000620C0">
      <w:r>
        <w:t xml:space="preserve">The </w:t>
      </w:r>
      <w:proofErr w:type="spellStart"/>
      <w:r>
        <w:t>SkillStats</w:t>
      </w:r>
      <w:proofErr w:type="spellEnd"/>
      <w:r>
        <w:t xml:space="preserve"> sheet holds some numbers related to a very quick skill assessment I ran on the </w:t>
      </w:r>
      <w:proofErr w:type="spellStart"/>
      <w:r>
        <w:t>CFS_hindcast</w:t>
      </w:r>
      <w:proofErr w:type="spellEnd"/>
      <w:r>
        <w:t xml:space="preserve"> data versus groundfish survey observations.  The rows labeled EBS run the analysis on the data within Eastern </w:t>
      </w:r>
      <w:proofErr w:type="spellStart"/>
      <w:r>
        <w:t>bering</w:t>
      </w:r>
      <w:proofErr w:type="spellEnd"/>
      <w:r>
        <w:t xml:space="preserve"> sea polygon (sampling strata 10-62, i.e. the region traditionally used for the cold pool index), while the ones labeled Rock sole repeat the same analysis using your settlement polygon.  I'd take this analysis with a grain of salt, since there are only a few survey sample locations that fall into this little polygon... I was just curious how it performed.</w:t>
      </w:r>
      <w:r>
        <w:tab/>
      </w:r>
    </w:p>
    <w:p w14:paraId="720B64F5" w14:textId="5AB8FBD5" w:rsidR="000620C0" w:rsidRDefault="000620C0" w:rsidP="000620C0">
      <w:r>
        <w:t xml:space="preserve">  - std:        standard deviation, normalized </w:t>
      </w:r>
      <w:proofErr w:type="spellStart"/>
      <w:r>
        <w:t>to n</w:t>
      </w:r>
      <w:proofErr w:type="spellEnd"/>
      <w:r>
        <w:t>.</w:t>
      </w:r>
    </w:p>
    <w:p w14:paraId="3A2CF3E7" w14:textId="05A1F02D" w:rsidR="000620C0" w:rsidRDefault="000620C0" w:rsidP="000620C0">
      <w:r>
        <w:t xml:space="preserve">  - </w:t>
      </w:r>
      <w:proofErr w:type="spellStart"/>
      <w:r>
        <w:t>cor</w:t>
      </w:r>
      <w:proofErr w:type="spellEnd"/>
      <w:r>
        <w:t>:        correlation coefficient</w:t>
      </w:r>
      <w:r>
        <w:tab/>
      </w:r>
      <w:r>
        <w:tab/>
      </w:r>
    </w:p>
    <w:p w14:paraId="6995CA25" w14:textId="3087A100" w:rsidR="000620C0" w:rsidRDefault="000620C0" w:rsidP="000620C0">
      <w:r>
        <w:t xml:space="preserve">  - </w:t>
      </w:r>
      <w:proofErr w:type="spellStart"/>
      <w:r>
        <w:t>rmsd</w:t>
      </w:r>
      <w:proofErr w:type="spellEnd"/>
      <w:r>
        <w:t>:       root mean squared difference</w:t>
      </w:r>
      <w:r>
        <w:tab/>
      </w:r>
    </w:p>
    <w:p w14:paraId="3278D67E" w14:textId="5E384EBF" w:rsidR="000620C0" w:rsidRDefault="000620C0" w:rsidP="000620C0">
      <w:r>
        <w:t xml:space="preserve">  - </w:t>
      </w:r>
      <w:proofErr w:type="spellStart"/>
      <w:r>
        <w:t>crmsd</w:t>
      </w:r>
      <w:proofErr w:type="spellEnd"/>
      <w:r>
        <w:t>:      centered pattern (i.e. unbiased) root mean squared difference </w:t>
      </w:r>
    </w:p>
    <w:p w14:paraId="60C96C93" w14:textId="3131D5BF" w:rsidR="000620C0" w:rsidRDefault="000620C0" w:rsidP="000620C0">
      <w:r>
        <w:t>  - bias:       bias, i.e. average error</w:t>
      </w:r>
    </w:p>
    <w:p w14:paraId="2A572436" w14:textId="5FE1CA7D" w:rsidR="000620C0" w:rsidRDefault="000620C0" w:rsidP="000620C0">
      <w:r>
        <w:t>  -  </w:t>
      </w:r>
      <w:proofErr w:type="spellStart"/>
      <w:r>
        <w:t>stdnorm</w:t>
      </w:r>
      <w:proofErr w:type="spellEnd"/>
      <w:r>
        <w:t>:    normalized standard deviation</w:t>
      </w:r>
      <w:r>
        <w:tab/>
      </w:r>
    </w:p>
    <w:p w14:paraId="6C14F92A" w14:textId="74220FE6" w:rsidR="000620C0" w:rsidRDefault="000620C0" w:rsidP="000620C0">
      <w:r>
        <w:t xml:space="preserve">  - </w:t>
      </w:r>
      <w:proofErr w:type="spellStart"/>
      <w:r>
        <w:t>rmsdnorm</w:t>
      </w:r>
      <w:proofErr w:type="spellEnd"/>
      <w:r>
        <w:t>:   root mean squared difference, normalized to standard deviation of reference data</w:t>
      </w:r>
    </w:p>
    <w:p w14:paraId="7BA7C062" w14:textId="2AD7026F" w:rsidR="000620C0" w:rsidRDefault="000620C0" w:rsidP="000620C0">
      <w:r>
        <w:t xml:space="preserve">  - </w:t>
      </w:r>
      <w:proofErr w:type="spellStart"/>
      <w:r>
        <w:t>crmsdnorm</w:t>
      </w:r>
      <w:proofErr w:type="spellEnd"/>
      <w:r>
        <w:t>:  centered root mean squared difference, normalized to standard deviation of reference data</w:t>
      </w:r>
    </w:p>
    <w:p w14:paraId="6D8C60D1" w14:textId="6EAC20F7" w:rsidR="000620C0" w:rsidRDefault="000620C0" w:rsidP="000620C0">
      <w:r>
        <w:t xml:space="preserve">  - </w:t>
      </w:r>
      <w:proofErr w:type="spellStart"/>
      <w:r>
        <w:t>aae</w:t>
      </w:r>
      <w:proofErr w:type="spellEnd"/>
      <w:r>
        <w:t>:        average absolute error</w:t>
      </w:r>
    </w:p>
    <w:p w14:paraId="71884569" w14:textId="31938417" w:rsidR="000620C0" w:rsidRDefault="000620C0">
      <w:r>
        <w:t xml:space="preserve">  - </w:t>
      </w:r>
      <w:proofErr w:type="spellStart"/>
      <w:r>
        <w:t>mef</w:t>
      </w:r>
      <w:proofErr w:type="spellEnd"/>
      <w:r>
        <w:t xml:space="preserve">:        modeling efficiency (skill relative to average of observations, 1 = perfect, 0 = same as averaging </w:t>
      </w:r>
      <w:proofErr w:type="spellStart"/>
      <w:r>
        <w:t>obs</w:t>
      </w:r>
      <w:proofErr w:type="spellEnd"/>
      <w:r>
        <w:t>, &lt;1 = worse than just averaging observations) 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0620C0" w:rsidRPr="000620C0" w14:paraId="0432C2AE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6498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Skillstat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FB80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EBS, all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E46FF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Rock sole polygon, all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69B40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 xml:space="preserve">EBS, </w:t>
            </w:r>
            <w:proofErr w:type="gramStart"/>
            <w:r w:rsidRPr="000620C0">
              <w:rPr>
                <w:rFonts w:ascii="Calibri" w:hAnsi="Calibri" w:cs="Calibri"/>
                <w:szCs w:val="22"/>
              </w:rPr>
              <w:t>yearly-averaged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EAE55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 xml:space="preserve">Rock sole polygon, </w:t>
            </w:r>
            <w:proofErr w:type="gramStart"/>
            <w:r w:rsidRPr="000620C0">
              <w:rPr>
                <w:rFonts w:ascii="Calibri" w:hAnsi="Calibri" w:cs="Calibri"/>
                <w:szCs w:val="22"/>
              </w:rPr>
              <w:t>yearly-averaged</w:t>
            </w:r>
            <w:proofErr w:type="gramEnd"/>
          </w:p>
        </w:tc>
      </w:tr>
      <w:tr w:rsidR="000620C0" w:rsidRPr="000620C0" w14:paraId="69D9F184" w14:textId="77777777" w:rsidTr="000620C0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1D9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std_obs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B3FE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1.8149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0006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1.5001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BD79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0.8674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95E4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1.1557</w:t>
            </w:r>
          </w:p>
        </w:tc>
      </w:tr>
      <w:tr w:rsidR="000620C0" w:rsidRPr="000620C0" w14:paraId="762B1A4F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3CCD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std_mod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7B3C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1.8772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82D0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1.8983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537B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0.8558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8181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1.4417</w:t>
            </w:r>
          </w:p>
        </w:tc>
      </w:tr>
      <w:tr w:rsidR="000620C0" w:rsidRPr="000620C0" w14:paraId="7EC8F283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50D7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cor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9F5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0.8117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0D99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0.7596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9F5F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0.9174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AB7F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0.7918</w:t>
            </w:r>
          </w:p>
        </w:tc>
      </w:tr>
      <w:tr w:rsidR="000620C0" w:rsidRPr="000620C0" w14:paraId="57698A7F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8173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rmsd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0E57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1.2020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F94B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1.7452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9C57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0.5197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D99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1.5169</w:t>
            </w:r>
          </w:p>
        </w:tc>
      </w:tr>
      <w:tr w:rsidR="000620C0" w:rsidRPr="000620C0" w14:paraId="28C7F88C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3E8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crmsd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7F9F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1.1344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D446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1.2360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4F48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0.3503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4C6D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0.8806</w:t>
            </w:r>
          </w:p>
        </w:tc>
      </w:tr>
      <w:tr w:rsidR="000620C0" w:rsidRPr="000620C0" w14:paraId="25030613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CB95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bias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9DD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-0.3976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B8BE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-1.2321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397A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-0.3839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B8BD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-1.2351</w:t>
            </w:r>
          </w:p>
        </w:tc>
      </w:tr>
      <w:tr w:rsidR="000620C0" w:rsidRPr="000620C0" w14:paraId="2D9A6699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D176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stdnorm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4515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1.0343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E65C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1.2655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339A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0.9866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7CF3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1.2474</w:t>
            </w:r>
          </w:p>
        </w:tc>
      </w:tr>
      <w:tr w:rsidR="000620C0" w:rsidRPr="000620C0" w14:paraId="44E46983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B9C6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rmsdnorm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1A1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0.6623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3905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1.1634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2BE4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0.5992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90B6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1.3125</w:t>
            </w:r>
          </w:p>
        </w:tc>
      </w:tr>
      <w:tr w:rsidR="000620C0" w:rsidRPr="000620C0" w14:paraId="0E6979E4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A6CD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crmsdnorm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C2A4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0.6250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E1F2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0.8240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EEFB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0.4039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0CDE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0.7620</w:t>
            </w:r>
          </w:p>
        </w:tc>
      </w:tr>
      <w:tr w:rsidR="000620C0" w:rsidRPr="000620C0" w14:paraId="313CDD6C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01D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biasnorm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B2E4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-0.2191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C67F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-0.8214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BEAA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-0.4426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795E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-1.0687</w:t>
            </w:r>
          </w:p>
        </w:tc>
      </w:tr>
      <w:tr w:rsidR="000620C0" w:rsidRPr="000620C0" w14:paraId="79142559" w14:textId="77777777" w:rsidTr="000620C0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73CA6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aae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E5990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0.9189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EB810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1.4008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813FC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0.4504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359AC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1.2770</w:t>
            </w:r>
          </w:p>
        </w:tc>
      </w:tr>
      <w:tr w:rsidR="000620C0" w:rsidRPr="000620C0" w14:paraId="03CE67BB" w14:textId="77777777" w:rsidTr="000620C0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CFEE" w14:textId="77777777" w:rsidR="000620C0" w:rsidRPr="000620C0" w:rsidRDefault="000620C0" w:rsidP="000620C0">
            <w:pPr>
              <w:spacing w:after="0"/>
              <w:jc w:val="left"/>
              <w:rPr>
                <w:rFonts w:ascii="Calibri" w:hAnsi="Calibri" w:cs="Calibri"/>
                <w:szCs w:val="22"/>
              </w:rPr>
            </w:pPr>
            <w:proofErr w:type="spellStart"/>
            <w:r w:rsidRPr="000620C0">
              <w:rPr>
                <w:rFonts w:ascii="Calibri" w:hAnsi="Calibri" w:cs="Calibri"/>
                <w:szCs w:val="22"/>
              </w:rPr>
              <w:t>mef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9608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0.5613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9011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-0.3536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A9E1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0.6410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DE14" w14:textId="77777777" w:rsidR="000620C0" w:rsidRPr="000620C0" w:rsidRDefault="000620C0" w:rsidP="000620C0">
            <w:pPr>
              <w:spacing w:after="0"/>
              <w:jc w:val="right"/>
              <w:rPr>
                <w:rFonts w:ascii="Calibri" w:hAnsi="Calibri" w:cs="Calibri"/>
                <w:szCs w:val="22"/>
              </w:rPr>
            </w:pPr>
            <w:r w:rsidRPr="000620C0">
              <w:rPr>
                <w:rFonts w:ascii="Calibri" w:hAnsi="Calibri" w:cs="Calibri"/>
                <w:szCs w:val="22"/>
              </w:rPr>
              <w:t>-0.7227</w:t>
            </w:r>
          </w:p>
        </w:tc>
      </w:tr>
    </w:tbl>
    <w:p w14:paraId="674E0ED1" w14:textId="033F3FAD" w:rsidR="000922EC" w:rsidRDefault="000922EC" w:rsidP="000620C0"/>
    <w:sectPr w:rsidR="000922EC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C0"/>
    <w:rsid w:val="000143BE"/>
    <w:rsid w:val="000620C0"/>
    <w:rsid w:val="000922EC"/>
    <w:rsid w:val="000A60E9"/>
    <w:rsid w:val="00134FFC"/>
    <w:rsid w:val="0015256D"/>
    <w:rsid w:val="001A7574"/>
    <w:rsid w:val="00211009"/>
    <w:rsid w:val="00221F2A"/>
    <w:rsid w:val="00223861"/>
    <w:rsid w:val="0039215B"/>
    <w:rsid w:val="003A27C8"/>
    <w:rsid w:val="0044233A"/>
    <w:rsid w:val="004466CE"/>
    <w:rsid w:val="004F091B"/>
    <w:rsid w:val="00526166"/>
    <w:rsid w:val="00555864"/>
    <w:rsid w:val="005C78ED"/>
    <w:rsid w:val="0060476D"/>
    <w:rsid w:val="00692F12"/>
    <w:rsid w:val="006B5D72"/>
    <w:rsid w:val="006B67D4"/>
    <w:rsid w:val="006D1FFA"/>
    <w:rsid w:val="006F0A3E"/>
    <w:rsid w:val="007A6A36"/>
    <w:rsid w:val="007E07EF"/>
    <w:rsid w:val="00867091"/>
    <w:rsid w:val="008F58B2"/>
    <w:rsid w:val="009A1730"/>
    <w:rsid w:val="00AB1B37"/>
    <w:rsid w:val="00AB6B0A"/>
    <w:rsid w:val="00B536AA"/>
    <w:rsid w:val="00BE5A8E"/>
    <w:rsid w:val="00D51124"/>
    <w:rsid w:val="00D97916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97C16"/>
  <w15:chartTrackingRefBased/>
  <w15:docId w15:val="{A6421A5C-1EC8-374B-8BEA-EC11D8F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2072</Characters>
  <Application>Microsoft Office Word</Application>
  <DocSecurity>0</DocSecurity>
  <Lines>17</Lines>
  <Paragraphs>4</Paragraphs>
  <ScaleCrop>false</ScaleCrop>
  <Company>Alaska Fisheries Science Center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1</cp:revision>
  <dcterms:created xsi:type="dcterms:W3CDTF">2020-08-29T17:25:00Z</dcterms:created>
  <dcterms:modified xsi:type="dcterms:W3CDTF">2020-08-29T17:31:00Z</dcterms:modified>
</cp:coreProperties>
</file>