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equations</w:t>
      </w:r>
    </w:p>
    <w:p>
      <w:pPr>
        <w:pStyle w:val="FirstParagraph"/>
      </w:pPr>
      <w:r>
        <w:t xml:space="preserve">Model Symbols and Definitions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712"/>
        <w:gridCol w:w="52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a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Age class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a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Age at recruitment (age-2)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a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Plus group age (age-31 and older)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s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Sex (male or female)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Fleet (fixed (LL), trawl (TR))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δ</m:t>
                  </m:r>
                </m:e>
                <m:sub>
                  <m:r>
                    <m:t>s</m:t>
                  </m:r>
                </m:sub>
                <m:sup>
                  <m:r>
                    <m:rPr>
                      <m:nor/>
                      <m:sty m:val="p"/>
                    </m:rPr>
                    <m:t>log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Logistic slope for fixed-gear selectivity (sex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a</m:t>
                  </m:r>
                </m:e>
                <m:sub>
                  <m:r>
                    <m:t>50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Age at 50% selectivity for fixed gear (sex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δ</m:t>
                  </m:r>
                </m:e>
                <m:sub>
                  <m:r>
                    <m:t>s</m:t>
                  </m:r>
                </m:sub>
                <m:sup>
                  <m:r>
                    <m:rPr>
                      <m:nor/>
                      <m:sty m:val="p"/>
                    </m:rPr>
                    <m:t>dome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Dome width parameter for trawl selectivity (sex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a</m:t>
                  </m:r>
                </m:e>
                <m:sub>
                  <m:r>
                    <m:rPr>
                      <m:sty m:val="p"/>
                    </m:rPr>
                    <m:t>max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Age at peak selectivity for trawl gear (sex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Gamma spread parameter for dome-shaped trawl selectivity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y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Annual recruitment at age-2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y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Numbers-at-age in year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, age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, sex</w:t>
            </w:r>
            <w:r>
              <w:t xml:space="preserve"> </w:t>
            </w:r>
            <m:oMath>
              <m:r>
                <m:t>s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Z</m:t>
                  </m:r>
                </m:e>
                <m:sub>
                  <m:r>
                    <m:t>y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Total instantaneous mortality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y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f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Fleet-specific fishing mortality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y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Total fishing mortality across fleets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M</m:t>
                  </m:r>
                </m:e>
                <m:sub>
                  <m:r>
                    <m:t>y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Natural mortality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y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f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Selectivity-at-age by fleet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y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f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Retention-at-age by fleet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y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f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Discard mortality rate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w</m:t>
                  </m:r>
                </m:e>
                <m:sub>
                  <m:r>
                    <m:t>y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Weight-at-age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m</m:t>
                  </m:r>
                </m:e>
                <m:sub>
                  <m:r>
                    <m:t>y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Maturity-at-age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y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f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Catch-at-age by fleet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y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Total catch in year</w:t>
            </w:r>
            <w:r>
              <w:t xml:space="preserve"> </w:t>
            </w:r>
            <m:oMath>
              <m:r>
                <m:t>y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B</m:t>
                  </m:r>
                </m:e>
                <m:sub>
                  <m:r>
                    <m:t>y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Total biomass in year</w:t>
            </w:r>
            <w:r>
              <w:t xml:space="preserve"> </w:t>
            </w:r>
            <m:oMath>
              <m:r>
                <m:t>y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S</m:t>
              </m:r>
              <m:r>
                <m:t>S</m:t>
              </m:r>
              <m:sSub>
                <m:e>
                  <m:r>
                    <m:t>B</m:t>
                  </m:r>
                </m:e>
                <m:sub>
                  <m:r>
                    <m:t>y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Female spawning stock biomass in year</w:t>
            </w:r>
            <w:r>
              <w:t xml:space="preserve"> </w:t>
            </w:r>
            <m:oMath>
              <m:r>
                <m:t>y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q</m:t>
                  </m:r>
                </m:e>
                <m:sub>
                  <m:r>
                    <m:t>L</m:t>
                  </m:r>
                  <m:r>
                    <m:t>L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q</m:t>
                  </m:r>
                </m:e>
                <m:sub>
                  <m:r>
                    <m:t>T</m:t>
                  </m:r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Survey catchability coefficients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y</m:t>
                  </m:r>
                  <m:r>
                    <m:rPr>
                      <m:sty m:val="p"/>
                    </m:rPr>
                    <m:t>,</m:t>
                  </m:r>
                  <m:r>
                    <m:t>L</m:t>
                  </m:r>
                  <m:r>
                    <m:t>L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I</m:t>
                  </m:r>
                </m:e>
                <m:sub>
                  <m:r>
                    <m:t>y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Survey indices (longline, trawl)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σ</m:t>
                  </m:r>
                </m:e>
                <m:sub>
                  <m:r>
                    <m:t>L</m:t>
                  </m:r>
                  <m:r>
                    <m:t>L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σ</m:t>
                  </m:r>
                </m:e>
                <m:sub>
                  <m:r>
                    <m:t>T</m:t>
                  </m:r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Survey index standard deviations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y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Survey observation error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p>
                <m:e>
                  <m:r>
                    <m:t>n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Sample size for compositions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Composition Number of individuals sampled at age</w:t>
            </w:r>
            <w:r>
              <w:t xml:space="preserve"> </w:t>
            </w:r>
            <m:oMath>
              <m:r>
                <m:t>a</m:t>
              </m:r>
            </m:oMath>
          </w:p>
        </w:tc>
      </w:tr>
    </w:tbl>
    <w:p>
      <w:pPr>
        <w:pStyle w:val="BodyText"/>
      </w:pPr>
      <w:r>
        <w:t xml:space="preserve">Population dynamics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y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s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s</m:t>
                        </m:r>
                      </m:sub>
                    </m:sSub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Z</m:t>
                            </m:r>
                          </m:e>
                          <m:sub>
                            <m:r>
                              <m:t>y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  <m:r>
                              <m:t>a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  <m:r>
                              <m:t>s</m:t>
                            </m:r>
                          </m:sub>
                        </m:sSub>
                      </m:sup>
                    </m:sSup>
                    <m:r>
                      <m:rPr>
                        <m:sty m:val="p"/>
                      </m:rPr>
                      <m:t>,</m:t>
                    </m:r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  <m:r>
                      <m:rPr>
                        <m:sty m:val="p"/>
                      </m:rPr>
                      <m:t>&lt;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+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s</m:t>
                        </m:r>
                      </m:sub>
                    </m:sSub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Z</m:t>
                            </m:r>
                          </m:e>
                          <m:sub>
                            <m:r>
                              <m:t>y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  <m:r>
                              <m:t>a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  <m:r>
                              <m:t>s</m:t>
                            </m:r>
                          </m:sub>
                        </m:sSub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+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r>
                          <m:t>s</m:t>
                        </m:r>
                      </m:sub>
                    </m:sSub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Z</m:t>
                            </m:r>
                          </m:e>
                          <m:sub>
                            <m:r>
                              <m:t>y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  <m:sSub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,</m:t>
                            </m:r>
                            <m:r>
                              <m:t>s</m:t>
                            </m:r>
                          </m:sub>
                        </m:sSub>
                      </m:sup>
                    </m:sSup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+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y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s</m:t>
              </m:r>
            </m:sub>
          </m:sSub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y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s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y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s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y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s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f</m:t>
              </m:r>
            </m:sub>
            <m:sup>
              <m:r>
                <m:t>​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y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f</m:t>
                  </m:r>
                </m:sub>
              </m:sSub>
            </m:e>
          </m:nary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y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f</m:t>
              </m:r>
            </m:sub>
          </m:sSub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y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f</m:t>
              </m:r>
            </m:sub>
          </m:sSub>
          <m:r>
            <m:rPr>
              <m:sty m:val="p"/>
            </m:rPr>
            <m:t>⋅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y</m:t>
                  </m:r>
                  <m:r>
                    <m:rPr>
                      <m:sty m:val="p"/>
                    </m:rPr>
                    <m:t>,</m:t>
                  </m:r>
                  <m:r>
                    <m:t>f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e>
                  <m:r>
                    <m:t>r</m:t>
                  </m:r>
                </m:e>
                <m:sub>
                  <m:r>
                    <m:t>y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f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d</m:t>
                  </m:r>
                </m:e>
                <m:sub>
                  <m:r>
                    <m:t>y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f</m:t>
                  </m:r>
                </m:sub>
              </m:sSub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y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s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f</m:t>
                      </m:r>
                    </m:sub>
                  </m:sSub>
                </m:e>
              </m:d>
            </m:e>
          </m:d>
        </m:oMath>
      </m:oMathPara>
    </w:p>
    <w:p>
      <w:pPr>
        <w:pStyle w:val="FirstParagraph"/>
      </w:pPr>
      <w:r>
        <w:t xml:space="preserve">Selectivity Functions</w:t>
      </w:r>
      <w:r>
        <w:br/>
      </w:r>
      <w:r>
        <w:t xml:space="preserve">Fixed Gear (Logistic)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y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LL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δ</m:t>
                      </m:r>
                    </m:e>
                    <m:sub>
                      <m:r>
                        <m:t>s</m:t>
                      </m:r>
                    </m:sub>
                    <m:sup>
                      <m:r>
                        <m:rPr>
                          <m:nor/>
                          <m:sty m:val="p"/>
                        </m:rPr>
                        <m:t>log</m:t>
                      </m:r>
                    </m:sup>
                  </m:sSub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50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s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>
      <w:pPr>
        <w:pStyle w:val="FirstParagraph"/>
      </w:pPr>
      <w:r>
        <w:t xml:space="preserve">Trawl Gear (Dome-shaped Gamma)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y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TR</m:t>
              </m:r>
            </m:sub>
          </m:sSub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a</m:t>
                      </m:r>
                    </m:num>
                    <m:den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s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e>
                  <m:r>
                    <m:t>a</m:t>
                  </m:r>
                </m:e>
                <m:sub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</m:sub>
              </m:sSub>
              <m:r>
                <m:rPr>
                  <m:sty m:val="p"/>
                </m:rPr>
                <m:t>/</m:t>
              </m:r>
              <m:r>
                <m:t>p</m:t>
              </m:r>
            </m:sup>
          </m:sSup>
          <m:r>
            <m:rPr>
              <m:sty m:val="p"/>
            </m:rPr>
            <m:t>⋅</m:t>
          </m:r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num>
                <m:den>
                  <m:r>
                    <m:t>p</m:t>
                  </m:r>
                </m:den>
              </m:f>
            </m:e>
          </m:d>
          <m:r>
            <m:t> </m:t>
          </m:r>
          <m:r>
            <m:rPr>
              <m:nor/>
              <m:sty m:val="p"/>
            </m:rPr>
            <m:t>with </m:t>
          </m:r>
          <m:r>
            <m:t>p</m:t>
          </m:r>
          <m:r>
            <m:rPr>
              <m:sty m:val="p"/>
            </m:rPr>
            <m:t>=</m:t>
          </m:r>
          <m:r>
            <m:t>0.5</m:t>
          </m:r>
          <m:rad>
            <m:radPr>
              <m:degHide m:val="1"/>
            </m:radPr>
            <m:deg/>
            <m:e>
              <m:sSubSup>
                <m:e>
                  <m:r>
                    <m:t>a</m:t>
                  </m:r>
                </m:e>
                <m:sub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Sup>
                        <m:e>
                          <m:r>
                            <m:t>δ</m:t>
                          </m:r>
                        </m:e>
                        <m:sub>
                          <m:r>
                            <m:t>s</m:t>
                          </m:r>
                        </m:sub>
                        <m:sup>
                          <m:r>
                            <m:rPr>
                              <m:nor/>
                              <m:sty m:val="p"/>
                            </m:rPr>
                            <m:t>dome</m:t>
                          </m:r>
                        </m:sup>
                      </m:sSubSup>
                    </m:e>
                  </m:d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−</m:t>
          </m:r>
          <m:sSub>
            <m:e>
              <m:r>
                <m:t>a</m:t>
              </m:r>
            </m:e>
            <m: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,</m:t>
              </m:r>
              <m:r>
                <m:t>s</m:t>
              </m:r>
            </m:sub>
          </m:sSub>
        </m:oMath>
      </m:oMathPara>
    </w:p>
    <w:p>
      <w:pPr>
        <w:pStyle w:val="FirstParagraph"/>
      </w:pPr>
      <w:r>
        <w:t xml:space="preserve">Equations describing observation data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y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f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s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2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y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s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f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y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s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f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y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s</m:t>
                      </m:r>
                    </m:sub>
                  </m:sSub>
                </m:den>
              </m:f>
            </m:e>
          </m:nary>
          <m:sSub>
            <m:e>
              <m:r>
                <m:t>N</m:t>
              </m:r>
            </m:e>
            <m:sub>
              <m:r>
                <m:t>y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s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y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s</m:t>
                      </m:r>
                    </m:sub>
                  </m:sSub>
                </m:sup>
              </m:sSup>
            </m:e>
          </m:d>
          <m:sSub>
            <m:e>
              <m:r>
                <m:t>w</m:t>
              </m:r>
            </m:e>
            <m:sub>
              <m:r>
                <m:t>y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s</m:t>
              </m:r>
            </m:sub>
          </m:sSub>
        </m:oMath>
      </m:oMathPara>
    </w:p>
    <w:p>
      <w:pPr>
        <w:pStyle w:val="FirstParagraph"/>
      </w:pPr>
      <w:r>
        <w:t xml:space="preserve">Annual Catch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a</m:t>
              </m:r>
            </m:sub>
            <m:sup>
              <m:r>
                <m:t>​</m:t>
              </m:r>
            </m:sup>
            <m:e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f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y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f</m:t>
                      </m:r>
                    </m:sub>
                  </m:sSub>
                </m:e>
              </m:nary>
            </m:e>
          </m:nary>
        </m:oMath>
      </m:oMathPara>
    </w:p>
    <w:p>
      <w:pPr>
        <w:pStyle w:val="FirstParagraph"/>
      </w:pPr>
      <w:r>
        <w:t xml:space="preserve">Annual total biomass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a</m:t>
              </m:r>
            </m:sub>
            <m:sup>
              <m:r>
                <m:t>​</m:t>
              </m:r>
            </m:sup>
            <m:e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s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y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s</m:t>
                      </m:r>
                    </m:sub>
                  </m:sSub>
                </m:e>
              </m:nary>
            </m:e>
          </m:nary>
          <m:sSub>
            <m:e>
              <m:r>
                <m:t>w</m:t>
              </m:r>
            </m:e>
            <m:sub>
              <m:r>
                <m:t>y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s</m:t>
              </m:r>
            </m:sub>
          </m:sSub>
        </m:oMath>
      </m:oMathPara>
    </w:p>
    <w:p>
      <w:pPr>
        <w:pStyle w:val="FirstParagraph"/>
      </w:pPr>
      <w:r>
        <w:t xml:space="preserve">Annual spawning stock biomass (SSB)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S</m:t>
          </m:r>
          <m:sSub>
            <m:e>
              <m:r>
                <m:t>B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a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y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nor/>
                      <m:sty m:val="p"/>
                    </m:rPr>
                    <m:t>female</m:t>
                  </m:r>
                </m:sub>
              </m:sSub>
            </m:e>
          </m:nary>
          <m:r>
            <m:rPr>
              <m:sty m:val="p"/>
            </m:rPr>
            <m:t>⋅</m:t>
          </m:r>
          <m:sSub>
            <m:e>
              <m:r>
                <m:t>w</m:t>
              </m:r>
            </m:e>
            <m:sub>
              <m:r>
                <m:t>y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female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m</m:t>
              </m:r>
            </m:e>
            <m:sub>
              <m:r>
                <m:t>y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female</m:t>
              </m:r>
            </m:sub>
          </m:sSub>
        </m:oMath>
      </m:oMathPara>
    </w:p>
    <w:p>
      <w:pPr>
        <w:pStyle w:val="FirstParagraph"/>
      </w:pPr>
      <w:r>
        <w:t xml:space="preserve">Longline Survey (Abundance Index)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y</m:t>
              </m:r>
              <m:r>
                <m:rPr>
                  <m:sty m:val="p"/>
                </m:rPr>
                <m:t>,</m:t>
              </m:r>
              <m:r>
                <m:t>L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L</m:t>
              </m:r>
              <m:r>
                <m:t>L</m:t>
              </m:r>
            </m:sub>
          </m:sSub>
          <m:d>
            <m:dPr>
              <m:begChr m:val="["/>
              <m:endChr m:val="]"/>
              <m:sepChr m:val=""/>
              <m:grow/>
            </m:dPr>
            <m:e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a</m:t>
                  </m:r>
                </m:sub>
                <m:sup>
                  <m:r>
                    <m:t>​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1"/>
                    </m:naryPr>
                    <m:sub>
                      <m:r>
                        <m:t>s</m:t>
                      </m:r>
                    </m:sub>
                    <m:sup>
                      <m:r>
                        <m:t>​</m:t>
                      </m:r>
                    </m:sup>
                    <m:e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a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s</m:t>
                          </m:r>
                        </m:sub>
                      </m:sSub>
                    </m:e>
                  </m:nary>
                </m:e>
              </m:nary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y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v</m:t>
                  </m:r>
                </m:e>
                <m:sub>
                  <m:r>
                    <m:t>y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L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⋅</m:t>
          </m:r>
          <m:sSup>
            <m:e>
              <m:r>
                <m:t>e</m:t>
              </m:r>
            </m:e>
            <m:sup>
              <m:sSub>
                <m:e>
                  <m:r>
                    <m:t>ϵ</m:t>
                  </m:r>
                </m:e>
                <m:sub>
                  <m:r>
                    <m:t>y</m:t>
                  </m:r>
                </m:sub>
              </m:sSub>
              <m:r>
                <m:rPr>
                  <m:sty m:val="p"/>
                </m:rPr>
                <m:t>−</m:t>
              </m:r>
              <m:sSubSup>
                <m:e>
                  <m:r>
                    <m:t>σ</m:t>
                  </m:r>
                </m:e>
                <m:sub>
                  <m:r>
                    <m:t>L</m:t>
                  </m:r>
                  <m:r>
                    <m:t>L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/</m:t>
              </m:r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Bottom Trawl Survey (Biomass Index)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y</m:t>
              </m:r>
              <m:r>
                <m:rPr>
                  <m:sty m:val="p"/>
                </m:rPr>
                <m:t>,</m:t>
              </m:r>
              <m:r>
                <m:t>T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T</m:t>
              </m:r>
              <m:r>
                <m:t>R</m:t>
              </m:r>
            </m:sub>
          </m:sSub>
          <m:d>
            <m:dPr>
              <m:begChr m:val="["/>
              <m:endChr m:val="]"/>
              <m:sepChr m:val=""/>
              <m:grow/>
            </m:dPr>
            <m:e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a</m:t>
                  </m:r>
                </m:sub>
                <m:sup>
                  <m:r>
                    <m:t>​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1"/>
                    </m:naryPr>
                    <m:sub>
                      <m:r>
                        <m:t>s</m:t>
                      </m:r>
                    </m:sub>
                    <m:sup>
                      <m:r>
                        <m:t>​</m:t>
                      </m:r>
                    </m:sup>
                    <m:e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y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a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s</m:t>
                          </m:r>
                        </m:sub>
                      </m:sSub>
                    </m:e>
                  </m:nary>
                </m:e>
              </m:nary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y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v</m:t>
                  </m:r>
                </m:e>
                <m:sub>
                  <m:r>
                    <m:t>y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B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e>
                  <m:r>
                    <m:t>w</m:t>
                  </m:r>
                </m:e>
                <m:sub>
                  <m:r>
                    <m:t>y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</m:sub>
              </m:sSub>
            </m:e>
          </m:d>
          <m:r>
            <m:rPr>
              <m:sty m:val="p"/>
            </m:rPr>
            <m:t>⋅</m:t>
          </m:r>
          <m:sSup>
            <m:e>
              <m:r>
                <m:t>e</m:t>
              </m:r>
            </m:e>
            <m:sup>
              <m:sSub>
                <m:e>
                  <m:r>
                    <m:t>ϵ</m:t>
                  </m:r>
                </m:e>
                <m:sub>
                  <m:r>
                    <m:t>y</m:t>
                  </m:r>
                </m:sub>
              </m:sSub>
              <m:r>
                <m:rPr>
                  <m:sty m:val="p"/>
                </m:rPr>
                <m:t>−</m:t>
              </m:r>
              <m:sSubSup>
                <m:e>
                  <m:r>
                    <m:t>σ</m:t>
                  </m:r>
                </m:e>
                <m:sub>
                  <m:r>
                    <m:t>T</m:t>
                  </m:r>
                  <m:r>
                    <m:t>R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/</m:t>
              </m:r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Age Composition Data</w:t>
      </w:r>
      <w:r>
        <w:br/>
      </w:r>
      <w:r>
        <w:t xml:space="preserve">Multinomial Sampling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a</m:t>
              </m:r>
              <m:r>
                <m:rPr>
                  <m:sty m:val="p"/>
                </m:rPr>
                <m:t>,</m:t>
              </m:r>
              <m:r>
                <m:t>s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Multinomial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s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0"/>
                      <m:supHide m:val="1"/>
                    </m:naryPr>
                    <m:sub>
                      <m:r>
                        <m:t>a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s</m:t>
                      </m:r>
                    </m:sub>
                    <m:sup>
                      <m:r>
                        <m:t>​</m:t>
                      </m:r>
                    </m:sup>
                    <m:e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a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s</m:t>
                          </m:r>
                        </m:sub>
                      </m:sSub>
                    </m:e>
                  </m:nary>
                </m:den>
              </m:f>
              <m:r>
                <m:rPr>
                  <m:sty m:val="p"/>
                </m:rPr>
                <m:t>,</m:t>
              </m:r>
              <m:sSup>
                <m:e>
                  <m:r>
                    <m:t>n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Sample sizes:</w:t>
      </w:r>
    </w:p>
    <w:p>
      <w:pPr>
        <w:numPr>
          <w:ilvl w:val="0"/>
          <w:numId w:val="1001"/>
        </w:numPr>
        <w:pStyle w:val="Compact"/>
      </w:pPr>
      <w:r>
        <w:t xml:space="preserve">Longline survey and fixed gear fleet:</w:t>
      </w:r>
      <w:r>
        <w:t xml:space="preserve"> </w:t>
      </w:r>
      <m:oMath>
        <m:sSup>
          <m:e>
            <m:r>
              <m:t>n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50</m:t>
        </m:r>
      </m:oMath>
    </w:p>
    <w:p>
      <w:pPr>
        <w:numPr>
          <w:ilvl w:val="0"/>
          <w:numId w:val="1001"/>
        </w:numPr>
        <w:pStyle w:val="Compact"/>
      </w:pPr>
      <w:r>
        <w:t xml:space="preserve">Trawl survey and trawl fleet:</w:t>
      </w:r>
      <w:r>
        <w:t xml:space="preserve"> </w:t>
      </w:r>
      <m:oMath>
        <m:sSup>
          <m:e>
            <m:r>
              <m:t>n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30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equations</dc:title>
  <dc:creator/>
  <cp:keywords/>
  <dcterms:created xsi:type="dcterms:W3CDTF">2025-06-12T17:59:33Z</dcterms:created>
  <dcterms:modified xsi:type="dcterms:W3CDTF">2025-06-12T17:59:33Z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