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68231" w14:textId="63537049" w:rsidR="000F6A3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Subjects:</w:t>
      </w:r>
    </w:p>
    <w:p w14:paraId="0348AE27" w14:textId="55A5B4B4" w:rsidR="0065191A" w:rsidRPr="00C40D64" w:rsidRDefault="00C40D64">
      <w:pPr>
        <w:rPr>
          <w:rFonts w:ascii="Segoe UI Emoji" w:hAnsi="Segoe UI Emoji"/>
        </w:rPr>
      </w:pPr>
      <w:r>
        <w:t>Descubra</w:t>
      </w:r>
      <w:r w:rsidR="00284282">
        <w:t xml:space="preserve"> </w:t>
      </w:r>
      <w:r w:rsidR="001F591F">
        <w:t>o</w:t>
      </w:r>
      <w:r w:rsidR="00284282">
        <w:t xml:space="preserve"> seu </w:t>
      </w:r>
      <w:r w:rsidR="00426BE3">
        <w:t xml:space="preserve">Novo </w:t>
      </w:r>
      <w:r w:rsidR="00284282">
        <w:t xml:space="preserve">Hyundai </w:t>
      </w:r>
      <w:r w:rsidR="001F591F">
        <w:t>HB20</w:t>
      </w:r>
      <w:r>
        <w:t>S</w:t>
      </w:r>
      <w:r w:rsidR="001F591F">
        <w:t xml:space="preserve"> </w:t>
      </w:r>
      <w:r w:rsidR="001F59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>
        <w:rPr>
          <w:rFonts w:ascii="Segoe UI Emoji" w:hAnsi="Segoe UI Emoji"/>
        </w:rPr>
        <w:t>🚘</w:t>
      </w:r>
    </w:p>
    <w:p w14:paraId="152A7A23" w14:textId="5560234D" w:rsidR="0065191A" w:rsidRPr="00C40D64" w:rsidRDefault="00C40D64">
      <w:pPr>
        <w:rPr>
          <w:rFonts w:ascii="Segoe UI Emoji" w:hAnsi="Segoe UI Emoji"/>
        </w:rPr>
      </w:pPr>
      <w:r>
        <w:t>Conheça</w:t>
      </w:r>
      <w:r w:rsidR="00674680">
        <w:t xml:space="preserve"> </w:t>
      </w:r>
      <w:r>
        <w:t>os recursos</w:t>
      </w:r>
      <w:r w:rsidR="00284282">
        <w:t xml:space="preserve"> do seu</w:t>
      </w:r>
      <w:r w:rsidR="00674680">
        <w:t xml:space="preserve"> </w:t>
      </w:r>
      <w:r w:rsidR="00426BE3">
        <w:t xml:space="preserve">Novo </w:t>
      </w:r>
      <w:r w:rsidR="00674680">
        <w:t xml:space="preserve">Hyundai </w:t>
      </w:r>
      <w:r w:rsidR="001F591F">
        <w:t>HB20</w:t>
      </w:r>
      <w:r w:rsidR="00D37DFE">
        <w:t>S</w:t>
      </w:r>
      <w:r w:rsidR="001F591F">
        <w:t xml:space="preserve"> </w:t>
      </w:r>
      <w:r>
        <w:rPr>
          <w:rFonts w:ascii="Segoe UI Emoji" w:hAnsi="Segoe UI Emoji"/>
        </w:rPr>
        <w:t>🚘</w:t>
      </w:r>
    </w:p>
    <w:p w14:paraId="0EFF844E" w14:textId="77777777" w:rsidR="0070694F" w:rsidRDefault="0070694F"/>
    <w:p w14:paraId="785F5D25" w14:textId="308EA2CB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Snippets:</w:t>
      </w:r>
    </w:p>
    <w:p w14:paraId="6FCC58C8" w14:textId="56DFA23A" w:rsidR="0065191A" w:rsidRDefault="00284282">
      <w:r>
        <w:t xml:space="preserve">Conheça </w:t>
      </w:r>
      <w:r w:rsidR="00C40D64">
        <w:t>todas as inovações</w:t>
      </w:r>
      <w:r>
        <w:t xml:space="preserve"> do seu novo carro.</w:t>
      </w:r>
    </w:p>
    <w:p w14:paraId="73E652C9" w14:textId="32FF3D5E" w:rsidR="0065191A" w:rsidRDefault="001F591F">
      <w:r>
        <w:t>Saiba tudo que ele tem a oferecer.</w:t>
      </w:r>
    </w:p>
    <w:p w14:paraId="579E92A2" w14:textId="77777777" w:rsidR="0070694F" w:rsidRDefault="0070694F"/>
    <w:p w14:paraId="48EA74BA" w14:textId="011CBDCE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Header:</w:t>
      </w:r>
    </w:p>
    <w:p w14:paraId="03BFAC84" w14:textId="49A93DD0" w:rsidR="0065191A" w:rsidRDefault="00426BE3" w:rsidP="00C44D53">
      <w:pPr>
        <w:spacing w:after="0"/>
        <w:rPr>
          <w:b/>
          <w:bCs/>
        </w:rPr>
      </w:pPr>
      <w:commentRangeStart w:id="0"/>
      <w:r>
        <w:rPr>
          <w:b/>
          <w:bCs/>
        </w:rPr>
        <w:t xml:space="preserve">Novo </w:t>
      </w:r>
      <w:r w:rsidR="006251A6">
        <w:rPr>
          <w:b/>
          <w:bCs/>
        </w:rPr>
        <w:t xml:space="preserve">Hyundai </w:t>
      </w:r>
      <w:r w:rsidR="001F591F">
        <w:rPr>
          <w:b/>
          <w:bCs/>
        </w:rPr>
        <w:t>HB20</w:t>
      </w:r>
      <w:r w:rsidR="00C40D64">
        <w:rPr>
          <w:b/>
          <w:bCs/>
        </w:rPr>
        <w:t>S</w:t>
      </w:r>
    </w:p>
    <w:p w14:paraId="39AE9A2C" w14:textId="229E4A9E" w:rsidR="00373F8B" w:rsidRDefault="006251A6" w:rsidP="00C44D53">
      <w:pPr>
        <w:spacing w:after="0"/>
      </w:pPr>
      <w:r w:rsidRPr="006251A6">
        <w:t xml:space="preserve">Explore cada </w:t>
      </w:r>
      <w:r w:rsidR="00446845">
        <w:t>recurso</w:t>
      </w:r>
      <w:r w:rsidRPr="006251A6">
        <w:t xml:space="preserve"> </w:t>
      </w:r>
      <w:r w:rsidR="00373F8B">
        <w:t>do seu novo carro</w:t>
      </w:r>
      <w:r w:rsidRPr="006251A6">
        <w:t>.</w:t>
      </w:r>
      <w:commentRangeEnd w:id="0"/>
      <w:r w:rsidR="00C70EE8">
        <w:rPr>
          <w:rStyle w:val="Refdecomentrio"/>
        </w:rPr>
        <w:commentReference w:id="0"/>
      </w:r>
    </w:p>
    <w:p w14:paraId="3BBAA766" w14:textId="2FA70235" w:rsidR="0070694F" w:rsidRDefault="0070694F"/>
    <w:p w14:paraId="6D401C61" w14:textId="44724EC8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Texto:</w:t>
      </w:r>
    </w:p>
    <w:p w14:paraId="1D891BE9" w14:textId="77777777" w:rsidR="00AC1D81" w:rsidRDefault="00AC1D81" w:rsidP="00AC1D81">
      <w:r>
        <w:t>Olá, %%firstname_%%.</w:t>
      </w:r>
    </w:p>
    <w:p w14:paraId="4F31E689" w14:textId="143A5DEA" w:rsidR="00C40D64" w:rsidRDefault="00C40D64" w:rsidP="00AC1D81">
      <w:commentRangeStart w:id="1"/>
      <w:r>
        <w:t>Seu novo carro não é só um sedan, é outra categoria de carro que combina conforto, eficiência e tecnologia.</w:t>
      </w:r>
      <w:commentRangeEnd w:id="1"/>
      <w:r>
        <w:rPr>
          <w:rStyle w:val="Refdecomentrio"/>
        </w:rPr>
        <w:commentReference w:id="1"/>
      </w:r>
    </w:p>
    <w:p w14:paraId="66FDAA5B" w14:textId="2AC11CA4" w:rsidR="003D554D" w:rsidRDefault="003D554D" w:rsidP="00AC1D81">
      <w:r>
        <w:t xml:space="preserve">Você já experimentou todas as </w:t>
      </w:r>
      <w:r w:rsidR="001F591F">
        <w:t>inovações</w:t>
      </w:r>
      <w:r>
        <w:t xml:space="preserve"> do seu Novo Hyundai </w:t>
      </w:r>
      <w:r w:rsidR="001F591F">
        <w:t>HB20</w:t>
      </w:r>
      <w:r w:rsidR="00C40D64">
        <w:t>S</w:t>
      </w:r>
      <w:r>
        <w:t>?</w:t>
      </w:r>
    </w:p>
    <w:p w14:paraId="07CDB067" w14:textId="026601BA" w:rsidR="002464E2" w:rsidRPr="009B6BED" w:rsidRDefault="002464E2" w:rsidP="00AC1D81">
      <w:pPr>
        <w:rPr>
          <w:b/>
          <w:bCs/>
        </w:rPr>
      </w:pPr>
      <w:commentRangeStart w:id="2"/>
      <w:commentRangeStart w:id="3"/>
      <w:r w:rsidRPr="009B6BED">
        <w:rPr>
          <w:b/>
          <w:bCs/>
        </w:rPr>
        <w:t xml:space="preserve">• </w:t>
      </w:r>
      <w:r w:rsidR="00C40D64" w:rsidRPr="009B6BED">
        <w:rPr>
          <w:b/>
          <w:bCs/>
        </w:rPr>
        <w:t>Segurança completa</w:t>
      </w:r>
    </w:p>
    <w:p w14:paraId="7FAD1DC6" w14:textId="7BA5EC0D" w:rsidR="00321838" w:rsidRDefault="00855F54" w:rsidP="00AC1D81">
      <w:r>
        <w:t>[</w:t>
      </w:r>
      <w:r w:rsidR="00C40D64">
        <w:t>Assistente de Permanência e Centralização em Faixa (LFA e LKA)</w:t>
      </w:r>
      <w:r w:rsidR="00863AB3">
        <w:t>]</w:t>
      </w:r>
      <w:commentRangeEnd w:id="3"/>
      <w:r w:rsidR="00C40D64">
        <w:rPr>
          <w:rStyle w:val="Refdecomentrio"/>
        </w:rPr>
        <w:commentReference w:id="3"/>
      </w:r>
    </w:p>
    <w:p w14:paraId="475E7999" w14:textId="5C04F6B3" w:rsidR="002464E2" w:rsidRPr="009B6BED" w:rsidRDefault="002464E2" w:rsidP="00AC1D81">
      <w:pPr>
        <w:rPr>
          <w:b/>
          <w:bCs/>
        </w:rPr>
      </w:pPr>
      <w:commentRangeStart w:id="4"/>
      <w:r w:rsidRPr="009B6BED">
        <w:rPr>
          <w:b/>
          <w:bCs/>
        </w:rPr>
        <w:t xml:space="preserve">• </w:t>
      </w:r>
      <w:r w:rsidR="00C90ECF" w:rsidRPr="009B6BED">
        <w:rPr>
          <w:b/>
          <w:bCs/>
        </w:rPr>
        <w:t xml:space="preserve">Mais </w:t>
      </w:r>
      <w:r w:rsidR="009B6BED">
        <w:rPr>
          <w:b/>
          <w:bCs/>
        </w:rPr>
        <w:t>conectividade</w:t>
      </w:r>
      <w:r w:rsidR="003D554D" w:rsidRPr="009B6BED">
        <w:rPr>
          <w:b/>
          <w:bCs/>
        </w:rPr>
        <w:t xml:space="preserve"> </w:t>
      </w:r>
    </w:p>
    <w:p w14:paraId="5D57E270" w14:textId="7E75B1E7" w:rsidR="00321838" w:rsidRDefault="00321838" w:rsidP="00AC1D81">
      <w:r>
        <w:t>[</w:t>
      </w:r>
      <w:r w:rsidR="00C90ECF">
        <w:t>Central multimídia</w:t>
      </w:r>
      <w:r>
        <w:t xml:space="preserve"> </w:t>
      </w:r>
      <w:r w:rsidR="00C40D64">
        <w:t xml:space="preserve">blueMedia </w:t>
      </w:r>
      <w:r>
        <w:t xml:space="preserve">de </w:t>
      </w:r>
      <w:r w:rsidR="00C90ECF">
        <w:t>8</w:t>
      </w:r>
      <w:r>
        <w:t>”</w:t>
      </w:r>
      <w:r w:rsidR="00C90ECF">
        <w:t xml:space="preserve"> com conexão sem fio e Bluelink</w:t>
      </w:r>
      <w:r>
        <w:t xml:space="preserve">] </w:t>
      </w:r>
      <w:commentRangeEnd w:id="4"/>
      <w:r w:rsidR="00C40D64">
        <w:rPr>
          <w:rStyle w:val="Refdecomentrio"/>
        </w:rPr>
        <w:commentReference w:id="4"/>
      </w:r>
    </w:p>
    <w:p w14:paraId="333F24DA" w14:textId="77777777" w:rsidR="00C40D64" w:rsidRPr="009B6BED" w:rsidRDefault="00C40D64" w:rsidP="00C40D64">
      <w:pPr>
        <w:rPr>
          <w:b/>
          <w:bCs/>
        </w:rPr>
      </w:pPr>
      <w:commentRangeStart w:id="5"/>
      <w:r w:rsidRPr="009B6BED">
        <w:rPr>
          <w:b/>
          <w:bCs/>
        </w:rPr>
        <w:t>• Mais conforto</w:t>
      </w:r>
    </w:p>
    <w:p w14:paraId="607CEA8E" w14:textId="6E1BB260" w:rsidR="00C40D64" w:rsidRDefault="00C40D64" w:rsidP="00AC1D81">
      <w:r>
        <w:t>[Amplo espaço interno e porta-malas de até 475L]</w:t>
      </w:r>
      <w:commentRangeEnd w:id="5"/>
      <w:r>
        <w:rPr>
          <w:rStyle w:val="Refdecomentrio"/>
        </w:rPr>
        <w:commentReference w:id="5"/>
      </w:r>
    </w:p>
    <w:p w14:paraId="2FD8A3A2" w14:textId="6ED8C90A" w:rsidR="003D554D" w:rsidRPr="009B6BED" w:rsidRDefault="003D554D" w:rsidP="00AC1D81">
      <w:pPr>
        <w:rPr>
          <w:b/>
          <w:bCs/>
        </w:rPr>
      </w:pPr>
      <w:r w:rsidRPr="009B6BED">
        <w:rPr>
          <w:b/>
          <w:bCs/>
        </w:rPr>
        <w:t xml:space="preserve">• </w:t>
      </w:r>
      <w:commentRangeStart w:id="6"/>
      <w:r w:rsidR="00C40D64" w:rsidRPr="009B6BED">
        <w:rPr>
          <w:b/>
          <w:bCs/>
        </w:rPr>
        <w:t>Sinônimo de eficiência</w:t>
      </w:r>
      <w:commentRangeEnd w:id="6"/>
      <w:r w:rsidR="00C40D64" w:rsidRPr="009B6BED">
        <w:rPr>
          <w:rStyle w:val="Refdecomentrio"/>
          <w:b/>
          <w:bCs/>
        </w:rPr>
        <w:commentReference w:id="6"/>
      </w:r>
    </w:p>
    <w:p w14:paraId="18477C30" w14:textId="35DC3CFB" w:rsidR="00321838" w:rsidRDefault="00321838" w:rsidP="00AC1D81">
      <w:r>
        <w:t>[</w:t>
      </w:r>
      <w:r w:rsidR="00C90ECF">
        <w:t>M</w:t>
      </w:r>
      <w:r>
        <w:t xml:space="preserve">otor </w:t>
      </w:r>
      <w:r w:rsidR="00C90ECF">
        <w:t>Kappa 1.0 e 1.0 Turbo GDI</w:t>
      </w:r>
      <w:r>
        <w:t>]</w:t>
      </w:r>
      <w:commentRangeEnd w:id="2"/>
      <w:r w:rsidR="00C90ECF">
        <w:rPr>
          <w:rStyle w:val="Refdecomentrio"/>
        </w:rPr>
        <w:commentReference w:id="2"/>
      </w:r>
    </w:p>
    <w:p w14:paraId="787DCDEF" w14:textId="31B861D6" w:rsidR="00797AE7" w:rsidRPr="00797AE7" w:rsidRDefault="00797AE7" w:rsidP="00AC1D81">
      <w:pPr>
        <w:rPr>
          <w:sz w:val="20"/>
          <w:szCs w:val="20"/>
        </w:rPr>
      </w:pPr>
      <w:r w:rsidRPr="00797AE7">
        <w:rPr>
          <w:sz w:val="20"/>
          <w:szCs w:val="20"/>
        </w:rPr>
        <w:t>*Consulte as versões disponíveis.</w:t>
      </w:r>
    </w:p>
    <w:p w14:paraId="7942F914" w14:textId="27EF032C" w:rsidR="001F591F" w:rsidRDefault="001F591F" w:rsidP="00AC1D81">
      <w:commentRangeStart w:id="7"/>
      <w:r>
        <w:t xml:space="preserve">Essas são apenas algumas das </w:t>
      </w:r>
      <w:r w:rsidR="009B6BED">
        <w:t>características</w:t>
      </w:r>
      <w:r>
        <w:t xml:space="preserve"> que fazem com que o seu Novo Hyundai HB20</w:t>
      </w:r>
      <w:r w:rsidR="009B6BED">
        <w:t>S</w:t>
      </w:r>
      <w:r>
        <w:t xml:space="preserve"> seja outra categoria de carro.</w:t>
      </w:r>
      <w:commentRangeEnd w:id="7"/>
      <w:r w:rsidR="009B6BED">
        <w:rPr>
          <w:rStyle w:val="Refdecomentrio"/>
        </w:rPr>
        <w:commentReference w:id="7"/>
      </w:r>
    </w:p>
    <w:p w14:paraId="6C107341" w14:textId="767B55AD" w:rsidR="007B7C5C" w:rsidRDefault="007B7C5C">
      <w:r>
        <w:t xml:space="preserve">Em breve, enviaremos uma pesquisa para saber como está sendo a sua experiência com </w:t>
      </w:r>
      <w:r w:rsidR="001F591F">
        <w:t>ele</w:t>
      </w:r>
      <w:r>
        <w:t>.</w:t>
      </w:r>
    </w:p>
    <w:p w14:paraId="496D9115" w14:textId="6DF4451B" w:rsidR="007B7C5C" w:rsidRDefault="007B7C5C">
      <w:r>
        <w:t xml:space="preserve">Até </w:t>
      </w:r>
      <w:r w:rsidR="002B71DA">
        <w:t>mais</w:t>
      </w:r>
      <w:r>
        <w:t>.</w:t>
      </w:r>
    </w:p>
    <w:sectPr w:rsidR="007B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ardo Alves" w:date="2025-02-07T10:51:00Z" w:initials="LA">
    <w:p w14:paraId="19F2AD5C" w14:textId="77777777" w:rsidR="00C70EE8" w:rsidRDefault="00C70EE8" w:rsidP="00C70EE8">
      <w:pPr>
        <w:pStyle w:val="Textodecomentrio"/>
      </w:pPr>
      <w:r>
        <w:rPr>
          <w:rStyle w:val="Refdecomentrio"/>
        </w:rPr>
        <w:annotationRef/>
      </w:r>
      <w:r>
        <w:t>Mudou em relação ao e-mail de HB20</w:t>
      </w:r>
    </w:p>
  </w:comment>
  <w:comment w:id="1" w:author="Leonardo Alves" w:date="2025-02-07T10:51:00Z" w:initials="LA">
    <w:p w14:paraId="1E31A90F" w14:textId="583666EF" w:rsidR="00C40D64" w:rsidRDefault="00C40D64" w:rsidP="00C40D64">
      <w:pPr>
        <w:pStyle w:val="Textodecomentrio"/>
      </w:pPr>
      <w:r>
        <w:rPr>
          <w:rStyle w:val="Refdecomentrio"/>
        </w:rPr>
        <w:annotationRef/>
      </w:r>
      <w:r>
        <w:t>Mudou em relação ao e-mail de HB20</w:t>
      </w:r>
    </w:p>
  </w:comment>
  <w:comment w:id="3" w:author="Leonardo Alves" w:date="2025-02-07T10:49:00Z" w:initials="LA">
    <w:p w14:paraId="5A1A980A" w14:textId="506284D3" w:rsidR="00C40D64" w:rsidRDefault="00C40D64" w:rsidP="00C40D64">
      <w:pPr>
        <w:pStyle w:val="Textodecomentrio"/>
      </w:pPr>
      <w:r>
        <w:rPr>
          <w:rStyle w:val="Refdecomentrio"/>
        </w:rPr>
        <w:annotationRef/>
      </w:r>
      <w:r>
        <w:t>Mudou em relação ao e-mail de HB20</w:t>
      </w:r>
    </w:p>
  </w:comment>
  <w:comment w:id="4" w:author="Leonardo Alves" w:date="2025-02-07T10:49:00Z" w:initials="LA">
    <w:p w14:paraId="32EA0325" w14:textId="77777777" w:rsidR="00C40D64" w:rsidRDefault="00C40D64" w:rsidP="00C40D64">
      <w:pPr>
        <w:pStyle w:val="Textodecomentrio"/>
      </w:pPr>
      <w:r>
        <w:rPr>
          <w:rStyle w:val="Refdecomentrio"/>
        </w:rPr>
        <w:annotationRef/>
      </w:r>
      <w:r>
        <w:t>Mudou em relação ao e-mail de HB20</w:t>
      </w:r>
    </w:p>
  </w:comment>
  <w:comment w:id="5" w:author="Leonardo Alves" w:date="2025-02-07T10:49:00Z" w:initials="LA">
    <w:p w14:paraId="05C3CF88" w14:textId="77777777" w:rsidR="00C40D64" w:rsidRDefault="00C40D64" w:rsidP="00C40D64">
      <w:pPr>
        <w:pStyle w:val="Textodecomentrio"/>
      </w:pPr>
      <w:r>
        <w:rPr>
          <w:rStyle w:val="Refdecomentrio"/>
        </w:rPr>
        <w:annotationRef/>
      </w:r>
      <w:r>
        <w:t>Novo em relação ao e-mail de HB20</w:t>
      </w:r>
    </w:p>
  </w:comment>
  <w:comment w:id="6" w:author="Leonardo Alves" w:date="2025-02-07T10:50:00Z" w:initials="LA">
    <w:p w14:paraId="6B9682A3" w14:textId="77777777" w:rsidR="00C40D64" w:rsidRDefault="00C40D64" w:rsidP="00C40D64">
      <w:pPr>
        <w:pStyle w:val="Textodecomentrio"/>
      </w:pPr>
      <w:r>
        <w:rPr>
          <w:rStyle w:val="Refdecomentrio"/>
        </w:rPr>
        <w:annotationRef/>
      </w:r>
      <w:r>
        <w:t>Mudou em relação ao e-mail de HB20</w:t>
      </w:r>
    </w:p>
  </w:comment>
  <w:comment w:id="2" w:author="Leonardo Alves" w:date="2025-02-04T11:11:00Z" w:initials="LA">
    <w:p w14:paraId="1A846003" w14:textId="77777777" w:rsidR="00C40D64" w:rsidRDefault="00C90ECF" w:rsidP="00C40D64">
      <w:pPr>
        <w:pStyle w:val="Textodecomentrio"/>
      </w:pPr>
      <w:r>
        <w:rPr>
          <w:rStyle w:val="Refdecomentrio"/>
        </w:rPr>
        <w:annotationRef/>
      </w:r>
      <w:r w:rsidR="00C40D64">
        <w:t>Ilustrativos seguindo o padrão que fizemos em HB20/CRETA, mas se tiver gifs melhores de outras features/aspectos do carro podemos trocar</w:t>
      </w:r>
    </w:p>
  </w:comment>
  <w:comment w:id="7" w:author="Leonardo Alves" w:date="2025-02-07T10:52:00Z" w:initials="LA">
    <w:p w14:paraId="17597E56" w14:textId="77777777" w:rsidR="009B6BED" w:rsidRDefault="009B6BED" w:rsidP="009B6BED">
      <w:pPr>
        <w:pStyle w:val="Textodecomentrio"/>
      </w:pPr>
      <w:r>
        <w:rPr>
          <w:rStyle w:val="Refdecomentrio"/>
        </w:rPr>
        <w:annotationRef/>
      </w:r>
      <w:r>
        <w:t>Mudou em relação ao e-mail de HB20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F2AD5C" w15:done="0"/>
  <w15:commentEx w15:paraId="1E31A90F" w15:done="0"/>
  <w15:commentEx w15:paraId="5A1A980A" w15:done="0"/>
  <w15:commentEx w15:paraId="32EA0325" w15:done="0"/>
  <w15:commentEx w15:paraId="05C3CF88" w15:done="0"/>
  <w15:commentEx w15:paraId="6B9682A3" w15:done="0"/>
  <w15:commentEx w15:paraId="1A846003" w15:done="0"/>
  <w15:commentEx w15:paraId="17597E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3AFC9B" w16cex:dateUtc="2025-02-07T13:51:00Z"/>
  <w16cex:commentExtensible w16cex:durableId="27F24FD5" w16cex:dateUtc="2025-02-07T13:51:00Z"/>
  <w16cex:commentExtensible w16cex:durableId="6AD080A7" w16cex:dateUtc="2025-02-07T13:49:00Z"/>
  <w16cex:commentExtensible w16cex:durableId="210E76A0" w16cex:dateUtc="2025-02-07T13:49:00Z"/>
  <w16cex:commentExtensible w16cex:durableId="375139BC" w16cex:dateUtc="2025-02-07T13:49:00Z"/>
  <w16cex:commentExtensible w16cex:durableId="17E441D6" w16cex:dateUtc="2025-02-07T13:50:00Z"/>
  <w16cex:commentExtensible w16cex:durableId="7D4D5626" w16cex:dateUtc="2025-02-04T14:11:00Z"/>
  <w16cex:commentExtensible w16cex:durableId="354990E4" w16cex:dateUtc="2025-02-07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F2AD5C" w16cid:durableId="3B3AFC9B"/>
  <w16cid:commentId w16cid:paraId="1E31A90F" w16cid:durableId="27F24FD5"/>
  <w16cid:commentId w16cid:paraId="5A1A980A" w16cid:durableId="6AD080A7"/>
  <w16cid:commentId w16cid:paraId="32EA0325" w16cid:durableId="210E76A0"/>
  <w16cid:commentId w16cid:paraId="05C3CF88" w16cid:durableId="375139BC"/>
  <w16cid:commentId w16cid:paraId="6B9682A3" w16cid:durableId="17E441D6"/>
  <w16cid:commentId w16cid:paraId="1A846003" w16cid:durableId="7D4D5626"/>
  <w16cid:commentId w16cid:paraId="17597E56" w16cid:durableId="354990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ardo Alves">
    <w15:presenceInfo w15:providerId="AD" w15:userId="S::leonardo.alves@innocean.com.br::8e65022a-2669-40fd-b298-ab6a8f0074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4"/>
    <w:rsid w:val="000158A8"/>
    <w:rsid w:val="000345F6"/>
    <w:rsid w:val="00072E9B"/>
    <w:rsid w:val="000C12DA"/>
    <w:rsid w:val="000F6A3F"/>
    <w:rsid w:val="00156D94"/>
    <w:rsid w:val="0016021B"/>
    <w:rsid w:val="001777E6"/>
    <w:rsid w:val="001A48A9"/>
    <w:rsid w:val="001C643B"/>
    <w:rsid w:val="001D2E91"/>
    <w:rsid w:val="001E6C2A"/>
    <w:rsid w:val="001F591F"/>
    <w:rsid w:val="002104B8"/>
    <w:rsid w:val="002464E2"/>
    <w:rsid w:val="00284282"/>
    <w:rsid w:val="00292A3F"/>
    <w:rsid w:val="002A7562"/>
    <w:rsid w:val="002B71DA"/>
    <w:rsid w:val="00321838"/>
    <w:rsid w:val="00340F19"/>
    <w:rsid w:val="00373F8B"/>
    <w:rsid w:val="00390B45"/>
    <w:rsid w:val="003D28BC"/>
    <w:rsid w:val="003D554D"/>
    <w:rsid w:val="003E23F5"/>
    <w:rsid w:val="003E3AB2"/>
    <w:rsid w:val="00411978"/>
    <w:rsid w:val="00420E69"/>
    <w:rsid w:val="004244C8"/>
    <w:rsid w:val="00426BE3"/>
    <w:rsid w:val="00446845"/>
    <w:rsid w:val="00481D68"/>
    <w:rsid w:val="004838ED"/>
    <w:rsid w:val="004B42A7"/>
    <w:rsid w:val="0056519E"/>
    <w:rsid w:val="005A6B62"/>
    <w:rsid w:val="006251A6"/>
    <w:rsid w:val="0065191A"/>
    <w:rsid w:val="00674680"/>
    <w:rsid w:val="006C5AD6"/>
    <w:rsid w:val="0070694F"/>
    <w:rsid w:val="00714959"/>
    <w:rsid w:val="007247AD"/>
    <w:rsid w:val="007431AD"/>
    <w:rsid w:val="007766C8"/>
    <w:rsid w:val="00797AE7"/>
    <w:rsid w:val="007A4BBA"/>
    <w:rsid w:val="007B7C5C"/>
    <w:rsid w:val="007B7F06"/>
    <w:rsid w:val="00803DED"/>
    <w:rsid w:val="00855F54"/>
    <w:rsid w:val="00863AB3"/>
    <w:rsid w:val="0088124A"/>
    <w:rsid w:val="008840F6"/>
    <w:rsid w:val="008D1286"/>
    <w:rsid w:val="008F10F4"/>
    <w:rsid w:val="008F1409"/>
    <w:rsid w:val="00924429"/>
    <w:rsid w:val="00926350"/>
    <w:rsid w:val="009B6BED"/>
    <w:rsid w:val="009C10B5"/>
    <w:rsid w:val="009E3FB1"/>
    <w:rsid w:val="00A023FA"/>
    <w:rsid w:val="00A41F66"/>
    <w:rsid w:val="00A91C5F"/>
    <w:rsid w:val="00AC1D81"/>
    <w:rsid w:val="00AD7B52"/>
    <w:rsid w:val="00B04774"/>
    <w:rsid w:val="00B06B95"/>
    <w:rsid w:val="00B43250"/>
    <w:rsid w:val="00C40D64"/>
    <w:rsid w:val="00C42CB4"/>
    <w:rsid w:val="00C44D53"/>
    <w:rsid w:val="00C50A29"/>
    <w:rsid w:val="00C70EE8"/>
    <w:rsid w:val="00C82993"/>
    <w:rsid w:val="00C90ECF"/>
    <w:rsid w:val="00C91B99"/>
    <w:rsid w:val="00D37DFE"/>
    <w:rsid w:val="00D52E7B"/>
    <w:rsid w:val="00DB71AD"/>
    <w:rsid w:val="00DF67D2"/>
    <w:rsid w:val="00E069ED"/>
    <w:rsid w:val="00E728D1"/>
    <w:rsid w:val="00E77905"/>
    <w:rsid w:val="00F1233E"/>
    <w:rsid w:val="00F13CE2"/>
    <w:rsid w:val="00F2180C"/>
    <w:rsid w:val="00F22697"/>
    <w:rsid w:val="00FA1256"/>
    <w:rsid w:val="00FC25CA"/>
    <w:rsid w:val="00FF1836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0F1"/>
  <w15:chartTrackingRefBased/>
  <w15:docId w15:val="{DB02DDAE-EF5F-46AA-9304-1AA728EC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6D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6D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6D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6D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6D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6D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6D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D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6D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6D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6D94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E779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779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779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79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79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281bc9-cf10-44ca-81cb-b9d8b7cb3c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9721F337044BA00A555AE2BB82E5" ma:contentTypeVersion="13" ma:contentTypeDescription="Create a new document." ma:contentTypeScope="" ma:versionID="a61fa8e6067a52bb9118f642bb2d77ad">
  <xsd:schema xmlns:xsd="http://www.w3.org/2001/XMLSchema" xmlns:xs="http://www.w3.org/2001/XMLSchema" xmlns:p="http://schemas.microsoft.com/office/2006/metadata/properties" xmlns:ns3="da281bc9-cf10-44ca-81cb-b9d8b7cb3cba" xmlns:ns4="bfcca978-03bd-434b-a9e5-27586ea4fa1e" targetNamespace="http://schemas.microsoft.com/office/2006/metadata/properties" ma:root="true" ma:fieldsID="5404023538640452cc77471c83a579e3" ns3:_="" ns4:_="">
    <xsd:import namespace="da281bc9-cf10-44ca-81cb-b9d8b7cb3cba"/>
    <xsd:import namespace="bfcca978-03bd-434b-a9e5-27586ea4f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81bc9-cf10-44ca-81cb-b9d8b7cb3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ca978-03bd-434b-a9e5-27586ea4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58C91-9054-4C3F-915F-A0FF5509FBEF}">
  <ds:schemaRefs>
    <ds:schemaRef ds:uri="http://schemas.microsoft.com/office/2006/metadata/properties"/>
    <ds:schemaRef ds:uri="http://schemas.microsoft.com/office/infopath/2007/PartnerControls"/>
    <ds:schemaRef ds:uri="da281bc9-cf10-44ca-81cb-b9d8b7cb3cba"/>
  </ds:schemaRefs>
</ds:datastoreItem>
</file>

<file path=customXml/itemProps2.xml><?xml version="1.0" encoding="utf-8"?>
<ds:datastoreItem xmlns:ds="http://schemas.openxmlformats.org/officeDocument/2006/customXml" ds:itemID="{4C468DBC-0320-4934-9A85-17A18987B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81bc9-cf10-44ca-81cb-b9d8b7cb3cba"/>
    <ds:schemaRef ds:uri="bfcca978-03bd-434b-a9e5-27586ea4f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498354-6CC2-45AC-B1D9-ACC1B2E08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14</cp:revision>
  <dcterms:created xsi:type="dcterms:W3CDTF">2024-10-10T20:42:00Z</dcterms:created>
  <dcterms:modified xsi:type="dcterms:W3CDTF">2025-02-07T13:52:00Z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0x010100F71F9721F337044BA00A555AE2BB82E5</vt:lpwstr>
  </property>
</Properties>
</file>