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357827626"/>
        <w:docPartObj>
          <w:docPartGallery w:val="Cover Pages"/>
          <w:docPartUnique/>
        </w:docPartObj>
      </w:sdtPr>
      <w:sdtEndPr>
        <w:rPr>
          <w:rFonts w:ascii="Times New Roman" w:hAnsi="Times New Roman" w:cs="Times New Roman"/>
          <w:color w:val="auto"/>
          <w:sz w:val="96"/>
        </w:rPr>
      </w:sdtEndPr>
      <w:sdtContent>
        <w:sdt>
          <w:sdtPr>
            <w:rPr>
              <w:rFonts w:ascii="Times New Roman" w:hAnsi="Times New Roman" w:cs="Times New Roman"/>
              <w:color w:val="FF0000"/>
              <w:sz w:val="48"/>
              <w:szCs w:val="48"/>
            </w:rPr>
            <w:alias w:val="Title"/>
            <w:tag w:val=""/>
            <w:id w:val="1735040861"/>
            <w:placeholder>
              <w:docPart w:val="AE7B76B34D344BB7B47A09856CE7077C"/>
            </w:placeholder>
            <w:dataBinding w:prefixMappings="xmlns:ns0='http://purl.org/dc/elements/1.1/' xmlns:ns1='http://schemas.openxmlformats.org/package/2006/metadata/core-properties' " w:xpath="/ns1:coreProperties[1]/ns0:title[1]" w:storeItemID="{6C3C8BC8-F283-45AE-878A-BAB7291924A1}"/>
            <w:text/>
          </w:sdtPr>
          <w:sdtEndPr/>
          <w:sdtContent>
            <w:p w:rsidR="00EC5817" w:rsidRPr="00485B26" w:rsidRDefault="0005209C" w:rsidP="005760D7">
              <w:pPr>
                <w:pStyle w:val="NoSpacing"/>
                <w:spacing w:before="1540" w:after="240"/>
                <w:jc w:val="center"/>
                <w:rPr>
                  <w:rFonts w:ascii="Times New Roman" w:eastAsiaTheme="majorEastAsia" w:hAnsi="Times New Roman" w:cs="Times New Roman"/>
                  <w:caps/>
                  <w:color w:val="5B9BD5" w:themeColor="accent1"/>
                  <w:sz w:val="48"/>
                  <w:szCs w:val="48"/>
                </w:rPr>
              </w:pPr>
              <w:r w:rsidRPr="008E3F50">
                <w:rPr>
                  <w:rFonts w:ascii="Times New Roman" w:hAnsi="Times New Roman" w:cs="Times New Roman"/>
                  <w:color w:val="FF0000"/>
                  <w:sz w:val="48"/>
                  <w:szCs w:val="48"/>
                </w:rPr>
                <w:t>[Department Name]</w:t>
              </w:r>
            </w:p>
          </w:sdtContent>
        </w:sdt>
        <w:sdt>
          <w:sdtPr>
            <w:rPr>
              <w:rFonts w:ascii="Times New Roman" w:eastAsiaTheme="minorHAnsi" w:hAnsi="Times New Roman" w:cs="Times New Roman"/>
              <w:sz w:val="48"/>
              <w:szCs w:val="48"/>
            </w:rPr>
            <w:alias w:val="Subtitle"/>
            <w:tag w:val=""/>
            <w:id w:val="328029620"/>
            <w:placeholder>
              <w:docPart w:val="D7355EC2B0B04043B4FB6FD1356335CA"/>
            </w:placeholder>
            <w:dataBinding w:prefixMappings="xmlns:ns0='http://purl.org/dc/elements/1.1/' xmlns:ns1='http://schemas.openxmlformats.org/package/2006/metadata/core-properties' " w:xpath="/ns1:coreProperties[1]/ns0:subject[1]" w:storeItemID="{6C3C8BC8-F283-45AE-878A-BAB7291924A1}"/>
            <w:text/>
          </w:sdtPr>
          <w:sdtEndPr/>
          <w:sdtContent>
            <w:p w:rsidR="00EC5817" w:rsidRPr="00485B26" w:rsidRDefault="00EC5817" w:rsidP="00EC5817">
              <w:pPr>
                <w:pStyle w:val="NoSpacing"/>
                <w:jc w:val="center"/>
                <w:rPr>
                  <w:rFonts w:ascii="Times New Roman" w:hAnsi="Times New Roman" w:cs="Times New Roman"/>
                  <w:color w:val="5B9BD5" w:themeColor="accent1"/>
                  <w:sz w:val="48"/>
                  <w:szCs w:val="48"/>
                </w:rPr>
              </w:pPr>
              <w:r w:rsidRPr="00485B26">
                <w:rPr>
                  <w:rFonts w:ascii="Times New Roman" w:eastAsiaTheme="minorHAnsi" w:hAnsi="Times New Roman" w:cs="Times New Roman"/>
                  <w:sz w:val="48"/>
                  <w:szCs w:val="48"/>
                </w:rPr>
                <w:t>Cash Handling</w:t>
              </w:r>
              <w:r w:rsidRPr="00485B26">
                <w:rPr>
                  <w:rFonts w:ascii="Times New Roman" w:hAnsi="Times New Roman" w:cs="Times New Roman"/>
                  <w:sz w:val="48"/>
                  <w:szCs w:val="48"/>
                </w:rPr>
                <w:t xml:space="preserve"> Policies and Procedures</w:t>
              </w:r>
            </w:p>
          </w:sdtContent>
        </w:sdt>
        <w:p w:rsidR="00EC5817" w:rsidRPr="00485B26" w:rsidRDefault="00EC5817">
          <w:pPr>
            <w:pStyle w:val="NoSpacing"/>
            <w:spacing w:before="480"/>
            <w:jc w:val="center"/>
            <w:rPr>
              <w:rFonts w:ascii="Times New Roman" w:hAnsi="Times New Roman" w:cs="Times New Roman"/>
              <w:color w:val="5B9BD5" w:themeColor="accent1"/>
            </w:rPr>
          </w:pPr>
        </w:p>
        <w:p w:rsidR="00EC5817" w:rsidRPr="00485B26" w:rsidRDefault="008709D2">
          <w:pPr>
            <w:rPr>
              <w:rFonts w:ascii="Times New Roman" w:hAnsi="Times New Roman" w:cs="Times New Roman"/>
              <w:sz w:val="9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alt="cid:image002.png@01D4751C.2C3D3590" style="position:absolute;margin-left:142.05pt;margin-top:541.85pt;width:182.2pt;height:45.7pt;z-index:251662336;mso-position-horizontal-relative:margin;mso-position-vertical-relative:margin">
                <v:imagedata r:id="rId9" o:title="image001.png@01D4B3C8" croptop="-2839f" cropleft="129f" cropright="29152f"/>
                <w10:wrap type="square" anchorx="margin" anchory="margin"/>
              </v:shape>
            </w:pict>
          </w:r>
          <w:r w:rsidRPr="00485B26">
            <w:rPr>
              <w:rFonts w:ascii="Times New Roman" w:hAnsi="Times New Roman" w:cs="Times New Roman"/>
              <w:noProof/>
              <w:color w:val="5B9BD5" w:themeColor="accent1"/>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8210427</wp:posOffset>
                    </wp:positionV>
                    <wp:extent cx="6553200" cy="874644"/>
                    <wp:effectExtent l="0" t="0" r="0" b="1905"/>
                    <wp:wrapNone/>
                    <wp:docPr id="142" name="Text Box 142"/>
                    <wp:cNvGraphicFramePr/>
                    <a:graphic xmlns:a="http://schemas.openxmlformats.org/drawingml/2006/main">
                      <a:graphicData uri="http://schemas.microsoft.com/office/word/2010/wordprocessingShape">
                        <wps:wsp>
                          <wps:cNvSpPr txBox="1"/>
                          <wps:spPr>
                            <a:xfrm>
                              <a:off x="0" y="0"/>
                              <a:ext cx="6553200" cy="8746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40"/>
                                    <w:szCs w:val="40"/>
                                  </w:rPr>
                                  <w:alias w:val="Date"/>
                                  <w:tag w:val=""/>
                                  <w:id w:val="197127006"/>
                                  <w:showingPlcHdr/>
                                  <w:dataBinding w:prefixMappings="xmlns:ns0='http://schemas.microsoft.com/office/2006/coverPageProps' " w:xpath="/ns0:CoverPageProperties[1]/ns0:PublishDate[1]" w:storeItemID="{55AF091B-3C7A-41E3-B477-F2FDAA23CFDA}"/>
                                  <w:date w:fullDate="2017-06-01T00:00:00Z">
                                    <w:dateFormat w:val="MMMM d, yyyy"/>
                                    <w:lid w:val="en-US"/>
                                    <w:storeMappedDataAs w:val="dateTime"/>
                                    <w:calendar w:val="gregorian"/>
                                  </w:date>
                                </w:sdtPr>
                                <w:sdtEndPr/>
                                <w:sdtContent>
                                  <w:p w:rsidR="00EC5817" w:rsidRDefault="001830E4">
                                    <w:pPr>
                                      <w:pStyle w:val="NoSpacing"/>
                                      <w:spacing w:after="40"/>
                                      <w:jc w:val="center"/>
                                      <w:rPr>
                                        <w:caps/>
                                        <w:color w:val="5B9BD5" w:themeColor="accent1"/>
                                        <w:sz w:val="28"/>
                                        <w:szCs w:val="28"/>
                                      </w:rPr>
                                    </w:pPr>
                                    <w:r>
                                      <w:rPr>
                                        <w:caps/>
                                        <w:color w:val="000000" w:themeColor="text1"/>
                                        <w:sz w:val="40"/>
                                        <w:szCs w:val="40"/>
                                      </w:rPr>
                                      <w:t xml:space="preserve">     </w:t>
                                    </w:r>
                                  </w:p>
                                </w:sdtContent>
                              </w:sdt>
                              <w:p w:rsidR="00EC5817" w:rsidRDefault="008709D2" w:rsidP="004B3649">
                                <w:pPr>
                                  <w:jc w:val="center"/>
                                </w:pPr>
                                <w:sdt>
                                  <w:sdtPr>
                                    <w:alias w:val="Company"/>
                                    <w:tag w:val=""/>
                                    <w:id w:val="1390145197"/>
                                    <w:dataBinding w:prefixMappings="xmlns:ns0='http://schemas.openxmlformats.org/officeDocument/2006/extended-properties' " w:xpath="/ns0:Properties[1]/ns0:Company[1]" w:storeItemID="{6668398D-A668-4E3E-A5EB-62B293D839F1}"/>
                                    <w:text/>
                                  </w:sdtPr>
                                  <w:sdtEndPr/>
                                  <w:sdtContent>
                                    <w:r w:rsidR="004B3649">
                                      <w:t>University of California – Davis</w:t>
                                    </w:r>
                                  </w:sdtContent>
                                </w:sdt>
                              </w:p>
                              <w:p w:rsidR="004B3649" w:rsidRPr="004B3649" w:rsidRDefault="004B3649" w:rsidP="004B3649">
                                <w:pPr>
                                  <w:jc w:val="center"/>
                                </w:pPr>
                                <w:r>
                                  <w:t>One Shields Ave, Davis, CA 95616</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464.8pt;margin-top:646.5pt;width:516pt;height:68.85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" filled="f" stroked="f" strokeweight=".5pt">
                    <v:textbox inset="0,0,0,0">
                      <w:txbxContent>
                        <w:sdt>
                          <w:sdtPr>
                            <w:rPr>
                              <w:caps/>
                              <w:color w:val="000000" w:themeColor="text1"/>
                              <w:sz w:val="40"/>
                              <w:szCs w:val="40"/>
                            </w:rPr>
                            <w:alias w:val="Date"/>
                            <w:tag w:val=""/>
                            <w:id w:val="197127006"/>
                            <w:showingPlcHdr/>
                            <w:dataBinding w:prefixMappings="xmlns:ns0='http://schemas.microsoft.com/office/2006/coverPageProps' " w:xpath="/ns0:CoverPageProperties[1]/ns0:PublishDate[1]" w:storeItemID="{55AF091B-3C7A-41E3-B477-F2FDAA23CFDA}"/>
                            <w:date w:fullDate="2017-06-01T00:00:00Z">
                              <w:dateFormat w:val="MMMM d, yyyy"/>
                              <w:lid w:val="en-US"/>
                              <w:storeMappedDataAs w:val="dateTime"/>
                              <w:calendar w:val="gregorian"/>
                            </w:date>
                          </w:sdtPr>
                          <w:sdtEndPr/>
                          <w:sdtContent>
                            <w:p w:rsidR="00EC5817" w:rsidRDefault="001830E4">
                              <w:pPr>
                                <w:pStyle w:val="NoSpacing"/>
                                <w:spacing w:after="40"/>
                                <w:jc w:val="center"/>
                                <w:rPr>
                                  <w:caps/>
                                  <w:color w:val="5B9BD5" w:themeColor="accent1"/>
                                  <w:sz w:val="28"/>
                                  <w:szCs w:val="28"/>
                                </w:rPr>
                              </w:pPr>
                              <w:r>
                                <w:rPr>
                                  <w:caps/>
                                  <w:color w:val="000000" w:themeColor="text1"/>
                                  <w:sz w:val="40"/>
                                  <w:szCs w:val="40"/>
                                </w:rPr>
                                <w:t xml:space="preserve">     </w:t>
                              </w:r>
                            </w:p>
                          </w:sdtContent>
                        </w:sdt>
                        <w:p w:rsidR="00EC5817" w:rsidRDefault="008709D2" w:rsidP="004B3649">
                          <w:pPr>
                            <w:jc w:val="center"/>
                          </w:pPr>
                          <w:sdt>
                            <w:sdtPr>
                              <w:alias w:val="Company"/>
                              <w:tag w:val=""/>
                              <w:id w:val="1390145197"/>
                              <w:dataBinding w:prefixMappings="xmlns:ns0='http://schemas.openxmlformats.org/officeDocument/2006/extended-properties' " w:xpath="/ns0:Properties[1]/ns0:Company[1]" w:storeItemID="{6668398D-A668-4E3E-A5EB-62B293D839F1}"/>
                              <w:text/>
                            </w:sdtPr>
                            <w:sdtEndPr/>
                            <w:sdtContent>
                              <w:r w:rsidR="004B3649">
                                <w:t>University of California – Davis</w:t>
                              </w:r>
                            </w:sdtContent>
                          </w:sdt>
                        </w:p>
                        <w:p w:rsidR="004B3649" w:rsidRPr="004B3649" w:rsidRDefault="004B3649" w:rsidP="004B3649">
                          <w:pPr>
                            <w:jc w:val="center"/>
                          </w:pPr>
                          <w:r>
                            <w:t>One Shields Ave, Davis, CA 95616</w:t>
                          </w:r>
                        </w:p>
                      </w:txbxContent>
                    </v:textbox>
                    <w10:wrap anchorx="margin" anchory="page"/>
                  </v:shape>
                </w:pict>
              </mc:Fallback>
            </mc:AlternateContent>
          </w:r>
          <w:r w:rsidR="00EC5817" w:rsidRPr="00485B26">
            <w:rPr>
              <w:rFonts w:ascii="Times New Roman" w:hAnsi="Times New Roman" w:cs="Times New Roman"/>
              <w:sz w:val="96"/>
            </w:rPr>
            <w:br w:type="page"/>
          </w:r>
        </w:p>
        <w:bookmarkStart w:id="0" w:name="_GoBack" w:displacedByCustomXml="next"/>
        <w:bookmarkEnd w:id="0" w:displacedByCustomXml="next"/>
      </w:sdtContent>
    </w:sdt>
    <w:p w:rsidR="00D87702" w:rsidRPr="00485B26" w:rsidRDefault="00D87702" w:rsidP="00753365">
      <w:pPr>
        <w:jc w:val="center"/>
        <w:rPr>
          <w:rFonts w:ascii="Times New Roman" w:hAnsi="Times New Roman" w:cs="Times New Roman"/>
          <w:b/>
          <w:sz w:val="48"/>
          <w:szCs w:val="48"/>
        </w:rPr>
      </w:pPr>
    </w:p>
    <w:p w:rsidR="00CD3C7E" w:rsidRDefault="00415C7F" w:rsidP="00753365">
      <w:pPr>
        <w:jc w:val="center"/>
        <w:rPr>
          <w:rFonts w:ascii="Times New Roman" w:hAnsi="Times New Roman" w:cs="Times New Roman"/>
          <w:b/>
          <w:sz w:val="48"/>
          <w:szCs w:val="48"/>
        </w:rPr>
      </w:pPr>
      <w:r w:rsidRPr="00485B26">
        <w:rPr>
          <w:rFonts w:ascii="Times New Roman" w:hAnsi="Times New Roman" w:cs="Times New Roman"/>
          <w:b/>
          <w:sz w:val="48"/>
          <w:szCs w:val="48"/>
        </w:rPr>
        <w:t>Table of Contents</w:t>
      </w:r>
    </w:p>
    <w:p w:rsidR="00707847" w:rsidRPr="00707847" w:rsidRDefault="00707847" w:rsidP="00753365">
      <w:pPr>
        <w:jc w:val="center"/>
        <w:rPr>
          <w:rFonts w:ascii="Times New Roman" w:hAnsi="Times New Roman" w:cs="Times New Roman"/>
          <w:sz w:val="48"/>
          <w:szCs w:val="48"/>
        </w:rPr>
      </w:pPr>
    </w:p>
    <w:p w:rsidR="00415C7F" w:rsidRPr="00370DF2" w:rsidRDefault="00D8604B" w:rsidP="00370DF2">
      <w:pPr>
        <w:pStyle w:val="ListParagraph"/>
        <w:numPr>
          <w:ilvl w:val="0"/>
          <w:numId w:val="16"/>
        </w:numPr>
        <w:spacing w:line="600" w:lineRule="auto"/>
        <w:rPr>
          <w:rFonts w:ascii="Times New Roman" w:hAnsi="Times New Roman" w:cs="Times New Roman"/>
          <w:b/>
          <w:sz w:val="32"/>
          <w:szCs w:val="48"/>
        </w:rPr>
      </w:pPr>
      <w:r w:rsidRPr="00370DF2">
        <w:rPr>
          <w:rFonts w:ascii="Times New Roman" w:hAnsi="Times New Roman" w:cs="Times New Roman"/>
          <w:b/>
          <w:sz w:val="32"/>
          <w:szCs w:val="48"/>
        </w:rPr>
        <w:t>Process of R</w:t>
      </w:r>
      <w:r w:rsidR="00A93855" w:rsidRPr="00370DF2">
        <w:rPr>
          <w:rFonts w:ascii="Times New Roman" w:hAnsi="Times New Roman" w:cs="Times New Roman"/>
          <w:b/>
          <w:sz w:val="32"/>
          <w:szCs w:val="48"/>
        </w:rPr>
        <w:t xml:space="preserve">eceipt of </w:t>
      </w:r>
      <w:r w:rsidRPr="00370DF2">
        <w:rPr>
          <w:rFonts w:ascii="Times New Roman" w:hAnsi="Times New Roman" w:cs="Times New Roman"/>
          <w:b/>
          <w:sz w:val="32"/>
          <w:szCs w:val="48"/>
        </w:rPr>
        <w:t>P</w:t>
      </w:r>
      <w:r w:rsidR="00A93855" w:rsidRPr="00370DF2">
        <w:rPr>
          <w:rFonts w:ascii="Times New Roman" w:hAnsi="Times New Roman" w:cs="Times New Roman"/>
          <w:b/>
          <w:sz w:val="32"/>
          <w:szCs w:val="48"/>
        </w:rPr>
        <w:t xml:space="preserve">ayment, </w:t>
      </w:r>
      <w:r w:rsidRPr="00370DF2">
        <w:rPr>
          <w:rFonts w:ascii="Times New Roman" w:hAnsi="Times New Roman" w:cs="Times New Roman"/>
          <w:b/>
          <w:sz w:val="32"/>
          <w:szCs w:val="48"/>
        </w:rPr>
        <w:t>C</w:t>
      </w:r>
      <w:r w:rsidR="00A93855" w:rsidRPr="00370DF2">
        <w:rPr>
          <w:rFonts w:ascii="Times New Roman" w:hAnsi="Times New Roman" w:cs="Times New Roman"/>
          <w:b/>
          <w:sz w:val="32"/>
          <w:szCs w:val="48"/>
        </w:rPr>
        <w:t xml:space="preserve">ash, </w:t>
      </w:r>
      <w:r w:rsidRPr="00370DF2">
        <w:rPr>
          <w:rFonts w:ascii="Times New Roman" w:hAnsi="Times New Roman" w:cs="Times New Roman"/>
          <w:b/>
          <w:sz w:val="32"/>
          <w:szCs w:val="48"/>
        </w:rPr>
        <w:t>C</w:t>
      </w:r>
      <w:r w:rsidR="00A93855" w:rsidRPr="00370DF2">
        <w:rPr>
          <w:rFonts w:ascii="Times New Roman" w:hAnsi="Times New Roman" w:cs="Times New Roman"/>
          <w:b/>
          <w:sz w:val="32"/>
          <w:szCs w:val="48"/>
        </w:rPr>
        <w:t xml:space="preserve">heck, or </w:t>
      </w:r>
      <w:r w:rsidRPr="00370DF2">
        <w:rPr>
          <w:rFonts w:ascii="Times New Roman" w:hAnsi="Times New Roman" w:cs="Times New Roman"/>
          <w:b/>
          <w:sz w:val="32"/>
          <w:szCs w:val="48"/>
        </w:rPr>
        <w:t>Credit C</w:t>
      </w:r>
      <w:r w:rsidR="00A93855" w:rsidRPr="00370DF2">
        <w:rPr>
          <w:rFonts w:ascii="Times New Roman" w:hAnsi="Times New Roman" w:cs="Times New Roman"/>
          <w:b/>
          <w:sz w:val="32"/>
          <w:szCs w:val="48"/>
        </w:rPr>
        <w:t>ard</w:t>
      </w:r>
      <w:r w:rsidR="00707847" w:rsidRPr="00370DF2">
        <w:rPr>
          <w:rFonts w:ascii="Times New Roman" w:hAnsi="Times New Roman" w:cs="Times New Roman"/>
          <w:b/>
          <w:sz w:val="32"/>
          <w:szCs w:val="48"/>
        </w:rPr>
        <w:t xml:space="preserve"> </w:t>
      </w:r>
    </w:p>
    <w:p w:rsidR="00A93855" w:rsidRPr="00370DF2" w:rsidRDefault="00A93855" w:rsidP="00370DF2">
      <w:pPr>
        <w:pStyle w:val="ListParagraph"/>
        <w:numPr>
          <w:ilvl w:val="0"/>
          <w:numId w:val="16"/>
        </w:numPr>
        <w:spacing w:line="600" w:lineRule="auto"/>
        <w:rPr>
          <w:rFonts w:ascii="Times New Roman" w:hAnsi="Times New Roman" w:cs="Times New Roman"/>
          <w:b/>
          <w:sz w:val="32"/>
          <w:szCs w:val="48"/>
        </w:rPr>
      </w:pPr>
      <w:r w:rsidRPr="00370DF2">
        <w:rPr>
          <w:rFonts w:ascii="Times New Roman" w:hAnsi="Times New Roman" w:cs="Times New Roman"/>
          <w:b/>
          <w:sz w:val="32"/>
          <w:szCs w:val="48"/>
        </w:rPr>
        <w:t xml:space="preserve">Balancing </w:t>
      </w:r>
      <w:r w:rsidR="00903A4C" w:rsidRPr="00370DF2">
        <w:rPr>
          <w:rFonts w:ascii="Times New Roman" w:hAnsi="Times New Roman" w:cs="Times New Roman"/>
          <w:b/>
          <w:sz w:val="32"/>
          <w:szCs w:val="48"/>
        </w:rPr>
        <w:t>P</w:t>
      </w:r>
      <w:r w:rsidRPr="00370DF2">
        <w:rPr>
          <w:rFonts w:ascii="Times New Roman" w:hAnsi="Times New Roman" w:cs="Times New Roman"/>
          <w:b/>
          <w:sz w:val="32"/>
          <w:szCs w:val="48"/>
        </w:rPr>
        <w:t>rocess</w:t>
      </w:r>
      <w:r w:rsidR="00707847" w:rsidRPr="00370DF2">
        <w:rPr>
          <w:rFonts w:ascii="Times New Roman" w:hAnsi="Times New Roman" w:cs="Times New Roman"/>
          <w:b/>
          <w:sz w:val="32"/>
          <w:szCs w:val="48"/>
        </w:rPr>
        <w:t xml:space="preserve"> </w:t>
      </w:r>
    </w:p>
    <w:p w:rsidR="00A93855" w:rsidRPr="00370DF2" w:rsidRDefault="00A93855" w:rsidP="00370DF2">
      <w:pPr>
        <w:pStyle w:val="ListParagraph"/>
        <w:numPr>
          <w:ilvl w:val="0"/>
          <w:numId w:val="16"/>
        </w:numPr>
        <w:spacing w:line="600" w:lineRule="auto"/>
        <w:rPr>
          <w:rFonts w:ascii="Times New Roman" w:hAnsi="Times New Roman" w:cs="Times New Roman"/>
          <w:b/>
          <w:sz w:val="32"/>
          <w:szCs w:val="48"/>
        </w:rPr>
      </w:pPr>
      <w:r w:rsidRPr="00370DF2">
        <w:rPr>
          <w:rFonts w:ascii="Times New Roman" w:hAnsi="Times New Roman" w:cs="Times New Roman"/>
          <w:b/>
          <w:sz w:val="32"/>
          <w:szCs w:val="48"/>
        </w:rPr>
        <w:t xml:space="preserve">Deposit </w:t>
      </w:r>
      <w:r w:rsidR="00903A4C" w:rsidRPr="00370DF2">
        <w:rPr>
          <w:rFonts w:ascii="Times New Roman" w:hAnsi="Times New Roman" w:cs="Times New Roman"/>
          <w:b/>
          <w:sz w:val="32"/>
          <w:szCs w:val="48"/>
        </w:rPr>
        <w:t>P</w:t>
      </w:r>
      <w:r w:rsidRPr="00370DF2">
        <w:rPr>
          <w:rFonts w:ascii="Times New Roman" w:hAnsi="Times New Roman" w:cs="Times New Roman"/>
          <w:b/>
          <w:sz w:val="32"/>
          <w:szCs w:val="48"/>
        </w:rPr>
        <w:t>rocess</w:t>
      </w:r>
      <w:r w:rsidR="00707847" w:rsidRPr="00370DF2">
        <w:rPr>
          <w:rFonts w:ascii="Times New Roman" w:hAnsi="Times New Roman" w:cs="Times New Roman"/>
          <w:b/>
          <w:sz w:val="32"/>
          <w:szCs w:val="48"/>
        </w:rPr>
        <w:t xml:space="preserve"> </w:t>
      </w:r>
    </w:p>
    <w:p w:rsidR="00A93855" w:rsidRPr="00370DF2" w:rsidRDefault="00903A4C" w:rsidP="00370DF2">
      <w:pPr>
        <w:pStyle w:val="ListParagraph"/>
        <w:numPr>
          <w:ilvl w:val="0"/>
          <w:numId w:val="16"/>
        </w:numPr>
        <w:spacing w:line="600" w:lineRule="auto"/>
        <w:rPr>
          <w:rFonts w:ascii="Times New Roman" w:hAnsi="Times New Roman" w:cs="Times New Roman"/>
          <w:b/>
          <w:sz w:val="32"/>
          <w:szCs w:val="48"/>
        </w:rPr>
      </w:pPr>
      <w:r w:rsidRPr="00370DF2">
        <w:rPr>
          <w:rFonts w:ascii="Times New Roman" w:hAnsi="Times New Roman" w:cs="Times New Roman"/>
          <w:b/>
          <w:sz w:val="32"/>
          <w:szCs w:val="48"/>
        </w:rPr>
        <w:t>How deposit gets to C</w:t>
      </w:r>
      <w:r w:rsidR="00A93855" w:rsidRPr="00370DF2">
        <w:rPr>
          <w:rFonts w:ascii="Times New Roman" w:hAnsi="Times New Roman" w:cs="Times New Roman"/>
          <w:b/>
          <w:sz w:val="32"/>
          <w:szCs w:val="48"/>
        </w:rPr>
        <w:t>ashier</w:t>
      </w:r>
      <w:r w:rsidRPr="00370DF2">
        <w:rPr>
          <w:rFonts w:ascii="Times New Roman" w:hAnsi="Times New Roman" w:cs="Times New Roman"/>
          <w:b/>
          <w:sz w:val="32"/>
          <w:szCs w:val="48"/>
        </w:rPr>
        <w:t>’</w:t>
      </w:r>
      <w:r w:rsidR="00A93855" w:rsidRPr="00370DF2">
        <w:rPr>
          <w:rFonts w:ascii="Times New Roman" w:hAnsi="Times New Roman" w:cs="Times New Roman"/>
          <w:b/>
          <w:sz w:val="32"/>
          <w:szCs w:val="48"/>
        </w:rPr>
        <w:t>s</w:t>
      </w:r>
      <w:r w:rsidRPr="00370DF2">
        <w:rPr>
          <w:rFonts w:ascii="Times New Roman" w:hAnsi="Times New Roman" w:cs="Times New Roman"/>
          <w:b/>
          <w:sz w:val="32"/>
          <w:szCs w:val="48"/>
        </w:rPr>
        <w:t xml:space="preserve"> Office</w:t>
      </w:r>
      <w:r w:rsidR="00A93855" w:rsidRPr="00370DF2">
        <w:rPr>
          <w:rFonts w:ascii="Times New Roman" w:hAnsi="Times New Roman" w:cs="Times New Roman"/>
          <w:b/>
          <w:sz w:val="32"/>
          <w:szCs w:val="48"/>
        </w:rPr>
        <w:t xml:space="preserve"> or </w:t>
      </w:r>
      <w:r w:rsidRPr="00370DF2">
        <w:rPr>
          <w:rFonts w:ascii="Times New Roman" w:hAnsi="Times New Roman" w:cs="Times New Roman"/>
          <w:b/>
          <w:sz w:val="32"/>
          <w:szCs w:val="48"/>
        </w:rPr>
        <w:t>B</w:t>
      </w:r>
      <w:r w:rsidR="00A93855" w:rsidRPr="00370DF2">
        <w:rPr>
          <w:rFonts w:ascii="Times New Roman" w:hAnsi="Times New Roman" w:cs="Times New Roman"/>
          <w:b/>
          <w:sz w:val="32"/>
          <w:szCs w:val="48"/>
        </w:rPr>
        <w:t>ank</w:t>
      </w:r>
      <w:r w:rsidR="00707847" w:rsidRPr="00370DF2">
        <w:rPr>
          <w:rFonts w:ascii="Times New Roman" w:hAnsi="Times New Roman" w:cs="Times New Roman"/>
          <w:b/>
          <w:sz w:val="32"/>
          <w:szCs w:val="48"/>
        </w:rPr>
        <w:t xml:space="preserve"> </w:t>
      </w:r>
    </w:p>
    <w:p w:rsidR="00A93855" w:rsidRPr="00370DF2" w:rsidRDefault="00903A4C" w:rsidP="00370DF2">
      <w:pPr>
        <w:pStyle w:val="ListParagraph"/>
        <w:numPr>
          <w:ilvl w:val="0"/>
          <w:numId w:val="16"/>
        </w:numPr>
        <w:spacing w:line="600" w:lineRule="auto"/>
        <w:rPr>
          <w:rFonts w:ascii="Times New Roman" w:hAnsi="Times New Roman" w:cs="Times New Roman"/>
          <w:b/>
          <w:sz w:val="32"/>
          <w:szCs w:val="48"/>
        </w:rPr>
      </w:pPr>
      <w:r w:rsidRPr="00370DF2">
        <w:rPr>
          <w:rFonts w:ascii="Times New Roman" w:hAnsi="Times New Roman" w:cs="Times New Roman"/>
          <w:b/>
          <w:sz w:val="32"/>
          <w:szCs w:val="48"/>
        </w:rPr>
        <w:t>Ledger R</w:t>
      </w:r>
      <w:r w:rsidR="00A93855" w:rsidRPr="00370DF2">
        <w:rPr>
          <w:rFonts w:ascii="Times New Roman" w:hAnsi="Times New Roman" w:cs="Times New Roman"/>
          <w:b/>
          <w:sz w:val="32"/>
          <w:szCs w:val="48"/>
        </w:rPr>
        <w:t>eview</w:t>
      </w:r>
    </w:p>
    <w:p w:rsidR="00A93855" w:rsidRPr="00370DF2" w:rsidRDefault="00A93855" w:rsidP="00370DF2">
      <w:pPr>
        <w:pStyle w:val="ListParagraph"/>
        <w:numPr>
          <w:ilvl w:val="0"/>
          <w:numId w:val="16"/>
        </w:numPr>
        <w:spacing w:line="600" w:lineRule="auto"/>
        <w:rPr>
          <w:rFonts w:ascii="Times New Roman" w:hAnsi="Times New Roman" w:cs="Times New Roman"/>
          <w:b/>
          <w:sz w:val="32"/>
          <w:szCs w:val="48"/>
        </w:rPr>
      </w:pPr>
      <w:r w:rsidRPr="00370DF2">
        <w:rPr>
          <w:rFonts w:ascii="Times New Roman" w:hAnsi="Times New Roman" w:cs="Times New Roman"/>
          <w:b/>
          <w:sz w:val="32"/>
          <w:szCs w:val="48"/>
        </w:rPr>
        <w:t>Over</w:t>
      </w:r>
      <w:r w:rsidR="00903A4C" w:rsidRPr="00370DF2">
        <w:rPr>
          <w:rFonts w:ascii="Times New Roman" w:hAnsi="Times New Roman" w:cs="Times New Roman"/>
          <w:b/>
          <w:sz w:val="32"/>
          <w:szCs w:val="48"/>
        </w:rPr>
        <w:t>/S</w:t>
      </w:r>
      <w:r w:rsidRPr="00370DF2">
        <w:rPr>
          <w:rFonts w:ascii="Times New Roman" w:hAnsi="Times New Roman" w:cs="Times New Roman"/>
          <w:b/>
          <w:sz w:val="32"/>
          <w:szCs w:val="48"/>
        </w:rPr>
        <w:t>horts review</w:t>
      </w:r>
      <w:r w:rsidR="00707847" w:rsidRPr="00370DF2">
        <w:rPr>
          <w:rFonts w:ascii="Times New Roman" w:hAnsi="Times New Roman" w:cs="Times New Roman"/>
          <w:b/>
          <w:sz w:val="32"/>
          <w:szCs w:val="48"/>
        </w:rPr>
        <w:t xml:space="preserve"> </w:t>
      </w:r>
    </w:p>
    <w:p w:rsidR="00A93855" w:rsidRPr="00370DF2" w:rsidRDefault="00903A4C" w:rsidP="00370DF2">
      <w:pPr>
        <w:pStyle w:val="ListParagraph"/>
        <w:numPr>
          <w:ilvl w:val="0"/>
          <w:numId w:val="16"/>
        </w:numPr>
        <w:spacing w:line="600" w:lineRule="auto"/>
        <w:rPr>
          <w:rFonts w:ascii="Times New Roman" w:hAnsi="Times New Roman" w:cs="Times New Roman"/>
          <w:b/>
          <w:sz w:val="32"/>
          <w:szCs w:val="48"/>
        </w:rPr>
      </w:pPr>
      <w:r w:rsidRPr="00370DF2">
        <w:rPr>
          <w:rFonts w:ascii="Times New Roman" w:hAnsi="Times New Roman" w:cs="Times New Roman"/>
          <w:b/>
          <w:sz w:val="32"/>
          <w:szCs w:val="48"/>
        </w:rPr>
        <w:t>Staff Training and</w:t>
      </w:r>
      <w:r w:rsidR="00A93855" w:rsidRPr="00370DF2">
        <w:rPr>
          <w:rFonts w:ascii="Times New Roman" w:hAnsi="Times New Roman" w:cs="Times New Roman"/>
          <w:b/>
          <w:sz w:val="32"/>
          <w:szCs w:val="48"/>
        </w:rPr>
        <w:t xml:space="preserve"> </w:t>
      </w:r>
      <w:r w:rsidRPr="00370DF2">
        <w:rPr>
          <w:rFonts w:ascii="Times New Roman" w:hAnsi="Times New Roman" w:cs="Times New Roman"/>
          <w:b/>
          <w:sz w:val="32"/>
          <w:szCs w:val="48"/>
        </w:rPr>
        <w:t>B</w:t>
      </w:r>
      <w:r w:rsidR="00A93855" w:rsidRPr="00370DF2">
        <w:rPr>
          <w:rFonts w:ascii="Times New Roman" w:hAnsi="Times New Roman" w:cs="Times New Roman"/>
          <w:b/>
          <w:sz w:val="32"/>
          <w:szCs w:val="48"/>
        </w:rPr>
        <w:t xml:space="preserve">ackground </w:t>
      </w:r>
      <w:r w:rsidRPr="00370DF2">
        <w:rPr>
          <w:rFonts w:ascii="Times New Roman" w:hAnsi="Times New Roman" w:cs="Times New Roman"/>
          <w:b/>
          <w:sz w:val="32"/>
          <w:szCs w:val="48"/>
        </w:rPr>
        <w:t>C</w:t>
      </w:r>
      <w:r w:rsidR="00A93855" w:rsidRPr="00370DF2">
        <w:rPr>
          <w:rFonts w:ascii="Times New Roman" w:hAnsi="Times New Roman" w:cs="Times New Roman"/>
          <w:b/>
          <w:sz w:val="32"/>
          <w:szCs w:val="48"/>
        </w:rPr>
        <w:t>hecks</w:t>
      </w:r>
      <w:r w:rsidR="00707847" w:rsidRPr="00370DF2">
        <w:rPr>
          <w:rFonts w:ascii="Times New Roman" w:hAnsi="Times New Roman" w:cs="Times New Roman"/>
          <w:b/>
          <w:sz w:val="32"/>
          <w:szCs w:val="48"/>
        </w:rPr>
        <w:t xml:space="preserve"> </w:t>
      </w:r>
    </w:p>
    <w:p w:rsidR="00A93855" w:rsidRPr="00370DF2" w:rsidRDefault="00903A4C" w:rsidP="00370DF2">
      <w:pPr>
        <w:pStyle w:val="ListParagraph"/>
        <w:numPr>
          <w:ilvl w:val="0"/>
          <w:numId w:val="16"/>
        </w:numPr>
        <w:spacing w:line="600" w:lineRule="auto"/>
        <w:rPr>
          <w:rFonts w:ascii="Times New Roman" w:hAnsi="Times New Roman" w:cs="Times New Roman"/>
          <w:b/>
          <w:sz w:val="32"/>
          <w:szCs w:val="48"/>
        </w:rPr>
      </w:pPr>
      <w:r w:rsidRPr="00370DF2">
        <w:rPr>
          <w:rFonts w:ascii="Times New Roman" w:hAnsi="Times New Roman" w:cs="Times New Roman"/>
          <w:b/>
          <w:sz w:val="32"/>
          <w:szCs w:val="48"/>
        </w:rPr>
        <w:t>Access to C</w:t>
      </w:r>
      <w:r w:rsidR="00A93855" w:rsidRPr="00370DF2">
        <w:rPr>
          <w:rFonts w:ascii="Times New Roman" w:hAnsi="Times New Roman" w:cs="Times New Roman"/>
          <w:b/>
          <w:sz w:val="32"/>
          <w:szCs w:val="48"/>
        </w:rPr>
        <w:t xml:space="preserve">ash </w:t>
      </w:r>
      <w:r w:rsidRPr="00370DF2">
        <w:rPr>
          <w:rFonts w:ascii="Times New Roman" w:hAnsi="Times New Roman" w:cs="Times New Roman"/>
          <w:b/>
          <w:sz w:val="32"/>
          <w:szCs w:val="48"/>
        </w:rPr>
        <w:t>H</w:t>
      </w:r>
      <w:r w:rsidR="00A93855" w:rsidRPr="00370DF2">
        <w:rPr>
          <w:rFonts w:ascii="Times New Roman" w:hAnsi="Times New Roman" w:cs="Times New Roman"/>
          <w:b/>
          <w:sz w:val="32"/>
          <w:szCs w:val="48"/>
        </w:rPr>
        <w:t xml:space="preserve">andling </w:t>
      </w:r>
      <w:r w:rsidRPr="00370DF2">
        <w:rPr>
          <w:rFonts w:ascii="Times New Roman" w:hAnsi="Times New Roman" w:cs="Times New Roman"/>
          <w:b/>
          <w:sz w:val="32"/>
          <w:szCs w:val="48"/>
        </w:rPr>
        <w:t>E</w:t>
      </w:r>
      <w:r w:rsidR="00A93855" w:rsidRPr="00370DF2">
        <w:rPr>
          <w:rFonts w:ascii="Times New Roman" w:hAnsi="Times New Roman" w:cs="Times New Roman"/>
          <w:b/>
          <w:sz w:val="32"/>
          <w:szCs w:val="48"/>
        </w:rPr>
        <w:t>nvironment</w:t>
      </w:r>
      <w:r w:rsidR="00707847" w:rsidRPr="00370DF2">
        <w:rPr>
          <w:rFonts w:ascii="Times New Roman" w:hAnsi="Times New Roman" w:cs="Times New Roman"/>
          <w:b/>
          <w:sz w:val="32"/>
          <w:szCs w:val="48"/>
        </w:rPr>
        <w:t xml:space="preserve"> </w:t>
      </w:r>
    </w:p>
    <w:p w:rsidR="00A93855" w:rsidRPr="00370DF2" w:rsidRDefault="00903A4C" w:rsidP="00370DF2">
      <w:pPr>
        <w:pStyle w:val="ListParagraph"/>
        <w:numPr>
          <w:ilvl w:val="0"/>
          <w:numId w:val="16"/>
        </w:numPr>
        <w:spacing w:line="600" w:lineRule="auto"/>
        <w:rPr>
          <w:rFonts w:ascii="Times New Roman" w:hAnsi="Times New Roman" w:cs="Times New Roman"/>
          <w:b/>
          <w:sz w:val="32"/>
          <w:szCs w:val="48"/>
        </w:rPr>
      </w:pPr>
      <w:r w:rsidRPr="00370DF2">
        <w:rPr>
          <w:rFonts w:ascii="Times New Roman" w:hAnsi="Times New Roman" w:cs="Times New Roman"/>
          <w:b/>
          <w:sz w:val="32"/>
          <w:szCs w:val="48"/>
        </w:rPr>
        <w:t>Emergency S</w:t>
      </w:r>
      <w:r w:rsidR="00A93855" w:rsidRPr="00370DF2">
        <w:rPr>
          <w:rFonts w:ascii="Times New Roman" w:hAnsi="Times New Roman" w:cs="Times New Roman"/>
          <w:b/>
          <w:sz w:val="32"/>
          <w:szCs w:val="48"/>
        </w:rPr>
        <w:t xml:space="preserve">taff </w:t>
      </w:r>
      <w:r w:rsidRPr="00370DF2">
        <w:rPr>
          <w:rFonts w:ascii="Times New Roman" w:hAnsi="Times New Roman" w:cs="Times New Roman"/>
          <w:b/>
          <w:sz w:val="32"/>
          <w:szCs w:val="48"/>
        </w:rPr>
        <w:t>P</w:t>
      </w:r>
      <w:r w:rsidR="00A93855" w:rsidRPr="00370DF2">
        <w:rPr>
          <w:rFonts w:ascii="Times New Roman" w:hAnsi="Times New Roman" w:cs="Times New Roman"/>
          <w:b/>
          <w:sz w:val="32"/>
          <w:szCs w:val="48"/>
        </w:rPr>
        <w:t>rocedures</w:t>
      </w:r>
      <w:r w:rsidR="00707847" w:rsidRPr="00370DF2">
        <w:rPr>
          <w:rFonts w:ascii="Times New Roman" w:hAnsi="Times New Roman" w:cs="Times New Roman"/>
          <w:b/>
          <w:sz w:val="32"/>
          <w:szCs w:val="48"/>
        </w:rPr>
        <w:t xml:space="preserve"> </w:t>
      </w:r>
    </w:p>
    <w:p w:rsidR="00DE5381" w:rsidRPr="00485B26" w:rsidRDefault="00DE5381" w:rsidP="00A8648D">
      <w:pPr>
        <w:pStyle w:val="ListParagraph"/>
        <w:ind w:left="1440"/>
        <w:rPr>
          <w:rFonts w:ascii="Times New Roman" w:hAnsi="Times New Roman" w:cs="Times New Roman"/>
          <w:sz w:val="48"/>
          <w:szCs w:val="48"/>
        </w:rPr>
      </w:pPr>
      <w:r w:rsidRPr="00485B26">
        <w:rPr>
          <w:rFonts w:ascii="Times New Roman" w:hAnsi="Times New Roman" w:cs="Times New Roman"/>
          <w:sz w:val="48"/>
          <w:szCs w:val="48"/>
        </w:rPr>
        <w:t xml:space="preserve"> </w:t>
      </w:r>
    </w:p>
    <w:p w:rsidR="00441DD0" w:rsidRDefault="00441DD0" w:rsidP="008504C4">
      <w:pPr>
        <w:rPr>
          <w:rFonts w:ascii="Times New Roman" w:hAnsi="Times New Roman" w:cs="Times New Roman"/>
          <w:sz w:val="36"/>
        </w:rPr>
      </w:pPr>
    </w:p>
    <w:p w:rsidR="00370DF2" w:rsidRDefault="00370DF2" w:rsidP="008504C4">
      <w:pPr>
        <w:rPr>
          <w:rFonts w:ascii="Times New Roman" w:hAnsi="Times New Roman" w:cs="Times New Roman"/>
          <w:sz w:val="24"/>
          <w:szCs w:val="32"/>
        </w:rPr>
      </w:pPr>
    </w:p>
    <w:p w:rsidR="00441DD0" w:rsidRPr="00485B26" w:rsidRDefault="00441DD0" w:rsidP="008504C4">
      <w:pPr>
        <w:rPr>
          <w:rFonts w:ascii="Times New Roman" w:hAnsi="Times New Roman" w:cs="Times New Roman"/>
          <w:sz w:val="24"/>
          <w:szCs w:val="32"/>
        </w:rPr>
      </w:pPr>
    </w:p>
    <w:p w:rsidR="008504C4" w:rsidRPr="001E5B3D" w:rsidRDefault="00D8604B" w:rsidP="00B6510C">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lastRenderedPageBreak/>
        <w:t>Process of R</w:t>
      </w:r>
      <w:r w:rsidR="00B6510C" w:rsidRPr="001E5B3D">
        <w:rPr>
          <w:rFonts w:ascii="Times New Roman" w:hAnsi="Times New Roman" w:cs="Times New Roman"/>
          <w:b/>
          <w:sz w:val="24"/>
          <w:szCs w:val="24"/>
        </w:rPr>
        <w:t xml:space="preserve">eceipt of </w:t>
      </w:r>
      <w:r>
        <w:rPr>
          <w:rFonts w:ascii="Times New Roman" w:hAnsi="Times New Roman" w:cs="Times New Roman"/>
          <w:b/>
          <w:sz w:val="24"/>
          <w:szCs w:val="24"/>
        </w:rPr>
        <w:t>Payment, Cash, C</w:t>
      </w:r>
      <w:r w:rsidR="00B6510C" w:rsidRPr="001E5B3D">
        <w:rPr>
          <w:rFonts w:ascii="Times New Roman" w:hAnsi="Times New Roman" w:cs="Times New Roman"/>
          <w:b/>
          <w:sz w:val="24"/>
          <w:szCs w:val="24"/>
        </w:rPr>
        <w:t>heck</w:t>
      </w:r>
      <w:r>
        <w:rPr>
          <w:rFonts w:ascii="Times New Roman" w:hAnsi="Times New Roman" w:cs="Times New Roman"/>
          <w:b/>
          <w:sz w:val="24"/>
          <w:szCs w:val="24"/>
        </w:rPr>
        <w:t>(s)</w:t>
      </w:r>
      <w:r w:rsidR="00B6510C" w:rsidRPr="001E5B3D">
        <w:rPr>
          <w:rFonts w:ascii="Times New Roman" w:hAnsi="Times New Roman" w:cs="Times New Roman"/>
          <w:b/>
          <w:sz w:val="24"/>
          <w:szCs w:val="24"/>
        </w:rPr>
        <w:t xml:space="preserve"> or </w:t>
      </w:r>
      <w:r>
        <w:rPr>
          <w:rFonts w:ascii="Times New Roman" w:hAnsi="Times New Roman" w:cs="Times New Roman"/>
          <w:b/>
          <w:sz w:val="24"/>
          <w:szCs w:val="24"/>
        </w:rPr>
        <w:t>C</w:t>
      </w:r>
      <w:r w:rsidR="00B6510C" w:rsidRPr="001E5B3D">
        <w:rPr>
          <w:rFonts w:ascii="Times New Roman" w:hAnsi="Times New Roman" w:cs="Times New Roman"/>
          <w:b/>
          <w:sz w:val="24"/>
          <w:szCs w:val="24"/>
        </w:rPr>
        <w:t xml:space="preserve">redit </w:t>
      </w:r>
      <w:r>
        <w:rPr>
          <w:rFonts w:ascii="Times New Roman" w:hAnsi="Times New Roman" w:cs="Times New Roman"/>
          <w:b/>
          <w:sz w:val="24"/>
          <w:szCs w:val="24"/>
        </w:rPr>
        <w:t>C</w:t>
      </w:r>
      <w:r w:rsidR="00B6510C" w:rsidRPr="001E5B3D">
        <w:rPr>
          <w:rFonts w:ascii="Times New Roman" w:hAnsi="Times New Roman" w:cs="Times New Roman"/>
          <w:b/>
          <w:sz w:val="24"/>
          <w:szCs w:val="24"/>
        </w:rPr>
        <w:t>ard</w:t>
      </w:r>
    </w:p>
    <w:p w:rsidR="00D8604B" w:rsidRPr="00D8604B" w:rsidRDefault="00AB10BB" w:rsidP="00D8604B">
      <w:pPr>
        <w:pStyle w:val="ListParagraph"/>
        <w:numPr>
          <w:ilvl w:val="1"/>
          <w:numId w:val="10"/>
        </w:numPr>
        <w:rPr>
          <w:rFonts w:ascii="Times New Roman" w:hAnsi="Times New Roman" w:cs="Times New Roman"/>
          <w:sz w:val="24"/>
          <w:szCs w:val="24"/>
        </w:rPr>
      </w:pPr>
      <w:r w:rsidRPr="00485B26">
        <w:rPr>
          <w:rFonts w:ascii="Times New Roman" w:hAnsi="Times New Roman" w:cs="Times New Roman"/>
          <w:sz w:val="24"/>
          <w:szCs w:val="24"/>
        </w:rPr>
        <w:t>Processing payment</w:t>
      </w:r>
    </w:p>
    <w:p w:rsidR="00D8604B" w:rsidRPr="00441DD0" w:rsidRDefault="00D8604B" w:rsidP="00D8604B">
      <w:pPr>
        <w:pStyle w:val="ListParagraph"/>
        <w:numPr>
          <w:ilvl w:val="2"/>
          <w:numId w:val="10"/>
        </w:numPr>
        <w:spacing w:after="0" w:line="240" w:lineRule="auto"/>
        <w:rPr>
          <w:rFonts w:ascii="Times New Roman" w:eastAsia="Times New Roman" w:hAnsi="Times New Roman" w:cs="Times New Roman"/>
          <w:sz w:val="24"/>
          <w:szCs w:val="24"/>
        </w:rPr>
      </w:pPr>
      <w:r w:rsidRPr="00485B26">
        <w:rPr>
          <w:rFonts w:ascii="Times New Roman" w:eastAsia="Times New Roman" w:hAnsi="Times New Roman" w:cs="Times New Roman"/>
          <w:sz w:val="24"/>
          <w:szCs w:val="24"/>
        </w:rPr>
        <w:t>Cash</w:t>
      </w:r>
    </w:p>
    <w:p w:rsidR="00D8604B" w:rsidRPr="00D8604B" w:rsidRDefault="00D8604B" w:rsidP="00D8604B">
      <w:pPr>
        <w:pStyle w:val="ListParagraph"/>
        <w:numPr>
          <w:ilvl w:val="3"/>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8604B">
        <w:rPr>
          <w:rFonts w:ascii="Times New Roman" w:eastAsia="Times New Roman" w:hAnsi="Times New Roman" w:cs="Times New Roman"/>
          <w:color w:val="FF0000"/>
          <w:sz w:val="24"/>
          <w:szCs w:val="24"/>
        </w:rPr>
        <w:t xml:space="preserve">Whatever your method is for recording payments whether that may be a POS system, outline your procedure </w:t>
      </w:r>
      <w:r>
        <w:rPr>
          <w:rFonts w:ascii="Times New Roman" w:eastAsia="Times New Roman" w:hAnsi="Times New Roman" w:cs="Times New Roman"/>
          <w:color w:val="FF0000"/>
          <w:sz w:val="24"/>
          <w:szCs w:val="24"/>
        </w:rPr>
        <w:t>for</w:t>
      </w:r>
      <w:r w:rsidRPr="00D8604B">
        <w:rPr>
          <w:rFonts w:ascii="Times New Roman" w:eastAsia="Times New Roman" w:hAnsi="Times New Roman" w:cs="Times New Roman"/>
          <w:color w:val="FF0000"/>
          <w:sz w:val="24"/>
          <w:szCs w:val="24"/>
        </w:rPr>
        <w:t xml:space="preserve"> accepting cash, recording it, and up until providing a receipt for the customer</w:t>
      </w:r>
      <w:r>
        <w:rPr>
          <w:rFonts w:ascii="Times New Roman" w:eastAsia="Times New Roman" w:hAnsi="Times New Roman" w:cs="Times New Roman"/>
          <w:sz w:val="24"/>
          <w:szCs w:val="24"/>
        </w:rPr>
        <w:t>]</w:t>
      </w:r>
    </w:p>
    <w:p w:rsidR="00D8604B" w:rsidRPr="00D8604B" w:rsidRDefault="00D8604B" w:rsidP="00D8604B">
      <w:pPr>
        <w:pStyle w:val="ListParagraph"/>
        <w:spacing w:after="0" w:line="240" w:lineRule="auto"/>
        <w:ind w:left="2160"/>
        <w:rPr>
          <w:rFonts w:ascii="Times New Roman" w:eastAsia="Times New Roman" w:hAnsi="Times New Roman" w:cs="Times New Roman"/>
          <w:sz w:val="24"/>
          <w:szCs w:val="24"/>
        </w:rPr>
      </w:pPr>
    </w:p>
    <w:p w:rsidR="00D8604B" w:rsidRPr="00D8604B" w:rsidRDefault="00B74468" w:rsidP="00D8604B">
      <w:pPr>
        <w:pStyle w:val="ListParagraph"/>
        <w:numPr>
          <w:ilvl w:val="2"/>
          <w:numId w:val="10"/>
        </w:numPr>
        <w:spacing w:after="0" w:line="240" w:lineRule="auto"/>
        <w:rPr>
          <w:rFonts w:ascii="Times New Roman" w:eastAsia="Times New Roman" w:hAnsi="Times New Roman" w:cs="Times New Roman"/>
          <w:sz w:val="24"/>
          <w:szCs w:val="24"/>
        </w:rPr>
      </w:pPr>
      <w:r w:rsidRPr="00485B26">
        <w:rPr>
          <w:rFonts w:ascii="Times New Roman" w:eastAsia="Times New Roman" w:hAnsi="Times New Roman" w:cs="Times New Roman"/>
          <w:color w:val="000000"/>
          <w:sz w:val="24"/>
          <w:szCs w:val="24"/>
        </w:rPr>
        <w:t>Checks</w:t>
      </w:r>
    </w:p>
    <w:p w:rsidR="00B74468" w:rsidRPr="00485B26" w:rsidRDefault="00B74468" w:rsidP="00B74468">
      <w:pPr>
        <w:pStyle w:val="ListParagraph"/>
        <w:numPr>
          <w:ilvl w:val="3"/>
          <w:numId w:val="10"/>
        </w:numPr>
        <w:spacing w:after="0" w:line="240" w:lineRule="auto"/>
        <w:rPr>
          <w:rFonts w:ascii="Times New Roman" w:eastAsia="Times New Roman" w:hAnsi="Times New Roman" w:cs="Times New Roman"/>
          <w:sz w:val="24"/>
          <w:szCs w:val="24"/>
        </w:rPr>
      </w:pPr>
      <w:r w:rsidRPr="00485B26">
        <w:rPr>
          <w:rFonts w:ascii="Times New Roman" w:eastAsia="Times New Roman" w:hAnsi="Times New Roman" w:cs="Times New Roman"/>
          <w:color w:val="000000"/>
          <w:sz w:val="24"/>
          <w:szCs w:val="24"/>
        </w:rPr>
        <w:t>Make sure the check is made out to "U.C. Regents".  Check the date on the check. </w:t>
      </w:r>
    </w:p>
    <w:p w:rsidR="00B74468" w:rsidRPr="00485B26" w:rsidRDefault="00B74468" w:rsidP="00B74468">
      <w:pPr>
        <w:pStyle w:val="ListParagraph"/>
        <w:numPr>
          <w:ilvl w:val="3"/>
          <w:numId w:val="10"/>
        </w:numPr>
        <w:spacing w:after="0" w:line="240" w:lineRule="auto"/>
        <w:rPr>
          <w:rFonts w:ascii="Times New Roman" w:eastAsia="Times New Roman" w:hAnsi="Times New Roman" w:cs="Times New Roman"/>
          <w:sz w:val="24"/>
          <w:szCs w:val="24"/>
        </w:rPr>
      </w:pPr>
      <w:r w:rsidRPr="00485B26">
        <w:rPr>
          <w:rFonts w:ascii="Times New Roman" w:eastAsia="Times New Roman" w:hAnsi="Times New Roman" w:cs="Times New Roman"/>
          <w:bCs/>
          <w:color w:val="000000"/>
          <w:sz w:val="24"/>
          <w:szCs w:val="24"/>
          <w:u w:val="single"/>
        </w:rPr>
        <w:t xml:space="preserve">No </w:t>
      </w:r>
      <w:r w:rsidR="00B56972" w:rsidRPr="00485B26">
        <w:rPr>
          <w:rFonts w:ascii="Times New Roman" w:eastAsia="Times New Roman" w:hAnsi="Times New Roman" w:cs="Times New Roman"/>
          <w:bCs/>
          <w:color w:val="000000"/>
          <w:sz w:val="24"/>
          <w:szCs w:val="24"/>
          <w:u w:val="single"/>
        </w:rPr>
        <w:t>postdated</w:t>
      </w:r>
      <w:r w:rsidRPr="00485B26">
        <w:rPr>
          <w:rFonts w:ascii="Times New Roman" w:eastAsia="Times New Roman" w:hAnsi="Times New Roman" w:cs="Times New Roman"/>
          <w:bCs/>
          <w:color w:val="000000"/>
          <w:sz w:val="24"/>
          <w:szCs w:val="24"/>
          <w:u w:val="single"/>
        </w:rPr>
        <w:t xml:space="preserve"> checks are accepted.</w:t>
      </w:r>
      <w:r w:rsidRPr="00485B26">
        <w:rPr>
          <w:rFonts w:ascii="Times New Roman" w:eastAsia="Times New Roman" w:hAnsi="Times New Roman" w:cs="Times New Roman"/>
          <w:color w:val="000000"/>
          <w:sz w:val="24"/>
          <w:szCs w:val="24"/>
        </w:rPr>
        <w:t>  </w:t>
      </w:r>
    </w:p>
    <w:p w:rsidR="00B74468" w:rsidRPr="00485B26" w:rsidRDefault="00B74468" w:rsidP="00B74468">
      <w:pPr>
        <w:pStyle w:val="ListParagraph"/>
        <w:numPr>
          <w:ilvl w:val="3"/>
          <w:numId w:val="10"/>
        </w:numPr>
        <w:spacing w:after="0" w:line="240" w:lineRule="auto"/>
        <w:rPr>
          <w:rFonts w:ascii="Times New Roman" w:eastAsia="Times New Roman" w:hAnsi="Times New Roman" w:cs="Times New Roman"/>
          <w:sz w:val="24"/>
          <w:szCs w:val="24"/>
        </w:rPr>
      </w:pPr>
      <w:r w:rsidRPr="00485B26">
        <w:rPr>
          <w:rFonts w:ascii="Times New Roman" w:eastAsia="Times New Roman" w:hAnsi="Times New Roman" w:cs="Times New Roman"/>
          <w:color w:val="000000"/>
          <w:sz w:val="24"/>
          <w:szCs w:val="24"/>
        </w:rPr>
        <w:t xml:space="preserve">Confirm the amount written numerically </w:t>
      </w:r>
      <w:r w:rsidR="001805A7">
        <w:rPr>
          <w:rFonts w:ascii="Times New Roman" w:eastAsia="Times New Roman" w:hAnsi="Times New Roman" w:cs="Times New Roman"/>
          <w:color w:val="000000"/>
          <w:sz w:val="24"/>
          <w:szCs w:val="24"/>
        </w:rPr>
        <w:t>matches the written out verbiage on the dollar line</w:t>
      </w:r>
      <w:r w:rsidRPr="00485B26">
        <w:rPr>
          <w:rFonts w:ascii="Times New Roman" w:eastAsia="Times New Roman" w:hAnsi="Times New Roman" w:cs="Times New Roman"/>
          <w:color w:val="000000"/>
          <w:sz w:val="24"/>
          <w:szCs w:val="24"/>
        </w:rPr>
        <w:t>.</w:t>
      </w:r>
    </w:p>
    <w:p w:rsidR="00B74468" w:rsidRPr="00441DD0" w:rsidRDefault="00B74468" w:rsidP="00B74468">
      <w:pPr>
        <w:pStyle w:val="ListParagraph"/>
        <w:numPr>
          <w:ilvl w:val="3"/>
          <w:numId w:val="10"/>
        </w:numPr>
        <w:spacing w:after="0" w:line="240" w:lineRule="auto"/>
        <w:rPr>
          <w:rFonts w:ascii="Times New Roman" w:eastAsia="Times New Roman" w:hAnsi="Times New Roman" w:cs="Times New Roman"/>
          <w:sz w:val="24"/>
          <w:szCs w:val="24"/>
        </w:rPr>
      </w:pPr>
      <w:r w:rsidRPr="00485B26">
        <w:rPr>
          <w:rFonts w:ascii="Times New Roman" w:eastAsia="Times New Roman" w:hAnsi="Times New Roman" w:cs="Times New Roman"/>
          <w:color w:val="000000"/>
          <w:sz w:val="24"/>
          <w:szCs w:val="24"/>
        </w:rPr>
        <w:t>Endorse the back of the check with the Bank of America endorsement stamp.</w:t>
      </w:r>
    </w:p>
    <w:p w:rsidR="00441DD0" w:rsidRPr="00485B26" w:rsidRDefault="00441DD0" w:rsidP="00441DD0">
      <w:pPr>
        <w:pStyle w:val="ListParagraph"/>
        <w:numPr>
          <w:ilvl w:val="3"/>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E3F50">
        <w:rPr>
          <w:rFonts w:ascii="Times New Roman" w:eastAsia="Times New Roman" w:hAnsi="Times New Roman" w:cs="Times New Roman"/>
          <w:color w:val="FF0000"/>
          <w:sz w:val="24"/>
          <w:szCs w:val="24"/>
        </w:rPr>
        <w:t xml:space="preserve">Outline procedure for accepting a </w:t>
      </w:r>
      <w:r>
        <w:rPr>
          <w:rFonts w:ascii="Times New Roman" w:eastAsia="Times New Roman" w:hAnsi="Times New Roman" w:cs="Times New Roman"/>
          <w:color w:val="FF0000"/>
          <w:sz w:val="24"/>
          <w:szCs w:val="24"/>
        </w:rPr>
        <w:t>Check</w:t>
      </w:r>
      <w:r w:rsidRPr="008E3F50">
        <w:rPr>
          <w:rFonts w:ascii="Times New Roman" w:eastAsia="Times New Roman" w:hAnsi="Times New Roman" w:cs="Times New Roman"/>
          <w:color w:val="FF0000"/>
          <w:sz w:val="24"/>
          <w:szCs w:val="24"/>
        </w:rPr>
        <w:t xml:space="preserve"> as payment</w:t>
      </w:r>
      <w:r>
        <w:rPr>
          <w:rFonts w:ascii="Times New Roman" w:eastAsia="Times New Roman" w:hAnsi="Times New Roman" w:cs="Times New Roman"/>
          <w:color w:val="000000"/>
          <w:sz w:val="24"/>
          <w:szCs w:val="24"/>
        </w:rPr>
        <w:t>]</w:t>
      </w:r>
    </w:p>
    <w:p w:rsidR="00441DD0" w:rsidRPr="00485B26" w:rsidRDefault="00441DD0" w:rsidP="00441DD0">
      <w:pPr>
        <w:pStyle w:val="ListParagraph"/>
        <w:spacing w:after="0" w:line="240" w:lineRule="auto"/>
        <w:ind w:left="2880"/>
        <w:rPr>
          <w:rFonts w:ascii="Times New Roman" w:eastAsia="Times New Roman" w:hAnsi="Times New Roman" w:cs="Times New Roman"/>
          <w:sz w:val="24"/>
          <w:szCs w:val="24"/>
        </w:rPr>
      </w:pPr>
    </w:p>
    <w:p w:rsidR="00F91BA3" w:rsidRPr="00485B26" w:rsidRDefault="00F91BA3" w:rsidP="00441DD0">
      <w:pPr>
        <w:pStyle w:val="ListParagraph"/>
        <w:spacing w:after="0" w:line="240" w:lineRule="auto"/>
        <w:ind w:left="3600"/>
        <w:rPr>
          <w:rFonts w:ascii="Times New Roman" w:eastAsia="Times New Roman" w:hAnsi="Times New Roman" w:cs="Times New Roman"/>
          <w:sz w:val="24"/>
          <w:szCs w:val="24"/>
        </w:rPr>
      </w:pPr>
    </w:p>
    <w:p w:rsidR="006F238E" w:rsidRPr="008E3F50" w:rsidRDefault="00A12FE7" w:rsidP="006F238E">
      <w:pPr>
        <w:pStyle w:val="ListParagraph"/>
        <w:numPr>
          <w:ilvl w:val="2"/>
          <w:numId w:val="10"/>
        </w:numPr>
        <w:spacing w:after="0" w:line="240" w:lineRule="auto"/>
        <w:rPr>
          <w:rFonts w:ascii="Times New Roman" w:eastAsia="Times New Roman" w:hAnsi="Times New Roman" w:cs="Times New Roman"/>
          <w:sz w:val="24"/>
          <w:szCs w:val="24"/>
        </w:rPr>
      </w:pPr>
      <w:r w:rsidRPr="00485B26">
        <w:rPr>
          <w:rFonts w:ascii="Times New Roman" w:eastAsia="Times New Roman" w:hAnsi="Times New Roman" w:cs="Times New Roman"/>
          <w:color w:val="000000"/>
          <w:sz w:val="24"/>
          <w:szCs w:val="24"/>
        </w:rPr>
        <w:t>Credit Cards</w:t>
      </w:r>
    </w:p>
    <w:p w:rsidR="008E3F50" w:rsidRPr="00441DD0" w:rsidRDefault="008E3F50" w:rsidP="008E3F50">
      <w:pPr>
        <w:pStyle w:val="ListParagraph"/>
        <w:numPr>
          <w:ilvl w:val="3"/>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sidRPr="008E3F50">
        <w:rPr>
          <w:rFonts w:ascii="Times New Roman" w:eastAsia="Times New Roman" w:hAnsi="Times New Roman" w:cs="Times New Roman"/>
          <w:color w:val="FF0000"/>
          <w:sz w:val="24"/>
          <w:szCs w:val="24"/>
        </w:rPr>
        <w:t>If Applicable: Outline procedure for accepting a Credit Card as payment</w:t>
      </w:r>
      <w:r>
        <w:rPr>
          <w:rFonts w:ascii="Times New Roman" w:eastAsia="Times New Roman" w:hAnsi="Times New Roman" w:cs="Times New Roman"/>
          <w:color w:val="000000"/>
          <w:sz w:val="24"/>
          <w:szCs w:val="24"/>
        </w:rPr>
        <w:t>]</w:t>
      </w:r>
    </w:p>
    <w:p w:rsidR="00441DD0" w:rsidRPr="00485B26" w:rsidRDefault="00441DD0" w:rsidP="00441DD0">
      <w:pPr>
        <w:pStyle w:val="ListParagraph"/>
        <w:spacing w:after="0" w:line="240" w:lineRule="auto"/>
        <w:ind w:left="2880"/>
        <w:rPr>
          <w:rFonts w:ascii="Times New Roman" w:eastAsia="Times New Roman" w:hAnsi="Times New Roman" w:cs="Times New Roman"/>
          <w:sz w:val="24"/>
          <w:szCs w:val="24"/>
        </w:rPr>
      </w:pPr>
    </w:p>
    <w:p w:rsidR="009A66E9" w:rsidRPr="00485B26" w:rsidRDefault="009A66E9" w:rsidP="009A66E9">
      <w:pPr>
        <w:pStyle w:val="ListParagraph"/>
        <w:numPr>
          <w:ilvl w:val="1"/>
          <w:numId w:val="10"/>
        </w:numPr>
        <w:rPr>
          <w:rFonts w:ascii="Times New Roman" w:hAnsi="Times New Roman" w:cs="Times New Roman"/>
          <w:sz w:val="24"/>
          <w:szCs w:val="24"/>
        </w:rPr>
      </w:pPr>
      <w:r w:rsidRPr="00485B26">
        <w:rPr>
          <w:rFonts w:ascii="Times New Roman" w:hAnsi="Times New Roman" w:cs="Times New Roman"/>
          <w:sz w:val="24"/>
          <w:szCs w:val="24"/>
        </w:rPr>
        <w:t>Deposits</w:t>
      </w:r>
    </w:p>
    <w:p w:rsidR="00AB10BB" w:rsidRDefault="00370DF2" w:rsidP="00370DF2">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color w:val="FF0000"/>
          <w:sz w:val="24"/>
          <w:szCs w:val="24"/>
        </w:rPr>
        <w:t xml:space="preserve"> If applicable for your department: Outline procedure if you require deposits to be collected from customers </w:t>
      </w:r>
      <w:r w:rsidR="00796B8E">
        <w:rPr>
          <w:rFonts w:ascii="Times New Roman" w:hAnsi="Times New Roman" w:cs="Times New Roman"/>
          <w:color w:val="FF0000"/>
          <w:sz w:val="24"/>
          <w:szCs w:val="24"/>
        </w:rPr>
        <w:t xml:space="preserve">and how they are processed </w:t>
      </w:r>
      <w:r w:rsidR="00796B8E">
        <w:rPr>
          <w:rFonts w:ascii="Times New Roman" w:hAnsi="Times New Roman" w:cs="Times New Roman"/>
          <w:sz w:val="24"/>
          <w:szCs w:val="24"/>
        </w:rPr>
        <w:t>]</w:t>
      </w:r>
    </w:p>
    <w:p w:rsidR="00796B8E" w:rsidRPr="00796B8E" w:rsidRDefault="00796B8E" w:rsidP="00796B8E">
      <w:pPr>
        <w:rPr>
          <w:rFonts w:ascii="Times New Roman" w:hAnsi="Times New Roman" w:cs="Times New Roman"/>
          <w:sz w:val="24"/>
          <w:szCs w:val="24"/>
        </w:rPr>
      </w:pPr>
    </w:p>
    <w:p w:rsidR="008504C4" w:rsidRPr="001E5B3D" w:rsidRDefault="00A3575F" w:rsidP="00A3575F">
      <w:pPr>
        <w:pStyle w:val="ListParagraph"/>
        <w:numPr>
          <w:ilvl w:val="0"/>
          <w:numId w:val="10"/>
        </w:numPr>
        <w:rPr>
          <w:rFonts w:ascii="Times New Roman" w:hAnsi="Times New Roman" w:cs="Times New Roman"/>
          <w:b/>
          <w:sz w:val="24"/>
          <w:szCs w:val="24"/>
        </w:rPr>
      </w:pPr>
      <w:r w:rsidRPr="001E5B3D">
        <w:rPr>
          <w:rFonts w:ascii="Times New Roman" w:hAnsi="Times New Roman" w:cs="Times New Roman"/>
          <w:b/>
          <w:sz w:val="24"/>
          <w:szCs w:val="24"/>
        </w:rPr>
        <w:t xml:space="preserve">Balancing process </w:t>
      </w:r>
      <w:r w:rsidR="00B33899">
        <w:rPr>
          <w:rFonts w:ascii="Times New Roman" w:hAnsi="Times New Roman" w:cs="Times New Roman"/>
          <w:b/>
          <w:sz w:val="24"/>
          <w:szCs w:val="24"/>
        </w:rPr>
        <w:t xml:space="preserve">[ </w:t>
      </w:r>
      <w:r w:rsidR="00B33899" w:rsidRPr="00B33899">
        <w:rPr>
          <w:rFonts w:ascii="Times New Roman" w:hAnsi="Times New Roman" w:cs="Times New Roman"/>
          <w:color w:val="FF0000"/>
          <w:sz w:val="24"/>
          <w:szCs w:val="24"/>
        </w:rPr>
        <w:t xml:space="preserve">Highlighted in red may not apply to your department </w:t>
      </w:r>
      <w:r w:rsidR="00B33899">
        <w:rPr>
          <w:rFonts w:ascii="Times New Roman" w:hAnsi="Times New Roman" w:cs="Times New Roman"/>
          <w:b/>
          <w:sz w:val="24"/>
          <w:szCs w:val="24"/>
        </w:rPr>
        <w:t>]</w:t>
      </w:r>
    </w:p>
    <w:p w:rsidR="00977BAB" w:rsidRPr="00485B26" w:rsidRDefault="00977BAB" w:rsidP="00977BAB">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Cash must be counted, verified and enclosed in a</w:t>
      </w:r>
      <w:r w:rsidR="000E7098">
        <w:rPr>
          <w:rFonts w:ascii="Times New Roman" w:eastAsia="Times New Roman" w:hAnsi="Times New Roman" w:cs="Times New Roman"/>
          <w:color w:val="000000"/>
          <w:sz w:val="24"/>
          <w:szCs w:val="24"/>
        </w:rPr>
        <w:t xml:space="preserve"> secure location.</w:t>
      </w:r>
    </w:p>
    <w:p w:rsidR="00977BAB" w:rsidRPr="00485B26" w:rsidRDefault="00977BAB" w:rsidP="00977BAB">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Verify cash remaini</w:t>
      </w:r>
      <w:r w:rsidR="00F47311" w:rsidRPr="00485B26">
        <w:rPr>
          <w:rFonts w:ascii="Times New Roman" w:eastAsia="Times New Roman" w:hAnsi="Times New Roman" w:cs="Times New Roman"/>
          <w:color w:val="000000"/>
          <w:sz w:val="24"/>
          <w:szCs w:val="24"/>
        </w:rPr>
        <w:t>ng in the cashbox totals $</w:t>
      </w:r>
      <w:r w:rsidR="00B33899">
        <w:rPr>
          <w:rFonts w:ascii="Times New Roman" w:eastAsia="Times New Roman" w:hAnsi="Times New Roman" w:cs="Times New Roman"/>
          <w:color w:val="000000"/>
          <w:sz w:val="24"/>
          <w:szCs w:val="24"/>
        </w:rPr>
        <w:t xml:space="preserve"> [ </w:t>
      </w:r>
      <w:r w:rsidR="00B33899" w:rsidRPr="00B33899">
        <w:rPr>
          <w:rFonts w:ascii="Times New Roman" w:eastAsia="Times New Roman" w:hAnsi="Times New Roman" w:cs="Times New Roman"/>
          <w:b/>
          <w:sz w:val="24"/>
          <w:szCs w:val="24"/>
        </w:rPr>
        <w:t>E</w:t>
      </w:r>
      <w:r w:rsidR="00B33899">
        <w:rPr>
          <w:rFonts w:ascii="Times New Roman" w:eastAsia="Times New Roman" w:hAnsi="Times New Roman" w:cs="Times New Roman"/>
          <w:b/>
          <w:sz w:val="24"/>
          <w:szCs w:val="24"/>
        </w:rPr>
        <w:t>NTER AMOUNT</w:t>
      </w:r>
      <w:r w:rsidR="00B33899">
        <w:rPr>
          <w:rFonts w:ascii="Times New Roman" w:eastAsia="Times New Roman" w:hAnsi="Times New Roman" w:cs="Times New Roman"/>
          <w:color w:val="000000"/>
          <w:sz w:val="24"/>
          <w:szCs w:val="24"/>
        </w:rPr>
        <w:t>]</w:t>
      </w:r>
    </w:p>
    <w:p w:rsidR="00977BAB" w:rsidRPr="00485B26" w:rsidRDefault="00B33899" w:rsidP="00977BAB">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Separate checks and</w:t>
      </w:r>
      <w:r w:rsidR="00977BAB" w:rsidRPr="00485B26">
        <w:rPr>
          <w:rFonts w:ascii="Times New Roman" w:eastAsia="Times New Roman" w:hAnsi="Times New Roman" w:cs="Times New Roman"/>
          <w:color w:val="000000"/>
          <w:sz w:val="24"/>
          <w:szCs w:val="24"/>
        </w:rPr>
        <w:t xml:space="preserve"> </w:t>
      </w:r>
      <w:r w:rsidR="00977BAB" w:rsidRPr="00B33899">
        <w:rPr>
          <w:rFonts w:ascii="Times New Roman" w:eastAsia="Times New Roman" w:hAnsi="Times New Roman" w:cs="Times New Roman"/>
          <w:color w:val="FF0000"/>
          <w:sz w:val="24"/>
          <w:szCs w:val="24"/>
        </w:rPr>
        <w:t xml:space="preserve">credit cards </w:t>
      </w:r>
      <w:r w:rsidR="00977BAB" w:rsidRPr="00485B26">
        <w:rPr>
          <w:rFonts w:ascii="Times New Roman" w:eastAsia="Times New Roman" w:hAnsi="Times New Roman" w:cs="Times New Roman"/>
          <w:color w:val="000000"/>
          <w:sz w:val="24"/>
          <w:szCs w:val="24"/>
        </w:rPr>
        <w:t>receipts.</w:t>
      </w:r>
    </w:p>
    <w:p w:rsidR="00977BAB" w:rsidRPr="00485B26" w:rsidRDefault="00977BAB" w:rsidP="00977BAB">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Check amount that is handwritten must match numerical dollar amount.</w:t>
      </w:r>
    </w:p>
    <w:p w:rsidR="00F47311" w:rsidRPr="00485B26" w:rsidRDefault="00977BAB" w:rsidP="00977BAB">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 xml:space="preserve">Check date must be current, </w:t>
      </w:r>
    </w:p>
    <w:p w:rsidR="00977BAB" w:rsidRPr="00485B26" w:rsidRDefault="00E97A51" w:rsidP="00F47311">
      <w:pPr>
        <w:numPr>
          <w:ilvl w:val="2"/>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N</w:t>
      </w:r>
      <w:r w:rsidR="00B05123">
        <w:rPr>
          <w:rFonts w:ascii="Times New Roman" w:eastAsia="Times New Roman" w:hAnsi="Times New Roman" w:cs="Times New Roman"/>
          <w:bCs/>
          <w:color w:val="000000"/>
          <w:sz w:val="24"/>
          <w:szCs w:val="24"/>
        </w:rPr>
        <w:t>o post-</w:t>
      </w:r>
      <w:r w:rsidR="00977BAB" w:rsidRPr="00485B26">
        <w:rPr>
          <w:rFonts w:ascii="Times New Roman" w:eastAsia="Times New Roman" w:hAnsi="Times New Roman" w:cs="Times New Roman"/>
          <w:bCs/>
          <w:color w:val="000000"/>
          <w:sz w:val="24"/>
          <w:szCs w:val="24"/>
        </w:rPr>
        <w:t>dated checks accepted</w:t>
      </w:r>
      <w:r w:rsidR="00977BAB" w:rsidRPr="00485B26">
        <w:rPr>
          <w:rFonts w:ascii="Times New Roman" w:eastAsia="Times New Roman" w:hAnsi="Times New Roman" w:cs="Times New Roman"/>
          <w:color w:val="000000"/>
          <w:sz w:val="24"/>
          <w:szCs w:val="24"/>
        </w:rPr>
        <w:t>. </w:t>
      </w:r>
    </w:p>
    <w:p w:rsidR="00B33899" w:rsidRDefault="00977BAB" w:rsidP="00B7014D">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B33899">
        <w:rPr>
          <w:rFonts w:ascii="Times New Roman" w:eastAsia="Times New Roman" w:hAnsi="Times New Roman" w:cs="Times New Roman"/>
          <w:color w:val="000000"/>
          <w:sz w:val="24"/>
          <w:szCs w:val="24"/>
        </w:rPr>
        <w:t xml:space="preserve">Create </w:t>
      </w:r>
      <w:r w:rsidR="00B05123" w:rsidRPr="00B33899">
        <w:rPr>
          <w:rFonts w:ascii="Times New Roman" w:eastAsia="Times New Roman" w:hAnsi="Times New Roman" w:cs="Times New Roman"/>
          <w:color w:val="000000"/>
          <w:sz w:val="24"/>
          <w:szCs w:val="24"/>
        </w:rPr>
        <w:t xml:space="preserve">individual </w:t>
      </w:r>
      <w:r w:rsidRPr="00B33899">
        <w:rPr>
          <w:rFonts w:ascii="Times New Roman" w:eastAsia="Times New Roman" w:hAnsi="Times New Roman" w:cs="Times New Roman"/>
          <w:color w:val="000000"/>
          <w:sz w:val="24"/>
          <w:szCs w:val="24"/>
        </w:rPr>
        <w:t>adding machine tape</w:t>
      </w:r>
      <w:r w:rsidR="00B05123" w:rsidRPr="00B33899">
        <w:rPr>
          <w:rFonts w:ascii="Times New Roman" w:eastAsia="Times New Roman" w:hAnsi="Times New Roman" w:cs="Times New Roman"/>
          <w:color w:val="000000"/>
          <w:sz w:val="24"/>
          <w:szCs w:val="24"/>
        </w:rPr>
        <w:t>s</w:t>
      </w:r>
      <w:r w:rsidR="00B33899" w:rsidRPr="00B33899">
        <w:rPr>
          <w:rFonts w:ascii="Times New Roman" w:eastAsia="Times New Roman" w:hAnsi="Times New Roman" w:cs="Times New Roman"/>
          <w:color w:val="000000"/>
          <w:sz w:val="24"/>
          <w:szCs w:val="24"/>
        </w:rPr>
        <w:t xml:space="preserve"> totaling checks and </w:t>
      </w:r>
      <w:r w:rsidRPr="00B33899">
        <w:rPr>
          <w:rFonts w:ascii="Times New Roman" w:eastAsia="Times New Roman" w:hAnsi="Times New Roman" w:cs="Times New Roman"/>
          <w:color w:val="FF0000"/>
          <w:sz w:val="24"/>
          <w:szCs w:val="24"/>
        </w:rPr>
        <w:t>credit</w:t>
      </w:r>
      <w:r w:rsidR="00B33899" w:rsidRPr="00B33899">
        <w:rPr>
          <w:rFonts w:ascii="Times New Roman" w:eastAsia="Times New Roman" w:hAnsi="Times New Roman" w:cs="Times New Roman"/>
          <w:color w:val="FF0000"/>
          <w:sz w:val="24"/>
          <w:szCs w:val="24"/>
        </w:rPr>
        <w:t xml:space="preserve"> card </w:t>
      </w:r>
      <w:r w:rsidR="00B33899">
        <w:rPr>
          <w:rFonts w:ascii="Times New Roman" w:eastAsia="Times New Roman" w:hAnsi="Times New Roman" w:cs="Times New Roman"/>
          <w:color w:val="000000"/>
          <w:sz w:val="24"/>
          <w:szCs w:val="24"/>
        </w:rPr>
        <w:t xml:space="preserve">receipts </w:t>
      </w:r>
      <w:r w:rsidRPr="00B33899">
        <w:rPr>
          <w:rFonts w:ascii="Times New Roman" w:eastAsia="Times New Roman" w:hAnsi="Times New Roman" w:cs="Times New Roman"/>
          <w:color w:val="000000"/>
          <w:sz w:val="24"/>
          <w:szCs w:val="24"/>
        </w:rPr>
        <w:t xml:space="preserve"> </w:t>
      </w:r>
    </w:p>
    <w:p w:rsidR="00977BAB" w:rsidRPr="00B33899" w:rsidRDefault="00977BAB" w:rsidP="00B7014D">
      <w:pPr>
        <w:numPr>
          <w:ilvl w:val="1"/>
          <w:numId w:val="10"/>
        </w:numPr>
        <w:spacing w:before="100" w:beforeAutospacing="1" w:after="100" w:afterAutospacing="1" w:line="240" w:lineRule="auto"/>
        <w:textAlignment w:val="top"/>
        <w:rPr>
          <w:rFonts w:ascii="Times New Roman" w:eastAsia="Times New Roman" w:hAnsi="Times New Roman" w:cs="Times New Roman"/>
          <w:color w:val="FF0000"/>
          <w:sz w:val="24"/>
          <w:szCs w:val="24"/>
        </w:rPr>
      </w:pPr>
      <w:r w:rsidRPr="00B33899">
        <w:rPr>
          <w:rFonts w:ascii="Times New Roman" w:eastAsia="Times New Roman" w:hAnsi="Times New Roman" w:cs="Times New Roman"/>
          <w:color w:val="FF0000"/>
          <w:sz w:val="24"/>
          <w:szCs w:val="24"/>
        </w:rPr>
        <w:t>Run batch total on credit card terminal and match to adding machine tape.</w:t>
      </w:r>
    </w:p>
    <w:p w:rsidR="00977BAB" w:rsidRPr="00485B26" w:rsidRDefault="00B33899" w:rsidP="00977BAB">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Close the batch.</w:t>
      </w:r>
    </w:p>
    <w:p w:rsidR="00977BAB" w:rsidRPr="00485B26" w:rsidRDefault="00977BAB" w:rsidP="00977BAB">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Verify batch totals, cash, checks,</w:t>
      </w:r>
      <w:r w:rsidR="00B33899">
        <w:rPr>
          <w:rFonts w:ascii="Times New Roman" w:eastAsia="Times New Roman" w:hAnsi="Times New Roman" w:cs="Times New Roman"/>
          <w:color w:val="000000"/>
          <w:sz w:val="24"/>
          <w:szCs w:val="24"/>
        </w:rPr>
        <w:t xml:space="preserve"> and</w:t>
      </w:r>
      <w:r w:rsidRPr="00485B26">
        <w:rPr>
          <w:rFonts w:ascii="Times New Roman" w:eastAsia="Times New Roman" w:hAnsi="Times New Roman" w:cs="Times New Roman"/>
          <w:color w:val="000000"/>
          <w:sz w:val="24"/>
          <w:szCs w:val="24"/>
        </w:rPr>
        <w:t xml:space="preserve"> credit cards totals.  Sign batch report.</w:t>
      </w:r>
    </w:p>
    <w:p w:rsidR="00977BAB" w:rsidRPr="00485B26" w:rsidRDefault="00977BAB" w:rsidP="00977BAB">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Have a team member verify batch and sign the batch report.</w:t>
      </w:r>
    </w:p>
    <w:p w:rsidR="00977BAB" w:rsidRPr="00485B26" w:rsidRDefault="00977BAB" w:rsidP="00977BAB">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Any deposit error (overage or shortage) must be explained on the batch and notated on the outside of the batch bag.</w:t>
      </w:r>
    </w:p>
    <w:p w:rsidR="00977BAB" w:rsidRPr="00485B26" w:rsidRDefault="00977BAB" w:rsidP="00977BAB">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 xml:space="preserve">Batch bag must be sealed </w:t>
      </w:r>
      <w:r w:rsidR="0035339A">
        <w:rPr>
          <w:rFonts w:ascii="Times New Roman" w:eastAsia="Times New Roman" w:hAnsi="Times New Roman" w:cs="Times New Roman"/>
          <w:color w:val="000000"/>
          <w:sz w:val="24"/>
          <w:szCs w:val="24"/>
        </w:rPr>
        <w:t xml:space="preserve">and signed </w:t>
      </w:r>
      <w:r w:rsidRPr="00485B26">
        <w:rPr>
          <w:rFonts w:ascii="Times New Roman" w:eastAsia="Times New Roman" w:hAnsi="Times New Roman" w:cs="Times New Roman"/>
          <w:color w:val="000000"/>
          <w:sz w:val="24"/>
          <w:szCs w:val="24"/>
        </w:rPr>
        <w:t>by the c</w:t>
      </w:r>
      <w:r w:rsidR="0035339A">
        <w:rPr>
          <w:rFonts w:ascii="Times New Roman" w:eastAsia="Times New Roman" w:hAnsi="Times New Roman" w:cs="Times New Roman"/>
          <w:color w:val="000000"/>
          <w:sz w:val="24"/>
          <w:szCs w:val="24"/>
        </w:rPr>
        <w:t>ashier</w:t>
      </w:r>
      <w:r w:rsidRPr="00485B26">
        <w:rPr>
          <w:rFonts w:ascii="Times New Roman" w:eastAsia="Times New Roman" w:hAnsi="Times New Roman" w:cs="Times New Roman"/>
          <w:color w:val="000000"/>
          <w:sz w:val="24"/>
          <w:szCs w:val="24"/>
        </w:rPr>
        <w:t xml:space="preserve"> and signed by the verifier.  </w:t>
      </w:r>
    </w:p>
    <w:p w:rsidR="00A648D7" w:rsidRPr="00485B26" w:rsidRDefault="00A648D7" w:rsidP="00A648D7">
      <w:pPr>
        <w:numPr>
          <w:ilvl w:val="2"/>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bCs/>
          <w:color w:val="000000"/>
          <w:sz w:val="24"/>
          <w:szCs w:val="24"/>
        </w:rPr>
        <w:t>Batch Report Order</w:t>
      </w:r>
    </w:p>
    <w:p w:rsidR="00A648D7" w:rsidRPr="00485B26" w:rsidRDefault="00A648D7" w:rsidP="00A648D7">
      <w:pPr>
        <w:numPr>
          <w:ilvl w:val="3"/>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Cash and/or checks with adding machine tape attached on top of batch.</w:t>
      </w:r>
    </w:p>
    <w:p w:rsidR="00A648D7" w:rsidRPr="00485B26" w:rsidRDefault="00A648D7" w:rsidP="00A648D7">
      <w:pPr>
        <w:numPr>
          <w:ilvl w:val="3"/>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lastRenderedPageBreak/>
        <w:t xml:space="preserve">Signed batch report. </w:t>
      </w:r>
    </w:p>
    <w:p w:rsidR="00A648D7" w:rsidRPr="00485B26" w:rsidRDefault="00A648D7" w:rsidP="00A648D7">
      <w:pPr>
        <w:numPr>
          <w:ilvl w:val="3"/>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Credit Card receipts with adding machine tape/terminal batch totals attached.</w:t>
      </w:r>
    </w:p>
    <w:p w:rsidR="0004326F" w:rsidRPr="000038AB" w:rsidRDefault="0004326F" w:rsidP="0004326F">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bCs/>
          <w:color w:val="000000"/>
          <w:sz w:val="24"/>
          <w:szCs w:val="24"/>
        </w:rPr>
        <w:t>All batches are walked in dual custody</w:t>
      </w:r>
    </w:p>
    <w:p w:rsidR="000038AB" w:rsidRPr="000038AB" w:rsidRDefault="000038AB" w:rsidP="000038AB">
      <w:pPr>
        <w:spacing w:before="100" w:beforeAutospacing="1" w:after="100" w:afterAutospacing="1" w:line="240" w:lineRule="auto"/>
        <w:ind w:left="1440"/>
        <w:textAlignment w:val="top"/>
        <w:rPr>
          <w:rFonts w:ascii="Times New Roman" w:eastAsia="Times New Roman" w:hAnsi="Times New Roman" w:cs="Times New Roman"/>
          <w:color w:val="000000"/>
          <w:sz w:val="24"/>
          <w:szCs w:val="24"/>
        </w:rPr>
      </w:pPr>
    </w:p>
    <w:p w:rsidR="00005945" w:rsidRPr="001E5B3D" w:rsidRDefault="00005945" w:rsidP="00005945">
      <w:pPr>
        <w:pStyle w:val="ListParagraph"/>
        <w:numPr>
          <w:ilvl w:val="0"/>
          <w:numId w:val="10"/>
        </w:numPr>
        <w:spacing w:before="100" w:beforeAutospacing="1" w:after="100" w:afterAutospacing="1" w:line="240" w:lineRule="auto"/>
        <w:textAlignment w:val="top"/>
        <w:rPr>
          <w:rFonts w:ascii="Times New Roman" w:eastAsia="Times New Roman" w:hAnsi="Times New Roman" w:cs="Times New Roman"/>
          <w:b/>
          <w:color w:val="000000"/>
          <w:sz w:val="24"/>
          <w:szCs w:val="24"/>
        </w:rPr>
      </w:pPr>
      <w:r w:rsidRPr="001E5B3D">
        <w:rPr>
          <w:rFonts w:ascii="Times New Roman" w:eastAsia="Times New Roman" w:hAnsi="Times New Roman" w:cs="Times New Roman"/>
          <w:b/>
          <w:color w:val="000000"/>
          <w:sz w:val="24"/>
          <w:szCs w:val="24"/>
        </w:rPr>
        <w:t>Deposit Process</w:t>
      </w:r>
    </w:p>
    <w:p w:rsidR="00C630BB" w:rsidRDefault="000E7098" w:rsidP="00005945">
      <w:pPr>
        <w:pStyle w:val="ListParagraph"/>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828FC" w:rsidRPr="007828FC">
        <w:rPr>
          <w:rFonts w:ascii="Times New Roman" w:eastAsia="Times New Roman" w:hAnsi="Times New Roman" w:cs="Times New Roman"/>
          <w:color w:val="FF0000"/>
          <w:sz w:val="24"/>
          <w:szCs w:val="24"/>
        </w:rPr>
        <w:t>Outline your departments procedure for reconciling deposits</w:t>
      </w:r>
      <w:r w:rsidR="007828FC">
        <w:rPr>
          <w:rFonts w:ascii="Times New Roman" w:eastAsia="Times New Roman" w:hAnsi="Times New Roman" w:cs="Times New Roman"/>
          <w:color w:val="000000"/>
          <w:sz w:val="24"/>
          <w:szCs w:val="24"/>
        </w:rPr>
        <w:t xml:space="preserve"> ]</w:t>
      </w:r>
    </w:p>
    <w:p w:rsidR="000E7098" w:rsidRPr="000E7098" w:rsidRDefault="000E7098" w:rsidP="000E7098">
      <w:pPr>
        <w:spacing w:before="100" w:beforeAutospacing="1" w:after="100" w:afterAutospacing="1" w:line="240" w:lineRule="auto"/>
        <w:textAlignment w:val="top"/>
        <w:rPr>
          <w:rFonts w:ascii="Times New Roman" w:eastAsia="Times New Roman" w:hAnsi="Times New Roman" w:cs="Times New Roman"/>
          <w:color w:val="000000"/>
          <w:sz w:val="24"/>
          <w:szCs w:val="24"/>
        </w:rPr>
      </w:pPr>
    </w:p>
    <w:p w:rsidR="000038AB" w:rsidRPr="000038AB" w:rsidRDefault="000038AB" w:rsidP="000038AB">
      <w:pPr>
        <w:numPr>
          <w:ilvl w:val="0"/>
          <w:numId w:val="10"/>
        </w:numPr>
        <w:spacing w:before="100" w:beforeAutospacing="1" w:after="100" w:afterAutospacing="1" w:line="240" w:lineRule="auto"/>
        <w:textAlignment w:val="top"/>
        <w:rPr>
          <w:rFonts w:ascii="Times New Roman" w:eastAsia="Times New Roman" w:hAnsi="Times New Roman" w:cs="Times New Roman"/>
          <w:b/>
          <w:color w:val="000000"/>
          <w:sz w:val="24"/>
          <w:szCs w:val="24"/>
        </w:rPr>
      </w:pPr>
      <w:r w:rsidRPr="000038AB">
        <w:rPr>
          <w:rFonts w:ascii="Times New Roman" w:eastAsia="Times New Roman" w:hAnsi="Times New Roman" w:cs="Times New Roman"/>
          <w:b/>
          <w:color w:val="000000"/>
          <w:sz w:val="24"/>
          <w:szCs w:val="24"/>
        </w:rPr>
        <w:t>How deposit gets to cashiers or Bank</w:t>
      </w:r>
    </w:p>
    <w:p w:rsidR="000038AB" w:rsidRPr="000038AB" w:rsidRDefault="000038AB" w:rsidP="008968E9">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0038AB">
        <w:rPr>
          <w:rFonts w:ascii="Times New Roman" w:eastAsia="Times New Roman" w:hAnsi="Times New Roman" w:cs="Times New Roman"/>
          <w:color w:val="000000"/>
          <w:sz w:val="24"/>
          <w:szCs w:val="24"/>
        </w:rPr>
        <w:t xml:space="preserve">Deposit bag is logged in Loomis Deposit log </w:t>
      </w:r>
      <w:r w:rsidR="00C36F2A" w:rsidRPr="000038AB">
        <w:rPr>
          <w:rFonts w:ascii="Times New Roman" w:eastAsia="Times New Roman" w:hAnsi="Times New Roman" w:cs="Times New Roman"/>
          <w:bCs/>
          <w:color w:val="000000"/>
          <w:sz w:val="24"/>
          <w:szCs w:val="24"/>
        </w:rPr>
        <w:t xml:space="preserve">placed in safe </w:t>
      </w:r>
      <w:r>
        <w:rPr>
          <w:rFonts w:ascii="Times New Roman" w:eastAsia="Times New Roman" w:hAnsi="Times New Roman" w:cs="Times New Roman"/>
          <w:bCs/>
          <w:color w:val="000000"/>
          <w:sz w:val="24"/>
          <w:szCs w:val="24"/>
        </w:rPr>
        <w:t>until Loomis courier arrives.</w:t>
      </w:r>
    </w:p>
    <w:p w:rsidR="00C36F2A" w:rsidRPr="000038AB" w:rsidRDefault="00C36F2A" w:rsidP="008968E9">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0038AB">
        <w:rPr>
          <w:rFonts w:ascii="Times New Roman" w:eastAsia="Times New Roman" w:hAnsi="Times New Roman" w:cs="Times New Roman"/>
          <w:bCs/>
          <w:color w:val="000000"/>
          <w:sz w:val="24"/>
          <w:szCs w:val="24"/>
        </w:rPr>
        <w:t xml:space="preserve">Loomis </w:t>
      </w:r>
      <w:r w:rsidR="000038AB">
        <w:rPr>
          <w:rFonts w:ascii="Times New Roman" w:eastAsia="Times New Roman" w:hAnsi="Times New Roman" w:cs="Times New Roman"/>
          <w:bCs/>
          <w:color w:val="000000"/>
          <w:sz w:val="24"/>
          <w:szCs w:val="24"/>
        </w:rPr>
        <w:t>transports the back to the campus Cashier’s Office in Dutton Hall.</w:t>
      </w:r>
    </w:p>
    <w:p w:rsidR="00FC7C80" w:rsidRPr="00FC7C80" w:rsidRDefault="00FC7C80" w:rsidP="00FC7C80">
      <w:pPr>
        <w:spacing w:before="100" w:beforeAutospacing="1" w:after="100" w:afterAutospacing="1" w:line="240" w:lineRule="auto"/>
        <w:ind w:left="720"/>
        <w:textAlignment w:val="top"/>
        <w:rPr>
          <w:rFonts w:ascii="Times New Roman" w:eastAsia="Times New Roman" w:hAnsi="Times New Roman" w:cs="Times New Roman"/>
          <w:b/>
          <w:color w:val="000000"/>
          <w:sz w:val="24"/>
          <w:szCs w:val="24"/>
        </w:rPr>
      </w:pPr>
    </w:p>
    <w:p w:rsidR="000038AB" w:rsidRPr="000038AB" w:rsidRDefault="000038AB" w:rsidP="000038AB">
      <w:pPr>
        <w:numPr>
          <w:ilvl w:val="0"/>
          <w:numId w:val="10"/>
        </w:numPr>
        <w:spacing w:before="100" w:beforeAutospacing="1" w:after="100" w:afterAutospacing="1" w:line="240" w:lineRule="auto"/>
        <w:textAlignment w:val="top"/>
        <w:rPr>
          <w:rFonts w:ascii="Times New Roman" w:eastAsia="Times New Roman" w:hAnsi="Times New Roman" w:cs="Times New Roman"/>
          <w:b/>
          <w:color w:val="000000"/>
          <w:sz w:val="24"/>
          <w:szCs w:val="24"/>
        </w:rPr>
      </w:pPr>
      <w:r w:rsidRPr="000038AB">
        <w:rPr>
          <w:rFonts w:ascii="Times New Roman" w:eastAsia="Times New Roman" w:hAnsi="Times New Roman" w:cs="Times New Roman"/>
          <w:b/>
          <w:bCs/>
          <w:color w:val="000000"/>
          <w:sz w:val="24"/>
          <w:szCs w:val="24"/>
        </w:rPr>
        <w:t>Ledger Review</w:t>
      </w:r>
    </w:p>
    <w:p w:rsidR="00C36F2A" w:rsidRDefault="00C36F2A" w:rsidP="008968E9">
      <w:pPr>
        <w:pStyle w:val="ListParagraph"/>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 xml:space="preserve">Ledger review is completed by </w:t>
      </w:r>
      <w:r w:rsidR="004B3649">
        <w:rPr>
          <w:rFonts w:ascii="Times New Roman" w:eastAsia="Times New Roman" w:hAnsi="Times New Roman" w:cs="Times New Roman"/>
          <w:color w:val="000000"/>
          <w:sz w:val="24"/>
          <w:szCs w:val="24"/>
        </w:rPr>
        <w:t>[</w:t>
      </w:r>
      <w:r w:rsidR="004B3649" w:rsidRPr="004B3649">
        <w:rPr>
          <w:rFonts w:ascii="Times New Roman" w:eastAsia="Times New Roman" w:hAnsi="Times New Roman" w:cs="Times New Roman"/>
          <w:b/>
          <w:color w:val="000000"/>
          <w:sz w:val="24"/>
          <w:szCs w:val="24"/>
        </w:rPr>
        <w:t xml:space="preserve"> </w:t>
      </w:r>
      <w:r w:rsidR="004B3649">
        <w:rPr>
          <w:rFonts w:ascii="Times New Roman" w:eastAsia="Times New Roman" w:hAnsi="Times New Roman" w:cs="Times New Roman"/>
          <w:b/>
          <w:color w:val="000000"/>
          <w:sz w:val="24"/>
          <w:szCs w:val="24"/>
        </w:rPr>
        <w:t>TYPE NAME HERE</w:t>
      </w:r>
      <w:r w:rsidR="004B3649" w:rsidRPr="004B3649">
        <w:rPr>
          <w:rFonts w:ascii="Times New Roman" w:eastAsia="Times New Roman" w:hAnsi="Times New Roman" w:cs="Times New Roman"/>
          <w:b/>
          <w:color w:val="000000"/>
          <w:sz w:val="24"/>
          <w:szCs w:val="24"/>
        </w:rPr>
        <w:t xml:space="preserve"> </w:t>
      </w:r>
      <w:r w:rsidR="004B3649">
        <w:rPr>
          <w:rFonts w:ascii="Times New Roman" w:eastAsia="Times New Roman" w:hAnsi="Times New Roman" w:cs="Times New Roman"/>
          <w:color w:val="000000"/>
          <w:sz w:val="24"/>
          <w:szCs w:val="24"/>
        </w:rPr>
        <w:t>]</w:t>
      </w:r>
    </w:p>
    <w:p w:rsidR="000038AB" w:rsidRDefault="000038AB" w:rsidP="008968E9">
      <w:pPr>
        <w:pStyle w:val="ListParagraph"/>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month the Accounts Receivable Clearing accounts (</w:t>
      </w:r>
      <w:r w:rsidR="00B268CF">
        <w:rPr>
          <w:rFonts w:ascii="Times New Roman" w:eastAsia="Times New Roman" w:hAnsi="Times New Roman" w:cs="Times New Roman"/>
          <w:color w:val="000000"/>
          <w:sz w:val="24"/>
          <w:szCs w:val="24"/>
        </w:rPr>
        <w:t>XXXXXXX</w:t>
      </w:r>
      <w:r>
        <w:rPr>
          <w:rFonts w:ascii="Times New Roman" w:eastAsia="Times New Roman" w:hAnsi="Times New Roman" w:cs="Times New Roman"/>
          <w:color w:val="000000"/>
          <w:sz w:val="24"/>
          <w:szCs w:val="24"/>
        </w:rPr>
        <w:t xml:space="preserve">, </w:t>
      </w:r>
      <w:r w:rsidR="00B268CF">
        <w:rPr>
          <w:rFonts w:ascii="Times New Roman" w:eastAsia="Times New Roman" w:hAnsi="Times New Roman" w:cs="Times New Roman"/>
          <w:color w:val="000000"/>
          <w:sz w:val="24"/>
          <w:szCs w:val="24"/>
        </w:rPr>
        <w:t>XXXXXXX</w:t>
      </w:r>
      <w:r>
        <w:rPr>
          <w:rFonts w:ascii="Times New Roman" w:eastAsia="Times New Roman" w:hAnsi="Times New Roman" w:cs="Times New Roman"/>
          <w:color w:val="000000"/>
          <w:sz w:val="24"/>
          <w:szCs w:val="24"/>
        </w:rPr>
        <w:t xml:space="preserve"> and </w:t>
      </w:r>
      <w:r w:rsidR="00B268CF">
        <w:rPr>
          <w:rFonts w:ascii="Times New Roman" w:eastAsia="Times New Roman" w:hAnsi="Times New Roman" w:cs="Times New Roman"/>
          <w:color w:val="000000"/>
          <w:sz w:val="24"/>
          <w:szCs w:val="24"/>
        </w:rPr>
        <w:t>XXXXXXX</w:t>
      </w:r>
      <w:r>
        <w:rPr>
          <w:rFonts w:ascii="Times New Roman" w:eastAsia="Times New Roman" w:hAnsi="Times New Roman" w:cs="Times New Roman"/>
          <w:color w:val="000000"/>
          <w:sz w:val="24"/>
          <w:szCs w:val="24"/>
        </w:rPr>
        <w:t xml:space="preserve">) </w:t>
      </w:r>
      <w:r w:rsidR="004B3649">
        <w:rPr>
          <w:rFonts w:ascii="Times New Roman" w:eastAsia="Times New Roman" w:hAnsi="Times New Roman" w:cs="Times New Roman"/>
          <w:color w:val="000000"/>
          <w:sz w:val="24"/>
          <w:szCs w:val="24"/>
        </w:rPr>
        <w:t>are reconciled</w:t>
      </w:r>
      <w:r w:rsidR="00B268CF">
        <w:rPr>
          <w:rFonts w:ascii="Times New Roman" w:eastAsia="Times New Roman" w:hAnsi="Times New Roman" w:cs="Times New Roman"/>
          <w:color w:val="000000"/>
          <w:sz w:val="24"/>
          <w:szCs w:val="24"/>
        </w:rPr>
        <w:t xml:space="preserve"> to</w:t>
      </w:r>
      <w:r w:rsidR="004B3649">
        <w:rPr>
          <w:rFonts w:ascii="Times New Roman" w:eastAsia="Times New Roman" w:hAnsi="Times New Roman" w:cs="Times New Roman"/>
          <w:color w:val="000000"/>
          <w:sz w:val="24"/>
          <w:szCs w:val="24"/>
        </w:rPr>
        <w:t xml:space="preserve"> the transactions</w:t>
      </w:r>
      <w:r w:rsidR="00B268CF">
        <w:rPr>
          <w:rFonts w:ascii="Times New Roman" w:eastAsia="Times New Roman" w:hAnsi="Times New Roman" w:cs="Times New Roman"/>
          <w:color w:val="000000"/>
          <w:sz w:val="24"/>
          <w:szCs w:val="24"/>
        </w:rPr>
        <w:t>.</w:t>
      </w:r>
    </w:p>
    <w:p w:rsidR="00FC7C80" w:rsidRPr="00B268CF" w:rsidRDefault="00FC7C80" w:rsidP="00B268CF">
      <w:pPr>
        <w:numPr>
          <w:ilvl w:val="1"/>
          <w:numId w:val="10"/>
        </w:numPr>
        <w:spacing w:after="0" w:line="240" w:lineRule="auto"/>
        <w:rPr>
          <w:rFonts w:ascii="Times New Roman" w:hAnsi="Times New Roman" w:cs="Times New Roman"/>
          <w:sz w:val="24"/>
          <w:szCs w:val="24"/>
        </w:rPr>
      </w:pPr>
      <w:r w:rsidRPr="00FC7C80">
        <w:rPr>
          <w:rFonts w:ascii="Times New Roman" w:hAnsi="Times New Roman" w:cs="Times New Roman"/>
          <w:sz w:val="24"/>
          <w:szCs w:val="24"/>
        </w:rPr>
        <w:t xml:space="preserve">You will use the monthly revenue reports in to reconcile the ledgers.  The accounts you will reconcile are </w:t>
      </w:r>
      <w:r w:rsidR="00B268CF">
        <w:rPr>
          <w:rFonts w:ascii="Times New Roman" w:hAnsi="Times New Roman" w:cs="Times New Roman"/>
          <w:sz w:val="24"/>
          <w:szCs w:val="24"/>
        </w:rPr>
        <w:t>XXXXXXX</w:t>
      </w:r>
      <w:r w:rsidRPr="00FC7C80">
        <w:rPr>
          <w:rFonts w:ascii="Times New Roman" w:hAnsi="Times New Roman" w:cs="Times New Roman"/>
          <w:sz w:val="24"/>
          <w:szCs w:val="24"/>
        </w:rPr>
        <w:t xml:space="preserve"> and </w:t>
      </w:r>
      <w:r w:rsidR="00B268CF">
        <w:rPr>
          <w:rFonts w:ascii="Times New Roman" w:hAnsi="Times New Roman" w:cs="Times New Roman"/>
          <w:sz w:val="24"/>
          <w:szCs w:val="24"/>
        </w:rPr>
        <w:t>XXXXXXX</w:t>
      </w:r>
      <w:r w:rsidRPr="00FC7C80">
        <w:rPr>
          <w:rFonts w:ascii="Times New Roman" w:hAnsi="Times New Roman" w:cs="Times New Roman"/>
          <w:sz w:val="24"/>
          <w:szCs w:val="24"/>
        </w:rPr>
        <w:t xml:space="preserve">.   </w:t>
      </w:r>
    </w:p>
    <w:p w:rsidR="000038AB" w:rsidRPr="00FC7C80" w:rsidRDefault="000038AB" w:rsidP="000038AB">
      <w:pPr>
        <w:pStyle w:val="ListParagraph"/>
        <w:spacing w:before="100" w:beforeAutospacing="1" w:after="100" w:afterAutospacing="1" w:line="240" w:lineRule="auto"/>
        <w:ind w:left="1440"/>
        <w:textAlignment w:val="top"/>
        <w:rPr>
          <w:rFonts w:ascii="Times New Roman" w:eastAsia="Times New Roman" w:hAnsi="Times New Roman" w:cs="Times New Roman"/>
          <w:color w:val="000000"/>
          <w:sz w:val="24"/>
          <w:szCs w:val="24"/>
        </w:rPr>
      </w:pPr>
    </w:p>
    <w:p w:rsidR="000038AB" w:rsidRPr="000038AB" w:rsidRDefault="000038AB" w:rsidP="000038AB">
      <w:pPr>
        <w:pStyle w:val="ListParagraph"/>
        <w:numPr>
          <w:ilvl w:val="0"/>
          <w:numId w:val="10"/>
        </w:numPr>
        <w:spacing w:before="100" w:beforeAutospacing="1" w:after="100" w:afterAutospacing="1" w:line="240" w:lineRule="auto"/>
        <w:textAlignment w:val="top"/>
        <w:rPr>
          <w:rFonts w:ascii="Times New Roman" w:eastAsia="Times New Roman" w:hAnsi="Times New Roman" w:cs="Times New Roman"/>
          <w:b/>
          <w:color w:val="000000"/>
          <w:sz w:val="24"/>
          <w:szCs w:val="24"/>
        </w:rPr>
      </w:pPr>
      <w:r w:rsidRPr="000038AB">
        <w:rPr>
          <w:rFonts w:ascii="Times New Roman" w:eastAsia="Times New Roman" w:hAnsi="Times New Roman" w:cs="Times New Roman"/>
          <w:b/>
          <w:color w:val="000000"/>
          <w:sz w:val="24"/>
          <w:szCs w:val="24"/>
        </w:rPr>
        <w:t>Over Shorts Review</w:t>
      </w:r>
    </w:p>
    <w:p w:rsidR="00335A38" w:rsidRDefault="00C61766" w:rsidP="008968E9">
      <w:pPr>
        <w:pStyle w:val="ListParagraph"/>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a daily cashier batch is over or short funds, the supervisor of the cashier is notified of the over or short.  </w:t>
      </w:r>
    </w:p>
    <w:p w:rsidR="00C61766" w:rsidRDefault="00C61766" w:rsidP="00C61766">
      <w:pPr>
        <w:pStyle w:val="ListParagraph"/>
        <w:numPr>
          <w:ilvl w:val="2"/>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able to determine which client had the over/short, the supervisor will make sure the payment rece</w:t>
      </w:r>
      <w:r w:rsidR="00B268CF">
        <w:rPr>
          <w:rFonts w:ascii="Times New Roman" w:eastAsia="Times New Roman" w:hAnsi="Times New Roman" w:cs="Times New Roman"/>
          <w:color w:val="000000"/>
          <w:sz w:val="24"/>
          <w:szCs w:val="24"/>
        </w:rPr>
        <w:t>ived from the client is correct.</w:t>
      </w:r>
    </w:p>
    <w:p w:rsidR="00C61766" w:rsidRDefault="00C61766" w:rsidP="00C61766">
      <w:pPr>
        <w:pStyle w:val="ListParagraph"/>
        <w:numPr>
          <w:ilvl w:val="2"/>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overage/shortage will be noted until the appropriate correction has been made (if necessary).</w:t>
      </w:r>
    </w:p>
    <w:p w:rsidR="00C61766" w:rsidRDefault="00C61766" w:rsidP="00C61766">
      <w:pPr>
        <w:pStyle w:val="ListParagraph"/>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person processing the deposit will create a separate line item for any overages, putting the amount to the correct account and object code.  If there is a shortage, a note will be put in the Cash Receipt document and a copy provided to the Financial Services Manager.  </w:t>
      </w:r>
    </w:p>
    <w:p w:rsidR="00C61766" w:rsidRDefault="00C61766" w:rsidP="00C61766">
      <w:pPr>
        <w:pStyle w:val="ListParagraph"/>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Before the month closes, the Financial Services Manager will review if there are any overages or shortages and make any necessary write-off adjustments.</w:t>
      </w:r>
    </w:p>
    <w:p w:rsidR="004F7F1C" w:rsidRPr="00C61766" w:rsidRDefault="004F7F1C" w:rsidP="004F7F1C">
      <w:pPr>
        <w:pStyle w:val="ListParagraph"/>
        <w:spacing w:before="100" w:beforeAutospacing="1" w:after="100" w:afterAutospacing="1" w:line="240" w:lineRule="auto"/>
        <w:ind w:left="1440"/>
        <w:textAlignment w:val="top"/>
        <w:rPr>
          <w:rFonts w:ascii="Times New Roman" w:eastAsia="Times New Roman" w:hAnsi="Times New Roman" w:cs="Times New Roman"/>
          <w:color w:val="000000"/>
          <w:sz w:val="24"/>
          <w:szCs w:val="24"/>
        </w:rPr>
      </w:pPr>
    </w:p>
    <w:p w:rsidR="000038AB" w:rsidRPr="00485B26" w:rsidRDefault="000038AB" w:rsidP="000038AB">
      <w:pPr>
        <w:pStyle w:val="ListParagraph"/>
        <w:spacing w:before="100" w:beforeAutospacing="1" w:after="100" w:afterAutospacing="1" w:line="240" w:lineRule="auto"/>
        <w:textAlignment w:val="top"/>
        <w:rPr>
          <w:rFonts w:ascii="Times New Roman" w:eastAsia="Times New Roman" w:hAnsi="Times New Roman" w:cs="Times New Roman"/>
          <w:color w:val="000000"/>
          <w:sz w:val="24"/>
          <w:szCs w:val="24"/>
        </w:rPr>
      </w:pPr>
    </w:p>
    <w:p w:rsidR="00335A38" w:rsidRPr="008968E9" w:rsidRDefault="00335A38" w:rsidP="00335A38">
      <w:pPr>
        <w:pStyle w:val="ListParagraph"/>
        <w:numPr>
          <w:ilvl w:val="0"/>
          <w:numId w:val="10"/>
        </w:numPr>
        <w:spacing w:before="100" w:beforeAutospacing="1" w:after="100" w:afterAutospacing="1" w:line="240" w:lineRule="auto"/>
        <w:textAlignment w:val="top"/>
        <w:rPr>
          <w:rFonts w:ascii="Times New Roman" w:eastAsia="Times New Roman" w:hAnsi="Times New Roman" w:cs="Times New Roman"/>
          <w:b/>
          <w:color w:val="000000"/>
          <w:sz w:val="24"/>
          <w:szCs w:val="24"/>
        </w:rPr>
      </w:pPr>
      <w:r w:rsidRPr="008968E9">
        <w:rPr>
          <w:rFonts w:ascii="Times New Roman" w:eastAsia="Times New Roman" w:hAnsi="Times New Roman" w:cs="Times New Roman"/>
          <w:b/>
          <w:color w:val="000000"/>
          <w:sz w:val="24"/>
          <w:szCs w:val="24"/>
        </w:rPr>
        <w:t>Staff Training, background checks</w:t>
      </w:r>
    </w:p>
    <w:p w:rsidR="0042272E" w:rsidRPr="00485B26" w:rsidRDefault="0042272E" w:rsidP="0042272E">
      <w:pPr>
        <w:pStyle w:val="ListParagraph"/>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Staff assigned with cashiering duties must take</w:t>
      </w:r>
      <w:r w:rsidR="00D2616B">
        <w:rPr>
          <w:rFonts w:ascii="Times New Roman" w:eastAsia="Times New Roman" w:hAnsi="Times New Roman" w:cs="Times New Roman"/>
          <w:color w:val="000000"/>
          <w:sz w:val="24"/>
          <w:szCs w:val="24"/>
        </w:rPr>
        <w:t xml:space="preserve"> have the following</w:t>
      </w:r>
      <w:r w:rsidRPr="00485B26">
        <w:rPr>
          <w:rFonts w:ascii="Times New Roman" w:eastAsia="Times New Roman" w:hAnsi="Times New Roman" w:cs="Times New Roman"/>
          <w:color w:val="000000"/>
          <w:sz w:val="24"/>
          <w:szCs w:val="24"/>
        </w:rPr>
        <w:t>:</w:t>
      </w:r>
    </w:p>
    <w:p w:rsidR="003B149B" w:rsidRPr="00485B26" w:rsidRDefault="003B149B" w:rsidP="003B149B">
      <w:pPr>
        <w:pStyle w:val="ListParagraph"/>
        <w:numPr>
          <w:ilvl w:val="2"/>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 xml:space="preserve">Pass a background check </w:t>
      </w:r>
    </w:p>
    <w:p w:rsidR="003B149B" w:rsidRPr="00485B26" w:rsidRDefault="003B149B" w:rsidP="003B149B">
      <w:pPr>
        <w:pStyle w:val="ListParagraph"/>
        <w:numPr>
          <w:ilvl w:val="3"/>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lastRenderedPageBreak/>
        <w:t xml:space="preserve">Facilitated through our hiring department with the </w:t>
      </w:r>
      <w:r w:rsidR="00D2616B">
        <w:rPr>
          <w:rFonts w:ascii="Times New Roman" w:eastAsia="Times New Roman" w:hAnsi="Times New Roman" w:cs="Times New Roman"/>
          <w:color w:val="000000"/>
          <w:sz w:val="24"/>
          <w:szCs w:val="24"/>
        </w:rPr>
        <w:t xml:space="preserve">campus </w:t>
      </w:r>
      <w:r w:rsidRPr="00485B26">
        <w:rPr>
          <w:rFonts w:ascii="Times New Roman" w:eastAsia="Times New Roman" w:hAnsi="Times New Roman" w:cs="Times New Roman"/>
          <w:color w:val="000000"/>
          <w:sz w:val="24"/>
          <w:szCs w:val="24"/>
        </w:rPr>
        <w:t>police department</w:t>
      </w:r>
    </w:p>
    <w:p w:rsidR="0042272E" w:rsidRPr="00485B26" w:rsidRDefault="0042272E" w:rsidP="0042272E">
      <w:pPr>
        <w:pStyle w:val="ListParagraph"/>
        <w:numPr>
          <w:ilvl w:val="2"/>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Cashier training</w:t>
      </w:r>
    </w:p>
    <w:p w:rsidR="0042272E" w:rsidRPr="00485B26" w:rsidRDefault="0042272E" w:rsidP="0042272E">
      <w:pPr>
        <w:pStyle w:val="ListParagraph"/>
        <w:numPr>
          <w:ilvl w:val="2"/>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Receive robbery prevention training</w:t>
      </w:r>
    </w:p>
    <w:p w:rsidR="00335A38" w:rsidRPr="00485B26" w:rsidRDefault="00335A38" w:rsidP="00335A38">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All Client Services cashiers are assigned and responsible for a cashbox (change fund).</w:t>
      </w:r>
    </w:p>
    <w:p w:rsidR="00335A38" w:rsidRPr="00485B26" w:rsidRDefault="00D2616B" w:rsidP="00335A38">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Cashboxe</w:t>
      </w:r>
      <w:r w:rsidR="00335A38" w:rsidRPr="00485B26">
        <w:rPr>
          <w:rFonts w:ascii="Times New Roman" w:eastAsia="Times New Roman" w:hAnsi="Times New Roman" w:cs="Times New Roman"/>
          <w:color w:val="000000"/>
          <w:sz w:val="24"/>
          <w:szCs w:val="24"/>
        </w:rPr>
        <w:t>s are only assigned to individuals</w:t>
      </w:r>
      <w:r>
        <w:rPr>
          <w:rFonts w:ascii="Times New Roman" w:eastAsia="Times New Roman" w:hAnsi="Times New Roman" w:cs="Times New Roman"/>
          <w:color w:val="000000"/>
          <w:sz w:val="24"/>
          <w:szCs w:val="24"/>
        </w:rPr>
        <w:t>.  The individual is th</w:t>
      </w:r>
      <w:r w:rsidR="00335A38" w:rsidRPr="00485B26">
        <w:rPr>
          <w:rFonts w:ascii="Times New Roman" w:eastAsia="Times New Roman" w:hAnsi="Times New Roman" w:cs="Times New Roman"/>
          <w:color w:val="000000"/>
          <w:sz w:val="24"/>
          <w:szCs w:val="24"/>
        </w:rPr>
        <w:t>e only one that sh</w:t>
      </w:r>
      <w:r>
        <w:rPr>
          <w:rFonts w:ascii="Times New Roman" w:eastAsia="Times New Roman" w:hAnsi="Times New Roman" w:cs="Times New Roman"/>
          <w:color w:val="000000"/>
          <w:sz w:val="24"/>
          <w:szCs w:val="24"/>
        </w:rPr>
        <w:t xml:space="preserve">ould have access to the cashbox.  </w:t>
      </w:r>
    </w:p>
    <w:p w:rsidR="00335A38" w:rsidRPr="00485B26" w:rsidRDefault="00335A38" w:rsidP="00335A38">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 xml:space="preserve">At the end of each day's shift, all cash boxes must be balanced and verified. </w:t>
      </w:r>
    </w:p>
    <w:p w:rsidR="00335A38" w:rsidRPr="00485B26" w:rsidRDefault="00335A38" w:rsidP="00335A38">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The designated change fund amount (</w:t>
      </w:r>
      <w:r w:rsidR="00B268CF" w:rsidRPr="00B268CF">
        <w:rPr>
          <w:rFonts w:ascii="Times New Roman" w:eastAsia="Times New Roman" w:hAnsi="Times New Roman" w:cs="Times New Roman"/>
          <w:b/>
          <w:color w:val="000000"/>
          <w:sz w:val="24"/>
          <w:szCs w:val="24"/>
        </w:rPr>
        <w:t>ENTER AMOUNT</w:t>
      </w:r>
      <w:r w:rsidRPr="00485B26">
        <w:rPr>
          <w:rFonts w:ascii="Times New Roman" w:eastAsia="Times New Roman" w:hAnsi="Times New Roman" w:cs="Times New Roman"/>
          <w:color w:val="000000"/>
          <w:sz w:val="24"/>
          <w:szCs w:val="24"/>
        </w:rPr>
        <w:t>) must be maintained.</w:t>
      </w:r>
    </w:p>
    <w:p w:rsidR="00335A38" w:rsidRPr="00485B26" w:rsidRDefault="00335A38" w:rsidP="00335A38">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All overages/shortages will be tracked and recorded by a Supervisor.</w:t>
      </w:r>
    </w:p>
    <w:p w:rsidR="00335A38" w:rsidRPr="00485B26" w:rsidRDefault="00335A38" w:rsidP="000038AB">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Excessive overages/shortages (more than 3 in 6 months) will result in</w:t>
      </w:r>
      <w:r w:rsidR="00F806E4">
        <w:rPr>
          <w:rFonts w:ascii="Times New Roman" w:eastAsia="Times New Roman" w:hAnsi="Times New Roman" w:cs="Times New Roman"/>
          <w:color w:val="000000"/>
          <w:sz w:val="24"/>
          <w:szCs w:val="24"/>
        </w:rPr>
        <w:t xml:space="preserve"> disciplinary action up to and i</w:t>
      </w:r>
      <w:r w:rsidRPr="00485B26">
        <w:rPr>
          <w:rFonts w:ascii="Times New Roman" w:eastAsia="Times New Roman" w:hAnsi="Times New Roman" w:cs="Times New Roman"/>
          <w:color w:val="000000"/>
          <w:sz w:val="24"/>
          <w:szCs w:val="24"/>
        </w:rPr>
        <w:t>ncluding dismissal.</w:t>
      </w:r>
    </w:p>
    <w:p w:rsidR="00335A38" w:rsidRPr="00485B26" w:rsidRDefault="00335A38" w:rsidP="00335A38">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 xml:space="preserve">Cash boxes and </w:t>
      </w:r>
      <w:r w:rsidRPr="00F90D13">
        <w:rPr>
          <w:rFonts w:ascii="Times New Roman" w:eastAsia="Times New Roman" w:hAnsi="Times New Roman" w:cs="Times New Roman"/>
          <w:color w:val="FF0000"/>
          <w:sz w:val="24"/>
          <w:szCs w:val="24"/>
        </w:rPr>
        <w:t xml:space="preserve">credit card terminals </w:t>
      </w:r>
      <w:r w:rsidRPr="00485B26">
        <w:rPr>
          <w:rFonts w:ascii="Times New Roman" w:eastAsia="Times New Roman" w:hAnsi="Times New Roman" w:cs="Times New Roman"/>
          <w:color w:val="000000"/>
          <w:sz w:val="24"/>
          <w:szCs w:val="24"/>
        </w:rPr>
        <w:t>will be stored in a locked drawer/locker designated to the employee.</w:t>
      </w:r>
    </w:p>
    <w:p w:rsidR="00335A38" w:rsidRDefault="00335A38" w:rsidP="00335A38">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Monthly, unannounced cash counts will be conducted by the Supervisor.</w:t>
      </w:r>
    </w:p>
    <w:p w:rsidR="004F7F1C" w:rsidRPr="00485B26" w:rsidRDefault="004F7F1C" w:rsidP="004F7F1C">
      <w:pPr>
        <w:spacing w:before="100" w:beforeAutospacing="1" w:after="100" w:afterAutospacing="1" w:line="240" w:lineRule="auto"/>
        <w:ind w:left="1440"/>
        <w:textAlignment w:val="top"/>
        <w:rPr>
          <w:rFonts w:ascii="Times New Roman" w:eastAsia="Times New Roman" w:hAnsi="Times New Roman" w:cs="Times New Roman"/>
          <w:color w:val="000000"/>
          <w:sz w:val="24"/>
          <w:szCs w:val="24"/>
        </w:rPr>
      </w:pPr>
    </w:p>
    <w:p w:rsidR="00335A38" w:rsidRPr="008968E9" w:rsidRDefault="00335A38" w:rsidP="00335A38">
      <w:pPr>
        <w:pStyle w:val="ListParagraph"/>
        <w:numPr>
          <w:ilvl w:val="0"/>
          <w:numId w:val="10"/>
        </w:numPr>
        <w:spacing w:before="100" w:beforeAutospacing="1" w:after="100" w:afterAutospacing="1" w:line="240" w:lineRule="auto"/>
        <w:textAlignment w:val="top"/>
        <w:rPr>
          <w:rFonts w:ascii="Times New Roman" w:eastAsia="Times New Roman" w:hAnsi="Times New Roman" w:cs="Times New Roman"/>
          <w:b/>
          <w:color w:val="000000"/>
          <w:sz w:val="24"/>
          <w:szCs w:val="24"/>
        </w:rPr>
      </w:pPr>
      <w:r w:rsidRPr="008968E9">
        <w:rPr>
          <w:rFonts w:ascii="Times New Roman" w:eastAsia="Times New Roman" w:hAnsi="Times New Roman" w:cs="Times New Roman"/>
          <w:b/>
          <w:color w:val="000000"/>
          <w:sz w:val="24"/>
          <w:szCs w:val="24"/>
        </w:rPr>
        <w:t>Access to cash handling environment</w:t>
      </w:r>
    </w:p>
    <w:p w:rsidR="00C36F2A" w:rsidRPr="00485B26" w:rsidRDefault="00C36F2A" w:rsidP="00335A38">
      <w:pPr>
        <w:pStyle w:val="ListParagraph"/>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Only staff with cashiering responsibilities are provided access.</w:t>
      </w:r>
    </w:p>
    <w:p w:rsidR="00F273F0" w:rsidRPr="00485B26" w:rsidRDefault="00F273F0" w:rsidP="00335A38">
      <w:pPr>
        <w:pStyle w:val="ListParagraph"/>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 xml:space="preserve">There are three </w:t>
      </w:r>
      <w:r w:rsidR="00F90D13">
        <w:rPr>
          <w:rFonts w:ascii="Times New Roman" w:eastAsia="Times New Roman" w:hAnsi="Times New Roman" w:cs="Times New Roman"/>
          <w:color w:val="000000"/>
          <w:sz w:val="24"/>
          <w:szCs w:val="24"/>
        </w:rPr>
        <w:t xml:space="preserve">[ </w:t>
      </w:r>
      <w:r w:rsidR="00F90D13" w:rsidRPr="00F90D13">
        <w:rPr>
          <w:rFonts w:ascii="Times New Roman" w:eastAsia="Times New Roman" w:hAnsi="Times New Roman" w:cs="Times New Roman"/>
          <w:b/>
          <w:color w:val="000000"/>
          <w:sz w:val="24"/>
          <w:szCs w:val="24"/>
        </w:rPr>
        <w:t>X AMOUNT</w:t>
      </w:r>
      <w:r w:rsidR="00F90D13">
        <w:rPr>
          <w:rFonts w:ascii="Times New Roman" w:eastAsia="Times New Roman" w:hAnsi="Times New Roman" w:cs="Times New Roman"/>
          <w:color w:val="000000"/>
          <w:sz w:val="24"/>
          <w:szCs w:val="24"/>
        </w:rPr>
        <w:t xml:space="preserve"> ] of safes</w:t>
      </w:r>
      <w:r w:rsidRPr="00485B26">
        <w:rPr>
          <w:rFonts w:ascii="Times New Roman" w:eastAsia="Times New Roman" w:hAnsi="Times New Roman" w:cs="Times New Roman"/>
          <w:color w:val="000000"/>
          <w:sz w:val="24"/>
          <w:szCs w:val="24"/>
        </w:rPr>
        <w:t xml:space="preserve"> located in each reception area</w:t>
      </w:r>
    </w:p>
    <w:p w:rsidR="00F273F0" w:rsidRDefault="00F273F0" w:rsidP="00F273F0">
      <w:pPr>
        <w:pStyle w:val="ListParagraph"/>
        <w:numPr>
          <w:ilvl w:val="2"/>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Housed in each safe are:</w:t>
      </w:r>
    </w:p>
    <w:p w:rsidR="00F90D13" w:rsidRPr="00485B26" w:rsidRDefault="00F90D13" w:rsidP="00F90D13">
      <w:pPr>
        <w:pStyle w:val="ListParagraph"/>
        <w:numPr>
          <w:ilvl w:val="3"/>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90D13">
        <w:rPr>
          <w:rFonts w:ascii="Times New Roman" w:eastAsia="Times New Roman" w:hAnsi="Times New Roman" w:cs="Times New Roman"/>
          <w:color w:val="FF0000"/>
          <w:sz w:val="24"/>
          <w:szCs w:val="24"/>
        </w:rPr>
        <w:t>Enter information if applicable</w:t>
      </w:r>
      <w:r>
        <w:rPr>
          <w:rFonts w:ascii="Times New Roman" w:eastAsia="Times New Roman" w:hAnsi="Times New Roman" w:cs="Times New Roman"/>
          <w:color w:val="000000"/>
          <w:sz w:val="24"/>
          <w:szCs w:val="24"/>
        </w:rPr>
        <w:t xml:space="preserve"> ]</w:t>
      </w:r>
    </w:p>
    <w:p w:rsidR="00AC5A52" w:rsidRPr="00485B26" w:rsidRDefault="00F90D13" w:rsidP="00A56CDE">
      <w:pPr>
        <w:pStyle w:val="ListParagraph"/>
        <w:numPr>
          <w:ilvl w:val="2"/>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Safes </w:t>
      </w:r>
      <w:r w:rsidR="00A56CDE" w:rsidRPr="00485B26">
        <w:rPr>
          <w:rFonts w:ascii="Times New Roman" w:eastAsia="Times New Roman" w:hAnsi="Times New Roman" w:cs="Times New Roman"/>
          <w:color w:val="000000"/>
          <w:sz w:val="24"/>
          <w:szCs w:val="24"/>
        </w:rPr>
        <w:t xml:space="preserve">are to remain locked at all times and access is limited to authorized personnel. </w:t>
      </w:r>
    </w:p>
    <w:p w:rsidR="00A56CDE" w:rsidRPr="00485B26" w:rsidRDefault="00A56CDE" w:rsidP="00A56CDE">
      <w:pPr>
        <w:pStyle w:val="ListParagraph"/>
        <w:numPr>
          <w:ilvl w:val="3"/>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 xml:space="preserve">Safe’s combination must be changed whenever a person who knows the combination leaves the </w:t>
      </w:r>
      <w:r w:rsidR="00536D67">
        <w:rPr>
          <w:rFonts w:ascii="Times New Roman" w:eastAsia="Times New Roman" w:hAnsi="Times New Roman" w:cs="Times New Roman"/>
          <w:color w:val="000000"/>
          <w:sz w:val="24"/>
          <w:szCs w:val="24"/>
        </w:rPr>
        <w:t xml:space="preserve">department </w:t>
      </w:r>
      <w:r w:rsidRPr="00485B26">
        <w:rPr>
          <w:rFonts w:ascii="Times New Roman" w:eastAsia="Times New Roman" w:hAnsi="Times New Roman" w:cs="Times New Roman"/>
          <w:color w:val="000000"/>
          <w:sz w:val="24"/>
          <w:szCs w:val="24"/>
        </w:rPr>
        <w:t>of a cash handling unit and/or annually (per University Policy IX.11)</w:t>
      </w:r>
    </w:p>
    <w:p w:rsidR="00E1024A" w:rsidRDefault="00E1024A" w:rsidP="00E1024A">
      <w:pPr>
        <w:pStyle w:val="ListParagraph"/>
        <w:numPr>
          <w:ilvl w:val="2"/>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Supervisors and designated staff with safe access:</w:t>
      </w:r>
    </w:p>
    <w:p w:rsidR="00F90D13" w:rsidRPr="00485B26" w:rsidRDefault="00F90D13" w:rsidP="00F90D13">
      <w:pPr>
        <w:pStyle w:val="ListParagraph"/>
        <w:numPr>
          <w:ilvl w:val="3"/>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90D13">
        <w:rPr>
          <w:rFonts w:ascii="Times New Roman" w:eastAsia="Times New Roman" w:hAnsi="Times New Roman" w:cs="Times New Roman"/>
          <w:color w:val="FF0000"/>
          <w:sz w:val="24"/>
          <w:szCs w:val="24"/>
        </w:rPr>
        <w:t>Enter information if applicable</w:t>
      </w:r>
      <w:r>
        <w:rPr>
          <w:rFonts w:ascii="Times New Roman" w:eastAsia="Times New Roman" w:hAnsi="Times New Roman" w:cs="Times New Roman"/>
          <w:color w:val="000000"/>
          <w:sz w:val="24"/>
          <w:szCs w:val="24"/>
        </w:rPr>
        <w:t xml:space="preserve"> ]</w:t>
      </w:r>
    </w:p>
    <w:p w:rsidR="00F90D13" w:rsidRPr="00485B26" w:rsidRDefault="00F90D13" w:rsidP="00F90D13">
      <w:pPr>
        <w:pStyle w:val="ListParagraph"/>
        <w:spacing w:before="100" w:beforeAutospacing="1" w:after="100" w:afterAutospacing="1" w:line="240" w:lineRule="auto"/>
        <w:ind w:left="2880"/>
        <w:textAlignment w:val="top"/>
        <w:rPr>
          <w:rFonts w:ascii="Times New Roman" w:eastAsia="Times New Roman" w:hAnsi="Times New Roman" w:cs="Times New Roman"/>
          <w:color w:val="000000"/>
          <w:sz w:val="24"/>
          <w:szCs w:val="24"/>
        </w:rPr>
      </w:pPr>
    </w:p>
    <w:p w:rsidR="00335A38" w:rsidRPr="008968E9" w:rsidRDefault="00335A38" w:rsidP="00F90D13">
      <w:pPr>
        <w:pStyle w:val="ListParagraph"/>
        <w:numPr>
          <w:ilvl w:val="0"/>
          <w:numId w:val="10"/>
        </w:numPr>
        <w:spacing w:before="100" w:beforeAutospacing="1" w:after="100" w:afterAutospacing="1" w:line="240" w:lineRule="auto"/>
        <w:textAlignment w:val="top"/>
        <w:rPr>
          <w:rFonts w:ascii="Times New Roman" w:eastAsia="Times New Roman" w:hAnsi="Times New Roman" w:cs="Times New Roman"/>
          <w:b/>
          <w:color w:val="000000"/>
          <w:sz w:val="24"/>
          <w:szCs w:val="24"/>
        </w:rPr>
      </w:pPr>
      <w:r w:rsidRPr="008968E9">
        <w:rPr>
          <w:rFonts w:ascii="Times New Roman" w:eastAsia="Times New Roman" w:hAnsi="Times New Roman" w:cs="Times New Roman"/>
          <w:b/>
          <w:color w:val="000000"/>
          <w:sz w:val="24"/>
          <w:szCs w:val="24"/>
        </w:rPr>
        <w:t>Emergency Staff Procedures</w:t>
      </w:r>
    </w:p>
    <w:p w:rsidR="009E6B60" w:rsidRPr="00485B26" w:rsidRDefault="009E6B60" w:rsidP="009E6B60">
      <w:pPr>
        <w:pStyle w:val="ListParagraph"/>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During A Robbery</w:t>
      </w:r>
    </w:p>
    <w:p w:rsidR="001B210B" w:rsidRPr="00485B26" w:rsidRDefault="001B210B" w:rsidP="00A10FB7">
      <w:pPr>
        <w:pStyle w:val="Pa2"/>
        <w:numPr>
          <w:ilvl w:val="2"/>
          <w:numId w:val="10"/>
        </w:numPr>
        <w:jc w:val="both"/>
        <w:rPr>
          <w:color w:val="221E1F"/>
        </w:rPr>
      </w:pPr>
      <w:r w:rsidRPr="00485B26">
        <w:rPr>
          <w:bCs/>
          <w:color w:val="221E1F"/>
        </w:rPr>
        <w:t xml:space="preserve">Remain calm. </w:t>
      </w:r>
      <w:r w:rsidRPr="00485B26">
        <w:rPr>
          <w:color w:val="221E1F"/>
        </w:rPr>
        <w:t>Most robbers do not wish to harm their victims. They are only interested in getting money</w:t>
      </w:r>
      <w:r w:rsidR="00A10FB7" w:rsidRPr="00485B26">
        <w:rPr>
          <w:color w:val="221E1F"/>
        </w:rPr>
        <w:t xml:space="preserve"> </w:t>
      </w:r>
      <w:r w:rsidRPr="00485B26">
        <w:rPr>
          <w:color w:val="221E1F"/>
        </w:rPr>
        <w:t>or property. The calmer you are, the less chance there is of the robber becoming agitated or dangerous. This also increases your chances of getting a more accurate description of the robber and being of greater assistance in the robber’s apprehension.</w:t>
      </w:r>
    </w:p>
    <w:p w:rsidR="008C6A64" w:rsidRPr="00485B26" w:rsidRDefault="001B210B" w:rsidP="001B210B">
      <w:pPr>
        <w:pStyle w:val="Pa2"/>
        <w:numPr>
          <w:ilvl w:val="2"/>
          <w:numId w:val="10"/>
        </w:numPr>
        <w:jc w:val="both"/>
        <w:rPr>
          <w:color w:val="221E1F"/>
        </w:rPr>
      </w:pPr>
      <w:r w:rsidRPr="00485B26">
        <w:rPr>
          <w:bCs/>
          <w:color w:val="221E1F"/>
        </w:rPr>
        <w:t xml:space="preserve">Do not argue, fight, surprise or attempt to use weapons against a robber. </w:t>
      </w:r>
      <w:r w:rsidRPr="00485B26">
        <w:rPr>
          <w:color w:val="221E1F"/>
        </w:rPr>
        <w:t xml:space="preserve">He has already taken a major risk by entering your </w:t>
      </w:r>
      <w:r w:rsidR="00F90D13">
        <w:rPr>
          <w:color w:val="221E1F"/>
        </w:rPr>
        <w:t>building</w:t>
      </w:r>
      <w:r w:rsidRPr="00485B26">
        <w:rPr>
          <w:color w:val="221E1F"/>
        </w:rPr>
        <w:t xml:space="preserve"> and is usually as frightened as you are. Because of this, additional provocation on your part could make the situation worse. Therefore, give the robber exactly what he or she wants and do it quickly. </w:t>
      </w:r>
    </w:p>
    <w:p w:rsidR="001B210B" w:rsidRPr="00485B26" w:rsidRDefault="001B210B" w:rsidP="001B210B">
      <w:pPr>
        <w:pStyle w:val="Pa2"/>
        <w:numPr>
          <w:ilvl w:val="2"/>
          <w:numId w:val="10"/>
        </w:numPr>
        <w:jc w:val="both"/>
        <w:rPr>
          <w:color w:val="221E1F"/>
        </w:rPr>
      </w:pPr>
      <w:r w:rsidRPr="00485B26">
        <w:rPr>
          <w:color w:val="221E1F"/>
        </w:rPr>
        <w:t>Don’t take unnecessary chances with your life.</w:t>
      </w:r>
    </w:p>
    <w:p w:rsidR="001B210B" w:rsidRPr="00485B26" w:rsidRDefault="001B210B" w:rsidP="001B210B">
      <w:pPr>
        <w:pStyle w:val="Pa2"/>
        <w:numPr>
          <w:ilvl w:val="2"/>
          <w:numId w:val="10"/>
        </w:numPr>
        <w:jc w:val="both"/>
        <w:rPr>
          <w:color w:val="221E1F"/>
        </w:rPr>
      </w:pPr>
      <w:r w:rsidRPr="00485B26">
        <w:rPr>
          <w:bCs/>
          <w:color w:val="221E1F"/>
        </w:rPr>
        <w:lastRenderedPageBreak/>
        <w:t xml:space="preserve">While you should cooperate with robbers, don’t volunteer any assistance. </w:t>
      </w:r>
      <w:r w:rsidRPr="00485B26">
        <w:rPr>
          <w:color w:val="221E1F"/>
        </w:rPr>
        <w:t>Don’t give all the money if the robber only asks for $10’s. Don’t give checks voluntarily.</w:t>
      </w:r>
    </w:p>
    <w:p w:rsidR="001B210B" w:rsidRPr="00F90D13" w:rsidRDefault="001B210B" w:rsidP="001B210B">
      <w:pPr>
        <w:pStyle w:val="Pa5"/>
        <w:numPr>
          <w:ilvl w:val="2"/>
          <w:numId w:val="10"/>
        </w:numPr>
        <w:jc w:val="both"/>
        <w:rPr>
          <w:rStyle w:val="A4"/>
          <w:b w:val="0"/>
          <w:bCs w:val="0"/>
          <w:color w:val="auto"/>
        </w:rPr>
      </w:pPr>
      <w:r w:rsidRPr="00F90D13">
        <w:rPr>
          <w:rStyle w:val="A4"/>
          <w:b w:val="0"/>
          <w:color w:val="auto"/>
        </w:rPr>
        <w:t xml:space="preserve">Activate silent alarms or other security devices if you can do this without detection. </w:t>
      </w:r>
    </w:p>
    <w:p w:rsidR="001B210B" w:rsidRPr="00485B26" w:rsidRDefault="001B210B" w:rsidP="001B210B">
      <w:pPr>
        <w:pStyle w:val="Pa5"/>
        <w:numPr>
          <w:ilvl w:val="2"/>
          <w:numId w:val="10"/>
        </w:numPr>
        <w:jc w:val="both"/>
        <w:rPr>
          <w:color w:val="221E1F"/>
        </w:rPr>
      </w:pPr>
      <w:r w:rsidRPr="00485B26">
        <w:rPr>
          <w:bCs/>
          <w:color w:val="221E1F"/>
        </w:rPr>
        <w:t xml:space="preserve">Watch the robber’s hands. </w:t>
      </w:r>
      <w:r w:rsidRPr="00485B26">
        <w:rPr>
          <w:color w:val="221E1F"/>
        </w:rPr>
        <w:t>If the robber is not wearing any gloves, anything he touches might leave good fingerprints.</w:t>
      </w:r>
    </w:p>
    <w:p w:rsidR="001B210B" w:rsidRPr="00485B26" w:rsidRDefault="001B210B" w:rsidP="001B210B">
      <w:pPr>
        <w:pStyle w:val="Pa5"/>
        <w:numPr>
          <w:ilvl w:val="2"/>
          <w:numId w:val="10"/>
        </w:numPr>
        <w:jc w:val="both"/>
        <w:rPr>
          <w:color w:val="221E1F"/>
        </w:rPr>
      </w:pPr>
      <w:r w:rsidRPr="00485B26">
        <w:rPr>
          <w:bCs/>
          <w:color w:val="221E1F"/>
        </w:rPr>
        <w:t xml:space="preserve">Be systematic in your observations. </w:t>
      </w:r>
      <w:r w:rsidRPr="00485B26">
        <w:rPr>
          <w:color w:val="221E1F"/>
        </w:rPr>
        <w:t>Look the robber over carefully. Mentally note as many details as possible until you can write them down. Compare the robber with yourself. Is he taller, heavier, older…and so on</w:t>
      </w:r>
    </w:p>
    <w:p w:rsidR="001B210B" w:rsidRPr="00485B26" w:rsidRDefault="001B210B" w:rsidP="001B210B">
      <w:pPr>
        <w:pStyle w:val="Pa2"/>
        <w:numPr>
          <w:ilvl w:val="2"/>
          <w:numId w:val="10"/>
        </w:numPr>
        <w:jc w:val="both"/>
        <w:rPr>
          <w:color w:val="221E1F"/>
        </w:rPr>
      </w:pPr>
      <w:r w:rsidRPr="00485B26">
        <w:rPr>
          <w:bCs/>
          <w:color w:val="221E1F"/>
        </w:rPr>
        <w:t xml:space="preserve">Notice the type and description of any weapons used. </w:t>
      </w:r>
      <w:r w:rsidRPr="00485B26">
        <w:rPr>
          <w:color w:val="221E1F"/>
        </w:rPr>
        <w:t>Glance at the weapon only long enough to identify it. Look at the robber from then on. Make no sudden moves and don’t be heroic.</w:t>
      </w:r>
    </w:p>
    <w:p w:rsidR="001B210B" w:rsidRPr="00485B26" w:rsidRDefault="001B210B" w:rsidP="00F134F0">
      <w:pPr>
        <w:pStyle w:val="Pa2"/>
        <w:numPr>
          <w:ilvl w:val="2"/>
          <w:numId w:val="10"/>
        </w:numPr>
        <w:jc w:val="both"/>
        <w:rPr>
          <w:color w:val="221E1F"/>
        </w:rPr>
      </w:pPr>
      <w:r w:rsidRPr="00485B26">
        <w:rPr>
          <w:bCs/>
          <w:color w:val="221E1F"/>
        </w:rPr>
        <w:t xml:space="preserve">If it can be done safely, observe the direction the thief takes in leaving the scene. </w:t>
      </w:r>
      <w:r w:rsidRPr="00485B26">
        <w:rPr>
          <w:color w:val="221E1F"/>
        </w:rPr>
        <w:t>Where a vehicle is involved, concentrate on the make, model, year, color, license plate number and issuing state.</w:t>
      </w:r>
    </w:p>
    <w:p w:rsidR="00F134F0" w:rsidRPr="00485B26" w:rsidRDefault="00F134F0" w:rsidP="00F134F0">
      <w:pPr>
        <w:pStyle w:val="Default"/>
        <w:numPr>
          <w:ilvl w:val="1"/>
          <w:numId w:val="10"/>
        </w:numPr>
        <w:rPr>
          <w:rFonts w:ascii="Times New Roman" w:hAnsi="Times New Roman" w:cs="Times New Roman"/>
        </w:rPr>
      </w:pPr>
      <w:r w:rsidRPr="00485B26">
        <w:rPr>
          <w:rFonts w:ascii="Times New Roman" w:hAnsi="Times New Roman" w:cs="Times New Roman"/>
        </w:rPr>
        <w:t>After A Robbery</w:t>
      </w:r>
    </w:p>
    <w:p w:rsidR="005846BF" w:rsidRPr="00485B26" w:rsidRDefault="00F134F0" w:rsidP="00F134F0">
      <w:pPr>
        <w:pStyle w:val="Pa2"/>
        <w:numPr>
          <w:ilvl w:val="2"/>
          <w:numId w:val="10"/>
        </w:numPr>
        <w:jc w:val="both"/>
        <w:rPr>
          <w:bCs/>
          <w:color w:val="221E1F"/>
        </w:rPr>
      </w:pPr>
      <w:r w:rsidRPr="00485B26">
        <w:rPr>
          <w:bCs/>
          <w:color w:val="221E1F"/>
        </w:rPr>
        <w:t xml:space="preserve">Telephone police immediately. </w:t>
      </w:r>
      <w:r w:rsidRPr="00485B26">
        <w:rPr>
          <w:color w:val="221E1F"/>
        </w:rPr>
        <w:t xml:space="preserve">If you act quickly, police might be able to catch the suspect. </w:t>
      </w:r>
    </w:p>
    <w:p w:rsidR="005846BF" w:rsidRPr="00485B26" w:rsidRDefault="00F134F0" w:rsidP="005846BF">
      <w:pPr>
        <w:pStyle w:val="Pa2"/>
        <w:numPr>
          <w:ilvl w:val="3"/>
          <w:numId w:val="10"/>
        </w:numPr>
        <w:jc w:val="both"/>
        <w:rPr>
          <w:bCs/>
          <w:color w:val="221E1F"/>
        </w:rPr>
      </w:pPr>
      <w:r w:rsidRPr="00485B26">
        <w:rPr>
          <w:color w:val="221E1F"/>
        </w:rPr>
        <w:t xml:space="preserve">When you dial 9-1-1, the procedure is always the same. You will be asked if your emergency involves police, fire or medical. </w:t>
      </w:r>
    </w:p>
    <w:p w:rsidR="005846BF" w:rsidRPr="00485B26" w:rsidRDefault="00F134F0" w:rsidP="005846BF">
      <w:pPr>
        <w:pStyle w:val="Pa2"/>
        <w:numPr>
          <w:ilvl w:val="3"/>
          <w:numId w:val="10"/>
        </w:numPr>
        <w:jc w:val="both"/>
        <w:rPr>
          <w:bCs/>
          <w:color w:val="221E1F"/>
        </w:rPr>
      </w:pPr>
      <w:r w:rsidRPr="00485B26">
        <w:rPr>
          <w:color w:val="221E1F"/>
        </w:rPr>
        <w:t xml:space="preserve">Request police. Then briefly indicate to the call taker what the problem is, when it happened, where you are, who did it, who needs help and whether there were injuries or weapons involved. Remember to stay on the phone with the emergency call taker. </w:t>
      </w:r>
    </w:p>
    <w:p w:rsidR="00F134F0" w:rsidRPr="00485B26" w:rsidRDefault="00F134F0" w:rsidP="005846BF">
      <w:pPr>
        <w:pStyle w:val="Pa2"/>
        <w:numPr>
          <w:ilvl w:val="3"/>
          <w:numId w:val="10"/>
        </w:numPr>
        <w:jc w:val="both"/>
        <w:rPr>
          <w:bCs/>
          <w:color w:val="221E1F"/>
        </w:rPr>
      </w:pPr>
      <w:r w:rsidRPr="00485B26">
        <w:rPr>
          <w:color w:val="221E1F"/>
        </w:rPr>
        <w:t>After calling the police, keep your telephone line clear until the police arrive. The officers may need to call you.</w:t>
      </w:r>
      <w:r w:rsidRPr="00485B26">
        <w:rPr>
          <w:bCs/>
          <w:color w:val="221E1F"/>
        </w:rPr>
        <w:t xml:space="preserve"> </w:t>
      </w:r>
    </w:p>
    <w:p w:rsidR="009E5623" w:rsidRPr="00485B26" w:rsidRDefault="00F134F0" w:rsidP="00F134F0">
      <w:pPr>
        <w:pStyle w:val="Pa2"/>
        <w:numPr>
          <w:ilvl w:val="2"/>
          <w:numId w:val="10"/>
        </w:numPr>
        <w:jc w:val="both"/>
        <w:rPr>
          <w:color w:val="221E1F"/>
        </w:rPr>
      </w:pPr>
      <w:r w:rsidRPr="00485B26">
        <w:rPr>
          <w:bCs/>
          <w:color w:val="221E1F"/>
        </w:rPr>
        <w:t>Lock all doors and allow no one in.</w:t>
      </w:r>
    </w:p>
    <w:p w:rsidR="009E5623" w:rsidRPr="00485B26" w:rsidRDefault="00F134F0" w:rsidP="00F134F0">
      <w:pPr>
        <w:pStyle w:val="Pa2"/>
        <w:numPr>
          <w:ilvl w:val="2"/>
          <w:numId w:val="10"/>
        </w:numPr>
        <w:jc w:val="both"/>
        <w:rPr>
          <w:color w:val="221E1F"/>
        </w:rPr>
      </w:pPr>
      <w:r w:rsidRPr="00485B26">
        <w:rPr>
          <w:color w:val="221E1F"/>
        </w:rPr>
        <w:t>Ask witnesses to remain on the premises until police arrive.</w:t>
      </w:r>
    </w:p>
    <w:p w:rsidR="00F134F0" w:rsidRPr="00485B26" w:rsidRDefault="00F134F0" w:rsidP="00F134F0">
      <w:pPr>
        <w:pStyle w:val="Pa2"/>
        <w:numPr>
          <w:ilvl w:val="2"/>
          <w:numId w:val="10"/>
        </w:numPr>
        <w:jc w:val="both"/>
        <w:rPr>
          <w:color w:val="221E1F"/>
        </w:rPr>
      </w:pPr>
      <w:r w:rsidRPr="00485B26">
        <w:rPr>
          <w:color w:val="221E1F"/>
        </w:rPr>
        <w:t>Do not touch anything the robber may have touched.</w:t>
      </w:r>
    </w:p>
    <w:p w:rsidR="00F134F0" w:rsidRPr="00485B26" w:rsidRDefault="00F134F0" w:rsidP="00F134F0">
      <w:pPr>
        <w:pStyle w:val="Pa2"/>
        <w:numPr>
          <w:ilvl w:val="2"/>
          <w:numId w:val="10"/>
        </w:numPr>
        <w:jc w:val="both"/>
        <w:rPr>
          <w:color w:val="221E1F"/>
        </w:rPr>
      </w:pPr>
      <w:r w:rsidRPr="00485B26">
        <w:rPr>
          <w:bCs/>
          <w:color w:val="221E1F"/>
        </w:rPr>
        <w:t xml:space="preserve">Do not discuss what happened with any other witnesses. </w:t>
      </w:r>
      <w:r w:rsidRPr="00485B26">
        <w:rPr>
          <w:color w:val="221E1F"/>
        </w:rPr>
        <w:t>Your own impressions should be kept untainted until you have talked with authorities.</w:t>
      </w:r>
    </w:p>
    <w:p w:rsidR="009E5623" w:rsidRPr="00485B26" w:rsidRDefault="00F134F0" w:rsidP="009E5623">
      <w:pPr>
        <w:pStyle w:val="Pa2"/>
        <w:numPr>
          <w:ilvl w:val="2"/>
          <w:numId w:val="10"/>
        </w:numPr>
        <w:jc w:val="both"/>
        <w:rPr>
          <w:color w:val="221E1F"/>
        </w:rPr>
      </w:pPr>
      <w:r w:rsidRPr="00485B26">
        <w:rPr>
          <w:bCs/>
          <w:color w:val="221E1F"/>
        </w:rPr>
        <w:t xml:space="preserve">Complete your incident-suspect-vehicle description form while waiting for police to arrive.  </w:t>
      </w:r>
    </w:p>
    <w:p w:rsidR="00F134F0" w:rsidRPr="00485B26" w:rsidRDefault="00F134F0" w:rsidP="009E5623">
      <w:pPr>
        <w:pStyle w:val="Pa2"/>
        <w:numPr>
          <w:ilvl w:val="3"/>
          <w:numId w:val="10"/>
        </w:numPr>
        <w:jc w:val="both"/>
        <w:rPr>
          <w:color w:val="221E1F"/>
        </w:rPr>
      </w:pPr>
      <w:r w:rsidRPr="00485B26">
        <w:rPr>
          <w:color w:val="221E1F"/>
        </w:rPr>
        <w:t xml:space="preserve">The responding officer will want this information immediately to broadcast to other police cars in the area. Be as complete as possible. Consider keeping a portable tape recorder nearby to preserve your first impressions. Sometimes you will be trembling too much to write quickly or may feel more comfortable verbalizing the episode than writing about it.  </w:t>
      </w:r>
    </w:p>
    <w:p w:rsidR="00F134F0" w:rsidRPr="00485B26" w:rsidRDefault="00F134F0" w:rsidP="009E5623">
      <w:pPr>
        <w:pStyle w:val="Pa2"/>
        <w:numPr>
          <w:ilvl w:val="2"/>
          <w:numId w:val="10"/>
        </w:numPr>
        <w:rPr>
          <w:color w:val="221E1F"/>
        </w:rPr>
      </w:pPr>
      <w:r w:rsidRPr="00485B26">
        <w:rPr>
          <w:bCs/>
          <w:color w:val="221E1F"/>
        </w:rPr>
        <w:t>Finally, remember that robbery response strategies require planning and coordination between</w:t>
      </w:r>
      <w:r w:rsidR="009E5623" w:rsidRPr="00485B26">
        <w:rPr>
          <w:bCs/>
          <w:color w:val="221E1F"/>
        </w:rPr>
        <w:t xml:space="preserve"> </w:t>
      </w:r>
      <w:r w:rsidRPr="00485B26">
        <w:rPr>
          <w:bCs/>
          <w:color w:val="221E1F"/>
        </w:rPr>
        <w:t xml:space="preserve">employees and management. </w:t>
      </w:r>
      <w:r w:rsidRPr="00485B26">
        <w:rPr>
          <w:color w:val="221E1F"/>
        </w:rPr>
        <w:t xml:space="preserve">Give some thought to how you might react in a robbery situation and </w:t>
      </w:r>
      <w:r w:rsidRPr="00485B26">
        <w:rPr>
          <w:bCs/>
          <w:color w:val="221E1F"/>
        </w:rPr>
        <w:t>d</w:t>
      </w:r>
      <w:r w:rsidRPr="00485B26">
        <w:rPr>
          <w:color w:val="221E1F"/>
        </w:rPr>
        <w:t>iscuss your concerns with co-workers and employers. Common sense, caution and adherence to</w:t>
      </w:r>
      <w:r w:rsidR="009E5623" w:rsidRPr="00485B26">
        <w:rPr>
          <w:color w:val="221E1F"/>
        </w:rPr>
        <w:t xml:space="preserve"> </w:t>
      </w:r>
      <w:r w:rsidRPr="00485B26">
        <w:rPr>
          <w:color w:val="221E1F"/>
        </w:rPr>
        <w:lastRenderedPageBreak/>
        <w:t>established policies and procedures can reduce the amount of money stolen and minimize the chance</w:t>
      </w:r>
      <w:r w:rsidR="009E5623" w:rsidRPr="00485B26">
        <w:rPr>
          <w:color w:val="221E1F"/>
        </w:rPr>
        <w:t xml:space="preserve"> </w:t>
      </w:r>
      <w:r w:rsidRPr="00485B26">
        <w:rPr>
          <w:color w:val="221E1F"/>
        </w:rPr>
        <w:t>for injury and loss of life.</w:t>
      </w:r>
    </w:p>
    <w:p w:rsidR="007E3A1E" w:rsidRPr="00485B26" w:rsidRDefault="007E3A1E" w:rsidP="007E3A1E">
      <w:pPr>
        <w:pStyle w:val="ListParagraph"/>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Robbery Prevention</w:t>
      </w:r>
    </w:p>
    <w:p w:rsidR="007E3A1E" w:rsidRPr="00485B26" w:rsidRDefault="007E3A1E" w:rsidP="007E3A1E">
      <w:pPr>
        <w:pStyle w:val="ListParagraph"/>
        <w:numPr>
          <w:ilvl w:val="2"/>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hAnsi="Times New Roman" w:cs="Times New Roman"/>
          <w:color w:val="221E1F"/>
          <w:sz w:val="24"/>
          <w:szCs w:val="24"/>
        </w:rPr>
        <w:t>Robbery is a crime against your person rather than against your property. If someone breaks into your home or business and takes property from the premises, the crime is called a burglary. However, if you are confronted by an individual on the street or in your home, car or business and force is used or threatened against you, you have become the victim of a robbery.</w:t>
      </w:r>
    </w:p>
    <w:p w:rsidR="007E3A1E" w:rsidRPr="00485B26" w:rsidRDefault="007E3A1E" w:rsidP="007E3A1E">
      <w:pPr>
        <w:pStyle w:val="ListParagraph"/>
        <w:numPr>
          <w:ilvl w:val="2"/>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Robbers want your money or property quickly</w:t>
      </w:r>
    </w:p>
    <w:p w:rsidR="007E3A1E" w:rsidRPr="00485B26" w:rsidRDefault="007E3A1E" w:rsidP="007E3A1E">
      <w:pPr>
        <w:pStyle w:val="ListParagraph"/>
        <w:numPr>
          <w:ilvl w:val="3"/>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hAnsi="Times New Roman" w:cs="Times New Roman"/>
          <w:bCs/>
          <w:color w:val="221E1F"/>
          <w:sz w:val="24"/>
          <w:szCs w:val="24"/>
        </w:rPr>
        <w:t>Robbery is a risky business and robbers are usually nervous. You do not want to delay a robbery in any way and increase the potential for violence. Give the robber what he or she wants and do it quickly. Do not risk your life, or another person’s life, for property.</w:t>
      </w:r>
    </w:p>
    <w:p w:rsidR="00CC0605" w:rsidRPr="00485B26" w:rsidRDefault="007E3A1E" w:rsidP="00CC0605">
      <w:pPr>
        <w:pStyle w:val="ListParagraph"/>
        <w:numPr>
          <w:ilvl w:val="2"/>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Be Alert</w:t>
      </w:r>
    </w:p>
    <w:p w:rsidR="00CC0605" w:rsidRPr="00485B26" w:rsidRDefault="00CC0605" w:rsidP="00CC0605">
      <w:pPr>
        <w:pStyle w:val="ListParagraph"/>
        <w:numPr>
          <w:ilvl w:val="3"/>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hAnsi="Times New Roman" w:cs="Times New Roman"/>
          <w:bCs/>
          <w:sz w:val="24"/>
          <w:szCs w:val="24"/>
        </w:rPr>
        <w:t xml:space="preserve">Robberies occur at predictable times.  Minimal staffing and transporting deposits to drop safe are </w:t>
      </w:r>
      <w:r w:rsidRPr="00485B26">
        <w:rPr>
          <w:rFonts w:ascii="Times New Roman" w:hAnsi="Times New Roman" w:cs="Times New Roman"/>
          <w:sz w:val="24"/>
          <w:szCs w:val="24"/>
        </w:rPr>
        <w:t>particularly vulnerable times and the reason dropping batches into the drop safe are always done in dual custody.  Robberies increase during the holiday season due to the increased cash volume and the presence of large crowds that distract and preoccupy staff.</w:t>
      </w:r>
    </w:p>
    <w:p w:rsidR="008504C4" w:rsidRPr="00CE071C" w:rsidRDefault="000C5032" w:rsidP="00CE071C">
      <w:pPr>
        <w:pStyle w:val="ListParagraph"/>
        <w:numPr>
          <w:ilvl w:val="3"/>
          <w:numId w:val="10"/>
        </w:numPr>
        <w:spacing w:before="100" w:beforeAutospacing="1" w:after="100" w:afterAutospacing="1" w:line="240" w:lineRule="auto"/>
        <w:textAlignment w:val="top"/>
        <w:rPr>
          <w:rFonts w:ascii="Times New Roman" w:hAnsi="Times New Roman" w:cs="Times New Roman"/>
          <w:sz w:val="24"/>
          <w:szCs w:val="24"/>
        </w:rPr>
      </w:pPr>
      <w:r w:rsidRPr="00CE071C">
        <w:rPr>
          <w:rFonts w:ascii="Times New Roman" w:hAnsi="Times New Roman" w:cs="Times New Roman"/>
          <w:bCs/>
          <w:sz w:val="24"/>
          <w:szCs w:val="24"/>
        </w:rPr>
        <w:t xml:space="preserve">Report suspicious activity. </w:t>
      </w:r>
      <w:r w:rsidRPr="00CE071C">
        <w:rPr>
          <w:rFonts w:ascii="Times New Roman" w:hAnsi="Times New Roman" w:cs="Times New Roman"/>
          <w:sz w:val="24"/>
          <w:szCs w:val="24"/>
        </w:rPr>
        <w:t>If you observe an individual, or occupied vehicle, lingering around your business for a time, or in a manner that makes you suspicious or uncomfortable, write down the license number, color of the car and description of the individual(s) and call the polic</w:t>
      </w:r>
      <w:r w:rsidR="00F90D13">
        <w:rPr>
          <w:rFonts w:ascii="Times New Roman" w:hAnsi="Times New Roman" w:cs="Times New Roman"/>
          <w:sz w:val="24"/>
          <w:szCs w:val="24"/>
        </w:rPr>
        <w:t>e non-emergency number (530-752-</w:t>
      </w:r>
      <w:r w:rsidR="001576D1">
        <w:rPr>
          <w:rFonts w:ascii="Times New Roman" w:hAnsi="Times New Roman" w:cs="Times New Roman"/>
          <w:sz w:val="24"/>
          <w:szCs w:val="24"/>
        </w:rPr>
        <w:t>1727</w:t>
      </w:r>
      <w:r w:rsidRPr="00CE071C">
        <w:rPr>
          <w:rFonts w:ascii="Times New Roman" w:hAnsi="Times New Roman" w:cs="Times New Roman"/>
          <w:sz w:val="24"/>
          <w:szCs w:val="24"/>
        </w:rPr>
        <w:t>).  Be sure to inform other employees of your suspicion</w:t>
      </w:r>
      <w:r w:rsidR="00F90D13">
        <w:rPr>
          <w:rFonts w:ascii="Times New Roman" w:hAnsi="Times New Roman" w:cs="Times New Roman"/>
          <w:sz w:val="24"/>
          <w:szCs w:val="24"/>
        </w:rPr>
        <w:t>.</w:t>
      </w:r>
    </w:p>
    <w:sectPr w:rsidR="008504C4" w:rsidRPr="00CE071C" w:rsidSect="00707847">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7F5" w:rsidRDefault="002F67F5" w:rsidP="00415C7F">
      <w:pPr>
        <w:spacing w:after="0" w:line="240" w:lineRule="auto"/>
      </w:pPr>
      <w:r>
        <w:separator/>
      </w:r>
    </w:p>
  </w:endnote>
  <w:endnote w:type="continuationSeparator" w:id="0">
    <w:p w:rsidR="002F67F5" w:rsidRDefault="002F67F5" w:rsidP="00415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w:altName w:val="Myria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0639226"/>
      <w:docPartObj>
        <w:docPartGallery w:val="Page Numbers (Bottom of Page)"/>
        <w:docPartUnique/>
      </w:docPartObj>
    </w:sdtPr>
    <w:sdtEndPr/>
    <w:sdtContent>
      <w:sdt>
        <w:sdtPr>
          <w:id w:val="-2112655462"/>
          <w:docPartObj>
            <w:docPartGallery w:val="Page Numbers (Top of Page)"/>
            <w:docPartUnique/>
          </w:docPartObj>
        </w:sdtPr>
        <w:sdtEndPr/>
        <w:sdtContent>
          <w:p w:rsidR="00707847" w:rsidRDefault="0070784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709D2">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709D2">
              <w:rPr>
                <w:b/>
                <w:bCs/>
                <w:noProof/>
              </w:rPr>
              <w:t>7</w:t>
            </w:r>
            <w:r>
              <w:rPr>
                <w:b/>
                <w:bCs/>
                <w:sz w:val="24"/>
                <w:szCs w:val="24"/>
              </w:rPr>
              <w:fldChar w:fldCharType="end"/>
            </w:r>
          </w:p>
        </w:sdtContent>
      </w:sdt>
    </w:sdtContent>
  </w:sdt>
  <w:p w:rsidR="00707847" w:rsidRDefault="007078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2185432"/>
      <w:docPartObj>
        <w:docPartGallery w:val="Page Numbers (Bottom of Page)"/>
        <w:docPartUnique/>
      </w:docPartObj>
    </w:sdtPr>
    <w:sdtEndPr/>
    <w:sdtContent>
      <w:sdt>
        <w:sdtPr>
          <w:id w:val="-1769616900"/>
          <w:docPartObj>
            <w:docPartGallery w:val="Page Numbers (Top of Page)"/>
            <w:docPartUnique/>
          </w:docPartObj>
        </w:sdtPr>
        <w:sdtEndPr/>
        <w:sdtContent>
          <w:p w:rsidR="00707847" w:rsidRDefault="0070784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709D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709D2">
              <w:rPr>
                <w:b/>
                <w:bCs/>
                <w:noProof/>
              </w:rPr>
              <w:t>7</w:t>
            </w:r>
            <w:r>
              <w:rPr>
                <w:b/>
                <w:bCs/>
                <w:sz w:val="24"/>
                <w:szCs w:val="24"/>
              </w:rPr>
              <w:fldChar w:fldCharType="end"/>
            </w:r>
          </w:p>
        </w:sdtContent>
      </w:sdt>
    </w:sdtContent>
  </w:sdt>
  <w:p w:rsidR="00707847" w:rsidRDefault="00707847" w:rsidP="00707847">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7F5" w:rsidRDefault="002F67F5" w:rsidP="00415C7F">
      <w:pPr>
        <w:spacing w:after="0" w:line="240" w:lineRule="auto"/>
      </w:pPr>
      <w:r>
        <w:separator/>
      </w:r>
    </w:p>
  </w:footnote>
  <w:footnote w:type="continuationSeparator" w:id="0">
    <w:p w:rsidR="002F67F5" w:rsidRDefault="002F67F5" w:rsidP="00415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817" w:rsidRDefault="00CD3C7E" w:rsidP="001830E4">
    <w:pPr>
      <w:pStyle w:val="Header"/>
      <w:jc w:val="right"/>
    </w:pPr>
    <w:r>
      <w:tab/>
    </w:r>
    <w:r>
      <w:tab/>
    </w:r>
  </w:p>
  <w:p w:rsidR="00F16C5F" w:rsidRDefault="00F16C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905" w:rsidRDefault="00BD398B">
    <w:pPr>
      <w:pStyle w:val="Header"/>
    </w:pPr>
    <w:r>
      <w:rPr>
        <w:noProof/>
      </w:rPr>
      <w:ptab w:relativeTo="margin" w:alignment="center" w:leader="none"/>
    </w:r>
    <w:r w:rsidR="00EC1C76">
      <w:rPr>
        <w:noProof/>
      </w:rPr>
      <w:ptab w:relativeTo="margin" w:alignment="left" w:leader="none"/>
    </w:r>
    <w:r w:rsidR="00EC1C76">
      <w:rPr>
        <w:noProof/>
      </w:rPr>
      <w:ptab w:relativeTo="margin" w:alignment="left" w:leader="none"/>
    </w:r>
  </w:p>
  <w:p w:rsidR="00CB0905" w:rsidRDefault="00CB09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26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A11ED6"/>
    <w:multiLevelType w:val="hybridMultilevel"/>
    <w:tmpl w:val="77EE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60F65"/>
    <w:multiLevelType w:val="multilevel"/>
    <w:tmpl w:val="9958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567C0"/>
    <w:multiLevelType w:val="hybridMultilevel"/>
    <w:tmpl w:val="05062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0677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6515A91"/>
    <w:multiLevelType w:val="multilevel"/>
    <w:tmpl w:val="8600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EF54D9"/>
    <w:multiLevelType w:val="hybridMultilevel"/>
    <w:tmpl w:val="D24890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87E1678">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C15016"/>
    <w:multiLevelType w:val="multilevel"/>
    <w:tmpl w:val="091A702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8DA34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1E666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5D009EB"/>
    <w:multiLevelType w:val="multilevel"/>
    <w:tmpl w:val="68C2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BD6105"/>
    <w:multiLevelType w:val="hybridMultilevel"/>
    <w:tmpl w:val="796C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1434D2"/>
    <w:multiLevelType w:val="multilevel"/>
    <w:tmpl w:val="2CFC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3508F8"/>
    <w:multiLevelType w:val="multilevel"/>
    <w:tmpl w:val="4AC860B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sz w:val="24"/>
        <w:szCs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E415612"/>
    <w:multiLevelType w:val="hybridMultilevel"/>
    <w:tmpl w:val="1068EB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D861B2"/>
    <w:multiLevelType w:val="hybridMultilevel"/>
    <w:tmpl w:val="F39E97A4"/>
    <w:lvl w:ilvl="0" w:tplc="0B4804E6">
      <w:start w:val="1"/>
      <w:numFmt w:val="bullet"/>
      <w:lvlText w:val=""/>
      <w:lvlJc w:val="left"/>
      <w:pPr>
        <w:tabs>
          <w:tab w:val="num" w:pos="1440"/>
        </w:tabs>
        <w:ind w:left="1440" w:hanging="72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4"/>
  </w:num>
  <w:num w:numId="3">
    <w:abstractNumId w:val="13"/>
  </w:num>
  <w:num w:numId="4">
    <w:abstractNumId w:val="0"/>
  </w:num>
  <w:num w:numId="5">
    <w:abstractNumId w:val="8"/>
  </w:num>
  <w:num w:numId="6">
    <w:abstractNumId w:val="7"/>
  </w:num>
  <w:num w:numId="7">
    <w:abstractNumId w:val="1"/>
  </w:num>
  <w:num w:numId="8">
    <w:abstractNumId w:val="3"/>
  </w:num>
  <w:num w:numId="9">
    <w:abstractNumId w:val="11"/>
  </w:num>
  <w:num w:numId="10">
    <w:abstractNumId w:val="6"/>
  </w:num>
  <w:num w:numId="11">
    <w:abstractNumId w:val="2"/>
  </w:num>
  <w:num w:numId="12">
    <w:abstractNumId w:val="10"/>
  </w:num>
  <w:num w:numId="13">
    <w:abstractNumId w:val="5"/>
  </w:num>
  <w:num w:numId="14">
    <w:abstractNumId w:val="12"/>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C7F"/>
    <w:rsid w:val="000038AB"/>
    <w:rsid w:val="00005945"/>
    <w:rsid w:val="000158DC"/>
    <w:rsid w:val="000224BD"/>
    <w:rsid w:val="00022B79"/>
    <w:rsid w:val="00027DB2"/>
    <w:rsid w:val="000424C6"/>
    <w:rsid w:val="0004326F"/>
    <w:rsid w:val="0005209C"/>
    <w:rsid w:val="00052DBF"/>
    <w:rsid w:val="000536FB"/>
    <w:rsid w:val="00054670"/>
    <w:rsid w:val="00055428"/>
    <w:rsid w:val="0006092C"/>
    <w:rsid w:val="00070AD5"/>
    <w:rsid w:val="0007777D"/>
    <w:rsid w:val="000A2090"/>
    <w:rsid w:val="000A657F"/>
    <w:rsid w:val="000B1886"/>
    <w:rsid w:val="000B45A9"/>
    <w:rsid w:val="000B592B"/>
    <w:rsid w:val="000B761C"/>
    <w:rsid w:val="000B7921"/>
    <w:rsid w:val="000C26CC"/>
    <w:rsid w:val="000C33A8"/>
    <w:rsid w:val="000C5032"/>
    <w:rsid w:val="000C571D"/>
    <w:rsid w:val="000E6246"/>
    <w:rsid w:val="000E7098"/>
    <w:rsid w:val="000F6DAB"/>
    <w:rsid w:val="000F7D6F"/>
    <w:rsid w:val="00101010"/>
    <w:rsid w:val="00101A9D"/>
    <w:rsid w:val="001037AC"/>
    <w:rsid w:val="00103D97"/>
    <w:rsid w:val="00116125"/>
    <w:rsid w:val="00120D12"/>
    <w:rsid w:val="0013655E"/>
    <w:rsid w:val="001448E0"/>
    <w:rsid w:val="00153C15"/>
    <w:rsid w:val="00154CD8"/>
    <w:rsid w:val="00155403"/>
    <w:rsid w:val="001576D1"/>
    <w:rsid w:val="00160DA3"/>
    <w:rsid w:val="0016208D"/>
    <w:rsid w:val="00175ACF"/>
    <w:rsid w:val="001764E2"/>
    <w:rsid w:val="001805A7"/>
    <w:rsid w:val="001830E4"/>
    <w:rsid w:val="001873DB"/>
    <w:rsid w:val="001976E8"/>
    <w:rsid w:val="001A1109"/>
    <w:rsid w:val="001A1EDF"/>
    <w:rsid w:val="001A38A8"/>
    <w:rsid w:val="001A4663"/>
    <w:rsid w:val="001B210B"/>
    <w:rsid w:val="001B3875"/>
    <w:rsid w:val="001B462D"/>
    <w:rsid w:val="001C15AB"/>
    <w:rsid w:val="001C7E18"/>
    <w:rsid w:val="001D20CE"/>
    <w:rsid w:val="001D40BD"/>
    <w:rsid w:val="001E5B3D"/>
    <w:rsid w:val="001E6DF4"/>
    <w:rsid w:val="001F0478"/>
    <w:rsid w:val="0020665C"/>
    <w:rsid w:val="0020669D"/>
    <w:rsid w:val="00210BE0"/>
    <w:rsid w:val="00237EFB"/>
    <w:rsid w:val="00257036"/>
    <w:rsid w:val="002717AE"/>
    <w:rsid w:val="00284FF0"/>
    <w:rsid w:val="002973A4"/>
    <w:rsid w:val="002A34BA"/>
    <w:rsid w:val="002A5C7F"/>
    <w:rsid w:val="002C31F6"/>
    <w:rsid w:val="002D4741"/>
    <w:rsid w:val="002F1901"/>
    <w:rsid w:val="002F67F5"/>
    <w:rsid w:val="002F7592"/>
    <w:rsid w:val="00300FCE"/>
    <w:rsid w:val="00310DC6"/>
    <w:rsid w:val="0031469E"/>
    <w:rsid w:val="00314D80"/>
    <w:rsid w:val="00326127"/>
    <w:rsid w:val="003265E8"/>
    <w:rsid w:val="003334DA"/>
    <w:rsid w:val="00335A38"/>
    <w:rsid w:val="00336CAD"/>
    <w:rsid w:val="003375FE"/>
    <w:rsid w:val="00342C29"/>
    <w:rsid w:val="00343A01"/>
    <w:rsid w:val="0034603A"/>
    <w:rsid w:val="0035339A"/>
    <w:rsid w:val="00353F06"/>
    <w:rsid w:val="00357D95"/>
    <w:rsid w:val="0036006C"/>
    <w:rsid w:val="00364DEF"/>
    <w:rsid w:val="00370DF2"/>
    <w:rsid w:val="00377743"/>
    <w:rsid w:val="0038387B"/>
    <w:rsid w:val="00387475"/>
    <w:rsid w:val="00390721"/>
    <w:rsid w:val="00391113"/>
    <w:rsid w:val="003B149B"/>
    <w:rsid w:val="003C2940"/>
    <w:rsid w:val="003C3379"/>
    <w:rsid w:val="003C6D59"/>
    <w:rsid w:val="003D248C"/>
    <w:rsid w:val="003D75B6"/>
    <w:rsid w:val="003E3717"/>
    <w:rsid w:val="003F084E"/>
    <w:rsid w:val="003F1607"/>
    <w:rsid w:val="003F3517"/>
    <w:rsid w:val="00402351"/>
    <w:rsid w:val="004052A7"/>
    <w:rsid w:val="00405E88"/>
    <w:rsid w:val="00412E88"/>
    <w:rsid w:val="00415C7F"/>
    <w:rsid w:val="00416732"/>
    <w:rsid w:val="0042272E"/>
    <w:rsid w:val="00431C99"/>
    <w:rsid w:val="004372A3"/>
    <w:rsid w:val="00441DD0"/>
    <w:rsid w:val="004441B1"/>
    <w:rsid w:val="004535E3"/>
    <w:rsid w:val="004562CC"/>
    <w:rsid w:val="004630AB"/>
    <w:rsid w:val="004663E1"/>
    <w:rsid w:val="00477171"/>
    <w:rsid w:val="00485B26"/>
    <w:rsid w:val="00486429"/>
    <w:rsid w:val="00493EEB"/>
    <w:rsid w:val="004950DC"/>
    <w:rsid w:val="004969E5"/>
    <w:rsid w:val="004B0875"/>
    <w:rsid w:val="004B18CB"/>
    <w:rsid w:val="004B1C78"/>
    <w:rsid w:val="004B3649"/>
    <w:rsid w:val="004B70CC"/>
    <w:rsid w:val="004C2554"/>
    <w:rsid w:val="004C2EEC"/>
    <w:rsid w:val="004E4F8A"/>
    <w:rsid w:val="004E59B0"/>
    <w:rsid w:val="004F7F1C"/>
    <w:rsid w:val="0050002B"/>
    <w:rsid w:val="0050299A"/>
    <w:rsid w:val="00514D7B"/>
    <w:rsid w:val="005246B0"/>
    <w:rsid w:val="00536837"/>
    <w:rsid w:val="00536C97"/>
    <w:rsid w:val="00536D67"/>
    <w:rsid w:val="00540ADC"/>
    <w:rsid w:val="0054377D"/>
    <w:rsid w:val="00547DAC"/>
    <w:rsid w:val="00553421"/>
    <w:rsid w:val="00565DDE"/>
    <w:rsid w:val="00566671"/>
    <w:rsid w:val="00566E39"/>
    <w:rsid w:val="005708A8"/>
    <w:rsid w:val="00575D51"/>
    <w:rsid w:val="005760D7"/>
    <w:rsid w:val="005761A5"/>
    <w:rsid w:val="005846BF"/>
    <w:rsid w:val="00586144"/>
    <w:rsid w:val="005A1330"/>
    <w:rsid w:val="005A5D02"/>
    <w:rsid w:val="005A71A6"/>
    <w:rsid w:val="005C26EC"/>
    <w:rsid w:val="005C620E"/>
    <w:rsid w:val="005C7060"/>
    <w:rsid w:val="005D00F0"/>
    <w:rsid w:val="005E344E"/>
    <w:rsid w:val="00600A80"/>
    <w:rsid w:val="006107DA"/>
    <w:rsid w:val="00613AC3"/>
    <w:rsid w:val="006229D1"/>
    <w:rsid w:val="00626469"/>
    <w:rsid w:val="00636C9A"/>
    <w:rsid w:val="006455AA"/>
    <w:rsid w:val="00646C73"/>
    <w:rsid w:val="0065162A"/>
    <w:rsid w:val="0065368F"/>
    <w:rsid w:val="0065494D"/>
    <w:rsid w:val="00656F86"/>
    <w:rsid w:val="006621CD"/>
    <w:rsid w:val="006640D6"/>
    <w:rsid w:val="006665AB"/>
    <w:rsid w:val="00670177"/>
    <w:rsid w:val="006757CB"/>
    <w:rsid w:val="00676270"/>
    <w:rsid w:val="00680EAB"/>
    <w:rsid w:val="006904F5"/>
    <w:rsid w:val="00697004"/>
    <w:rsid w:val="006A1F70"/>
    <w:rsid w:val="006A5BA8"/>
    <w:rsid w:val="006B0D54"/>
    <w:rsid w:val="006B34C6"/>
    <w:rsid w:val="006B756E"/>
    <w:rsid w:val="006B79AF"/>
    <w:rsid w:val="006D1B5A"/>
    <w:rsid w:val="006E48C5"/>
    <w:rsid w:val="006E6FEE"/>
    <w:rsid w:val="006F134C"/>
    <w:rsid w:val="006F238E"/>
    <w:rsid w:val="00700AF6"/>
    <w:rsid w:val="00707847"/>
    <w:rsid w:val="00714471"/>
    <w:rsid w:val="00715CBD"/>
    <w:rsid w:val="0072290D"/>
    <w:rsid w:val="007235FA"/>
    <w:rsid w:val="00732C12"/>
    <w:rsid w:val="007351FA"/>
    <w:rsid w:val="00742965"/>
    <w:rsid w:val="007476E7"/>
    <w:rsid w:val="00753365"/>
    <w:rsid w:val="00762AE9"/>
    <w:rsid w:val="00763851"/>
    <w:rsid w:val="00767086"/>
    <w:rsid w:val="0077120B"/>
    <w:rsid w:val="00771284"/>
    <w:rsid w:val="007739C1"/>
    <w:rsid w:val="00774365"/>
    <w:rsid w:val="00775D5E"/>
    <w:rsid w:val="007828FC"/>
    <w:rsid w:val="00783467"/>
    <w:rsid w:val="00787B31"/>
    <w:rsid w:val="0079547F"/>
    <w:rsid w:val="00796B8E"/>
    <w:rsid w:val="00796CDC"/>
    <w:rsid w:val="007976C9"/>
    <w:rsid w:val="007A39C1"/>
    <w:rsid w:val="007A6B75"/>
    <w:rsid w:val="007B1D2D"/>
    <w:rsid w:val="007B78BE"/>
    <w:rsid w:val="007C753A"/>
    <w:rsid w:val="007E2F3A"/>
    <w:rsid w:val="007E3562"/>
    <w:rsid w:val="007E3A1E"/>
    <w:rsid w:val="007E436E"/>
    <w:rsid w:val="007E6A98"/>
    <w:rsid w:val="007E719B"/>
    <w:rsid w:val="007E7BBE"/>
    <w:rsid w:val="007E7E54"/>
    <w:rsid w:val="007F32FC"/>
    <w:rsid w:val="007F526F"/>
    <w:rsid w:val="007F6A95"/>
    <w:rsid w:val="0080436F"/>
    <w:rsid w:val="00807FF1"/>
    <w:rsid w:val="008156F5"/>
    <w:rsid w:val="008225B2"/>
    <w:rsid w:val="00825ACC"/>
    <w:rsid w:val="0083157B"/>
    <w:rsid w:val="008345EA"/>
    <w:rsid w:val="008347F5"/>
    <w:rsid w:val="00835021"/>
    <w:rsid w:val="00835028"/>
    <w:rsid w:val="00835475"/>
    <w:rsid w:val="008452E7"/>
    <w:rsid w:val="008504C4"/>
    <w:rsid w:val="00851D05"/>
    <w:rsid w:val="00855B2D"/>
    <w:rsid w:val="0086614A"/>
    <w:rsid w:val="00870865"/>
    <w:rsid w:val="008709D2"/>
    <w:rsid w:val="00871960"/>
    <w:rsid w:val="00873E7D"/>
    <w:rsid w:val="00881EF0"/>
    <w:rsid w:val="00892EF2"/>
    <w:rsid w:val="0089571F"/>
    <w:rsid w:val="008957A4"/>
    <w:rsid w:val="008968E9"/>
    <w:rsid w:val="008A1AF9"/>
    <w:rsid w:val="008A3791"/>
    <w:rsid w:val="008A4B1D"/>
    <w:rsid w:val="008A4CE7"/>
    <w:rsid w:val="008B17E3"/>
    <w:rsid w:val="008B7440"/>
    <w:rsid w:val="008C6A64"/>
    <w:rsid w:val="008D1AFF"/>
    <w:rsid w:val="008D71FF"/>
    <w:rsid w:val="008E3F50"/>
    <w:rsid w:val="008F07C7"/>
    <w:rsid w:val="008F5BE0"/>
    <w:rsid w:val="009038C5"/>
    <w:rsid w:val="00903A4C"/>
    <w:rsid w:val="00904A82"/>
    <w:rsid w:val="00905F08"/>
    <w:rsid w:val="009063A4"/>
    <w:rsid w:val="0091352A"/>
    <w:rsid w:val="00914111"/>
    <w:rsid w:val="00922F53"/>
    <w:rsid w:val="00924EF7"/>
    <w:rsid w:val="00930BF8"/>
    <w:rsid w:val="009406C1"/>
    <w:rsid w:val="00945216"/>
    <w:rsid w:val="00952B4B"/>
    <w:rsid w:val="0095532D"/>
    <w:rsid w:val="009672E8"/>
    <w:rsid w:val="0097545D"/>
    <w:rsid w:val="00976B85"/>
    <w:rsid w:val="00977BAB"/>
    <w:rsid w:val="00983F16"/>
    <w:rsid w:val="00995D6D"/>
    <w:rsid w:val="009A36FB"/>
    <w:rsid w:val="009A66E9"/>
    <w:rsid w:val="009B5783"/>
    <w:rsid w:val="009D3919"/>
    <w:rsid w:val="009E3012"/>
    <w:rsid w:val="009E5623"/>
    <w:rsid w:val="009E57AC"/>
    <w:rsid w:val="009E652E"/>
    <w:rsid w:val="009E6B60"/>
    <w:rsid w:val="009F07DF"/>
    <w:rsid w:val="00A0516B"/>
    <w:rsid w:val="00A05C3B"/>
    <w:rsid w:val="00A10FB7"/>
    <w:rsid w:val="00A110DB"/>
    <w:rsid w:val="00A12530"/>
    <w:rsid w:val="00A12FE7"/>
    <w:rsid w:val="00A15185"/>
    <w:rsid w:val="00A22188"/>
    <w:rsid w:val="00A31CFE"/>
    <w:rsid w:val="00A32A93"/>
    <w:rsid w:val="00A34C3E"/>
    <w:rsid w:val="00A3575F"/>
    <w:rsid w:val="00A43DFF"/>
    <w:rsid w:val="00A541E5"/>
    <w:rsid w:val="00A55764"/>
    <w:rsid w:val="00A56CDE"/>
    <w:rsid w:val="00A575C9"/>
    <w:rsid w:val="00A6136B"/>
    <w:rsid w:val="00A648D7"/>
    <w:rsid w:val="00A66475"/>
    <w:rsid w:val="00A72D55"/>
    <w:rsid w:val="00A752D1"/>
    <w:rsid w:val="00A83BD8"/>
    <w:rsid w:val="00A8648D"/>
    <w:rsid w:val="00A8690A"/>
    <w:rsid w:val="00A91C32"/>
    <w:rsid w:val="00A93855"/>
    <w:rsid w:val="00AA43D7"/>
    <w:rsid w:val="00AB10BB"/>
    <w:rsid w:val="00AB11C0"/>
    <w:rsid w:val="00AB6C3F"/>
    <w:rsid w:val="00AC5A52"/>
    <w:rsid w:val="00AD600A"/>
    <w:rsid w:val="00AE5E29"/>
    <w:rsid w:val="00AF0B41"/>
    <w:rsid w:val="00B02839"/>
    <w:rsid w:val="00B05123"/>
    <w:rsid w:val="00B13E77"/>
    <w:rsid w:val="00B17859"/>
    <w:rsid w:val="00B206D9"/>
    <w:rsid w:val="00B25F7C"/>
    <w:rsid w:val="00B265B9"/>
    <w:rsid w:val="00B268CF"/>
    <w:rsid w:val="00B33899"/>
    <w:rsid w:val="00B432F5"/>
    <w:rsid w:val="00B4626F"/>
    <w:rsid w:val="00B51A46"/>
    <w:rsid w:val="00B56972"/>
    <w:rsid w:val="00B61343"/>
    <w:rsid w:val="00B6510C"/>
    <w:rsid w:val="00B65131"/>
    <w:rsid w:val="00B73BFA"/>
    <w:rsid w:val="00B74468"/>
    <w:rsid w:val="00B93F50"/>
    <w:rsid w:val="00B97544"/>
    <w:rsid w:val="00BC10F4"/>
    <w:rsid w:val="00BC4B31"/>
    <w:rsid w:val="00BC6D27"/>
    <w:rsid w:val="00BD0B42"/>
    <w:rsid w:val="00BD398B"/>
    <w:rsid w:val="00BE0240"/>
    <w:rsid w:val="00BE54A6"/>
    <w:rsid w:val="00BF35DD"/>
    <w:rsid w:val="00BF77D4"/>
    <w:rsid w:val="00C039E9"/>
    <w:rsid w:val="00C06978"/>
    <w:rsid w:val="00C14AFB"/>
    <w:rsid w:val="00C208DF"/>
    <w:rsid w:val="00C2252C"/>
    <w:rsid w:val="00C23A64"/>
    <w:rsid w:val="00C301F1"/>
    <w:rsid w:val="00C30A4C"/>
    <w:rsid w:val="00C31CF5"/>
    <w:rsid w:val="00C36F2A"/>
    <w:rsid w:val="00C403CF"/>
    <w:rsid w:val="00C507FF"/>
    <w:rsid w:val="00C55154"/>
    <w:rsid w:val="00C61766"/>
    <w:rsid w:val="00C630BB"/>
    <w:rsid w:val="00C651CE"/>
    <w:rsid w:val="00C738A7"/>
    <w:rsid w:val="00C81EE4"/>
    <w:rsid w:val="00C84471"/>
    <w:rsid w:val="00C9184E"/>
    <w:rsid w:val="00C91BA7"/>
    <w:rsid w:val="00C926E7"/>
    <w:rsid w:val="00C95ECF"/>
    <w:rsid w:val="00CA0B2F"/>
    <w:rsid w:val="00CA14CC"/>
    <w:rsid w:val="00CA5F86"/>
    <w:rsid w:val="00CB0905"/>
    <w:rsid w:val="00CC0605"/>
    <w:rsid w:val="00CC3C1F"/>
    <w:rsid w:val="00CC3C31"/>
    <w:rsid w:val="00CC7BA5"/>
    <w:rsid w:val="00CD3C7E"/>
    <w:rsid w:val="00CD4991"/>
    <w:rsid w:val="00CD7EEB"/>
    <w:rsid w:val="00CE071C"/>
    <w:rsid w:val="00CE1871"/>
    <w:rsid w:val="00CF612B"/>
    <w:rsid w:val="00D1040F"/>
    <w:rsid w:val="00D20D2A"/>
    <w:rsid w:val="00D2616B"/>
    <w:rsid w:val="00D36824"/>
    <w:rsid w:val="00D402BE"/>
    <w:rsid w:val="00D45862"/>
    <w:rsid w:val="00D54453"/>
    <w:rsid w:val="00D5478C"/>
    <w:rsid w:val="00D62A5A"/>
    <w:rsid w:val="00D73C06"/>
    <w:rsid w:val="00D819C5"/>
    <w:rsid w:val="00D8604B"/>
    <w:rsid w:val="00D87702"/>
    <w:rsid w:val="00D87DBF"/>
    <w:rsid w:val="00D92A9A"/>
    <w:rsid w:val="00D953B5"/>
    <w:rsid w:val="00D96A42"/>
    <w:rsid w:val="00DA0510"/>
    <w:rsid w:val="00DA4F9C"/>
    <w:rsid w:val="00DA5825"/>
    <w:rsid w:val="00DB1037"/>
    <w:rsid w:val="00DB71E4"/>
    <w:rsid w:val="00DC20E4"/>
    <w:rsid w:val="00DD6F0B"/>
    <w:rsid w:val="00DE3258"/>
    <w:rsid w:val="00DE5381"/>
    <w:rsid w:val="00DE7C1A"/>
    <w:rsid w:val="00DF3E64"/>
    <w:rsid w:val="00E1024A"/>
    <w:rsid w:val="00E15BD6"/>
    <w:rsid w:val="00E26045"/>
    <w:rsid w:val="00E317DE"/>
    <w:rsid w:val="00E52C5D"/>
    <w:rsid w:val="00E54FDF"/>
    <w:rsid w:val="00E7271E"/>
    <w:rsid w:val="00E735CA"/>
    <w:rsid w:val="00E760DE"/>
    <w:rsid w:val="00E84F68"/>
    <w:rsid w:val="00E93C82"/>
    <w:rsid w:val="00E97A51"/>
    <w:rsid w:val="00EB1644"/>
    <w:rsid w:val="00EB30FB"/>
    <w:rsid w:val="00EB7B0E"/>
    <w:rsid w:val="00EC1C76"/>
    <w:rsid w:val="00EC3430"/>
    <w:rsid w:val="00EC4AF8"/>
    <w:rsid w:val="00EC5817"/>
    <w:rsid w:val="00ED094A"/>
    <w:rsid w:val="00ED3CBC"/>
    <w:rsid w:val="00EE49FE"/>
    <w:rsid w:val="00EF30CD"/>
    <w:rsid w:val="00F0616C"/>
    <w:rsid w:val="00F134F0"/>
    <w:rsid w:val="00F13DD2"/>
    <w:rsid w:val="00F156D2"/>
    <w:rsid w:val="00F157D9"/>
    <w:rsid w:val="00F158AE"/>
    <w:rsid w:val="00F15CD6"/>
    <w:rsid w:val="00F16C5F"/>
    <w:rsid w:val="00F16DA2"/>
    <w:rsid w:val="00F235EF"/>
    <w:rsid w:val="00F273F0"/>
    <w:rsid w:val="00F31419"/>
    <w:rsid w:val="00F325F8"/>
    <w:rsid w:val="00F35267"/>
    <w:rsid w:val="00F40F60"/>
    <w:rsid w:val="00F42CC5"/>
    <w:rsid w:val="00F47311"/>
    <w:rsid w:val="00F56FBD"/>
    <w:rsid w:val="00F6360A"/>
    <w:rsid w:val="00F70AE6"/>
    <w:rsid w:val="00F739D5"/>
    <w:rsid w:val="00F806E4"/>
    <w:rsid w:val="00F8118F"/>
    <w:rsid w:val="00F81B8D"/>
    <w:rsid w:val="00F826A7"/>
    <w:rsid w:val="00F9011F"/>
    <w:rsid w:val="00F90D13"/>
    <w:rsid w:val="00F91BA3"/>
    <w:rsid w:val="00F939B9"/>
    <w:rsid w:val="00F97DD5"/>
    <w:rsid w:val="00FA471C"/>
    <w:rsid w:val="00FA4849"/>
    <w:rsid w:val="00FA6BE8"/>
    <w:rsid w:val="00FB350D"/>
    <w:rsid w:val="00FB532A"/>
    <w:rsid w:val="00FB6220"/>
    <w:rsid w:val="00FC1AB0"/>
    <w:rsid w:val="00FC7C80"/>
    <w:rsid w:val="00FD3411"/>
    <w:rsid w:val="00FD7074"/>
    <w:rsid w:val="00FE4BC1"/>
    <w:rsid w:val="00FF4E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8FCC95DA-6E22-4FA0-86ED-381F24F83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8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C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C7F"/>
  </w:style>
  <w:style w:type="paragraph" w:styleId="Footer">
    <w:name w:val="footer"/>
    <w:basedOn w:val="Normal"/>
    <w:link w:val="FooterChar"/>
    <w:uiPriority w:val="99"/>
    <w:unhideWhenUsed/>
    <w:rsid w:val="00415C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C7F"/>
  </w:style>
  <w:style w:type="paragraph" w:styleId="ListParagraph">
    <w:name w:val="List Paragraph"/>
    <w:basedOn w:val="Normal"/>
    <w:uiPriority w:val="34"/>
    <w:qFormat/>
    <w:rsid w:val="00415C7F"/>
    <w:pPr>
      <w:ind w:left="720"/>
      <w:contextualSpacing/>
    </w:pPr>
  </w:style>
  <w:style w:type="paragraph" w:styleId="NoSpacing">
    <w:name w:val="No Spacing"/>
    <w:link w:val="NoSpacingChar"/>
    <w:uiPriority w:val="1"/>
    <w:qFormat/>
    <w:rsid w:val="00EC5817"/>
    <w:pPr>
      <w:spacing w:after="0" w:line="240" w:lineRule="auto"/>
    </w:pPr>
    <w:rPr>
      <w:rFonts w:eastAsiaTheme="minorEastAsia"/>
    </w:rPr>
  </w:style>
  <w:style w:type="character" w:customStyle="1" w:styleId="NoSpacingChar">
    <w:name w:val="No Spacing Char"/>
    <w:basedOn w:val="DefaultParagraphFont"/>
    <w:link w:val="NoSpacing"/>
    <w:uiPriority w:val="1"/>
    <w:rsid w:val="00EC5817"/>
    <w:rPr>
      <w:rFonts w:eastAsiaTheme="minorEastAsia"/>
    </w:rPr>
  </w:style>
  <w:style w:type="paragraph" w:styleId="Title">
    <w:name w:val="Title"/>
    <w:basedOn w:val="Normal"/>
    <w:next w:val="Normal"/>
    <w:link w:val="TitleChar"/>
    <w:uiPriority w:val="10"/>
    <w:qFormat/>
    <w:rsid w:val="00EC581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EC581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EC5817"/>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EC5817"/>
    <w:rPr>
      <w:rFonts w:eastAsiaTheme="minorEastAsia" w:cs="Times New Roman"/>
      <w:color w:val="5A5A5A" w:themeColor="text1" w:themeTint="A5"/>
      <w:spacing w:val="15"/>
    </w:rPr>
  </w:style>
  <w:style w:type="paragraph" w:styleId="BalloonText">
    <w:name w:val="Balloon Text"/>
    <w:basedOn w:val="Normal"/>
    <w:link w:val="BalloonTextChar"/>
    <w:uiPriority w:val="99"/>
    <w:semiHidden/>
    <w:unhideWhenUsed/>
    <w:rsid w:val="00C738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8A7"/>
    <w:rPr>
      <w:rFonts w:ascii="Segoe UI" w:hAnsi="Segoe UI" w:cs="Segoe UI"/>
      <w:sz w:val="18"/>
      <w:szCs w:val="18"/>
    </w:rPr>
  </w:style>
  <w:style w:type="character" w:styleId="Hyperlink">
    <w:name w:val="Hyperlink"/>
    <w:basedOn w:val="DefaultParagraphFont"/>
    <w:uiPriority w:val="99"/>
    <w:unhideWhenUsed/>
    <w:rsid w:val="008957A4"/>
    <w:rPr>
      <w:color w:val="0563C1" w:themeColor="hyperlink"/>
      <w:u w:val="single"/>
    </w:rPr>
  </w:style>
  <w:style w:type="character" w:styleId="FollowedHyperlink">
    <w:name w:val="FollowedHyperlink"/>
    <w:basedOn w:val="DefaultParagraphFont"/>
    <w:uiPriority w:val="99"/>
    <w:semiHidden/>
    <w:unhideWhenUsed/>
    <w:rsid w:val="00586144"/>
    <w:rPr>
      <w:color w:val="954F72" w:themeColor="followedHyperlink"/>
      <w:u w:val="single"/>
    </w:rPr>
  </w:style>
  <w:style w:type="paragraph" w:customStyle="1" w:styleId="Default">
    <w:name w:val="Default"/>
    <w:rsid w:val="001B210B"/>
    <w:pPr>
      <w:autoSpaceDE w:val="0"/>
      <w:autoSpaceDN w:val="0"/>
      <w:adjustRightInd w:val="0"/>
      <w:spacing w:after="0" w:line="240" w:lineRule="auto"/>
    </w:pPr>
    <w:rPr>
      <w:rFonts w:ascii="Myriad" w:hAnsi="Myriad" w:cs="Myriad"/>
      <w:color w:val="000000"/>
      <w:sz w:val="24"/>
      <w:szCs w:val="24"/>
    </w:rPr>
  </w:style>
  <w:style w:type="character" w:customStyle="1" w:styleId="A3">
    <w:name w:val="A3"/>
    <w:uiPriority w:val="99"/>
    <w:rsid w:val="001B210B"/>
    <w:rPr>
      <w:b/>
      <w:bCs/>
      <w:color w:val="221E1F"/>
      <w:sz w:val="36"/>
      <w:szCs w:val="36"/>
    </w:rPr>
  </w:style>
  <w:style w:type="paragraph" w:customStyle="1" w:styleId="Pa2">
    <w:name w:val="Pa2"/>
    <w:basedOn w:val="Default"/>
    <w:next w:val="Default"/>
    <w:uiPriority w:val="99"/>
    <w:rsid w:val="001B210B"/>
    <w:pPr>
      <w:spacing w:line="241" w:lineRule="atLeast"/>
    </w:pPr>
    <w:rPr>
      <w:rFonts w:ascii="Times New Roman" w:hAnsi="Times New Roman" w:cs="Times New Roman"/>
      <w:color w:val="auto"/>
    </w:rPr>
  </w:style>
  <w:style w:type="paragraph" w:customStyle="1" w:styleId="Pa5">
    <w:name w:val="Pa5"/>
    <w:basedOn w:val="Default"/>
    <w:next w:val="Default"/>
    <w:uiPriority w:val="99"/>
    <w:rsid w:val="001B210B"/>
    <w:pPr>
      <w:spacing w:line="321" w:lineRule="atLeast"/>
    </w:pPr>
    <w:rPr>
      <w:rFonts w:ascii="Times New Roman" w:hAnsi="Times New Roman" w:cs="Times New Roman"/>
      <w:color w:val="auto"/>
    </w:rPr>
  </w:style>
  <w:style w:type="character" w:customStyle="1" w:styleId="A4">
    <w:name w:val="A4"/>
    <w:uiPriority w:val="99"/>
    <w:rsid w:val="001B210B"/>
    <w:rPr>
      <w:b/>
      <w:bCs/>
      <w:color w:val="221E1F"/>
    </w:rPr>
  </w:style>
  <w:style w:type="paragraph" w:customStyle="1" w:styleId="Pa1">
    <w:name w:val="Pa1"/>
    <w:basedOn w:val="Default"/>
    <w:next w:val="Default"/>
    <w:uiPriority w:val="99"/>
    <w:rsid w:val="007E3A1E"/>
    <w:pPr>
      <w:spacing w:line="241" w:lineRule="atLeast"/>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7B76B34D344BB7B47A09856CE7077C"/>
        <w:category>
          <w:name w:val="General"/>
          <w:gallery w:val="placeholder"/>
        </w:category>
        <w:types>
          <w:type w:val="bbPlcHdr"/>
        </w:types>
        <w:behaviors>
          <w:behavior w:val="content"/>
        </w:behaviors>
        <w:guid w:val="{DC70391D-2D73-4865-9121-15C1FC1BABF9}"/>
      </w:docPartPr>
      <w:docPartBody>
        <w:p w:rsidR="00227DE8" w:rsidRDefault="00A83417" w:rsidP="00A83417">
          <w:pPr>
            <w:pStyle w:val="AE7B76B34D344BB7B47A09856CE7077C"/>
          </w:pPr>
          <w:r>
            <w:rPr>
              <w:rFonts w:asciiTheme="majorHAnsi" w:eastAsiaTheme="majorEastAsia" w:hAnsiTheme="majorHAnsi" w:cstheme="majorBidi"/>
              <w:caps/>
              <w:color w:val="5B9BD5" w:themeColor="accent1"/>
              <w:sz w:val="80"/>
              <w:szCs w:val="80"/>
            </w:rPr>
            <w:t>[Document title]</w:t>
          </w:r>
        </w:p>
      </w:docPartBody>
    </w:docPart>
    <w:docPart>
      <w:docPartPr>
        <w:name w:val="D7355EC2B0B04043B4FB6FD1356335CA"/>
        <w:category>
          <w:name w:val="General"/>
          <w:gallery w:val="placeholder"/>
        </w:category>
        <w:types>
          <w:type w:val="bbPlcHdr"/>
        </w:types>
        <w:behaviors>
          <w:behavior w:val="content"/>
        </w:behaviors>
        <w:guid w:val="{D6827C00-763D-46C6-9178-FD50C7883AE8}"/>
      </w:docPartPr>
      <w:docPartBody>
        <w:p w:rsidR="00227DE8" w:rsidRDefault="00A83417" w:rsidP="00A83417">
          <w:pPr>
            <w:pStyle w:val="D7355EC2B0B04043B4FB6FD1356335C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w:altName w:val="Myriad"/>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417"/>
    <w:rsid w:val="001733FE"/>
    <w:rsid w:val="00227DE8"/>
    <w:rsid w:val="00326A20"/>
    <w:rsid w:val="00407DC9"/>
    <w:rsid w:val="00510D48"/>
    <w:rsid w:val="0068125A"/>
    <w:rsid w:val="006D7B15"/>
    <w:rsid w:val="00797A20"/>
    <w:rsid w:val="00976367"/>
    <w:rsid w:val="009F3C49"/>
    <w:rsid w:val="00A34FAC"/>
    <w:rsid w:val="00A83417"/>
    <w:rsid w:val="00B94FD0"/>
    <w:rsid w:val="00BF0F36"/>
    <w:rsid w:val="00D72B12"/>
    <w:rsid w:val="00DF6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755154E7BE4170A253B1C68C4F8BDE">
    <w:name w:val="55755154E7BE4170A253B1C68C4F8BDE"/>
    <w:rsid w:val="00A83417"/>
  </w:style>
  <w:style w:type="paragraph" w:customStyle="1" w:styleId="1BD3A026DAD0485C99FE914FA15DA80C">
    <w:name w:val="1BD3A026DAD0485C99FE914FA15DA80C"/>
    <w:rsid w:val="00A83417"/>
  </w:style>
  <w:style w:type="paragraph" w:customStyle="1" w:styleId="A555CCCC9B52472F8CF670DF59BFAF43">
    <w:name w:val="A555CCCC9B52472F8CF670DF59BFAF43"/>
    <w:rsid w:val="00A83417"/>
  </w:style>
  <w:style w:type="paragraph" w:customStyle="1" w:styleId="AE7B76B34D344BB7B47A09856CE7077C">
    <w:name w:val="AE7B76B34D344BB7B47A09856CE7077C"/>
    <w:rsid w:val="00A83417"/>
  </w:style>
  <w:style w:type="paragraph" w:customStyle="1" w:styleId="D7355EC2B0B04043B4FB6FD1356335CA">
    <w:name w:val="D7355EC2B0B04043B4FB6FD1356335CA"/>
    <w:rsid w:val="00A83417"/>
  </w:style>
  <w:style w:type="paragraph" w:customStyle="1" w:styleId="40F7F87AE4A947D8BCFB5F364783318F">
    <w:name w:val="40F7F87AE4A947D8BCFB5F364783318F"/>
    <w:rsid w:val="0068125A"/>
  </w:style>
  <w:style w:type="paragraph" w:customStyle="1" w:styleId="62A1E255A5D844B8BA9139FF43CC3838">
    <w:name w:val="62A1E255A5D844B8BA9139FF43CC3838"/>
    <w:rsid w:val="00797A20"/>
  </w:style>
  <w:style w:type="paragraph" w:customStyle="1" w:styleId="4416615C50714E9089734BFDB39767F0">
    <w:name w:val="4416615C50714E9089734BFDB39767F0"/>
    <w:rsid w:val="00797A20"/>
  </w:style>
  <w:style w:type="paragraph" w:customStyle="1" w:styleId="16E1AAB161584A78A5425214D7304979">
    <w:name w:val="16E1AAB161584A78A5425214D7304979"/>
    <w:rsid w:val="00797A20"/>
  </w:style>
  <w:style w:type="paragraph" w:customStyle="1" w:styleId="834CEC882B81444FBAC65FB4D9037761">
    <w:name w:val="834CEC882B81444FBAC65FB4D9037761"/>
    <w:rsid w:val="00797A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FAEE01-E939-44FB-9A86-5FEF0F89B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[Department Name]</vt:lpstr>
    </vt:vector>
  </TitlesOfParts>
  <Company>University of California – Davis</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Name]</dc:title>
  <dc:subject>Cash Handling Policies and Procedures</dc:subject>
  <dc:creator>Charlotte Shirley Young</dc:creator>
  <cp:keywords/>
  <dc:description/>
  <cp:lastModifiedBy>Francisco Guerrero-Barajas</cp:lastModifiedBy>
  <cp:revision>6</cp:revision>
  <cp:lastPrinted>2017-06-19T20:25:00Z</cp:lastPrinted>
  <dcterms:created xsi:type="dcterms:W3CDTF">2019-01-30T18:04:00Z</dcterms:created>
  <dcterms:modified xsi:type="dcterms:W3CDTF">2019-01-30T19:44:00Z</dcterms:modified>
</cp:coreProperties>
</file>