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828" w:rsidRDefault="00976C2C" w:rsidP="00976C2C">
      <w:pPr>
        <w:jc w:val="center"/>
        <w:rPr>
          <w:sz w:val="40"/>
          <w:szCs w:val="40"/>
        </w:rPr>
      </w:pPr>
      <w:r w:rsidRPr="00976C2C">
        <w:rPr>
          <w:sz w:val="40"/>
          <w:szCs w:val="40"/>
        </w:rPr>
        <w:t>Match Charting Project</w:t>
      </w:r>
    </w:p>
    <w:p w:rsidR="00976C2C" w:rsidRPr="00976C2C" w:rsidRDefault="00976C2C" w:rsidP="00976C2C">
      <w:pPr>
        <w:rPr>
          <w:sz w:val="24"/>
          <w:szCs w:val="24"/>
        </w:rPr>
      </w:pPr>
      <w:r w:rsidRPr="00976C2C">
        <w:rPr>
          <w:sz w:val="24"/>
          <w:szCs w:val="24"/>
        </w:rPr>
        <w:t>For all the csv files in this fold</w:t>
      </w:r>
      <w:r>
        <w:rPr>
          <w:sz w:val="24"/>
          <w:szCs w:val="24"/>
        </w:rPr>
        <w:t>er, Compare with</w:t>
      </w:r>
      <w:r>
        <w:rPr>
          <w:sz w:val="24"/>
          <w:szCs w:val="24"/>
        </w:rPr>
        <w:br/>
      </w:r>
      <w:r w:rsidRPr="00976C2C">
        <w:rPr>
          <w:sz w:val="24"/>
          <w:szCs w:val="24"/>
        </w:rPr>
        <w:t>http://tennisabstract.com/charting/20041107-M-Paris_Masters-F-Marat_Safin-Radek_Stepanek.html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01"/>
        <w:gridCol w:w="3678"/>
        <w:gridCol w:w="2976"/>
      </w:tblGrid>
      <w:tr w:rsidR="00976C2C" w:rsidTr="00363FA5">
        <w:tc>
          <w:tcPr>
            <w:tcW w:w="692" w:type="dxa"/>
          </w:tcPr>
          <w:p w:rsidR="00976C2C" w:rsidRDefault="00976C2C" w:rsidP="00976C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Serial</w:t>
            </w:r>
          </w:p>
        </w:tc>
        <w:tc>
          <w:tcPr>
            <w:tcW w:w="1328" w:type="dxa"/>
          </w:tcPr>
          <w:p w:rsidR="00976C2C" w:rsidRDefault="00976C2C" w:rsidP="00976C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File</w:t>
            </w:r>
          </w:p>
        </w:tc>
        <w:tc>
          <w:tcPr>
            <w:tcW w:w="2645" w:type="dxa"/>
          </w:tcPr>
          <w:p w:rsidR="00976C2C" w:rsidRDefault="00976C2C" w:rsidP="00976C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Meaning</w:t>
            </w:r>
          </w:p>
        </w:tc>
        <w:tc>
          <w:tcPr>
            <w:tcW w:w="4685" w:type="dxa"/>
          </w:tcPr>
          <w:p w:rsidR="00976C2C" w:rsidRDefault="00976C2C" w:rsidP="00976C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Columns</w:t>
            </w:r>
          </w:p>
        </w:tc>
      </w:tr>
      <w:tr w:rsidR="00976C2C" w:rsidTr="00976C2C">
        <w:tc>
          <w:tcPr>
            <w:tcW w:w="818" w:type="dxa"/>
          </w:tcPr>
          <w:p w:rsidR="00976C2C" w:rsidRDefault="00976C2C" w:rsidP="00976C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617" w:type="dxa"/>
          </w:tcPr>
          <w:p w:rsidR="00976C2C" w:rsidRPr="00976C2C" w:rsidRDefault="00976C2C" w:rsidP="00976C2C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charting-m-matches.csv</w:t>
            </w:r>
          </w:p>
        </w:tc>
        <w:tc>
          <w:tcPr>
            <w:tcW w:w="1176" w:type="dxa"/>
          </w:tcPr>
          <w:p w:rsidR="00976C2C" w:rsidRPr="00976C2C" w:rsidRDefault="00976C2C" w:rsidP="00976C2C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basic info about the match, and player</w:t>
            </w:r>
          </w:p>
          <w:p w:rsidR="00976C2C" w:rsidRDefault="00976C2C" w:rsidP="00976C2C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match id, players names, hand orientation, gender, date of match, tournament name, round, court, surface, umpire, best of how many sets</w:t>
            </w:r>
          </w:p>
          <w:p w:rsidR="00A20E53" w:rsidRPr="00976C2C" w:rsidRDefault="00A20E53" w:rsidP="00976C2C">
            <w:pPr>
              <w:jc w:val="center"/>
              <w:rPr>
                <w:sz w:val="24"/>
                <w:szCs w:val="24"/>
              </w:rPr>
            </w:pPr>
            <w:r w:rsidRPr="00A20E53">
              <w:rPr>
                <w:color w:val="FF0000"/>
                <w:sz w:val="24"/>
                <w:szCs w:val="24"/>
              </w:rPr>
              <w:t>Not in any tab</w:t>
            </w:r>
          </w:p>
        </w:tc>
        <w:tc>
          <w:tcPr>
            <w:tcW w:w="5739" w:type="dxa"/>
          </w:tcPr>
          <w:p w:rsidR="00976C2C" w:rsidRPr="00976C2C" w:rsidRDefault="00EB606F" w:rsidP="00976C2C">
            <w:pPr>
              <w:jc w:val="center"/>
              <w:rPr>
                <w:sz w:val="24"/>
                <w:szCs w:val="24"/>
              </w:rPr>
            </w:pPr>
            <w:r>
              <w:object w:dxaOrig="1350" w:dyaOrig="3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25pt;height:181.35pt" o:ole="">
                  <v:imagedata r:id="rId4" o:title=""/>
                </v:shape>
                <o:OLEObject Type="Embed" ProgID="PBrush" ShapeID="_x0000_i1025" DrawAspect="Content" ObjectID="_1520843065" r:id="rId5"/>
              </w:object>
            </w:r>
          </w:p>
        </w:tc>
      </w:tr>
      <w:tr w:rsidR="00976C2C" w:rsidTr="00976C2C">
        <w:tc>
          <w:tcPr>
            <w:tcW w:w="818" w:type="dxa"/>
          </w:tcPr>
          <w:p w:rsidR="00976C2C" w:rsidRDefault="00976C2C" w:rsidP="00976C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617" w:type="dxa"/>
          </w:tcPr>
          <w:p w:rsidR="00976C2C" w:rsidRPr="00976C2C" w:rsidRDefault="00976C2C" w:rsidP="00976C2C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charting-m-points.csv</w:t>
            </w:r>
          </w:p>
        </w:tc>
        <w:tc>
          <w:tcPr>
            <w:tcW w:w="1176" w:type="dxa"/>
          </w:tcPr>
          <w:p w:rsidR="00976C2C" w:rsidRPr="00976C2C" w:rsidRDefault="00976C2C" w:rsidP="00976C2C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 xml:space="preserve">point information, playing out the entire point (6f29f2s2f3r3n#), flags for </w:t>
            </w:r>
            <w:proofErr w:type="spellStart"/>
            <w:r w:rsidRPr="00976C2C">
              <w:rPr>
                <w:sz w:val="24"/>
                <w:szCs w:val="24"/>
              </w:rPr>
              <w:t>isAce</w:t>
            </w:r>
            <w:proofErr w:type="spellEnd"/>
            <w:r w:rsidRPr="00976C2C">
              <w:rPr>
                <w:sz w:val="24"/>
                <w:szCs w:val="24"/>
              </w:rPr>
              <w:t xml:space="preserve">, </w:t>
            </w:r>
            <w:proofErr w:type="spellStart"/>
            <w:r w:rsidRPr="00976C2C">
              <w:rPr>
                <w:sz w:val="24"/>
                <w:szCs w:val="24"/>
              </w:rPr>
              <w:t>isRally</w:t>
            </w:r>
            <w:proofErr w:type="spellEnd"/>
            <w:r w:rsidRPr="00976C2C">
              <w:rPr>
                <w:sz w:val="24"/>
                <w:szCs w:val="24"/>
              </w:rPr>
              <w:t xml:space="preserve">, </w:t>
            </w:r>
            <w:proofErr w:type="spellStart"/>
            <w:r w:rsidRPr="00976C2C">
              <w:rPr>
                <w:sz w:val="24"/>
                <w:szCs w:val="24"/>
              </w:rPr>
              <w:t>isWinner</w:t>
            </w:r>
            <w:proofErr w:type="spellEnd"/>
            <w:r w:rsidRPr="00976C2C">
              <w:rPr>
                <w:sz w:val="24"/>
                <w:szCs w:val="24"/>
              </w:rPr>
              <w:t xml:space="preserve">, </w:t>
            </w:r>
            <w:proofErr w:type="spellStart"/>
            <w:r w:rsidRPr="00976C2C">
              <w:rPr>
                <w:sz w:val="24"/>
                <w:szCs w:val="24"/>
              </w:rPr>
              <w:t>isUnforced</w:t>
            </w:r>
            <w:proofErr w:type="spellEnd"/>
            <w:r w:rsidRPr="00976C2C">
              <w:rPr>
                <w:sz w:val="24"/>
                <w:szCs w:val="24"/>
              </w:rPr>
              <w:t xml:space="preserve">, </w:t>
            </w:r>
            <w:proofErr w:type="spellStart"/>
            <w:r w:rsidRPr="00976C2C">
              <w:rPr>
                <w:sz w:val="24"/>
                <w:szCs w:val="24"/>
              </w:rPr>
              <w:t>isDoubleFault</w:t>
            </w:r>
            <w:proofErr w:type="spellEnd"/>
            <w:r w:rsidRPr="00976C2C">
              <w:rPr>
                <w:sz w:val="24"/>
                <w:szCs w:val="24"/>
              </w:rPr>
              <w:t>, rally count and so on</w:t>
            </w:r>
            <w:r w:rsidR="00A20E53">
              <w:rPr>
                <w:sz w:val="24"/>
                <w:szCs w:val="24"/>
              </w:rPr>
              <w:br/>
            </w:r>
            <w:r w:rsidR="00A20E53" w:rsidRPr="00A20E53">
              <w:rPr>
                <w:color w:val="FF0000"/>
                <w:sz w:val="24"/>
                <w:szCs w:val="24"/>
              </w:rPr>
              <w:t>Not in any tab</w:t>
            </w:r>
          </w:p>
        </w:tc>
        <w:tc>
          <w:tcPr>
            <w:tcW w:w="5739" w:type="dxa"/>
          </w:tcPr>
          <w:p w:rsidR="00976C2C" w:rsidRPr="00976C2C" w:rsidRDefault="00EB606F" w:rsidP="00976C2C">
            <w:pPr>
              <w:jc w:val="center"/>
              <w:rPr>
                <w:sz w:val="24"/>
                <w:szCs w:val="24"/>
              </w:rPr>
            </w:pPr>
            <w:r>
              <w:object w:dxaOrig="3645" w:dyaOrig="6090">
                <v:shape id="_x0000_i1026" type="#_x0000_t75" style="width:182.05pt;height:304.3pt" o:ole="">
                  <v:imagedata r:id="rId6" o:title=""/>
                </v:shape>
                <o:OLEObject Type="Embed" ProgID="PBrush" ShapeID="_x0000_i1026" DrawAspect="Content" ObjectID="_1520843066" r:id="rId7"/>
              </w:object>
            </w:r>
          </w:p>
        </w:tc>
      </w:tr>
      <w:tr w:rsidR="00976C2C" w:rsidTr="00976C2C">
        <w:tc>
          <w:tcPr>
            <w:tcW w:w="818" w:type="dxa"/>
          </w:tcPr>
          <w:p w:rsidR="00976C2C" w:rsidRDefault="00976C2C" w:rsidP="00976C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3</w:t>
            </w:r>
          </w:p>
        </w:tc>
        <w:tc>
          <w:tcPr>
            <w:tcW w:w="1617" w:type="dxa"/>
          </w:tcPr>
          <w:p w:rsidR="00976C2C" w:rsidRPr="00976C2C" w:rsidRDefault="00976C2C" w:rsidP="00976C2C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charting-m-stats-KeyPointsReturn.csv</w:t>
            </w:r>
          </w:p>
        </w:tc>
        <w:tc>
          <w:tcPr>
            <w:tcW w:w="1176" w:type="dxa"/>
          </w:tcPr>
          <w:p w:rsidR="00976C2C" w:rsidRDefault="00976C2C" w:rsidP="00976C2C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match id, row tells you whether it's Break Point, Game Point or Deuce or Total on return</w:t>
            </w:r>
          </w:p>
          <w:p w:rsidR="00976C2C" w:rsidRPr="002E3646" w:rsidRDefault="002E3646" w:rsidP="002E3646">
            <w:pPr>
              <w:jc w:val="center"/>
              <w:rPr>
                <w:color w:val="FF0000"/>
                <w:sz w:val="24"/>
                <w:szCs w:val="24"/>
              </w:rPr>
            </w:pPr>
            <w:r w:rsidRPr="002E3646">
              <w:rPr>
                <w:color w:val="FF0000"/>
                <w:sz w:val="24"/>
                <w:szCs w:val="24"/>
              </w:rPr>
              <w:t xml:space="preserve">Look at the </w:t>
            </w:r>
            <w:r>
              <w:rPr>
                <w:color w:val="FF0000"/>
                <w:sz w:val="24"/>
                <w:szCs w:val="24"/>
              </w:rPr>
              <w:t>second</w:t>
            </w:r>
            <w:r w:rsidRPr="002E3646">
              <w:rPr>
                <w:color w:val="FF0000"/>
                <w:sz w:val="24"/>
                <w:szCs w:val="24"/>
              </w:rPr>
              <w:t xml:space="preserve"> part of the tab titled Key point outcomes</w:t>
            </w:r>
          </w:p>
        </w:tc>
        <w:tc>
          <w:tcPr>
            <w:tcW w:w="5739" w:type="dxa"/>
          </w:tcPr>
          <w:p w:rsidR="00976C2C" w:rsidRPr="00976C2C" w:rsidRDefault="00EB606F" w:rsidP="00976C2C">
            <w:pPr>
              <w:jc w:val="center"/>
              <w:rPr>
                <w:sz w:val="24"/>
                <w:szCs w:val="24"/>
              </w:rPr>
            </w:pPr>
            <w:r>
              <w:object w:dxaOrig="1725" w:dyaOrig="1605">
                <v:shape id="_x0000_i1027" type="#_x0000_t75" style="width:86.25pt;height:80.15pt" o:ole="">
                  <v:imagedata r:id="rId8" o:title=""/>
                </v:shape>
                <o:OLEObject Type="Embed" ProgID="PBrush" ShapeID="_x0000_i1027" DrawAspect="Content" ObjectID="_1520843067" r:id="rId9"/>
              </w:object>
            </w:r>
          </w:p>
        </w:tc>
      </w:tr>
      <w:tr w:rsidR="00976C2C" w:rsidTr="00976C2C">
        <w:tc>
          <w:tcPr>
            <w:tcW w:w="818" w:type="dxa"/>
          </w:tcPr>
          <w:p w:rsidR="00976C2C" w:rsidRDefault="00976C2C" w:rsidP="00976C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617" w:type="dxa"/>
          </w:tcPr>
          <w:p w:rsidR="00976C2C" w:rsidRPr="00976C2C" w:rsidRDefault="00976C2C" w:rsidP="00976C2C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charting-m-stats-KeyPointsServe.csv</w:t>
            </w:r>
          </w:p>
        </w:tc>
        <w:tc>
          <w:tcPr>
            <w:tcW w:w="1176" w:type="dxa"/>
          </w:tcPr>
          <w:p w:rsidR="00976C2C" w:rsidRDefault="00976C2C" w:rsidP="00976C2C">
            <w:pPr>
              <w:jc w:val="center"/>
              <w:rPr>
                <w:sz w:val="24"/>
                <w:szCs w:val="24"/>
              </w:rPr>
            </w:pPr>
            <w:proofErr w:type="gramStart"/>
            <w:r w:rsidRPr="00976C2C">
              <w:rPr>
                <w:sz w:val="24"/>
                <w:szCs w:val="24"/>
              </w:rPr>
              <w:t>match</w:t>
            </w:r>
            <w:proofErr w:type="gramEnd"/>
            <w:r w:rsidRPr="00976C2C">
              <w:rPr>
                <w:sz w:val="24"/>
                <w:szCs w:val="24"/>
              </w:rPr>
              <w:t xml:space="preserve"> id, row tells you whether it's Break Point, Game Point or Deuce or Total on serve.</w:t>
            </w:r>
          </w:p>
          <w:p w:rsidR="002E3646" w:rsidRPr="002E3646" w:rsidRDefault="002E3646" w:rsidP="00976C2C">
            <w:pPr>
              <w:jc w:val="center"/>
              <w:rPr>
                <w:color w:val="FF0000"/>
                <w:sz w:val="24"/>
                <w:szCs w:val="24"/>
              </w:rPr>
            </w:pPr>
            <w:r w:rsidRPr="002E3646">
              <w:rPr>
                <w:color w:val="FF0000"/>
                <w:sz w:val="24"/>
                <w:szCs w:val="24"/>
              </w:rPr>
              <w:t>Look at the first part of the tab titled Key point outcomes</w:t>
            </w:r>
          </w:p>
          <w:p w:rsidR="00976C2C" w:rsidRPr="00976C2C" w:rsidRDefault="00976C2C" w:rsidP="00976C2C">
            <w:pPr>
              <w:rPr>
                <w:sz w:val="24"/>
                <w:szCs w:val="24"/>
              </w:rPr>
            </w:pPr>
          </w:p>
        </w:tc>
        <w:tc>
          <w:tcPr>
            <w:tcW w:w="5739" w:type="dxa"/>
          </w:tcPr>
          <w:p w:rsidR="00976C2C" w:rsidRPr="00976C2C" w:rsidRDefault="00EB606F" w:rsidP="00976C2C">
            <w:pPr>
              <w:jc w:val="center"/>
              <w:rPr>
                <w:sz w:val="24"/>
                <w:szCs w:val="24"/>
              </w:rPr>
            </w:pPr>
            <w:r>
              <w:object w:dxaOrig="1695" w:dyaOrig="2430">
                <v:shape id="_x0000_i1028" type="#_x0000_t75" style="width:84.9pt;height:121.6pt" o:ole="">
                  <v:imagedata r:id="rId10" o:title=""/>
                </v:shape>
                <o:OLEObject Type="Embed" ProgID="PBrush" ShapeID="_x0000_i1028" DrawAspect="Content" ObjectID="_1520843068" r:id="rId11"/>
              </w:object>
            </w:r>
          </w:p>
        </w:tc>
      </w:tr>
      <w:tr w:rsidR="00976C2C" w:rsidTr="00976C2C">
        <w:tc>
          <w:tcPr>
            <w:tcW w:w="818" w:type="dxa"/>
          </w:tcPr>
          <w:p w:rsidR="00976C2C" w:rsidRDefault="00976C2C" w:rsidP="00976C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617" w:type="dxa"/>
          </w:tcPr>
          <w:p w:rsidR="00976C2C" w:rsidRPr="00976C2C" w:rsidRDefault="00976C2C" w:rsidP="00976C2C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charting-m-stats-NetPoints.csv</w:t>
            </w:r>
          </w:p>
        </w:tc>
        <w:tc>
          <w:tcPr>
            <w:tcW w:w="1176" w:type="dxa"/>
          </w:tcPr>
          <w:p w:rsidR="00976C2C" w:rsidRPr="00BB42ED" w:rsidRDefault="00BB42ED" w:rsidP="00976C2C">
            <w:pPr>
              <w:jc w:val="center"/>
              <w:rPr>
                <w:color w:val="FF0000"/>
                <w:sz w:val="24"/>
                <w:szCs w:val="24"/>
              </w:rPr>
            </w:pPr>
            <w:r w:rsidRPr="00BB42ED">
              <w:rPr>
                <w:color w:val="FF0000"/>
                <w:sz w:val="24"/>
                <w:szCs w:val="24"/>
              </w:rPr>
              <w:t xml:space="preserve">Look at the </w:t>
            </w:r>
            <w:r w:rsidR="002A6F57">
              <w:rPr>
                <w:color w:val="FF0000"/>
                <w:sz w:val="24"/>
                <w:szCs w:val="24"/>
              </w:rPr>
              <w:t xml:space="preserve">first part of the </w:t>
            </w:r>
            <w:r w:rsidRPr="00BB42ED">
              <w:rPr>
                <w:color w:val="FF0000"/>
                <w:sz w:val="24"/>
                <w:szCs w:val="24"/>
              </w:rPr>
              <w:t xml:space="preserve">tab titled </w:t>
            </w:r>
            <w:r w:rsidR="002A6F57">
              <w:rPr>
                <w:color w:val="FF0000"/>
                <w:sz w:val="24"/>
                <w:szCs w:val="24"/>
              </w:rPr>
              <w:t>Net points</w:t>
            </w:r>
          </w:p>
          <w:p w:rsidR="00976C2C" w:rsidRPr="00976C2C" w:rsidRDefault="00976C2C" w:rsidP="00976C2C">
            <w:pPr>
              <w:rPr>
                <w:sz w:val="24"/>
                <w:szCs w:val="24"/>
              </w:rPr>
            </w:pPr>
          </w:p>
        </w:tc>
        <w:tc>
          <w:tcPr>
            <w:tcW w:w="5739" w:type="dxa"/>
          </w:tcPr>
          <w:p w:rsidR="00976C2C" w:rsidRPr="00976C2C" w:rsidRDefault="00EB606F" w:rsidP="00976C2C">
            <w:pPr>
              <w:jc w:val="center"/>
              <w:rPr>
                <w:sz w:val="24"/>
                <w:szCs w:val="24"/>
              </w:rPr>
            </w:pPr>
            <w:r>
              <w:object w:dxaOrig="3315" w:dyaOrig="2490">
                <v:shape id="_x0000_i1029" type="#_x0000_t75" style="width:165.75pt;height:124.3pt" o:ole="">
                  <v:imagedata r:id="rId12" o:title=""/>
                </v:shape>
                <o:OLEObject Type="Embed" ProgID="PBrush" ShapeID="_x0000_i1029" DrawAspect="Content" ObjectID="_1520843069" r:id="rId13"/>
              </w:object>
            </w:r>
          </w:p>
        </w:tc>
      </w:tr>
      <w:tr w:rsidR="00976C2C" w:rsidTr="00976C2C">
        <w:tc>
          <w:tcPr>
            <w:tcW w:w="818" w:type="dxa"/>
          </w:tcPr>
          <w:p w:rsidR="00976C2C" w:rsidRDefault="00976C2C" w:rsidP="00976C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617" w:type="dxa"/>
          </w:tcPr>
          <w:p w:rsidR="00976C2C" w:rsidRPr="00976C2C" w:rsidRDefault="00976C2C" w:rsidP="00976C2C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charting-m-stats-Overview.csv</w:t>
            </w:r>
          </w:p>
        </w:tc>
        <w:tc>
          <w:tcPr>
            <w:tcW w:w="1176" w:type="dxa"/>
          </w:tcPr>
          <w:p w:rsidR="00976C2C" w:rsidRPr="00976C2C" w:rsidRDefault="00BB42ED" w:rsidP="00976C2C">
            <w:pPr>
              <w:jc w:val="center"/>
              <w:rPr>
                <w:sz w:val="24"/>
                <w:szCs w:val="24"/>
              </w:rPr>
            </w:pPr>
            <w:r w:rsidRPr="00BB42ED">
              <w:rPr>
                <w:color w:val="FF0000"/>
                <w:sz w:val="24"/>
                <w:szCs w:val="24"/>
              </w:rPr>
              <w:t xml:space="preserve">Look at the tab titled </w:t>
            </w:r>
            <w:r w:rsidR="00976C2C" w:rsidRPr="00BB42ED">
              <w:rPr>
                <w:color w:val="FF0000"/>
                <w:sz w:val="24"/>
                <w:szCs w:val="24"/>
              </w:rPr>
              <w:t>Stats overview</w:t>
            </w:r>
          </w:p>
        </w:tc>
        <w:tc>
          <w:tcPr>
            <w:tcW w:w="5739" w:type="dxa"/>
          </w:tcPr>
          <w:p w:rsidR="00976C2C" w:rsidRPr="00976C2C" w:rsidRDefault="00EB606F" w:rsidP="00976C2C">
            <w:pPr>
              <w:jc w:val="center"/>
              <w:rPr>
                <w:sz w:val="24"/>
                <w:szCs w:val="24"/>
              </w:rPr>
            </w:pPr>
            <w:r>
              <w:object w:dxaOrig="1380" w:dyaOrig="2700">
                <v:shape id="_x0000_i1030" type="#_x0000_t75" style="width:69.3pt;height:135.15pt" o:ole="">
                  <v:imagedata r:id="rId14" o:title=""/>
                </v:shape>
                <o:OLEObject Type="Embed" ProgID="PBrush" ShapeID="_x0000_i1030" DrawAspect="Content" ObjectID="_1520843070" r:id="rId15"/>
              </w:object>
            </w:r>
            <w:r>
              <w:t xml:space="preserve"> </w:t>
            </w:r>
            <w:r>
              <w:object w:dxaOrig="1845" w:dyaOrig="1770">
                <v:shape id="_x0000_i1031" type="#_x0000_t75" style="width:92.4pt;height:88.3pt" o:ole="">
                  <v:imagedata r:id="rId16" o:title=""/>
                </v:shape>
                <o:OLEObject Type="Embed" ProgID="PBrush" ShapeID="_x0000_i1031" DrawAspect="Content" ObjectID="_1520843071" r:id="rId17"/>
              </w:object>
            </w:r>
          </w:p>
        </w:tc>
      </w:tr>
      <w:tr w:rsidR="00976C2C" w:rsidTr="00976C2C">
        <w:tc>
          <w:tcPr>
            <w:tcW w:w="818" w:type="dxa"/>
          </w:tcPr>
          <w:p w:rsidR="00976C2C" w:rsidRDefault="00976C2C" w:rsidP="00976C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7</w:t>
            </w:r>
          </w:p>
        </w:tc>
        <w:tc>
          <w:tcPr>
            <w:tcW w:w="1617" w:type="dxa"/>
          </w:tcPr>
          <w:p w:rsidR="00976C2C" w:rsidRPr="00976C2C" w:rsidRDefault="00976C2C" w:rsidP="00976C2C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charting-m-stats-Rally.csv</w:t>
            </w:r>
          </w:p>
        </w:tc>
        <w:tc>
          <w:tcPr>
            <w:tcW w:w="1176" w:type="dxa"/>
          </w:tcPr>
          <w:p w:rsidR="00976C2C" w:rsidRDefault="00976C2C" w:rsidP="00976C2C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Information about rally length (1-3 shots,4-6 shots etc. 1-3-2 indicates 1-3 shots for player 2)</w:t>
            </w:r>
          </w:p>
          <w:p w:rsidR="00153320" w:rsidRPr="00976C2C" w:rsidRDefault="00153320" w:rsidP="00976C2C">
            <w:pPr>
              <w:jc w:val="center"/>
              <w:rPr>
                <w:sz w:val="24"/>
                <w:szCs w:val="24"/>
              </w:rPr>
            </w:pPr>
            <w:r w:rsidRPr="00153320">
              <w:rPr>
                <w:color w:val="FF0000"/>
                <w:sz w:val="24"/>
                <w:szCs w:val="24"/>
              </w:rPr>
              <w:t>Look at the tab titled Point outcomes by rally length</w:t>
            </w:r>
          </w:p>
        </w:tc>
        <w:tc>
          <w:tcPr>
            <w:tcW w:w="5739" w:type="dxa"/>
          </w:tcPr>
          <w:p w:rsidR="00976C2C" w:rsidRPr="00976C2C" w:rsidRDefault="00EB606F" w:rsidP="00976C2C">
            <w:pPr>
              <w:jc w:val="center"/>
              <w:rPr>
                <w:sz w:val="24"/>
                <w:szCs w:val="24"/>
              </w:rPr>
            </w:pPr>
            <w:r>
              <w:object w:dxaOrig="1620" w:dyaOrig="2490">
                <v:shape id="_x0000_i1032" type="#_x0000_t75" style="width:80.85pt;height:124.3pt" o:ole="">
                  <v:imagedata r:id="rId18" o:title=""/>
                </v:shape>
                <o:OLEObject Type="Embed" ProgID="PBrush" ShapeID="_x0000_i1032" DrawAspect="Content" ObjectID="_1520843072" r:id="rId19"/>
              </w:object>
            </w:r>
          </w:p>
        </w:tc>
      </w:tr>
      <w:tr w:rsidR="00976C2C" w:rsidTr="00976C2C">
        <w:tc>
          <w:tcPr>
            <w:tcW w:w="818" w:type="dxa"/>
          </w:tcPr>
          <w:p w:rsidR="00976C2C" w:rsidRDefault="00976C2C" w:rsidP="00976C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617" w:type="dxa"/>
          </w:tcPr>
          <w:p w:rsidR="00976C2C" w:rsidRPr="00976C2C" w:rsidRDefault="00976C2C" w:rsidP="00976C2C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charting-m-stats-ReturnDepth.csv</w:t>
            </w:r>
          </w:p>
        </w:tc>
        <w:tc>
          <w:tcPr>
            <w:tcW w:w="1176" w:type="dxa"/>
          </w:tcPr>
          <w:p w:rsidR="00976C2C" w:rsidRDefault="00417522" w:rsidP="00976C2C">
            <w:pPr>
              <w:jc w:val="center"/>
              <w:rPr>
                <w:sz w:val="24"/>
                <w:szCs w:val="24"/>
              </w:rPr>
            </w:pPr>
            <w:r w:rsidRPr="00417522">
              <w:rPr>
                <w:color w:val="FF0000"/>
                <w:sz w:val="24"/>
                <w:szCs w:val="24"/>
              </w:rPr>
              <w:t>Look to the bottom of</w:t>
            </w:r>
            <w:r>
              <w:rPr>
                <w:color w:val="FF0000"/>
                <w:sz w:val="24"/>
                <w:szCs w:val="24"/>
              </w:rPr>
              <w:t xml:space="preserve"> the tab named Return Breakdown </w:t>
            </w:r>
            <w:r w:rsidRPr="00417522">
              <w:rPr>
                <w:color w:val="FF0000"/>
                <w:sz w:val="24"/>
                <w:szCs w:val="24"/>
              </w:rPr>
              <w:t xml:space="preserve"> </w:t>
            </w:r>
            <w:hyperlink r:id="rId20" w:history="1">
              <w:r w:rsidR="00E610DC" w:rsidRPr="00B25B19">
                <w:rPr>
                  <w:rStyle w:val="Hyperlink"/>
                  <w:sz w:val="24"/>
                  <w:szCs w:val="24"/>
                </w:rPr>
                <w:t>http://tennisabstract.com/charting/20041107-M-Paris_Masters-F-Marat_Safin-Radek_Stepanek.html</w:t>
              </w:r>
            </w:hyperlink>
          </w:p>
          <w:p w:rsidR="00E610DC" w:rsidRPr="00976C2C" w:rsidRDefault="00E610DC" w:rsidP="00976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Gives information about the depth of ball during a rally</w:t>
            </w:r>
          </w:p>
        </w:tc>
        <w:tc>
          <w:tcPr>
            <w:tcW w:w="5739" w:type="dxa"/>
          </w:tcPr>
          <w:p w:rsidR="00976C2C" w:rsidRPr="00976C2C" w:rsidRDefault="00EB606F" w:rsidP="00976C2C">
            <w:pPr>
              <w:jc w:val="center"/>
              <w:rPr>
                <w:sz w:val="24"/>
                <w:szCs w:val="24"/>
              </w:rPr>
            </w:pPr>
            <w:r>
              <w:object w:dxaOrig="1740" w:dyaOrig="2685">
                <v:shape id="_x0000_i1033" type="#_x0000_t75" style="width:86.95pt;height:134.5pt" o:ole="">
                  <v:imagedata r:id="rId21" o:title=""/>
                </v:shape>
                <o:OLEObject Type="Embed" ProgID="PBrush" ShapeID="_x0000_i1033" DrawAspect="Content" ObjectID="_1520843073" r:id="rId22"/>
              </w:object>
            </w:r>
          </w:p>
        </w:tc>
      </w:tr>
      <w:tr w:rsidR="00976C2C" w:rsidTr="00976C2C">
        <w:tc>
          <w:tcPr>
            <w:tcW w:w="818" w:type="dxa"/>
          </w:tcPr>
          <w:p w:rsidR="00976C2C" w:rsidRDefault="00976C2C" w:rsidP="00976C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617" w:type="dxa"/>
          </w:tcPr>
          <w:p w:rsidR="00976C2C" w:rsidRPr="00976C2C" w:rsidRDefault="00976C2C" w:rsidP="00976C2C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charting-m-stats-ReturnOutcomes.csv</w:t>
            </w:r>
          </w:p>
        </w:tc>
        <w:tc>
          <w:tcPr>
            <w:tcW w:w="1176" w:type="dxa"/>
          </w:tcPr>
          <w:p w:rsidR="00976C2C" w:rsidRDefault="00417522" w:rsidP="00417522">
            <w:pPr>
              <w:jc w:val="center"/>
              <w:rPr>
                <w:sz w:val="24"/>
                <w:szCs w:val="24"/>
              </w:rPr>
            </w:pPr>
            <w:r w:rsidRPr="00417522">
              <w:rPr>
                <w:color w:val="FF0000"/>
                <w:sz w:val="24"/>
                <w:szCs w:val="24"/>
              </w:rPr>
              <w:t xml:space="preserve">Look to the </w:t>
            </w:r>
            <w:r>
              <w:rPr>
                <w:color w:val="FF0000"/>
                <w:sz w:val="24"/>
                <w:szCs w:val="24"/>
              </w:rPr>
              <w:t>top</w:t>
            </w:r>
            <w:r w:rsidRPr="00417522">
              <w:rPr>
                <w:color w:val="FF0000"/>
                <w:sz w:val="24"/>
                <w:szCs w:val="24"/>
              </w:rPr>
              <w:t xml:space="preserve"> of</w:t>
            </w:r>
            <w:r>
              <w:rPr>
                <w:color w:val="FF0000"/>
                <w:sz w:val="24"/>
                <w:szCs w:val="24"/>
              </w:rPr>
              <w:t xml:space="preserve"> the</w:t>
            </w:r>
            <w:r w:rsidRPr="00417522"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tab named Return Breakdown </w:t>
            </w:r>
            <w:r w:rsidRPr="00417522">
              <w:rPr>
                <w:color w:val="FF0000"/>
                <w:sz w:val="24"/>
                <w:szCs w:val="24"/>
              </w:rPr>
              <w:t xml:space="preserve"> </w:t>
            </w:r>
            <w:hyperlink r:id="rId23" w:history="1">
              <w:r w:rsidR="00E610DC" w:rsidRPr="00B25B19">
                <w:rPr>
                  <w:rStyle w:val="Hyperlink"/>
                  <w:sz w:val="24"/>
                  <w:szCs w:val="24"/>
                </w:rPr>
                <w:t>http://tennisabstract.com/charting/20041107-M-Paris_Masters-F-Marat_Safin-Radek_Stepanek.html</w:t>
              </w:r>
            </w:hyperlink>
          </w:p>
          <w:p w:rsidR="00E610DC" w:rsidRPr="00976C2C" w:rsidRDefault="00E610DC" w:rsidP="004175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Gives basic information about rallies</w:t>
            </w:r>
          </w:p>
        </w:tc>
        <w:tc>
          <w:tcPr>
            <w:tcW w:w="5739" w:type="dxa"/>
          </w:tcPr>
          <w:p w:rsidR="00976C2C" w:rsidRPr="00976C2C" w:rsidRDefault="00EB606F" w:rsidP="00976C2C">
            <w:pPr>
              <w:jc w:val="center"/>
              <w:rPr>
                <w:sz w:val="24"/>
                <w:szCs w:val="24"/>
              </w:rPr>
            </w:pPr>
            <w:r>
              <w:object w:dxaOrig="1785" w:dyaOrig="2430">
                <v:shape id="_x0000_i1034" type="#_x0000_t75" style="width:89pt;height:121.6pt" o:ole="">
                  <v:imagedata r:id="rId24" o:title=""/>
                </v:shape>
                <o:OLEObject Type="Embed" ProgID="PBrush" ShapeID="_x0000_i1034" DrawAspect="Content" ObjectID="_1520843074" r:id="rId25"/>
              </w:object>
            </w:r>
          </w:p>
        </w:tc>
      </w:tr>
      <w:tr w:rsidR="00976C2C" w:rsidTr="00976C2C">
        <w:tc>
          <w:tcPr>
            <w:tcW w:w="818" w:type="dxa"/>
          </w:tcPr>
          <w:p w:rsidR="00976C2C" w:rsidRDefault="00976C2C" w:rsidP="00976C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1617" w:type="dxa"/>
          </w:tcPr>
          <w:p w:rsidR="00976C2C" w:rsidRPr="00976C2C" w:rsidRDefault="00976C2C" w:rsidP="00976C2C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charting-m-stats-ServeBasics.csv</w:t>
            </w:r>
          </w:p>
        </w:tc>
        <w:tc>
          <w:tcPr>
            <w:tcW w:w="1176" w:type="dxa"/>
          </w:tcPr>
          <w:p w:rsidR="00976C2C" w:rsidRDefault="000E0FFB" w:rsidP="000E0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Gives serve related information such as wide, body, T.</w:t>
            </w:r>
          </w:p>
          <w:p w:rsidR="000E0FFB" w:rsidRPr="00976C2C" w:rsidRDefault="000E0FFB" w:rsidP="000E0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</w:t>
            </w:r>
            <w:r w:rsidR="00134BE3">
              <w:rPr>
                <w:sz w:val="24"/>
                <w:szCs w:val="24"/>
              </w:rPr>
              <w:t xml:space="preserve">first part of </w:t>
            </w:r>
            <w:r>
              <w:rPr>
                <w:sz w:val="24"/>
                <w:szCs w:val="24"/>
              </w:rPr>
              <w:t xml:space="preserve">tab titled </w:t>
            </w:r>
            <w:r w:rsidRPr="000E0FFB">
              <w:rPr>
                <w:color w:val="FF0000"/>
                <w:sz w:val="24"/>
                <w:szCs w:val="24"/>
              </w:rPr>
              <w:t>Serve Statistics Overview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739" w:type="dxa"/>
          </w:tcPr>
          <w:p w:rsidR="00976C2C" w:rsidRPr="00976C2C" w:rsidRDefault="00EB606F" w:rsidP="00976C2C">
            <w:pPr>
              <w:jc w:val="center"/>
              <w:rPr>
                <w:sz w:val="24"/>
                <w:szCs w:val="24"/>
              </w:rPr>
            </w:pPr>
            <w:r>
              <w:object w:dxaOrig="2295" w:dyaOrig="2445">
                <v:shape id="_x0000_i1035" type="#_x0000_t75" style="width:114.8pt;height:122.25pt" o:ole="">
                  <v:imagedata r:id="rId26" o:title=""/>
                </v:shape>
                <o:OLEObject Type="Embed" ProgID="PBrush" ShapeID="_x0000_i1035" DrawAspect="Content" ObjectID="_1520843075" r:id="rId27"/>
              </w:object>
            </w:r>
          </w:p>
        </w:tc>
      </w:tr>
      <w:tr w:rsidR="00976C2C" w:rsidTr="00976C2C">
        <w:tc>
          <w:tcPr>
            <w:tcW w:w="818" w:type="dxa"/>
          </w:tcPr>
          <w:p w:rsidR="00976C2C" w:rsidRDefault="00976C2C" w:rsidP="00976C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11</w:t>
            </w:r>
          </w:p>
        </w:tc>
        <w:tc>
          <w:tcPr>
            <w:tcW w:w="1617" w:type="dxa"/>
          </w:tcPr>
          <w:p w:rsidR="00976C2C" w:rsidRPr="00976C2C" w:rsidRDefault="00976C2C" w:rsidP="00976C2C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charting-m-stats-ServeDirection.csv</w:t>
            </w:r>
          </w:p>
        </w:tc>
        <w:tc>
          <w:tcPr>
            <w:tcW w:w="1176" w:type="dxa"/>
          </w:tcPr>
          <w:p w:rsidR="00976C2C" w:rsidRPr="00976C2C" w:rsidRDefault="000E0FFB" w:rsidP="000E0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Almost same as 10, but gives more granularity about serve direction such as deuce-wide, deuce-T, ad-wide, ad-T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Check </w:t>
            </w:r>
            <w:r w:rsidR="00134BE3">
              <w:rPr>
                <w:sz w:val="24"/>
                <w:szCs w:val="24"/>
              </w:rPr>
              <w:t xml:space="preserve">second part of </w:t>
            </w:r>
            <w:r>
              <w:rPr>
                <w:sz w:val="24"/>
                <w:szCs w:val="24"/>
              </w:rPr>
              <w:t xml:space="preserve">tab titled </w:t>
            </w:r>
            <w:r w:rsidRPr="000E0FFB">
              <w:rPr>
                <w:color w:val="FF0000"/>
                <w:sz w:val="24"/>
                <w:szCs w:val="24"/>
              </w:rPr>
              <w:t>Serve Statistics Overview</w:t>
            </w:r>
          </w:p>
        </w:tc>
        <w:tc>
          <w:tcPr>
            <w:tcW w:w="5739" w:type="dxa"/>
          </w:tcPr>
          <w:p w:rsidR="00976C2C" w:rsidRPr="00976C2C" w:rsidRDefault="00EB606F" w:rsidP="00976C2C">
            <w:pPr>
              <w:jc w:val="center"/>
              <w:rPr>
                <w:sz w:val="24"/>
                <w:szCs w:val="24"/>
              </w:rPr>
            </w:pPr>
            <w:r>
              <w:object w:dxaOrig="1560" w:dyaOrig="1830">
                <v:shape id="_x0000_i1036" type="#_x0000_t75" style="width:78.1pt;height:91.7pt" o:ole="">
                  <v:imagedata r:id="rId28" o:title=""/>
                </v:shape>
                <o:OLEObject Type="Embed" ProgID="PBrush" ShapeID="_x0000_i1036" DrawAspect="Content" ObjectID="_1520843076" r:id="rId29"/>
              </w:object>
            </w:r>
            <w:r>
              <w:t xml:space="preserve"> </w:t>
            </w:r>
            <w:r>
              <w:object w:dxaOrig="1740" w:dyaOrig="1305">
                <v:shape id="_x0000_i1037" type="#_x0000_t75" style="width:86.95pt;height:65.2pt" o:ole="">
                  <v:imagedata r:id="rId30" o:title=""/>
                </v:shape>
                <o:OLEObject Type="Embed" ProgID="PBrush" ShapeID="_x0000_i1037" DrawAspect="Content" ObjectID="_1520843077" r:id="rId31"/>
              </w:object>
            </w:r>
          </w:p>
        </w:tc>
      </w:tr>
      <w:tr w:rsidR="00976C2C" w:rsidTr="00976C2C">
        <w:tc>
          <w:tcPr>
            <w:tcW w:w="818" w:type="dxa"/>
          </w:tcPr>
          <w:p w:rsidR="00976C2C" w:rsidRDefault="00976C2C" w:rsidP="00976C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1617" w:type="dxa"/>
          </w:tcPr>
          <w:p w:rsidR="00976C2C" w:rsidRPr="00976C2C" w:rsidRDefault="00976C2C" w:rsidP="00976C2C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charting-m-stats-ServeInfluence.csv</w:t>
            </w:r>
          </w:p>
        </w:tc>
        <w:tc>
          <w:tcPr>
            <w:tcW w:w="1176" w:type="dxa"/>
          </w:tcPr>
          <w:p w:rsidR="00750B43" w:rsidRDefault="00750B43" w:rsidP="000E0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percentage of server winning the point for different rally lengths</w:t>
            </w:r>
          </w:p>
          <w:p w:rsidR="00976C2C" w:rsidRPr="00976C2C" w:rsidRDefault="00750B43" w:rsidP="000E0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tab titled </w:t>
            </w:r>
            <w:r w:rsidRPr="00750B43">
              <w:rPr>
                <w:color w:val="FF0000"/>
                <w:sz w:val="24"/>
                <w:szCs w:val="24"/>
              </w:rPr>
              <w:t>Serve Influence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739" w:type="dxa"/>
          </w:tcPr>
          <w:p w:rsidR="00976C2C" w:rsidRPr="00976C2C" w:rsidRDefault="00EB606F" w:rsidP="00976C2C">
            <w:pPr>
              <w:jc w:val="center"/>
              <w:rPr>
                <w:sz w:val="24"/>
                <w:szCs w:val="24"/>
              </w:rPr>
            </w:pPr>
            <w:r>
              <w:object w:dxaOrig="1065" w:dyaOrig="2985">
                <v:shape id="_x0000_i1038" type="#_x0000_t75" style="width:53pt;height:149.45pt" o:ole="">
                  <v:imagedata r:id="rId32" o:title=""/>
                </v:shape>
                <o:OLEObject Type="Embed" ProgID="PBrush" ShapeID="_x0000_i1038" DrawAspect="Content" ObjectID="_1520843078" r:id="rId33"/>
              </w:object>
            </w:r>
          </w:p>
        </w:tc>
      </w:tr>
      <w:tr w:rsidR="00363FA5" w:rsidTr="00976C2C">
        <w:tc>
          <w:tcPr>
            <w:tcW w:w="818" w:type="dxa"/>
          </w:tcPr>
          <w:p w:rsidR="00363FA5" w:rsidRDefault="00363FA5" w:rsidP="00363FA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  <w:tc>
          <w:tcPr>
            <w:tcW w:w="1617" w:type="dxa"/>
          </w:tcPr>
          <w:p w:rsidR="00363FA5" w:rsidRPr="00976C2C" w:rsidRDefault="00363FA5" w:rsidP="00363FA5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charting-m-stats-ShotDir.csv</w:t>
            </w:r>
          </w:p>
        </w:tc>
        <w:tc>
          <w:tcPr>
            <w:tcW w:w="1176" w:type="dxa"/>
          </w:tcPr>
          <w:p w:rsidR="00363FA5" w:rsidRPr="00976C2C" w:rsidRDefault="00363FA5" w:rsidP="0036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Ignore completely</w:t>
            </w:r>
          </w:p>
        </w:tc>
        <w:tc>
          <w:tcPr>
            <w:tcW w:w="5739" w:type="dxa"/>
          </w:tcPr>
          <w:p w:rsidR="00363FA5" w:rsidRPr="00976C2C" w:rsidRDefault="00363FA5" w:rsidP="0036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Ignore completely</w:t>
            </w:r>
          </w:p>
        </w:tc>
      </w:tr>
      <w:tr w:rsidR="00363FA5" w:rsidTr="00363FA5">
        <w:tc>
          <w:tcPr>
            <w:tcW w:w="692" w:type="dxa"/>
          </w:tcPr>
          <w:p w:rsidR="00363FA5" w:rsidRDefault="00363FA5" w:rsidP="00363FA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1328" w:type="dxa"/>
          </w:tcPr>
          <w:p w:rsidR="00363FA5" w:rsidRPr="00976C2C" w:rsidRDefault="00363FA5" w:rsidP="00363FA5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charting-m-stats-ShotDirection.csv</w:t>
            </w:r>
          </w:p>
        </w:tc>
        <w:tc>
          <w:tcPr>
            <w:tcW w:w="2645" w:type="dxa"/>
          </w:tcPr>
          <w:p w:rsidR="00363FA5" w:rsidRPr="00976C2C" w:rsidRDefault="00363FA5" w:rsidP="0036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Look at the first part of the </w:t>
            </w:r>
            <w:r w:rsidRPr="00363FA5">
              <w:rPr>
                <w:color w:val="FF0000"/>
                <w:sz w:val="24"/>
                <w:szCs w:val="24"/>
              </w:rPr>
              <w:t>Shot Direction</w:t>
            </w:r>
            <w:r>
              <w:rPr>
                <w:sz w:val="24"/>
                <w:szCs w:val="24"/>
              </w:rPr>
              <w:t xml:space="preserve"> tab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 xml:space="preserve">Gives short direction – </w:t>
            </w:r>
            <w:r w:rsidRPr="00363FA5">
              <w:rPr>
                <w:sz w:val="24"/>
                <w:szCs w:val="24"/>
              </w:rPr>
              <w:t>Crosscourt</w:t>
            </w:r>
            <w:r>
              <w:rPr>
                <w:sz w:val="24"/>
                <w:szCs w:val="24"/>
              </w:rPr>
              <w:t>,</w:t>
            </w:r>
            <w:r w:rsidRPr="00363FA5">
              <w:rPr>
                <w:sz w:val="24"/>
                <w:szCs w:val="24"/>
              </w:rPr>
              <w:t xml:space="preserve"> Down middle</w:t>
            </w:r>
            <w:r>
              <w:rPr>
                <w:sz w:val="24"/>
                <w:szCs w:val="24"/>
              </w:rPr>
              <w:t>,</w:t>
            </w:r>
            <w:r w:rsidRPr="00363FA5">
              <w:rPr>
                <w:sz w:val="24"/>
                <w:szCs w:val="24"/>
              </w:rPr>
              <w:t xml:space="preserve"> Down the line</w:t>
            </w:r>
            <w:r>
              <w:rPr>
                <w:sz w:val="24"/>
                <w:szCs w:val="24"/>
              </w:rPr>
              <w:t>,</w:t>
            </w:r>
            <w:r w:rsidRPr="00363FA5">
              <w:rPr>
                <w:sz w:val="24"/>
                <w:szCs w:val="24"/>
              </w:rPr>
              <w:t xml:space="preserve"> Inside-out</w:t>
            </w:r>
            <w:r>
              <w:rPr>
                <w:sz w:val="24"/>
                <w:szCs w:val="24"/>
              </w:rPr>
              <w:t>,</w:t>
            </w:r>
            <w:r w:rsidRPr="00363FA5">
              <w:rPr>
                <w:sz w:val="24"/>
                <w:szCs w:val="24"/>
              </w:rPr>
              <w:t xml:space="preserve"> Inside-in</w:t>
            </w:r>
          </w:p>
        </w:tc>
        <w:tc>
          <w:tcPr>
            <w:tcW w:w="4685" w:type="dxa"/>
          </w:tcPr>
          <w:p w:rsidR="00363FA5" w:rsidRPr="00976C2C" w:rsidRDefault="00EB606F" w:rsidP="00363FA5">
            <w:pPr>
              <w:jc w:val="center"/>
              <w:rPr>
                <w:sz w:val="24"/>
                <w:szCs w:val="24"/>
              </w:rPr>
            </w:pPr>
            <w:r>
              <w:object w:dxaOrig="1650" w:dyaOrig="1800">
                <v:shape id="_x0000_i1039" type="#_x0000_t75" style="width:82.2pt;height:90.35pt" o:ole="">
                  <v:imagedata r:id="rId34" o:title=""/>
                </v:shape>
                <o:OLEObject Type="Embed" ProgID="PBrush" ShapeID="_x0000_i1039" DrawAspect="Content" ObjectID="_1520843079" r:id="rId35"/>
              </w:object>
            </w:r>
          </w:p>
        </w:tc>
      </w:tr>
      <w:tr w:rsidR="00363FA5" w:rsidTr="00363FA5">
        <w:tc>
          <w:tcPr>
            <w:tcW w:w="692" w:type="dxa"/>
          </w:tcPr>
          <w:p w:rsidR="00363FA5" w:rsidRDefault="00363FA5" w:rsidP="00363FA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1328" w:type="dxa"/>
          </w:tcPr>
          <w:p w:rsidR="00363FA5" w:rsidRPr="00976C2C" w:rsidRDefault="00363FA5" w:rsidP="00363FA5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charting-m-stats-ShotDirOutcomes.csv</w:t>
            </w:r>
          </w:p>
        </w:tc>
        <w:tc>
          <w:tcPr>
            <w:tcW w:w="2645" w:type="dxa"/>
          </w:tcPr>
          <w:p w:rsidR="00363FA5" w:rsidRDefault="00363FA5" w:rsidP="0036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at the second</w:t>
            </w:r>
            <w:r>
              <w:rPr>
                <w:sz w:val="24"/>
                <w:szCs w:val="24"/>
              </w:rPr>
              <w:t xml:space="preserve"> part of the </w:t>
            </w:r>
            <w:r w:rsidRPr="00363FA5">
              <w:rPr>
                <w:color w:val="FF0000"/>
                <w:sz w:val="24"/>
                <w:szCs w:val="24"/>
              </w:rPr>
              <w:t>Shot Direction</w:t>
            </w:r>
            <w:r>
              <w:rPr>
                <w:sz w:val="24"/>
                <w:szCs w:val="24"/>
              </w:rPr>
              <w:t xml:space="preserve"> tab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Gives outcome -</w:t>
            </w:r>
          </w:p>
          <w:p w:rsidR="00363FA5" w:rsidRPr="00976C2C" w:rsidRDefault="00363FA5" w:rsidP="00363FA5">
            <w:pPr>
              <w:rPr>
                <w:sz w:val="24"/>
                <w:szCs w:val="24"/>
              </w:rPr>
            </w:pPr>
            <w:r w:rsidRPr="00363FA5">
              <w:rPr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>,</w:t>
            </w:r>
            <w:r w:rsidRPr="00363FA5">
              <w:rPr>
                <w:sz w:val="24"/>
                <w:szCs w:val="24"/>
              </w:rPr>
              <w:t xml:space="preserve"> </w:t>
            </w:r>
            <w:proofErr w:type="spellStart"/>
            <w:r w:rsidRPr="00363FA5">
              <w:rPr>
                <w:sz w:val="24"/>
                <w:szCs w:val="24"/>
              </w:rPr>
              <w:t>PtEnding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363FA5">
              <w:rPr>
                <w:sz w:val="24"/>
                <w:szCs w:val="24"/>
              </w:rPr>
              <w:t xml:space="preserve"> Winner</w:t>
            </w:r>
            <w:r>
              <w:rPr>
                <w:sz w:val="24"/>
                <w:szCs w:val="24"/>
              </w:rPr>
              <w:t>,</w:t>
            </w:r>
            <w:r w:rsidRPr="00363FA5">
              <w:rPr>
                <w:sz w:val="24"/>
                <w:szCs w:val="24"/>
              </w:rPr>
              <w:t xml:space="preserve"> </w:t>
            </w:r>
            <w:proofErr w:type="spellStart"/>
            <w:r w:rsidRPr="00363FA5">
              <w:rPr>
                <w:sz w:val="24"/>
                <w:szCs w:val="24"/>
              </w:rPr>
              <w:t>InduceFcd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363FA5">
              <w:rPr>
                <w:sz w:val="24"/>
                <w:szCs w:val="24"/>
              </w:rPr>
              <w:t xml:space="preserve"> </w:t>
            </w:r>
            <w:proofErr w:type="spellStart"/>
            <w:r w:rsidRPr="00363FA5">
              <w:rPr>
                <w:sz w:val="24"/>
                <w:szCs w:val="24"/>
              </w:rPr>
              <w:t>UnfErr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363FA5">
              <w:rPr>
                <w:sz w:val="24"/>
                <w:szCs w:val="24"/>
              </w:rPr>
              <w:t xml:space="preserve"> </w:t>
            </w:r>
            <w:proofErr w:type="spellStart"/>
            <w:r w:rsidRPr="00363FA5">
              <w:rPr>
                <w:sz w:val="24"/>
                <w:szCs w:val="24"/>
              </w:rPr>
              <w:t>inPtsWon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363FA5">
              <w:rPr>
                <w:sz w:val="24"/>
                <w:szCs w:val="24"/>
              </w:rPr>
              <w:t xml:space="preserve"> </w:t>
            </w:r>
            <w:proofErr w:type="spellStart"/>
            <w:r w:rsidRPr="00363FA5">
              <w:rPr>
                <w:sz w:val="24"/>
                <w:szCs w:val="24"/>
              </w:rPr>
              <w:t>inPtsLost</w:t>
            </w:r>
            <w:proofErr w:type="spellEnd"/>
          </w:p>
        </w:tc>
        <w:tc>
          <w:tcPr>
            <w:tcW w:w="4685" w:type="dxa"/>
          </w:tcPr>
          <w:p w:rsidR="00363FA5" w:rsidRPr="00976C2C" w:rsidRDefault="00EB606F" w:rsidP="00363FA5">
            <w:pPr>
              <w:jc w:val="center"/>
              <w:rPr>
                <w:sz w:val="24"/>
                <w:szCs w:val="24"/>
              </w:rPr>
            </w:pPr>
            <w:r>
              <w:object w:dxaOrig="2115" w:dyaOrig="2250">
                <v:shape id="_x0000_i1040" type="#_x0000_t75" style="width:105.95pt;height:112.75pt" o:ole="">
                  <v:imagedata r:id="rId36" o:title=""/>
                </v:shape>
                <o:OLEObject Type="Embed" ProgID="PBrush" ShapeID="_x0000_i1040" DrawAspect="Content" ObjectID="_1520843080" r:id="rId37"/>
              </w:object>
            </w:r>
          </w:p>
        </w:tc>
      </w:tr>
      <w:tr w:rsidR="00363FA5" w:rsidTr="00363FA5">
        <w:tc>
          <w:tcPr>
            <w:tcW w:w="692" w:type="dxa"/>
          </w:tcPr>
          <w:p w:rsidR="00363FA5" w:rsidRDefault="00363FA5" w:rsidP="00363FA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16</w:t>
            </w:r>
          </w:p>
        </w:tc>
        <w:tc>
          <w:tcPr>
            <w:tcW w:w="1328" w:type="dxa"/>
          </w:tcPr>
          <w:p w:rsidR="00363FA5" w:rsidRPr="00976C2C" w:rsidRDefault="00363FA5" w:rsidP="00363FA5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charting-m-stats-ShotTypes.csv</w:t>
            </w:r>
          </w:p>
        </w:tc>
        <w:tc>
          <w:tcPr>
            <w:tcW w:w="2645" w:type="dxa"/>
          </w:tcPr>
          <w:p w:rsidR="00153320" w:rsidRPr="00153320" w:rsidRDefault="00CB4EE7" w:rsidP="00363FA5">
            <w:pPr>
              <w:rPr>
                <w:color w:val="FF0000"/>
                <w:sz w:val="24"/>
                <w:szCs w:val="24"/>
              </w:rPr>
            </w:pPr>
            <w:r w:rsidRPr="00153320">
              <w:rPr>
                <w:color w:val="FF0000"/>
                <w:sz w:val="24"/>
                <w:szCs w:val="24"/>
              </w:rPr>
              <w:t xml:space="preserve">Check tab titled Shot Types. </w:t>
            </w:r>
          </w:p>
          <w:p w:rsidR="00363FA5" w:rsidRPr="00976C2C" w:rsidRDefault="00CB4EE7" w:rsidP="0036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the type of shot (forehand, backhand, slice) and what they resulted in (Winner, Induced Forced Error)</w:t>
            </w:r>
          </w:p>
        </w:tc>
        <w:tc>
          <w:tcPr>
            <w:tcW w:w="4685" w:type="dxa"/>
          </w:tcPr>
          <w:p w:rsidR="00363FA5" w:rsidRPr="00976C2C" w:rsidRDefault="00EB606F" w:rsidP="00363FA5">
            <w:pPr>
              <w:jc w:val="center"/>
              <w:rPr>
                <w:sz w:val="24"/>
                <w:szCs w:val="24"/>
              </w:rPr>
            </w:pPr>
            <w:r>
              <w:object w:dxaOrig="2160" w:dyaOrig="2460">
                <v:shape id="_x0000_i1041" type="#_x0000_t75" style="width:108pt;height:122.95pt" o:ole="">
                  <v:imagedata r:id="rId38" o:title=""/>
                </v:shape>
                <o:OLEObject Type="Embed" ProgID="PBrush" ShapeID="_x0000_i1041" DrawAspect="Content" ObjectID="_1520843081" r:id="rId39"/>
              </w:object>
            </w:r>
          </w:p>
        </w:tc>
      </w:tr>
      <w:tr w:rsidR="00363FA5" w:rsidTr="00363FA5">
        <w:tc>
          <w:tcPr>
            <w:tcW w:w="692" w:type="dxa"/>
          </w:tcPr>
          <w:p w:rsidR="00363FA5" w:rsidRDefault="00363FA5" w:rsidP="00363FA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1328" w:type="dxa"/>
          </w:tcPr>
          <w:p w:rsidR="00363FA5" w:rsidRPr="00976C2C" w:rsidRDefault="00363FA5" w:rsidP="00363FA5">
            <w:pPr>
              <w:tabs>
                <w:tab w:val="left" w:pos="1155"/>
              </w:tabs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charting-m-stats-SnV.csv</w:t>
            </w:r>
          </w:p>
        </w:tc>
        <w:tc>
          <w:tcPr>
            <w:tcW w:w="2645" w:type="dxa"/>
          </w:tcPr>
          <w:p w:rsidR="00CB4EE7" w:rsidRDefault="00CB4EE7" w:rsidP="0036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Gives information about Serve and Volley</w:t>
            </w:r>
          </w:p>
          <w:p w:rsidR="00363FA5" w:rsidRPr="00976C2C" w:rsidRDefault="00CB4EE7" w:rsidP="00363FA5">
            <w:pPr>
              <w:rPr>
                <w:sz w:val="24"/>
                <w:szCs w:val="24"/>
              </w:rPr>
            </w:pPr>
            <w:r w:rsidRPr="00153320">
              <w:rPr>
                <w:color w:val="FF0000"/>
                <w:sz w:val="24"/>
                <w:szCs w:val="24"/>
              </w:rPr>
              <w:t>Look at the second part of the tab titled Net Points</w:t>
            </w:r>
          </w:p>
        </w:tc>
        <w:tc>
          <w:tcPr>
            <w:tcW w:w="4685" w:type="dxa"/>
          </w:tcPr>
          <w:p w:rsidR="00363FA5" w:rsidRPr="00976C2C" w:rsidRDefault="00EB606F" w:rsidP="00363FA5">
            <w:pPr>
              <w:jc w:val="center"/>
              <w:rPr>
                <w:sz w:val="24"/>
                <w:szCs w:val="24"/>
              </w:rPr>
            </w:pPr>
            <w:r>
              <w:object w:dxaOrig="3345" w:dyaOrig="3090">
                <v:shape id="_x0000_i1042" type="#_x0000_t75" style="width:167.1pt;height:154.2pt" o:ole="">
                  <v:imagedata r:id="rId40" o:title=""/>
                </v:shape>
                <o:OLEObject Type="Embed" ProgID="PBrush" ShapeID="_x0000_i1042" DrawAspect="Content" ObjectID="_1520843082" r:id="rId41"/>
              </w:object>
            </w:r>
          </w:p>
        </w:tc>
      </w:tr>
      <w:tr w:rsidR="00363FA5" w:rsidTr="00363FA5">
        <w:tc>
          <w:tcPr>
            <w:tcW w:w="692" w:type="dxa"/>
          </w:tcPr>
          <w:p w:rsidR="00363FA5" w:rsidRDefault="00363FA5" w:rsidP="00363FA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</w:t>
            </w:r>
          </w:p>
        </w:tc>
        <w:tc>
          <w:tcPr>
            <w:tcW w:w="1328" w:type="dxa"/>
          </w:tcPr>
          <w:p w:rsidR="00363FA5" w:rsidRPr="00976C2C" w:rsidRDefault="00363FA5" w:rsidP="00363FA5">
            <w:pPr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charting-m-stats-SvBreakSplit.csv</w:t>
            </w:r>
          </w:p>
        </w:tc>
        <w:tc>
          <w:tcPr>
            <w:tcW w:w="2645" w:type="dxa"/>
          </w:tcPr>
          <w:p w:rsidR="00363FA5" w:rsidRPr="00153320" w:rsidRDefault="00FF14DC" w:rsidP="00363FA5">
            <w:pPr>
              <w:rPr>
                <w:color w:val="FF0000"/>
                <w:sz w:val="24"/>
                <w:szCs w:val="24"/>
              </w:rPr>
            </w:pPr>
            <w:r w:rsidRPr="00153320">
              <w:rPr>
                <w:color w:val="FF0000"/>
                <w:sz w:val="24"/>
                <w:szCs w:val="24"/>
              </w:rPr>
              <w:t>Look at the second part of the tab titled Serve Breakdown.</w:t>
            </w:r>
          </w:p>
          <w:p w:rsidR="00FF14DC" w:rsidRPr="00976C2C" w:rsidRDefault="00FF14DC" w:rsidP="0036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Tells where a serve went to (T, Ad Wide), and the outcome (Winner, Ace). Here, separate information about first and second serve is available</w:t>
            </w:r>
          </w:p>
        </w:tc>
        <w:tc>
          <w:tcPr>
            <w:tcW w:w="4685" w:type="dxa"/>
          </w:tcPr>
          <w:p w:rsidR="00363FA5" w:rsidRPr="00976C2C" w:rsidRDefault="00EB606F" w:rsidP="00363FA5">
            <w:pPr>
              <w:jc w:val="center"/>
              <w:rPr>
                <w:sz w:val="24"/>
                <w:szCs w:val="24"/>
              </w:rPr>
            </w:pPr>
            <w:r>
              <w:object w:dxaOrig="2805" w:dyaOrig="3435">
                <v:shape id="_x0000_i1043" type="#_x0000_t75" style="width:139.9pt;height:171.85pt" o:ole="">
                  <v:imagedata r:id="rId42" o:title=""/>
                </v:shape>
                <o:OLEObject Type="Embed" ProgID="PBrush" ShapeID="_x0000_i1043" DrawAspect="Content" ObjectID="_1520843083" r:id="rId43"/>
              </w:object>
            </w:r>
          </w:p>
        </w:tc>
      </w:tr>
      <w:tr w:rsidR="00363FA5" w:rsidTr="00363FA5">
        <w:tc>
          <w:tcPr>
            <w:tcW w:w="692" w:type="dxa"/>
          </w:tcPr>
          <w:p w:rsidR="00363FA5" w:rsidRDefault="00363FA5" w:rsidP="00363FA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</w:t>
            </w:r>
          </w:p>
        </w:tc>
        <w:tc>
          <w:tcPr>
            <w:tcW w:w="1328" w:type="dxa"/>
          </w:tcPr>
          <w:p w:rsidR="00363FA5" w:rsidRPr="00976C2C" w:rsidRDefault="00363FA5" w:rsidP="00363FA5">
            <w:pPr>
              <w:jc w:val="center"/>
              <w:rPr>
                <w:sz w:val="24"/>
                <w:szCs w:val="24"/>
              </w:rPr>
            </w:pPr>
            <w:r w:rsidRPr="00976C2C">
              <w:rPr>
                <w:sz w:val="24"/>
                <w:szCs w:val="24"/>
              </w:rPr>
              <w:t>charting-m-stats-SvBreakTotal.csv</w:t>
            </w:r>
          </w:p>
        </w:tc>
        <w:tc>
          <w:tcPr>
            <w:tcW w:w="2645" w:type="dxa"/>
          </w:tcPr>
          <w:p w:rsidR="00FF14DC" w:rsidRPr="00153320" w:rsidRDefault="00FF14DC" w:rsidP="00FF14DC">
            <w:pPr>
              <w:rPr>
                <w:color w:val="FF0000"/>
                <w:sz w:val="24"/>
                <w:szCs w:val="24"/>
              </w:rPr>
            </w:pPr>
            <w:r w:rsidRPr="00153320">
              <w:rPr>
                <w:color w:val="FF0000"/>
                <w:sz w:val="24"/>
                <w:szCs w:val="24"/>
              </w:rPr>
              <w:t xml:space="preserve">Look at the </w:t>
            </w:r>
            <w:r w:rsidRPr="00153320">
              <w:rPr>
                <w:color w:val="FF0000"/>
                <w:sz w:val="24"/>
                <w:szCs w:val="24"/>
              </w:rPr>
              <w:t>first</w:t>
            </w:r>
            <w:r w:rsidRPr="00153320">
              <w:rPr>
                <w:color w:val="FF0000"/>
                <w:sz w:val="24"/>
                <w:szCs w:val="24"/>
              </w:rPr>
              <w:t xml:space="preserve"> part of the tab titled Serve Breakdown.</w:t>
            </w:r>
          </w:p>
          <w:p w:rsidR="00363FA5" w:rsidRPr="00976C2C" w:rsidRDefault="00FF14DC" w:rsidP="00FF14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Tells where a serve went to (T, Ad Wide), and the outcome (Winner, Ace). Here, </w:t>
            </w:r>
            <w:r>
              <w:rPr>
                <w:sz w:val="24"/>
                <w:szCs w:val="24"/>
              </w:rPr>
              <w:t xml:space="preserve">there is no </w:t>
            </w:r>
            <w:r>
              <w:rPr>
                <w:sz w:val="24"/>
                <w:szCs w:val="24"/>
              </w:rPr>
              <w:t>separate information about first and second serve</w:t>
            </w:r>
            <w:r>
              <w:rPr>
                <w:sz w:val="24"/>
                <w:szCs w:val="24"/>
              </w:rPr>
              <w:t>, only Total</w:t>
            </w:r>
            <w:r>
              <w:rPr>
                <w:sz w:val="24"/>
                <w:szCs w:val="24"/>
              </w:rPr>
              <w:t xml:space="preserve"> is available</w:t>
            </w:r>
          </w:p>
        </w:tc>
        <w:tc>
          <w:tcPr>
            <w:tcW w:w="4685" w:type="dxa"/>
          </w:tcPr>
          <w:p w:rsidR="00363FA5" w:rsidRPr="00976C2C" w:rsidRDefault="00EB606F" w:rsidP="00363FA5">
            <w:pPr>
              <w:jc w:val="center"/>
              <w:rPr>
                <w:sz w:val="24"/>
                <w:szCs w:val="24"/>
              </w:rPr>
            </w:pPr>
            <w:r>
              <w:object w:dxaOrig="2355" w:dyaOrig="2430">
                <v:shape id="_x0000_i1044" type="#_x0000_t75" style="width:117.5pt;height:121.6pt" o:ole="">
                  <v:imagedata r:id="rId44" o:title=""/>
                </v:shape>
                <o:OLEObject Type="Embed" ProgID="PBrush" ShapeID="_x0000_i1044" DrawAspect="Content" ObjectID="_1520843084" r:id="rId45"/>
              </w:object>
            </w:r>
            <w:bookmarkStart w:id="0" w:name="_GoBack"/>
            <w:bookmarkEnd w:id="0"/>
          </w:p>
        </w:tc>
      </w:tr>
    </w:tbl>
    <w:p w:rsidR="00976C2C" w:rsidRPr="00976C2C" w:rsidRDefault="00976C2C" w:rsidP="00976C2C">
      <w:pPr>
        <w:jc w:val="center"/>
        <w:rPr>
          <w:sz w:val="40"/>
          <w:szCs w:val="40"/>
        </w:rPr>
      </w:pPr>
    </w:p>
    <w:sectPr w:rsidR="00976C2C" w:rsidRPr="0097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12"/>
    <w:rsid w:val="00010EEC"/>
    <w:rsid w:val="000E0FFB"/>
    <w:rsid w:val="00134BE3"/>
    <w:rsid w:val="00153320"/>
    <w:rsid w:val="001A4AF4"/>
    <w:rsid w:val="002A6F57"/>
    <w:rsid w:val="002E3646"/>
    <w:rsid w:val="00363FA5"/>
    <w:rsid w:val="00417522"/>
    <w:rsid w:val="005A0828"/>
    <w:rsid w:val="005E3212"/>
    <w:rsid w:val="00750B43"/>
    <w:rsid w:val="00976C2C"/>
    <w:rsid w:val="00A20E53"/>
    <w:rsid w:val="00AF60B1"/>
    <w:rsid w:val="00B42DC2"/>
    <w:rsid w:val="00BB42ED"/>
    <w:rsid w:val="00CB4EE7"/>
    <w:rsid w:val="00E610DC"/>
    <w:rsid w:val="00EB606F"/>
    <w:rsid w:val="00FF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B630D-B684-4605-996C-1177311B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7.bin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45" Type="http://schemas.openxmlformats.org/officeDocument/2006/relationships/oleObject" Target="embeddings/oleObject20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hyperlink" Target="http://tennisabstract.com/charting/20041107-M-Paris_Masters-F-Marat_Safin-Radek_Stepanek.html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0" Type="http://schemas.openxmlformats.org/officeDocument/2006/relationships/hyperlink" Target="http://tennisabstract.com/charting/20041107-M-Paris_Masters-F-Marat_Safin-Radek_Stepanek.html" TargetMode="External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Hassan</dc:creator>
  <cp:keywords/>
  <dc:description/>
  <cp:lastModifiedBy>Aftab Hassan</cp:lastModifiedBy>
  <cp:revision>13</cp:revision>
  <dcterms:created xsi:type="dcterms:W3CDTF">2016-03-29T12:55:00Z</dcterms:created>
  <dcterms:modified xsi:type="dcterms:W3CDTF">2016-03-30T08:34:00Z</dcterms:modified>
</cp:coreProperties>
</file>