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8F8FB1" w14:textId="2BA48354" w:rsidR="007C77B5" w:rsidRPr="007C77B5" w:rsidRDefault="007C77B5" w:rsidP="007C77B5">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7C77B5">
        <w:rPr>
          <w:rFonts w:ascii="Times New Roman" w:hAnsi="Times New Roman" w:cs="Times New Roman"/>
          <w:b/>
          <w:bCs/>
          <w:sz w:val="28"/>
          <w:szCs w:val="28"/>
        </w:rPr>
        <w:t>Economic Modeling Specialists International</w:t>
      </w:r>
      <w:r>
        <w:rPr>
          <w:rFonts w:ascii="Times New Roman" w:hAnsi="Times New Roman" w:cs="Times New Roman"/>
          <w:b/>
          <w:bCs/>
          <w:sz w:val="28"/>
          <w:szCs w:val="28"/>
        </w:rPr>
        <w:t xml:space="preserve"> (EMSI)</w:t>
      </w:r>
    </w:p>
    <w:p w14:paraId="5A1E9D81" w14:textId="7EF7B960" w:rsidR="007C77B5" w:rsidRPr="007C77B5" w:rsidRDefault="007C77B5" w:rsidP="007C77B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C77B5">
        <w:rPr>
          <w:rFonts w:ascii="Times New Roman" w:eastAsia="Times New Roman" w:hAnsi="Times New Roman" w:cs="Times New Roman"/>
          <w:b/>
          <w:bCs/>
          <w:kern w:val="0"/>
          <w:sz w:val="27"/>
          <w:szCs w:val="27"/>
          <w14:ligatures w14:val="none"/>
        </w:rPr>
        <w:t>EMSI Job Change Data - UK (2011-2014)</w:t>
      </w:r>
    </w:p>
    <w:p w14:paraId="638D3A9F" w14:textId="77777777" w:rsidR="007C77B5" w:rsidRPr="007C77B5" w:rsidRDefault="007C77B5" w:rsidP="007C77B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77B5">
        <w:rPr>
          <w:rFonts w:ascii="Times New Roman" w:eastAsia="Times New Roman" w:hAnsi="Times New Roman" w:cs="Times New Roman"/>
          <w:kern w:val="0"/>
          <w:sz w:val="24"/>
          <w:szCs w:val="24"/>
          <w14:ligatures w14:val="none"/>
        </w:rPr>
        <w:t>This file contains job data from various UK cities, showing employment changes across multiple industries between 2011 and 2014. The data is categorized using the Standard Industrial Classification (SIC) system and is split into two sheets, one at a high (1-digit) level and another at a more detailed (2-digit) level.</w:t>
      </w:r>
    </w:p>
    <w:p w14:paraId="3C0EE105" w14:textId="77777777" w:rsidR="007C77B5" w:rsidRPr="007C77B5" w:rsidRDefault="007C77B5" w:rsidP="007C77B5">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7C77B5">
        <w:rPr>
          <w:rFonts w:ascii="Times New Roman" w:eastAsia="Times New Roman" w:hAnsi="Times New Roman" w:cs="Times New Roman"/>
          <w:b/>
          <w:bCs/>
          <w:kern w:val="0"/>
          <w:sz w:val="24"/>
          <w:szCs w:val="24"/>
          <w14:ligatures w14:val="none"/>
        </w:rPr>
        <w:t>Sheet: "1 digit"</w:t>
      </w:r>
    </w:p>
    <w:p w14:paraId="21DB4EF1" w14:textId="77777777" w:rsidR="007C77B5" w:rsidRPr="007C77B5" w:rsidRDefault="007C77B5" w:rsidP="007C77B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77B5">
        <w:rPr>
          <w:rFonts w:ascii="Times New Roman" w:eastAsia="Times New Roman" w:hAnsi="Times New Roman" w:cs="Times New Roman"/>
          <w:kern w:val="0"/>
          <w:sz w:val="24"/>
          <w:szCs w:val="24"/>
          <w14:ligatures w14:val="none"/>
        </w:rPr>
        <w:t>This sheet summarizes job data at the broadest industry sector level (1-digit SIC code).</w:t>
      </w:r>
    </w:p>
    <w:p w14:paraId="75702A05" w14:textId="77777777" w:rsidR="007C77B5" w:rsidRPr="007C77B5" w:rsidRDefault="007C77B5" w:rsidP="007C77B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77B5">
        <w:rPr>
          <w:rFonts w:ascii="Times New Roman" w:eastAsia="Times New Roman" w:hAnsi="Times New Roman" w:cs="Times New Roman"/>
          <w:b/>
          <w:bCs/>
          <w:kern w:val="0"/>
          <w:sz w:val="24"/>
          <w:szCs w:val="24"/>
          <w14:ligatures w14:val="none"/>
        </w:rPr>
        <w:t>City</w:t>
      </w:r>
      <w:r w:rsidRPr="007C77B5">
        <w:rPr>
          <w:rFonts w:ascii="Times New Roman" w:eastAsia="Times New Roman" w:hAnsi="Times New Roman" w:cs="Times New Roman"/>
          <w:kern w:val="0"/>
          <w:sz w:val="24"/>
          <w:szCs w:val="24"/>
          <w14:ligatures w14:val="none"/>
        </w:rPr>
        <w:t>: The name of the city in the UK where the data applies (e.g., Aberdeen).</w:t>
      </w:r>
    </w:p>
    <w:p w14:paraId="6B09040A" w14:textId="77777777" w:rsidR="007C77B5" w:rsidRPr="007C77B5" w:rsidRDefault="007C77B5" w:rsidP="007C77B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77B5">
        <w:rPr>
          <w:rFonts w:ascii="Times New Roman" w:eastAsia="Times New Roman" w:hAnsi="Times New Roman" w:cs="Times New Roman"/>
          <w:b/>
          <w:bCs/>
          <w:kern w:val="0"/>
          <w:sz w:val="24"/>
          <w:szCs w:val="24"/>
          <w14:ligatures w14:val="none"/>
        </w:rPr>
        <w:t>Country</w:t>
      </w:r>
      <w:r w:rsidRPr="007C77B5">
        <w:rPr>
          <w:rFonts w:ascii="Times New Roman" w:eastAsia="Times New Roman" w:hAnsi="Times New Roman" w:cs="Times New Roman"/>
          <w:kern w:val="0"/>
          <w:sz w:val="24"/>
          <w:szCs w:val="24"/>
          <w14:ligatures w14:val="none"/>
        </w:rPr>
        <w:t>: The country designation (in this case, all entries are from the UK).</w:t>
      </w:r>
    </w:p>
    <w:p w14:paraId="53ECE825" w14:textId="77777777" w:rsidR="007C77B5" w:rsidRPr="007C77B5" w:rsidRDefault="007C77B5" w:rsidP="007C77B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77B5">
        <w:rPr>
          <w:rFonts w:ascii="Times New Roman" w:eastAsia="Times New Roman" w:hAnsi="Times New Roman" w:cs="Times New Roman"/>
          <w:b/>
          <w:bCs/>
          <w:kern w:val="0"/>
          <w:sz w:val="24"/>
          <w:szCs w:val="24"/>
          <w14:ligatures w14:val="none"/>
        </w:rPr>
        <w:t>SIC Code</w:t>
      </w:r>
      <w:r w:rsidRPr="007C77B5">
        <w:rPr>
          <w:rFonts w:ascii="Times New Roman" w:eastAsia="Times New Roman" w:hAnsi="Times New Roman" w:cs="Times New Roman"/>
          <w:kern w:val="0"/>
          <w:sz w:val="24"/>
          <w:szCs w:val="24"/>
          <w14:ligatures w14:val="none"/>
        </w:rPr>
        <w:t>: The 1-digit SIC (Standard Industrial Classification) code representing broad industry sectors. For example, "M" refers to Professional, Scientific, and Technical Activities.</w:t>
      </w:r>
    </w:p>
    <w:p w14:paraId="4292BEAA" w14:textId="77777777" w:rsidR="007C77B5" w:rsidRPr="007C77B5" w:rsidRDefault="007C77B5" w:rsidP="007C77B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77B5">
        <w:rPr>
          <w:rFonts w:ascii="Times New Roman" w:eastAsia="Times New Roman" w:hAnsi="Times New Roman" w:cs="Times New Roman"/>
          <w:b/>
          <w:bCs/>
          <w:kern w:val="0"/>
          <w:sz w:val="24"/>
          <w:szCs w:val="24"/>
          <w14:ligatures w14:val="none"/>
        </w:rPr>
        <w:t>Industry</w:t>
      </w:r>
      <w:r w:rsidRPr="007C77B5">
        <w:rPr>
          <w:rFonts w:ascii="Times New Roman" w:eastAsia="Times New Roman" w:hAnsi="Times New Roman" w:cs="Times New Roman"/>
          <w:kern w:val="0"/>
          <w:sz w:val="24"/>
          <w:szCs w:val="24"/>
          <w14:ligatures w14:val="none"/>
        </w:rPr>
        <w:t>: The name of the industry associated with the SIC Code. For example, "PROFESSIONAL, SCIENTIFIC AND TECHNICAL ACTIVITIES."</w:t>
      </w:r>
    </w:p>
    <w:p w14:paraId="12A956D4" w14:textId="77777777" w:rsidR="007C77B5" w:rsidRPr="007C77B5" w:rsidRDefault="007C77B5" w:rsidP="007C77B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77B5">
        <w:rPr>
          <w:rFonts w:ascii="Times New Roman" w:eastAsia="Times New Roman" w:hAnsi="Times New Roman" w:cs="Times New Roman"/>
          <w:b/>
          <w:bCs/>
          <w:kern w:val="0"/>
          <w:sz w:val="24"/>
          <w:szCs w:val="24"/>
          <w14:ligatures w14:val="none"/>
        </w:rPr>
        <w:t>Jobs 2011</w:t>
      </w:r>
      <w:r w:rsidRPr="007C77B5">
        <w:rPr>
          <w:rFonts w:ascii="Times New Roman" w:eastAsia="Times New Roman" w:hAnsi="Times New Roman" w:cs="Times New Roman"/>
          <w:kern w:val="0"/>
          <w:sz w:val="24"/>
          <w:szCs w:val="24"/>
          <w14:ligatures w14:val="none"/>
        </w:rPr>
        <w:t>: The total number of jobs within this industry in 2011.</w:t>
      </w:r>
    </w:p>
    <w:p w14:paraId="0574B90B" w14:textId="77777777" w:rsidR="007C77B5" w:rsidRPr="007C77B5" w:rsidRDefault="007C77B5" w:rsidP="007C77B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77B5">
        <w:rPr>
          <w:rFonts w:ascii="Times New Roman" w:eastAsia="Times New Roman" w:hAnsi="Times New Roman" w:cs="Times New Roman"/>
          <w:b/>
          <w:bCs/>
          <w:kern w:val="0"/>
          <w:sz w:val="24"/>
          <w:szCs w:val="24"/>
          <w14:ligatures w14:val="none"/>
        </w:rPr>
        <w:t>Jobs 2014</w:t>
      </w:r>
      <w:r w:rsidRPr="007C77B5">
        <w:rPr>
          <w:rFonts w:ascii="Times New Roman" w:eastAsia="Times New Roman" w:hAnsi="Times New Roman" w:cs="Times New Roman"/>
          <w:kern w:val="0"/>
          <w:sz w:val="24"/>
          <w:szCs w:val="24"/>
          <w14:ligatures w14:val="none"/>
        </w:rPr>
        <w:t>: The total number of jobs within this industry in 2014.</w:t>
      </w:r>
    </w:p>
    <w:p w14:paraId="69EB8D0C" w14:textId="77777777" w:rsidR="007C77B5" w:rsidRPr="007C77B5" w:rsidRDefault="007C77B5" w:rsidP="007C77B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77B5">
        <w:rPr>
          <w:rFonts w:ascii="Times New Roman" w:eastAsia="Times New Roman" w:hAnsi="Times New Roman" w:cs="Times New Roman"/>
          <w:b/>
          <w:bCs/>
          <w:kern w:val="0"/>
          <w:sz w:val="24"/>
          <w:szCs w:val="24"/>
          <w14:ligatures w14:val="none"/>
        </w:rPr>
        <w:t>Change</w:t>
      </w:r>
      <w:r w:rsidRPr="007C77B5">
        <w:rPr>
          <w:rFonts w:ascii="Times New Roman" w:eastAsia="Times New Roman" w:hAnsi="Times New Roman" w:cs="Times New Roman"/>
          <w:kern w:val="0"/>
          <w:sz w:val="24"/>
          <w:szCs w:val="24"/>
          <w14:ligatures w14:val="none"/>
        </w:rPr>
        <w:t>: The numeric difference in jobs between 2011 and 2014. A positive value indicates job growth, while a negative value indicates job decline.</w:t>
      </w:r>
    </w:p>
    <w:p w14:paraId="0C8EEC17" w14:textId="77777777" w:rsidR="007C77B5" w:rsidRPr="007C77B5" w:rsidRDefault="007C77B5" w:rsidP="007C77B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77B5">
        <w:rPr>
          <w:rFonts w:ascii="Times New Roman" w:eastAsia="Times New Roman" w:hAnsi="Times New Roman" w:cs="Times New Roman"/>
          <w:b/>
          <w:bCs/>
          <w:kern w:val="0"/>
          <w:sz w:val="24"/>
          <w:szCs w:val="24"/>
          <w14:ligatures w14:val="none"/>
        </w:rPr>
        <w:t>% Change</w:t>
      </w:r>
      <w:r w:rsidRPr="007C77B5">
        <w:rPr>
          <w:rFonts w:ascii="Times New Roman" w:eastAsia="Times New Roman" w:hAnsi="Times New Roman" w:cs="Times New Roman"/>
          <w:kern w:val="0"/>
          <w:sz w:val="24"/>
          <w:szCs w:val="24"/>
          <w14:ligatures w14:val="none"/>
        </w:rPr>
        <w:t>: The percentage change in jobs from 2011 to 2014. This helps show the proportional growth or decline in the industry.</w:t>
      </w:r>
    </w:p>
    <w:p w14:paraId="6203E2F4" w14:textId="77777777" w:rsidR="007C77B5" w:rsidRPr="007C77B5" w:rsidRDefault="007C77B5" w:rsidP="007C77B5">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7C77B5">
        <w:rPr>
          <w:rFonts w:ascii="Times New Roman" w:eastAsia="Times New Roman" w:hAnsi="Times New Roman" w:cs="Times New Roman"/>
          <w:b/>
          <w:bCs/>
          <w:kern w:val="0"/>
          <w:sz w:val="24"/>
          <w:szCs w:val="24"/>
          <w14:ligatures w14:val="none"/>
        </w:rPr>
        <w:t>Sheet: "2 digit"</w:t>
      </w:r>
    </w:p>
    <w:p w14:paraId="4A26981C" w14:textId="77777777" w:rsidR="007C77B5" w:rsidRPr="007C77B5" w:rsidRDefault="007C77B5" w:rsidP="007C77B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77B5">
        <w:rPr>
          <w:rFonts w:ascii="Times New Roman" w:eastAsia="Times New Roman" w:hAnsi="Times New Roman" w:cs="Times New Roman"/>
          <w:kern w:val="0"/>
          <w:sz w:val="24"/>
          <w:szCs w:val="24"/>
          <w14:ligatures w14:val="none"/>
        </w:rPr>
        <w:t>This sheet breaks down the job data further into more detailed industries (2-digit SIC codes).</w:t>
      </w:r>
    </w:p>
    <w:p w14:paraId="45A65279" w14:textId="77777777" w:rsidR="007C77B5" w:rsidRPr="007C77B5" w:rsidRDefault="007C77B5" w:rsidP="007C77B5">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77B5">
        <w:rPr>
          <w:rFonts w:ascii="Times New Roman" w:eastAsia="Times New Roman" w:hAnsi="Times New Roman" w:cs="Times New Roman"/>
          <w:b/>
          <w:bCs/>
          <w:kern w:val="0"/>
          <w:sz w:val="24"/>
          <w:szCs w:val="24"/>
          <w14:ligatures w14:val="none"/>
        </w:rPr>
        <w:t>City</w:t>
      </w:r>
      <w:r w:rsidRPr="007C77B5">
        <w:rPr>
          <w:rFonts w:ascii="Times New Roman" w:eastAsia="Times New Roman" w:hAnsi="Times New Roman" w:cs="Times New Roman"/>
          <w:kern w:val="0"/>
          <w:sz w:val="24"/>
          <w:szCs w:val="24"/>
          <w14:ligatures w14:val="none"/>
        </w:rPr>
        <w:t>: The city in the UK where the data applies.</w:t>
      </w:r>
    </w:p>
    <w:p w14:paraId="18B6BFCE" w14:textId="77777777" w:rsidR="007C77B5" w:rsidRPr="007C77B5" w:rsidRDefault="007C77B5" w:rsidP="007C77B5">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77B5">
        <w:rPr>
          <w:rFonts w:ascii="Times New Roman" w:eastAsia="Times New Roman" w:hAnsi="Times New Roman" w:cs="Times New Roman"/>
          <w:b/>
          <w:bCs/>
          <w:kern w:val="0"/>
          <w:sz w:val="24"/>
          <w:szCs w:val="24"/>
          <w14:ligatures w14:val="none"/>
        </w:rPr>
        <w:t>Country</w:t>
      </w:r>
      <w:r w:rsidRPr="007C77B5">
        <w:rPr>
          <w:rFonts w:ascii="Times New Roman" w:eastAsia="Times New Roman" w:hAnsi="Times New Roman" w:cs="Times New Roman"/>
          <w:kern w:val="0"/>
          <w:sz w:val="24"/>
          <w:szCs w:val="24"/>
          <w14:ligatures w14:val="none"/>
        </w:rPr>
        <w:t>: The country designation (all UK).</w:t>
      </w:r>
    </w:p>
    <w:p w14:paraId="35E8FF21" w14:textId="77777777" w:rsidR="007C77B5" w:rsidRPr="007C77B5" w:rsidRDefault="007C77B5" w:rsidP="007C77B5">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77B5">
        <w:rPr>
          <w:rFonts w:ascii="Times New Roman" w:eastAsia="Times New Roman" w:hAnsi="Times New Roman" w:cs="Times New Roman"/>
          <w:b/>
          <w:bCs/>
          <w:kern w:val="0"/>
          <w:sz w:val="24"/>
          <w:szCs w:val="24"/>
          <w14:ligatures w14:val="none"/>
        </w:rPr>
        <w:t>SIC-1</w:t>
      </w:r>
      <w:r w:rsidRPr="007C77B5">
        <w:rPr>
          <w:rFonts w:ascii="Times New Roman" w:eastAsia="Times New Roman" w:hAnsi="Times New Roman" w:cs="Times New Roman"/>
          <w:kern w:val="0"/>
          <w:sz w:val="24"/>
          <w:szCs w:val="24"/>
          <w14:ligatures w14:val="none"/>
        </w:rPr>
        <w:t>: The 1-digit SIC code representing a broad industry sector.</w:t>
      </w:r>
    </w:p>
    <w:p w14:paraId="46905ECB" w14:textId="77777777" w:rsidR="007C77B5" w:rsidRPr="007C77B5" w:rsidRDefault="007C77B5" w:rsidP="007C77B5">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77B5">
        <w:rPr>
          <w:rFonts w:ascii="Times New Roman" w:eastAsia="Times New Roman" w:hAnsi="Times New Roman" w:cs="Times New Roman"/>
          <w:b/>
          <w:bCs/>
          <w:kern w:val="0"/>
          <w:sz w:val="24"/>
          <w:szCs w:val="24"/>
          <w14:ligatures w14:val="none"/>
        </w:rPr>
        <w:t>SIC-1 name</w:t>
      </w:r>
      <w:r w:rsidRPr="007C77B5">
        <w:rPr>
          <w:rFonts w:ascii="Times New Roman" w:eastAsia="Times New Roman" w:hAnsi="Times New Roman" w:cs="Times New Roman"/>
          <w:kern w:val="0"/>
          <w:sz w:val="24"/>
          <w:szCs w:val="24"/>
          <w14:ligatures w14:val="none"/>
        </w:rPr>
        <w:t>: The name of the industry sector associated with the 1-digit SIC code (e.g., "WHOLESALE AND RETAIL TRADE; REPAIR OF MOTOR VEHICLES").</w:t>
      </w:r>
    </w:p>
    <w:p w14:paraId="2B91685D" w14:textId="30B77262" w:rsidR="007C77B5" w:rsidRPr="007C77B5" w:rsidRDefault="007C77B5" w:rsidP="007C77B5">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77B5">
        <w:rPr>
          <w:rFonts w:ascii="Times New Roman" w:eastAsia="Times New Roman" w:hAnsi="Times New Roman" w:cs="Times New Roman"/>
          <w:b/>
          <w:bCs/>
          <w:kern w:val="0"/>
          <w:sz w:val="24"/>
          <w:szCs w:val="24"/>
          <w14:ligatures w14:val="none"/>
        </w:rPr>
        <w:t>SIC-2</w:t>
      </w:r>
      <w:r w:rsidRPr="007C77B5">
        <w:rPr>
          <w:rFonts w:ascii="Times New Roman" w:eastAsia="Times New Roman" w:hAnsi="Times New Roman" w:cs="Times New Roman"/>
          <w:kern w:val="0"/>
          <w:sz w:val="24"/>
          <w:szCs w:val="24"/>
          <w14:ligatures w14:val="none"/>
        </w:rPr>
        <w:t xml:space="preserve">: The 2-digit SIC code </w:t>
      </w:r>
      <w:r w:rsidRPr="007C77B5">
        <w:rPr>
          <w:rFonts w:ascii="Times New Roman" w:eastAsia="Times New Roman" w:hAnsi="Times New Roman" w:cs="Times New Roman"/>
          <w:kern w:val="0"/>
          <w:sz w:val="24"/>
          <w:szCs w:val="24"/>
          <w14:ligatures w14:val="none"/>
        </w:rPr>
        <w:t>represents</w:t>
      </w:r>
      <w:r w:rsidRPr="007C77B5">
        <w:rPr>
          <w:rFonts w:ascii="Times New Roman" w:eastAsia="Times New Roman" w:hAnsi="Times New Roman" w:cs="Times New Roman"/>
          <w:kern w:val="0"/>
          <w:sz w:val="24"/>
          <w:szCs w:val="24"/>
          <w14:ligatures w14:val="none"/>
        </w:rPr>
        <w:t xml:space="preserve"> a more specific sub-industry within the broader 1-digit category.</w:t>
      </w:r>
    </w:p>
    <w:p w14:paraId="045D90BB" w14:textId="2F8E3E45" w:rsidR="007C77B5" w:rsidRPr="007C77B5" w:rsidRDefault="007C77B5" w:rsidP="007C77B5">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77B5">
        <w:rPr>
          <w:rFonts w:ascii="Times New Roman" w:eastAsia="Times New Roman" w:hAnsi="Times New Roman" w:cs="Times New Roman"/>
          <w:b/>
          <w:bCs/>
          <w:kern w:val="0"/>
          <w:sz w:val="24"/>
          <w:szCs w:val="24"/>
          <w14:ligatures w14:val="none"/>
        </w:rPr>
        <w:t>Industry</w:t>
      </w:r>
      <w:r w:rsidRPr="007C77B5">
        <w:rPr>
          <w:rFonts w:ascii="Times New Roman" w:eastAsia="Times New Roman" w:hAnsi="Times New Roman" w:cs="Times New Roman"/>
          <w:kern w:val="0"/>
          <w:sz w:val="24"/>
          <w:szCs w:val="24"/>
          <w14:ligatures w14:val="none"/>
        </w:rPr>
        <w:t xml:space="preserve">: The name of the industry associated with the 2-digit SIC code (e.g., "Retail trade, except </w:t>
      </w:r>
      <w:r w:rsidRPr="007C77B5">
        <w:rPr>
          <w:rFonts w:ascii="Times New Roman" w:eastAsia="Times New Roman" w:hAnsi="Times New Roman" w:cs="Times New Roman"/>
          <w:kern w:val="0"/>
          <w:sz w:val="24"/>
          <w:szCs w:val="24"/>
          <w14:ligatures w14:val="none"/>
        </w:rPr>
        <w:t>for</w:t>
      </w:r>
      <w:r w:rsidRPr="007C77B5">
        <w:rPr>
          <w:rFonts w:ascii="Times New Roman" w:eastAsia="Times New Roman" w:hAnsi="Times New Roman" w:cs="Times New Roman"/>
          <w:kern w:val="0"/>
          <w:sz w:val="24"/>
          <w:szCs w:val="24"/>
          <w14:ligatures w14:val="none"/>
        </w:rPr>
        <w:t xml:space="preserve"> motor vehicles and motorcycles").</w:t>
      </w:r>
    </w:p>
    <w:p w14:paraId="1485FA5A" w14:textId="77777777" w:rsidR="007C77B5" w:rsidRPr="007C77B5" w:rsidRDefault="007C77B5" w:rsidP="007C77B5">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77B5">
        <w:rPr>
          <w:rFonts w:ascii="Times New Roman" w:eastAsia="Times New Roman" w:hAnsi="Times New Roman" w:cs="Times New Roman"/>
          <w:b/>
          <w:bCs/>
          <w:kern w:val="0"/>
          <w:sz w:val="24"/>
          <w:szCs w:val="24"/>
          <w14:ligatures w14:val="none"/>
        </w:rPr>
        <w:t>Jobs 2011</w:t>
      </w:r>
      <w:r w:rsidRPr="007C77B5">
        <w:rPr>
          <w:rFonts w:ascii="Times New Roman" w:eastAsia="Times New Roman" w:hAnsi="Times New Roman" w:cs="Times New Roman"/>
          <w:kern w:val="0"/>
          <w:sz w:val="24"/>
          <w:szCs w:val="24"/>
          <w14:ligatures w14:val="none"/>
        </w:rPr>
        <w:t>: The total number of jobs within this specific industry in 2011.</w:t>
      </w:r>
    </w:p>
    <w:p w14:paraId="72E20CCF" w14:textId="77777777" w:rsidR="007C77B5" w:rsidRPr="007C77B5" w:rsidRDefault="007C77B5" w:rsidP="007C77B5">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77B5">
        <w:rPr>
          <w:rFonts w:ascii="Times New Roman" w:eastAsia="Times New Roman" w:hAnsi="Times New Roman" w:cs="Times New Roman"/>
          <w:b/>
          <w:bCs/>
          <w:kern w:val="0"/>
          <w:sz w:val="24"/>
          <w:szCs w:val="24"/>
          <w14:ligatures w14:val="none"/>
        </w:rPr>
        <w:t>Jobs 2014</w:t>
      </w:r>
      <w:r w:rsidRPr="007C77B5">
        <w:rPr>
          <w:rFonts w:ascii="Times New Roman" w:eastAsia="Times New Roman" w:hAnsi="Times New Roman" w:cs="Times New Roman"/>
          <w:kern w:val="0"/>
          <w:sz w:val="24"/>
          <w:szCs w:val="24"/>
          <w14:ligatures w14:val="none"/>
        </w:rPr>
        <w:t>: The total number of jobs within this specific industry in 2014.</w:t>
      </w:r>
    </w:p>
    <w:p w14:paraId="6512514A" w14:textId="77777777" w:rsidR="007C77B5" w:rsidRPr="007C77B5" w:rsidRDefault="007C77B5" w:rsidP="007C77B5">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77B5">
        <w:rPr>
          <w:rFonts w:ascii="Times New Roman" w:eastAsia="Times New Roman" w:hAnsi="Times New Roman" w:cs="Times New Roman"/>
          <w:b/>
          <w:bCs/>
          <w:kern w:val="0"/>
          <w:sz w:val="24"/>
          <w:szCs w:val="24"/>
          <w14:ligatures w14:val="none"/>
        </w:rPr>
        <w:t>Change</w:t>
      </w:r>
      <w:r w:rsidRPr="007C77B5">
        <w:rPr>
          <w:rFonts w:ascii="Times New Roman" w:eastAsia="Times New Roman" w:hAnsi="Times New Roman" w:cs="Times New Roman"/>
          <w:kern w:val="0"/>
          <w:sz w:val="24"/>
          <w:szCs w:val="24"/>
          <w14:ligatures w14:val="none"/>
        </w:rPr>
        <w:t>: The numeric difference in jobs between 2011 and 2014.</w:t>
      </w:r>
    </w:p>
    <w:p w14:paraId="0AC579E6" w14:textId="77777777" w:rsidR="007C77B5" w:rsidRPr="007C77B5" w:rsidRDefault="007C77B5" w:rsidP="007C77B5">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77B5">
        <w:rPr>
          <w:rFonts w:ascii="Times New Roman" w:eastAsia="Times New Roman" w:hAnsi="Times New Roman" w:cs="Times New Roman"/>
          <w:b/>
          <w:bCs/>
          <w:kern w:val="0"/>
          <w:sz w:val="24"/>
          <w:szCs w:val="24"/>
          <w14:ligatures w14:val="none"/>
        </w:rPr>
        <w:t>% Change</w:t>
      </w:r>
      <w:r w:rsidRPr="007C77B5">
        <w:rPr>
          <w:rFonts w:ascii="Times New Roman" w:eastAsia="Times New Roman" w:hAnsi="Times New Roman" w:cs="Times New Roman"/>
          <w:kern w:val="0"/>
          <w:sz w:val="24"/>
          <w:szCs w:val="24"/>
          <w14:ligatures w14:val="none"/>
        </w:rPr>
        <w:t>: The percentage change in jobs from 2011 to 2014 for the specific industry.</w:t>
      </w:r>
    </w:p>
    <w:p w14:paraId="4C9AAD25" w14:textId="77777777" w:rsidR="00FA5356" w:rsidRDefault="00FA5356"/>
    <w:sectPr w:rsidR="00FA53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8C429F"/>
    <w:multiLevelType w:val="multilevel"/>
    <w:tmpl w:val="02248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51176B"/>
    <w:multiLevelType w:val="multilevel"/>
    <w:tmpl w:val="444EE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7158722">
    <w:abstractNumId w:val="0"/>
  </w:num>
  <w:num w:numId="2" w16cid:durableId="14794907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A0MzGzNDewtDQyNzNQ0lEKTi0uzszPAykwrAUA2XpdCCwAAAA="/>
  </w:docVars>
  <w:rsids>
    <w:rsidRoot w:val="00F0149B"/>
    <w:rsid w:val="0003295B"/>
    <w:rsid w:val="007C77B5"/>
    <w:rsid w:val="008A399D"/>
    <w:rsid w:val="00BE2514"/>
    <w:rsid w:val="00F0149B"/>
    <w:rsid w:val="00FA5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6E282"/>
  <w15:chartTrackingRefBased/>
  <w15:docId w15:val="{E6C2616C-52B8-43C2-9407-48EECBBAC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14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14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014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014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14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14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14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14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14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4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14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014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014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14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14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14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14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149B"/>
    <w:rPr>
      <w:rFonts w:eastAsiaTheme="majorEastAsia" w:cstheme="majorBidi"/>
      <w:color w:val="272727" w:themeColor="text1" w:themeTint="D8"/>
    </w:rPr>
  </w:style>
  <w:style w:type="paragraph" w:styleId="Title">
    <w:name w:val="Title"/>
    <w:basedOn w:val="Normal"/>
    <w:next w:val="Normal"/>
    <w:link w:val="TitleChar"/>
    <w:uiPriority w:val="10"/>
    <w:qFormat/>
    <w:rsid w:val="00F014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14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14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14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149B"/>
    <w:pPr>
      <w:spacing w:before="160"/>
      <w:jc w:val="center"/>
    </w:pPr>
    <w:rPr>
      <w:i/>
      <w:iCs/>
      <w:color w:val="404040" w:themeColor="text1" w:themeTint="BF"/>
    </w:rPr>
  </w:style>
  <w:style w:type="character" w:customStyle="1" w:styleId="QuoteChar">
    <w:name w:val="Quote Char"/>
    <w:basedOn w:val="DefaultParagraphFont"/>
    <w:link w:val="Quote"/>
    <w:uiPriority w:val="29"/>
    <w:rsid w:val="00F0149B"/>
    <w:rPr>
      <w:i/>
      <w:iCs/>
      <w:color w:val="404040" w:themeColor="text1" w:themeTint="BF"/>
    </w:rPr>
  </w:style>
  <w:style w:type="paragraph" w:styleId="ListParagraph">
    <w:name w:val="List Paragraph"/>
    <w:basedOn w:val="Normal"/>
    <w:uiPriority w:val="34"/>
    <w:qFormat/>
    <w:rsid w:val="00F0149B"/>
    <w:pPr>
      <w:ind w:left="720"/>
      <w:contextualSpacing/>
    </w:pPr>
  </w:style>
  <w:style w:type="character" w:styleId="IntenseEmphasis">
    <w:name w:val="Intense Emphasis"/>
    <w:basedOn w:val="DefaultParagraphFont"/>
    <w:uiPriority w:val="21"/>
    <w:qFormat/>
    <w:rsid w:val="00F0149B"/>
    <w:rPr>
      <w:i/>
      <w:iCs/>
      <w:color w:val="0F4761" w:themeColor="accent1" w:themeShade="BF"/>
    </w:rPr>
  </w:style>
  <w:style w:type="paragraph" w:styleId="IntenseQuote">
    <w:name w:val="Intense Quote"/>
    <w:basedOn w:val="Normal"/>
    <w:next w:val="Normal"/>
    <w:link w:val="IntenseQuoteChar"/>
    <w:uiPriority w:val="30"/>
    <w:qFormat/>
    <w:rsid w:val="00F014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149B"/>
    <w:rPr>
      <w:i/>
      <w:iCs/>
      <w:color w:val="0F4761" w:themeColor="accent1" w:themeShade="BF"/>
    </w:rPr>
  </w:style>
  <w:style w:type="character" w:styleId="IntenseReference">
    <w:name w:val="Intense Reference"/>
    <w:basedOn w:val="DefaultParagraphFont"/>
    <w:uiPriority w:val="32"/>
    <w:qFormat/>
    <w:rsid w:val="00F0149B"/>
    <w:rPr>
      <w:b/>
      <w:bCs/>
      <w:smallCaps/>
      <w:color w:val="0F4761" w:themeColor="accent1" w:themeShade="BF"/>
      <w:spacing w:val="5"/>
    </w:rPr>
  </w:style>
  <w:style w:type="paragraph" w:styleId="NormalWeb">
    <w:name w:val="Normal (Web)"/>
    <w:basedOn w:val="Normal"/>
    <w:uiPriority w:val="99"/>
    <w:semiHidden/>
    <w:unhideWhenUsed/>
    <w:rsid w:val="007C77B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C77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7870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350</Words>
  <Characters>1998</Characters>
  <Application>Microsoft Office Word</Application>
  <DocSecurity>0</DocSecurity>
  <Lines>16</Lines>
  <Paragraphs>4</Paragraphs>
  <ScaleCrop>false</ScaleCrop>
  <Company/>
  <LinksUpToDate>false</LinksUpToDate>
  <CharactersWithSpaces>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Aftab Nafees</dc:creator>
  <cp:keywords/>
  <dc:description/>
  <cp:lastModifiedBy>Aftab Nafees</cp:lastModifiedBy>
  <cp:revision>2</cp:revision>
  <dcterms:created xsi:type="dcterms:W3CDTF">2024-09-07T06:38:00Z</dcterms:created>
  <dcterms:modified xsi:type="dcterms:W3CDTF">2024-09-07T06:43:00Z</dcterms:modified>
</cp:coreProperties>
</file>