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13A654" w14:paraId="5E5787A5" wp14:textId="46845B54">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pPr>
      <w:r w:rsidRPr="6A13A654" w:rsidR="6A13A654">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ACKNOWLEDGEMENT</w:t>
      </w:r>
    </w:p>
    <w:p w:rsidR="6A13A654" w:rsidP="6A13A654" w:rsidRDefault="6A13A654" w14:paraId="28FF6E25" w14:textId="41D96598">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pPr>
    </w:p>
    <w:p w:rsidR="6A13A654" w:rsidP="6A13A654" w:rsidRDefault="6A13A654" w14:paraId="118306B5" w14:textId="01754A77">
      <w:pPr>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GB"/>
        </w:rPr>
      </w:pPr>
      <w:r w:rsidRPr="6A13A654" w:rsidR="6A13A654">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GB"/>
        </w:rPr>
        <w:t>I owe a debt of gratitude to several individuals who in one way or another contributed and extended their valuable assistance in the preparation and completion of this project during the 8th semester of B. Tech industrial project training.</w:t>
      </w:r>
    </w:p>
    <w:p w:rsidR="6A13A654" w:rsidP="6A13A654" w:rsidRDefault="6A13A654" w14:paraId="2344C555" w14:textId="72303F3E">
      <w:pPr>
        <w:jc w:val="both"/>
        <w:rPr>
          <w:rFonts w:ascii="Times New Roman" w:hAnsi="Times New Roman" w:eastAsia="Times New Roman" w:cs="Times New Roman"/>
          <w:sz w:val="24"/>
          <w:szCs w:val="24"/>
        </w:rPr>
      </w:pPr>
    </w:p>
    <w:p w:rsidR="6A13A654" w:rsidP="6A13A654" w:rsidRDefault="6A13A654" w14:paraId="341F6A1D" w14:textId="77C8F9DC">
      <w:pPr>
        <w:jc w:val="both"/>
        <w:rPr>
          <w:rFonts w:ascii="Times New Roman" w:hAnsi="Times New Roman" w:eastAsia="Times New Roman" w:cs="Times New Roman"/>
          <w:sz w:val="24"/>
          <w:szCs w:val="24"/>
        </w:rPr>
      </w:pPr>
      <w:r w:rsidRPr="6A13A654" w:rsidR="6A13A654">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GB"/>
        </w:rPr>
        <w:t xml:space="preserve">First of all, I would thank the institute, U. V. Patel College of Engineering, Ganpat University. for giving me such a wonderful opportunity to get a full semester industrial training in </w:t>
      </w:r>
      <w:r w:rsidRPr="6A13A654" w:rsidR="6A13A654">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GB"/>
        </w:rPr>
        <w:t>Aimdek</w:t>
      </w:r>
      <w:r w:rsidRPr="6A13A654" w:rsidR="6A13A654">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GB"/>
        </w:rPr>
        <w:t xml:space="preserve"> technology, which gave me an insight into how an industry works. </w:t>
      </w:r>
      <w:r>
        <w:br/>
      </w:r>
    </w:p>
    <w:p w:rsidR="6A13A654" w:rsidP="6A13A654" w:rsidRDefault="6A13A654" w14:paraId="72E5CAF2" w14:textId="30FC89A4">
      <w:pPr>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GB"/>
        </w:rPr>
      </w:pPr>
      <w:r w:rsidRPr="6A13A654" w:rsidR="6A13A654">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GB"/>
        </w:rPr>
        <w:t>I would like to express my heartfelt gratitude towards my internal guide Prof. Chirag Gami for his invaluable help, critical suggestions and key directions throughout the course of the project. His in-depth knowledge and experience have always been a constant source of inspiration.</w:t>
      </w:r>
    </w:p>
    <w:p w:rsidR="6A13A654" w:rsidP="6A13A654" w:rsidRDefault="6A13A654" w14:paraId="6DF22860" w14:textId="21C01F4E">
      <w:pPr>
        <w:pStyle w:val="Normal"/>
        <w:ind w:left="0"/>
        <w:jc w:val="both"/>
      </w:pPr>
      <w:r>
        <w:br/>
      </w:r>
    </w:p>
    <w:p w:rsidR="6A13A654" w:rsidP="6A13A654" w:rsidRDefault="6A13A654" w14:paraId="1BE66253" w14:textId="30A11262">
      <w:pPr>
        <w:pStyle w:val="Normal"/>
        <w:ind w:left="0"/>
        <w:jc w:val="center"/>
      </w:pPr>
    </w:p>
    <w:p w:rsidR="6A13A654" w:rsidP="6A13A654" w:rsidRDefault="6A13A654" w14:paraId="7F0A8F6B" w14:textId="2BEE8CBC">
      <w:pPr>
        <w:pStyle w:val="Normal"/>
        <w:ind w:left="0"/>
        <w:jc w:val="center"/>
      </w:pPr>
    </w:p>
    <w:p w:rsidR="6A13A654" w:rsidP="6A13A654" w:rsidRDefault="6A13A654" w14:paraId="1822D40D" w14:textId="31B4B399">
      <w:pPr>
        <w:pStyle w:val="Normal"/>
        <w:ind w:left="0"/>
        <w:jc w:val="center"/>
      </w:pPr>
    </w:p>
    <w:p w:rsidR="6A13A654" w:rsidP="6A13A654" w:rsidRDefault="6A13A654" w14:paraId="385AD297" w14:textId="50DC8D50">
      <w:pPr>
        <w:pStyle w:val="Normal"/>
        <w:ind w:left="0"/>
        <w:jc w:val="center"/>
      </w:pPr>
    </w:p>
    <w:p w:rsidR="6A13A654" w:rsidP="6A13A654" w:rsidRDefault="6A13A654" w14:paraId="30952ABC" w14:textId="11592664">
      <w:pPr>
        <w:pStyle w:val="Normal"/>
        <w:ind w:left="0"/>
        <w:jc w:val="center"/>
      </w:pPr>
    </w:p>
    <w:p w:rsidR="6A13A654" w:rsidP="6A13A654" w:rsidRDefault="6A13A654" w14:paraId="07212C4E" w14:textId="3DB06384">
      <w:pPr>
        <w:pStyle w:val="Normal"/>
        <w:ind w:left="0"/>
        <w:jc w:val="center"/>
      </w:pPr>
    </w:p>
    <w:p w:rsidR="6A13A654" w:rsidP="6A13A654" w:rsidRDefault="6A13A654" w14:paraId="4B94C91B" w14:textId="680E4C9F">
      <w:pPr>
        <w:pStyle w:val="Normal"/>
        <w:ind w:left="0"/>
        <w:jc w:val="center"/>
      </w:pPr>
    </w:p>
    <w:p w:rsidR="6A13A654" w:rsidP="6A13A654" w:rsidRDefault="6A13A654" w14:paraId="6C43D6E9" w14:textId="0D6116AC">
      <w:pPr>
        <w:pStyle w:val="Normal"/>
        <w:ind w:left="0"/>
        <w:jc w:val="center"/>
      </w:pPr>
    </w:p>
    <w:p w:rsidR="6A13A654" w:rsidRDefault="6A13A654" w14:paraId="4444C417" w14:textId="2D4D1B09">
      <w:r>
        <w:br w:type="page"/>
      </w:r>
    </w:p>
    <w:p w:rsidR="6A13A654" w:rsidP="6A13A654" w:rsidRDefault="6A13A654" w14:paraId="166C48BC" w14:textId="77D54184">
      <w:pPr>
        <w:pStyle w:val="Normal"/>
        <w:ind w:left="0"/>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pPr>
      <w:r w:rsidRPr="6A13A654" w:rsidR="6A13A654">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ABSTRACT</w:t>
      </w:r>
    </w:p>
    <w:p w:rsidR="6A13A654" w:rsidP="6A13A654" w:rsidRDefault="6A13A654" w14:paraId="10094E8D" w14:textId="29B6D899">
      <w:pPr>
        <w:pStyle w:val="Normal"/>
        <w:ind w:left="0"/>
        <w:jc w:val="both"/>
        <w:rPr>
          <w:rFonts w:ascii="Times New Roman" w:hAnsi="Times New Roman" w:eastAsia="Times New Roman" w:cs="Times New Roman"/>
          <w:b w:val="1"/>
          <w:bCs w:val="1"/>
          <w:i w:val="0"/>
          <w:iCs w:val="0"/>
          <w:strike w:val="0"/>
          <w:dstrike w:val="0"/>
          <w:noProof w:val="0"/>
          <w:color w:val="000000" w:themeColor="text1" w:themeTint="FF" w:themeShade="FF"/>
          <w:sz w:val="36"/>
          <w:szCs w:val="36"/>
          <w:u w:val="none"/>
          <w:lang w:val="en-GB"/>
        </w:rPr>
      </w:pPr>
    </w:p>
    <w:p w:rsidR="6A13A654" w:rsidP="6A13A654" w:rsidRDefault="6A13A654" w14:paraId="7E067377" w14:textId="18231C98">
      <w:pPr>
        <w:pStyle w:val="Normal"/>
        <w:ind w:left="0"/>
        <w:jc w:val="both"/>
        <w:rPr>
          <w:rFonts w:ascii="Times New Roman" w:hAnsi="Times New Roman" w:eastAsia="Times New Roman" w:cs="Times New Roman"/>
          <w:noProof w:val="0"/>
          <w:sz w:val="28"/>
          <w:szCs w:val="28"/>
          <w:lang w:val="en-GB"/>
        </w:rPr>
      </w:pPr>
      <w:r w:rsidRPr="6A13A654" w:rsidR="6A13A654">
        <w:rPr>
          <w:rFonts w:ascii="Times New Roman" w:hAnsi="Times New Roman" w:eastAsia="Times New Roman" w:cs="Times New Roman"/>
          <w:noProof w:val="0"/>
          <w:sz w:val="28"/>
          <w:szCs w:val="28"/>
          <w:lang w:val="en-GB"/>
        </w:rPr>
        <w:t xml:space="preserve">The purpose of the Online Food Ordering System is to automate the existing manual system with the help of computerized equipment and full-fledged computer software, fulfilling their requirements, so that their valuable data/information can be stored for a longer period with easy accessing and manipulation of the same. The required software and hardware are easily available and easy to work with. Online Food Ordering System, as described above, can lead to an error-free, secure, reliable, and fast management system. It can assist the user to concentrate on their other activities rather than concentrate on the record-keeping. g. Thus, it will help the organization in better utilization of resources. The organization can maintain computerized records without redundant entries. That means that one need not be distracted by information that is not relevant while being able to reach the information. The aim is to automate its existing manual system while being able to reach the information. The aim is to automate its existing manual system by the help of computerized equipment and full-fledged computer software, fulfilling their requirements, so that their valuable data/information can be stored for a longer period with easy access and manipulation of the same.   </w:t>
      </w:r>
    </w:p>
    <w:p w:rsidR="6A13A654" w:rsidP="6A13A654" w:rsidRDefault="6A13A654" w14:paraId="65851C97" w14:textId="4F78CBDB">
      <w:pPr>
        <w:pStyle w:val="Normal"/>
        <w:ind w:left="0"/>
        <w:jc w:val="both"/>
        <w:rPr>
          <w:rFonts w:ascii="Times New Roman" w:hAnsi="Times New Roman" w:eastAsia="Times New Roman" w:cs="Times New Roman"/>
          <w:noProof w:val="0"/>
          <w:sz w:val="28"/>
          <w:szCs w:val="28"/>
          <w:lang w:val="en-GB"/>
        </w:rPr>
      </w:pPr>
    </w:p>
    <w:p w:rsidR="6A13A654" w:rsidRDefault="6A13A654" w14:paraId="6F1DBBC4" w14:textId="103E81AE">
      <w:r>
        <w:br w:type="page"/>
      </w:r>
    </w:p>
    <w:p w:rsidR="6A13A654" w:rsidP="6A13A654" w:rsidRDefault="6A13A654" w14:paraId="60C0AFB3" w14:textId="58F26A3F">
      <w:pPr>
        <w:pStyle w:val="Normal"/>
        <w:ind w:left="0"/>
        <w:jc w:val="both"/>
        <w:rPr>
          <w:rFonts w:ascii="Times New Roman" w:hAnsi="Times New Roman" w:eastAsia="Times New Roman" w:cs="Times New Roman"/>
          <w:noProof w:val="0"/>
          <w:sz w:val="28"/>
          <w:szCs w:val="28"/>
          <w:lang w:val="en-GB"/>
        </w:rPr>
      </w:pPr>
      <w:r w:rsidRPr="6A13A654" w:rsidR="6A13A654">
        <w:rPr>
          <w:rFonts w:ascii="Times New Roman" w:hAnsi="Times New Roman" w:eastAsia="Times New Roman" w:cs="Times New Roman"/>
          <w:noProof w:val="0"/>
          <w:sz w:val="28"/>
          <w:szCs w:val="28"/>
          <w:lang w:val="en-GB"/>
        </w:rPr>
        <w:t>Introduction</w:t>
      </w:r>
    </w:p>
    <w:p w:rsidR="6A13A654" w:rsidP="6A13A654" w:rsidRDefault="6A13A654" w14:paraId="33076FBA" w14:textId="4CB5D852">
      <w:pPr>
        <w:pStyle w:val="Normal"/>
        <w:ind w:left="0"/>
        <w:jc w:val="both"/>
        <w:rPr>
          <w:rFonts w:ascii="Times New Roman" w:hAnsi="Times New Roman" w:eastAsia="Times New Roman" w:cs="Times New Roman"/>
          <w:noProof w:val="0"/>
          <w:sz w:val="28"/>
          <w:szCs w:val="28"/>
          <w:lang w:val="en-GB"/>
        </w:rPr>
      </w:pPr>
      <w:r w:rsidRPr="6A13A654" w:rsidR="6A13A654">
        <w:rPr>
          <w:rFonts w:ascii="Times New Roman" w:hAnsi="Times New Roman" w:eastAsia="Times New Roman" w:cs="Times New Roman"/>
          <w:noProof w:val="0"/>
          <w:sz w:val="28"/>
          <w:szCs w:val="28"/>
          <w:lang w:val="en-GB"/>
        </w:rPr>
        <w:t>The "Online Food Ordering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 The application is reduced as much as possible to avoid errors while entering the data. It also provides error message while entering invalid data. No formal knowledge is needed for the user to use this system. Thus, by this all it proves it is user-friendly. Online Food Ordering System, as described above, can lead to error free, secure, reliable and fast management system. It can assist the user to concentrate on their other activities rather to concentrate on the record keeping. Thus, it will help organization in better utilization of resources. Every organization, whether big or small, has challenges to overcome and managing the information of Category, Food Item, Order, Payment, Confirm Order. Every Online Food Ordering System has different Food Item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executives who are always on the go, our systems come with remote access features, which will allow you to manage your workforce anytime, at all times. These systems will ultimately allow you to better manage resources.</w:t>
      </w:r>
    </w:p>
    <w:p w:rsidR="6A13A654" w:rsidP="6A13A654" w:rsidRDefault="6A13A654" w14:paraId="03FD40B6" w14:textId="6D5B815D">
      <w:pPr>
        <w:pStyle w:val="Normal"/>
        <w:ind w:left="0"/>
        <w:jc w:val="center"/>
      </w:pPr>
    </w:p>
    <w:p w:rsidR="6A13A654" w:rsidP="6A13A654" w:rsidRDefault="6A13A654" w14:paraId="58862907" w14:textId="04435985">
      <w:pPr>
        <w:pStyle w:val="Normal"/>
        <w:ind w:left="0"/>
        <w:jc w:val="center"/>
      </w:pPr>
    </w:p>
    <w:p w:rsidR="6A13A654" w:rsidP="6A13A654" w:rsidRDefault="6A13A654" w14:paraId="12E9A7B3" w14:textId="64936045">
      <w:pPr>
        <w:pStyle w:val="Normal"/>
        <w:ind w:left="0"/>
        <w:jc w:val="center"/>
      </w:pPr>
    </w:p>
    <w:p w:rsidR="6A13A654" w:rsidP="6A13A654" w:rsidRDefault="6A13A654" w14:paraId="66CE29CF" w14:textId="75E37C81">
      <w:pPr>
        <w:pStyle w:val="Normal"/>
        <w:ind w:left="0"/>
        <w:jc w:val="center"/>
      </w:pPr>
    </w:p>
    <w:p w:rsidR="6A13A654" w:rsidP="6A13A654" w:rsidRDefault="6A13A654" w14:paraId="5050496C" w14:textId="09FA97C0">
      <w:pPr>
        <w:pStyle w:val="Normal"/>
        <w:ind w:left="0"/>
        <w:jc w:val="center"/>
      </w:pPr>
    </w:p>
    <w:p w:rsidR="6A13A654" w:rsidP="6A13A654" w:rsidRDefault="6A13A654" w14:paraId="15910A41" w14:textId="51C7B027">
      <w:pPr>
        <w:pStyle w:val="Normal"/>
        <w:ind w:left="0"/>
        <w:jc w:val="center"/>
      </w:pPr>
    </w:p>
    <w:p w:rsidR="6A13A654" w:rsidP="6A13A654" w:rsidRDefault="6A13A654" w14:paraId="5CEE2C5E" w14:textId="583888BB">
      <w:pPr>
        <w:pStyle w:val="Normal"/>
        <w:ind w:left="0"/>
        <w:jc w:val="center"/>
      </w:pPr>
    </w:p>
    <w:p w:rsidR="6A13A654" w:rsidP="6A13A654" w:rsidRDefault="6A13A654" w14:paraId="37B8590F" w14:textId="043A7CD3">
      <w:pPr>
        <w:pStyle w:val="Normal"/>
        <w:ind w:left="0"/>
        <w:jc w:val="center"/>
      </w:pPr>
    </w:p>
    <w:p w:rsidR="6A13A654" w:rsidP="6A13A654" w:rsidRDefault="6A13A654" w14:paraId="297E595F" w14:textId="5926FE8A">
      <w:pPr>
        <w:pStyle w:val="Normal"/>
        <w:ind w:left="0"/>
        <w:jc w:val="center"/>
      </w:pPr>
    </w:p>
    <w:p w:rsidR="6A13A654" w:rsidP="6A13A654" w:rsidRDefault="6A13A654" w14:paraId="6C6A546C" w14:textId="0DA2F615">
      <w:pPr>
        <w:pStyle w:val="Normal"/>
        <w:ind w:left="0"/>
        <w:jc w:val="center"/>
      </w:pPr>
    </w:p>
    <w:p w:rsidR="6A13A654" w:rsidP="6A13A654" w:rsidRDefault="6A13A654" w14:paraId="01B100EB" w14:textId="130FB917">
      <w:pPr>
        <w:pStyle w:val="Normal"/>
        <w:ind w:left="0"/>
        <w:jc w:val="center"/>
      </w:pPr>
    </w:p>
    <w:p w:rsidR="6A13A654" w:rsidP="6A13A654" w:rsidRDefault="6A13A654" w14:paraId="7BCA8162" w14:textId="18FD738F">
      <w:pPr>
        <w:pStyle w:val="Normal"/>
        <w:ind w:left="0"/>
        <w:jc w:val="center"/>
      </w:pPr>
    </w:p>
    <w:p w:rsidR="6A13A654" w:rsidP="6A13A654" w:rsidRDefault="6A13A654" w14:paraId="07E7426A" w14:textId="2A9FBC7B">
      <w:pPr>
        <w:pStyle w:val="Normal"/>
        <w:ind w:left="0"/>
        <w:jc w:val="center"/>
      </w:pPr>
    </w:p>
    <w:p w:rsidR="6A13A654" w:rsidP="6A13A654" w:rsidRDefault="6A13A654" w14:paraId="7C7ADA19" w14:textId="09A22C14">
      <w:pPr>
        <w:pStyle w:val="Normal"/>
        <w:ind w:left="0"/>
        <w:jc w:val="center"/>
      </w:pPr>
    </w:p>
    <w:p w:rsidR="6A13A654" w:rsidP="6A13A654" w:rsidRDefault="6A13A654" w14:paraId="426BB745" w14:textId="6E0E009C">
      <w:pPr>
        <w:pStyle w:val="Normal"/>
        <w:ind w:left="0"/>
        <w:jc w:val="center"/>
      </w:pPr>
    </w:p>
    <w:p w:rsidR="6A13A654" w:rsidP="6A13A654" w:rsidRDefault="6A13A654" w14:paraId="6D28DA7D" w14:textId="58C4F685">
      <w:pPr>
        <w:pStyle w:val="Normal"/>
        <w:jc w:val="center"/>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F085AE"/>
    <w:rsid w:val="090B9C1A"/>
    <w:rsid w:val="0D7B5F46"/>
    <w:rsid w:val="0F172FA7"/>
    <w:rsid w:val="10B30008"/>
    <w:rsid w:val="10B30008"/>
    <w:rsid w:val="1BF085AE"/>
    <w:rsid w:val="25D40856"/>
    <w:rsid w:val="2E3DE1F9"/>
    <w:rsid w:val="2E8DB36E"/>
    <w:rsid w:val="306EAD8F"/>
    <w:rsid w:val="35421EB2"/>
    <w:rsid w:val="562FD87F"/>
    <w:rsid w:val="6A13A654"/>
    <w:rsid w:val="79530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85AE"/>
  <w15:chartTrackingRefBased/>
  <w15:docId w15:val="{4A12341B-F6DE-4AE9-89F4-43EAE445F5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fc831f2b24447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Aftab Sipahi</dc:creator>
  <keywords/>
  <dc:description/>
  <lastModifiedBy>Aftab Sipahi</lastModifiedBy>
  <revision>2</revision>
  <dcterms:created xsi:type="dcterms:W3CDTF">2022-05-13T07:13:28.8567016Z</dcterms:created>
  <dcterms:modified xsi:type="dcterms:W3CDTF">2022-05-13T09:33:31.3562194Z</dcterms:modified>
</coreProperties>
</file>