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9954D" w14:textId="77777777" w:rsidR="00B10C41" w:rsidRDefault="00031B79" w:rsidP="00584A94">
      <w:pPr>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Experiment 8</w:t>
      </w:r>
    </w:p>
    <w:p w14:paraId="38A1839D" w14:textId="77777777" w:rsidR="00B10C41" w:rsidRDefault="00B10C41" w:rsidP="00584A94">
      <w:pPr>
        <w:jc w:val="both"/>
        <w:rPr>
          <w:rFonts w:ascii="Times New Roman" w:eastAsia="Times New Roman" w:hAnsi="Times New Roman" w:cs="Times New Roman"/>
          <w:b/>
          <w:sz w:val="26"/>
          <w:szCs w:val="26"/>
          <w:u w:val="single"/>
        </w:rPr>
      </w:pPr>
    </w:p>
    <w:p w14:paraId="2742F34E" w14:textId="5A724BC4" w:rsidR="00B10C41" w:rsidRDefault="00031B79" w:rsidP="00584A94">
      <w:pPr>
        <w:jc w:val="both"/>
        <w:rPr>
          <w:rFonts w:ascii="Times New Roman" w:eastAsia="Times New Roman" w:hAnsi="Times New Roman" w:cs="Times New Roman"/>
        </w:rPr>
      </w:pPr>
      <w:r>
        <w:rPr>
          <w:rFonts w:ascii="Times New Roman" w:eastAsia="Times New Roman" w:hAnsi="Times New Roman" w:cs="Times New Roman"/>
          <w:b/>
          <w:u w:val="single"/>
        </w:rPr>
        <w:t>Aim</w:t>
      </w:r>
      <w:r>
        <w:rPr>
          <w:rFonts w:ascii="Times New Roman" w:eastAsia="Times New Roman" w:hAnsi="Times New Roman" w:cs="Times New Roman"/>
        </w:rPr>
        <w:t>: To create a sequence diagram for the project Object Detection Solutions</w:t>
      </w:r>
      <w:bookmarkStart w:id="0" w:name="_GoBack"/>
      <w:bookmarkEnd w:id="0"/>
    </w:p>
    <w:p w14:paraId="6DD176C4" w14:textId="77777777" w:rsidR="005A5ACE" w:rsidRDefault="005A5ACE" w:rsidP="00584A94">
      <w:pPr>
        <w:jc w:val="both"/>
        <w:rPr>
          <w:rFonts w:ascii="Times New Roman" w:eastAsia="Times New Roman" w:hAnsi="Times New Roman" w:cs="Times New Roman"/>
        </w:rPr>
      </w:pPr>
    </w:p>
    <w:p w14:paraId="3F2D9D9F" w14:textId="77777777" w:rsidR="009671EB" w:rsidRDefault="009671EB" w:rsidP="00584A94">
      <w:pPr>
        <w:jc w:val="both"/>
        <w:rPr>
          <w:rFonts w:ascii="Times New Roman" w:eastAsia="Times New Roman" w:hAnsi="Times New Roman" w:cs="Times New Roman"/>
        </w:rPr>
      </w:pPr>
      <w:r w:rsidRPr="00C0633A">
        <w:rPr>
          <w:rFonts w:ascii="Times New Roman" w:eastAsia="Times New Roman" w:hAnsi="Times New Roman" w:cs="Times New Roman"/>
          <w:b/>
          <w:bCs/>
          <w:u w:val="single"/>
        </w:rPr>
        <w:t>Requirements:</w:t>
      </w:r>
      <w:r>
        <w:rPr>
          <w:rFonts w:ascii="Times New Roman" w:eastAsia="Times New Roman" w:hAnsi="Times New Roman" w:cs="Times New Roman"/>
          <w:b/>
          <w:bCs/>
          <w:u w:val="single"/>
        </w:rPr>
        <w:t xml:space="preserve"> </w:t>
      </w:r>
    </w:p>
    <w:p w14:paraId="5404BACC" w14:textId="77777777" w:rsidR="009671EB" w:rsidRDefault="009671EB" w:rsidP="00584A94">
      <w:pPr>
        <w:jc w:val="both"/>
        <w:rPr>
          <w:rFonts w:ascii="Times New Roman" w:eastAsia="Times New Roman" w:hAnsi="Times New Roman" w:cs="Times New Roman"/>
        </w:rPr>
      </w:pPr>
      <w:r>
        <w:rPr>
          <w:rFonts w:ascii="Times New Roman" w:eastAsia="Times New Roman" w:hAnsi="Times New Roman" w:cs="Times New Roman"/>
        </w:rPr>
        <w:t xml:space="preserve">Hardware: </w:t>
      </w:r>
    </w:p>
    <w:p w14:paraId="547EFC60" w14:textId="77777777" w:rsidR="009671EB" w:rsidRDefault="009671EB" w:rsidP="00584A94">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Intel 7</w:t>
      </w:r>
      <w:r w:rsidRPr="00C0633A">
        <w:rPr>
          <w:rFonts w:ascii="Times New Roman" w:eastAsia="Times New Roman" w:hAnsi="Times New Roman" w:cs="Times New Roman"/>
          <w:vertAlign w:val="superscript"/>
        </w:rPr>
        <w:t>th</w:t>
      </w:r>
      <w:r>
        <w:rPr>
          <w:rFonts w:ascii="Times New Roman" w:eastAsia="Times New Roman" w:hAnsi="Times New Roman" w:cs="Times New Roman"/>
        </w:rPr>
        <w:t xml:space="preserve"> Gen CPU</w:t>
      </w:r>
    </w:p>
    <w:p w14:paraId="26A4C7AB" w14:textId="77777777" w:rsidR="009671EB" w:rsidRDefault="009671EB" w:rsidP="00584A94">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Graphics Card</w:t>
      </w:r>
    </w:p>
    <w:p w14:paraId="1A8CA7F7" w14:textId="77777777" w:rsidR="009671EB" w:rsidRDefault="009671EB" w:rsidP="00584A94">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Storage – Hard Disk</w:t>
      </w:r>
    </w:p>
    <w:p w14:paraId="21147517" w14:textId="77777777" w:rsidR="009671EB" w:rsidRDefault="009671EB" w:rsidP="00584A94">
      <w:pPr>
        <w:jc w:val="both"/>
        <w:rPr>
          <w:rFonts w:ascii="Times New Roman" w:eastAsia="Times New Roman" w:hAnsi="Times New Roman" w:cs="Times New Roman"/>
        </w:rPr>
      </w:pPr>
      <w:r>
        <w:rPr>
          <w:rFonts w:ascii="Times New Roman" w:eastAsia="Times New Roman" w:hAnsi="Times New Roman" w:cs="Times New Roman"/>
        </w:rPr>
        <w:t>Software:</w:t>
      </w:r>
    </w:p>
    <w:p w14:paraId="28DCBC56" w14:textId="77777777" w:rsidR="009671EB" w:rsidRDefault="009671EB" w:rsidP="00584A94">
      <w:pPr>
        <w:pStyle w:val="ListParagraph"/>
        <w:numPr>
          <w:ilvl w:val="0"/>
          <w:numId w:val="5"/>
        </w:numPr>
        <w:jc w:val="both"/>
        <w:rPr>
          <w:rFonts w:ascii="Times New Roman" w:eastAsia="Times New Roman" w:hAnsi="Times New Roman" w:cs="Times New Roman"/>
        </w:rPr>
      </w:pPr>
      <w:r>
        <w:rPr>
          <w:rFonts w:ascii="Times New Roman" w:eastAsia="Times New Roman" w:hAnsi="Times New Roman" w:cs="Times New Roman"/>
        </w:rPr>
        <w:t>OS: Ubuntu, Windows, MacOS</w:t>
      </w:r>
    </w:p>
    <w:p w14:paraId="373205EF" w14:textId="77777777" w:rsidR="009671EB" w:rsidRPr="00C0633A" w:rsidRDefault="009671EB" w:rsidP="00584A94">
      <w:pPr>
        <w:pStyle w:val="ListParagraph"/>
        <w:numPr>
          <w:ilvl w:val="0"/>
          <w:numId w:val="5"/>
        </w:numPr>
        <w:jc w:val="both"/>
        <w:rPr>
          <w:rFonts w:ascii="Times New Roman" w:eastAsia="Times New Roman" w:hAnsi="Times New Roman" w:cs="Times New Roman"/>
        </w:rPr>
      </w:pPr>
      <w:proofErr w:type="spellStart"/>
      <w:r>
        <w:rPr>
          <w:rFonts w:ascii="Times New Roman" w:eastAsia="Times New Roman" w:hAnsi="Times New Roman" w:cs="Times New Roman"/>
        </w:rPr>
        <w:t>Umbrello</w:t>
      </w:r>
      <w:proofErr w:type="spellEnd"/>
      <w:r>
        <w:rPr>
          <w:rFonts w:ascii="Times New Roman" w:eastAsia="Times New Roman" w:hAnsi="Times New Roman" w:cs="Times New Roman"/>
        </w:rPr>
        <w:t xml:space="preserve"> UML Modeler </w:t>
      </w:r>
    </w:p>
    <w:p w14:paraId="4E7CC5EF" w14:textId="77777777" w:rsidR="00B10C41" w:rsidRDefault="00B10C41" w:rsidP="00584A94">
      <w:pPr>
        <w:jc w:val="both"/>
        <w:rPr>
          <w:rFonts w:ascii="Times New Roman" w:eastAsia="Times New Roman" w:hAnsi="Times New Roman" w:cs="Times New Roman"/>
        </w:rPr>
      </w:pPr>
    </w:p>
    <w:p w14:paraId="23C2506C" w14:textId="77777777" w:rsidR="00B10C41" w:rsidRDefault="00031B79" w:rsidP="00584A94">
      <w:pPr>
        <w:jc w:val="both"/>
        <w:rPr>
          <w:rFonts w:ascii="Times New Roman" w:eastAsia="Times New Roman" w:hAnsi="Times New Roman" w:cs="Times New Roman"/>
          <w:b/>
          <w:u w:val="single"/>
        </w:rPr>
      </w:pPr>
      <w:r>
        <w:rPr>
          <w:rFonts w:ascii="Times New Roman" w:eastAsia="Times New Roman" w:hAnsi="Times New Roman" w:cs="Times New Roman"/>
          <w:b/>
          <w:u w:val="single"/>
        </w:rPr>
        <w:t>Theory:</w:t>
      </w:r>
    </w:p>
    <w:p w14:paraId="7093F69B" w14:textId="77777777" w:rsidR="00B10C41" w:rsidRDefault="00031B79" w:rsidP="00584A94">
      <w:pPr>
        <w:jc w:val="both"/>
        <w:rPr>
          <w:rFonts w:ascii="Times New Roman" w:eastAsia="Times New Roman" w:hAnsi="Times New Roman" w:cs="Times New Roman"/>
        </w:rPr>
      </w:pPr>
      <w:r>
        <w:rPr>
          <w:rFonts w:ascii="Times New Roman" w:eastAsia="Times New Roman" w:hAnsi="Times New Roman" w:cs="Times New Roman"/>
        </w:rPr>
        <w:t>Sequence Diagrams are interaction diagrams that detail how operations are carried out. They capture the interaction between objects in the context of a collaboration. Sequence Diagrams are time focus and they show the order of the interaction visually by using the vertical axis of the diagram to represent time what messages are sent and when.</w:t>
      </w:r>
    </w:p>
    <w:p w14:paraId="77687B10" w14:textId="77777777" w:rsidR="00B10C41" w:rsidRDefault="00031B79" w:rsidP="00584A94">
      <w:pPr>
        <w:jc w:val="both"/>
        <w:rPr>
          <w:rFonts w:ascii="Times New Roman" w:eastAsia="Times New Roman" w:hAnsi="Times New Roman" w:cs="Times New Roman"/>
        </w:rPr>
      </w:pPr>
      <w:r>
        <w:rPr>
          <w:rFonts w:ascii="Times New Roman" w:eastAsia="Times New Roman" w:hAnsi="Times New Roman" w:cs="Times New Roman"/>
        </w:rPr>
        <w:t>Sequence Diagrams captures:</w:t>
      </w:r>
    </w:p>
    <w:p w14:paraId="7E45FE3C" w14:textId="77777777" w:rsidR="00B10C41" w:rsidRDefault="00031B79" w:rsidP="00584A94">
      <w:pPr>
        <w:numPr>
          <w:ilvl w:val="0"/>
          <w:numId w:val="2"/>
        </w:numPr>
        <w:spacing w:after="0"/>
        <w:jc w:val="both"/>
        <w:rPr>
          <w:rFonts w:ascii="Times New Roman" w:eastAsia="Times New Roman" w:hAnsi="Times New Roman" w:cs="Times New Roman"/>
        </w:rPr>
      </w:pPr>
      <w:r>
        <w:rPr>
          <w:rFonts w:ascii="Times New Roman" w:eastAsia="Times New Roman" w:hAnsi="Times New Roman" w:cs="Times New Roman"/>
        </w:rPr>
        <w:t>the interaction that takes place in a collaboration that either realizes a use case or an operation (instance diagrams or generic diagrams)</w:t>
      </w:r>
    </w:p>
    <w:p w14:paraId="5E373383" w14:textId="77777777" w:rsidR="00B10C41" w:rsidRDefault="00031B79" w:rsidP="00584A94">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high-level interactions between user of the system and the system, between the system and other systems, or between subsystems (sometimes known as system sequence diagrams)</w:t>
      </w:r>
    </w:p>
    <w:p w14:paraId="06C02234" w14:textId="77777777" w:rsidR="00B10C41" w:rsidRDefault="00031B79" w:rsidP="00584A94">
      <w:pPr>
        <w:jc w:val="both"/>
        <w:rPr>
          <w:rFonts w:ascii="Times New Roman" w:eastAsia="Times New Roman" w:hAnsi="Times New Roman" w:cs="Times New Roman"/>
        </w:rPr>
      </w:pPr>
      <w:r>
        <w:rPr>
          <w:rFonts w:ascii="Times New Roman" w:eastAsia="Times New Roman" w:hAnsi="Times New Roman" w:cs="Times New Roman"/>
        </w:rPr>
        <w:t>Purpose of Sequence Diagram</w:t>
      </w:r>
    </w:p>
    <w:p w14:paraId="13ECD0CD" w14:textId="77777777" w:rsidR="00B10C41" w:rsidRDefault="00031B79" w:rsidP="00584A94">
      <w:pPr>
        <w:numPr>
          <w:ilvl w:val="0"/>
          <w:numId w:val="3"/>
        </w:numPr>
        <w:spacing w:after="0"/>
        <w:jc w:val="both"/>
        <w:rPr>
          <w:rFonts w:ascii="Times New Roman" w:eastAsia="Times New Roman" w:hAnsi="Times New Roman" w:cs="Times New Roman"/>
        </w:rPr>
      </w:pPr>
      <w:r>
        <w:rPr>
          <w:rFonts w:ascii="Times New Roman" w:eastAsia="Times New Roman" w:hAnsi="Times New Roman" w:cs="Times New Roman"/>
        </w:rPr>
        <w:t>Model high-level interaction between active objects in a system</w:t>
      </w:r>
    </w:p>
    <w:p w14:paraId="7F130CE1" w14:textId="77777777" w:rsidR="00B10C41" w:rsidRDefault="00031B79" w:rsidP="00584A94">
      <w:pPr>
        <w:numPr>
          <w:ilvl w:val="0"/>
          <w:numId w:val="3"/>
        </w:numPr>
        <w:spacing w:after="0"/>
        <w:jc w:val="both"/>
        <w:rPr>
          <w:rFonts w:ascii="Times New Roman" w:eastAsia="Times New Roman" w:hAnsi="Times New Roman" w:cs="Times New Roman"/>
        </w:rPr>
      </w:pPr>
      <w:r>
        <w:rPr>
          <w:rFonts w:ascii="Times New Roman" w:eastAsia="Times New Roman" w:hAnsi="Times New Roman" w:cs="Times New Roman"/>
        </w:rPr>
        <w:t>Model the interaction between object instances within a collaboration that realizes a use case</w:t>
      </w:r>
    </w:p>
    <w:p w14:paraId="18E20DB9" w14:textId="77777777" w:rsidR="00B10C41" w:rsidRDefault="00031B79" w:rsidP="00584A94">
      <w:pPr>
        <w:numPr>
          <w:ilvl w:val="0"/>
          <w:numId w:val="3"/>
        </w:numPr>
        <w:spacing w:after="0"/>
        <w:jc w:val="both"/>
        <w:rPr>
          <w:rFonts w:ascii="Times New Roman" w:eastAsia="Times New Roman" w:hAnsi="Times New Roman" w:cs="Times New Roman"/>
        </w:rPr>
      </w:pPr>
      <w:r>
        <w:rPr>
          <w:rFonts w:ascii="Times New Roman" w:eastAsia="Times New Roman" w:hAnsi="Times New Roman" w:cs="Times New Roman"/>
        </w:rPr>
        <w:t>Model the interaction between objects within a collaboration that realizes an operation</w:t>
      </w:r>
    </w:p>
    <w:p w14:paraId="333540F5" w14:textId="77777777" w:rsidR="00B10C41" w:rsidRDefault="00031B79" w:rsidP="00584A94">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Either model generic interactions (showing all possible paths through the interaction) or specific instances of an interaction (showing just one path through the interaction)</w:t>
      </w:r>
    </w:p>
    <w:p w14:paraId="1D09CD2D" w14:textId="77777777" w:rsidR="00B10C41" w:rsidRDefault="00031B79" w:rsidP="00584A94">
      <w:pPr>
        <w:jc w:val="both"/>
        <w:rPr>
          <w:rFonts w:ascii="Times New Roman" w:eastAsia="Times New Roman" w:hAnsi="Times New Roman" w:cs="Times New Roman"/>
        </w:rPr>
      </w:pPr>
      <w:r>
        <w:rPr>
          <w:rFonts w:ascii="Times New Roman" w:eastAsia="Times New Roman" w:hAnsi="Times New Roman" w:cs="Times New Roman"/>
        </w:rPr>
        <w:t>Sequence Diagrams show elements as they interact over time and they are organized according to object (horizontally) and time (vertically):</w:t>
      </w:r>
    </w:p>
    <w:p w14:paraId="1C10E67B" w14:textId="77777777" w:rsidR="00B10C41" w:rsidRDefault="00031B79" w:rsidP="00584A94">
      <w:pPr>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Object Dimension</w:t>
      </w:r>
    </w:p>
    <w:p w14:paraId="4F66B9D3" w14:textId="77777777" w:rsidR="00B10C41" w:rsidRDefault="00031B79" w:rsidP="00584A94">
      <w:pPr>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The horizontal axis shows the elements that are involved in the interaction</w:t>
      </w:r>
    </w:p>
    <w:p w14:paraId="32F3B5E2" w14:textId="77777777" w:rsidR="00B10C41" w:rsidRDefault="00031B79" w:rsidP="00584A94">
      <w:pPr>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Conventionally, the objects involved in the operation are listed from left to right according to when they take part in the message sequence. However, the elements on the horizontal axis may appear in any order</w:t>
      </w:r>
    </w:p>
    <w:p w14:paraId="4A957DF6" w14:textId="77777777" w:rsidR="00B10C41" w:rsidRDefault="00031B79" w:rsidP="00584A94">
      <w:pPr>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Time Dimension</w:t>
      </w:r>
    </w:p>
    <w:p w14:paraId="640E1E8E" w14:textId="77777777" w:rsidR="00B10C41" w:rsidRDefault="00031B79" w:rsidP="00584A94">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The vertical axis represents time proceedings (or progressing) down the page.</w:t>
      </w:r>
    </w:p>
    <w:p w14:paraId="0CB725C6" w14:textId="77777777" w:rsidR="00B10C41" w:rsidRDefault="00B10C41" w:rsidP="00584A94">
      <w:pPr>
        <w:jc w:val="both"/>
        <w:rPr>
          <w:rFonts w:ascii="Times New Roman" w:eastAsia="Times New Roman" w:hAnsi="Times New Roman" w:cs="Times New Roman"/>
        </w:rPr>
      </w:pPr>
    </w:p>
    <w:p w14:paraId="6930DDE4" w14:textId="77777777" w:rsidR="00B10C41" w:rsidRDefault="00031B79" w:rsidP="00584A94">
      <w:pPr>
        <w:jc w:val="both"/>
        <w:rPr>
          <w:rFonts w:ascii="Times New Roman" w:eastAsia="Times New Roman" w:hAnsi="Times New Roman" w:cs="Times New Roman"/>
        </w:rPr>
      </w:pPr>
      <w:r>
        <w:rPr>
          <w:rFonts w:ascii="Times New Roman" w:eastAsia="Times New Roman" w:hAnsi="Times New Roman" w:cs="Times New Roman"/>
        </w:rPr>
        <w:lastRenderedPageBreak/>
        <w:t>Note that:</w:t>
      </w:r>
    </w:p>
    <w:p w14:paraId="12BD602D" w14:textId="77777777" w:rsidR="00B10C41" w:rsidRDefault="00031B79" w:rsidP="00584A94">
      <w:pPr>
        <w:jc w:val="both"/>
        <w:rPr>
          <w:rFonts w:ascii="Times New Roman" w:eastAsia="Times New Roman" w:hAnsi="Times New Roman" w:cs="Times New Roman"/>
        </w:rPr>
      </w:pPr>
      <w:r>
        <w:rPr>
          <w:rFonts w:ascii="Times New Roman" w:eastAsia="Times New Roman" w:hAnsi="Times New Roman" w:cs="Times New Roman"/>
        </w:rPr>
        <w:t>Time in a sequence diagram is all about ordering, not duration. The vertical space in an interaction diagram is not relevant for the duration of the interaction.</w:t>
      </w:r>
    </w:p>
    <w:p w14:paraId="63C36001" w14:textId="77777777" w:rsidR="00584A94" w:rsidRPr="00584A94" w:rsidRDefault="00584A94" w:rsidP="00584A94">
      <w:pPr>
        <w:jc w:val="both"/>
        <w:rPr>
          <w:rFonts w:ascii="Times New Roman" w:eastAsia="Times New Roman" w:hAnsi="Times New Roman" w:cs="Times New Roman"/>
          <w:b/>
          <w:bCs/>
        </w:rPr>
      </w:pPr>
      <w:r w:rsidRPr="00584A94">
        <w:rPr>
          <w:rFonts w:ascii="Times New Roman" w:eastAsia="Times New Roman" w:hAnsi="Times New Roman" w:cs="Times New Roman"/>
          <w:b/>
          <w:bCs/>
        </w:rPr>
        <w:t>Benefits of sequence diagrams</w:t>
      </w:r>
    </w:p>
    <w:p w14:paraId="5947054A" w14:textId="77777777" w:rsidR="00584A94" w:rsidRPr="00584A94" w:rsidRDefault="00584A94" w:rsidP="00584A94">
      <w:pPr>
        <w:jc w:val="both"/>
        <w:rPr>
          <w:rFonts w:ascii="Times New Roman" w:eastAsia="Times New Roman" w:hAnsi="Times New Roman" w:cs="Times New Roman"/>
        </w:rPr>
      </w:pPr>
    </w:p>
    <w:p w14:paraId="46F3B995" w14:textId="40C0D5E0" w:rsidR="00584A94" w:rsidRPr="00584A94" w:rsidRDefault="00584A94" w:rsidP="00584A94">
      <w:pPr>
        <w:jc w:val="both"/>
        <w:rPr>
          <w:rFonts w:ascii="Times New Roman" w:eastAsia="Times New Roman" w:hAnsi="Times New Roman" w:cs="Times New Roman"/>
        </w:rPr>
      </w:pPr>
      <w:r w:rsidRPr="00584A94">
        <w:rPr>
          <w:rFonts w:ascii="Times New Roman" w:eastAsia="Times New Roman" w:hAnsi="Times New Roman" w:cs="Times New Roman"/>
        </w:rPr>
        <w:t>Sequence diagrams can be useful references for businesses and other organizations. Try drawing a sequence diagram to:</w:t>
      </w:r>
    </w:p>
    <w:p w14:paraId="58E6B4CD" w14:textId="24A794C7" w:rsidR="00584A94" w:rsidRPr="00584A94" w:rsidRDefault="00584A94" w:rsidP="00584A94">
      <w:pPr>
        <w:pStyle w:val="ListParagraph"/>
        <w:numPr>
          <w:ilvl w:val="0"/>
          <w:numId w:val="6"/>
        </w:numPr>
        <w:jc w:val="both"/>
        <w:rPr>
          <w:rFonts w:ascii="Times New Roman" w:eastAsia="Times New Roman" w:hAnsi="Times New Roman" w:cs="Times New Roman"/>
        </w:rPr>
      </w:pPr>
      <w:r w:rsidRPr="00584A94">
        <w:rPr>
          <w:rFonts w:ascii="Times New Roman" w:eastAsia="Times New Roman" w:hAnsi="Times New Roman" w:cs="Times New Roman"/>
        </w:rPr>
        <w:t>Represent the details of a UML use case.</w:t>
      </w:r>
    </w:p>
    <w:p w14:paraId="620CB9C7" w14:textId="7C7EF43A" w:rsidR="00584A94" w:rsidRPr="00584A94" w:rsidRDefault="00584A94" w:rsidP="00584A94">
      <w:pPr>
        <w:pStyle w:val="ListParagraph"/>
        <w:numPr>
          <w:ilvl w:val="0"/>
          <w:numId w:val="6"/>
        </w:numPr>
        <w:jc w:val="both"/>
        <w:rPr>
          <w:rFonts w:ascii="Times New Roman" w:eastAsia="Times New Roman" w:hAnsi="Times New Roman" w:cs="Times New Roman"/>
        </w:rPr>
      </w:pPr>
      <w:r w:rsidRPr="00584A94">
        <w:rPr>
          <w:rFonts w:ascii="Times New Roman" w:eastAsia="Times New Roman" w:hAnsi="Times New Roman" w:cs="Times New Roman"/>
        </w:rPr>
        <w:t>Model the logic of a sophisticated procedure, function, or operation.</w:t>
      </w:r>
    </w:p>
    <w:p w14:paraId="3A7DFB0E" w14:textId="28438137" w:rsidR="00584A94" w:rsidRPr="00584A94" w:rsidRDefault="00584A94" w:rsidP="00584A94">
      <w:pPr>
        <w:pStyle w:val="ListParagraph"/>
        <w:numPr>
          <w:ilvl w:val="0"/>
          <w:numId w:val="6"/>
        </w:numPr>
        <w:jc w:val="both"/>
        <w:rPr>
          <w:rFonts w:ascii="Times New Roman" w:eastAsia="Times New Roman" w:hAnsi="Times New Roman" w:cs="Times New Roman"/>
        </w:rPr>
      </w:pPr>
      <w:r w:rsidRPr="00584A94">
        <w:rPr>
          <w:rFonts w:ascii="Times New Roman" w:eastAsia="Times New Roman" w:hAnsi="Times New Roman" w:cs="Times New Roman"/>
        </w:rPr>
        <w:t>See how objects and components interact with each other to complete a process.</w:t>
      </w:r>
    </w:p>
    <w:p w14:paraId="0E150D66" w14:textId="2EBC6E48" w:rsidR="00584A94" w:rsidRPr="00584A94" w:rsidRDefault="00584A94" w:rsidP="00584A94">
      <w:pPr>
        <w:pStyle w:val="ListParagraph"/>
        <w:numPr>
          <w:ilvl w:val="0"/>
          <w:numId w:val="6"/>
        </w:numPr>
        <w:jc w:val="both"/>
        <w:rPr>
          <w:rFonts w:ascii="Times New Roman" w:eastAsia="Times New Roman" w:hAnsi="Times New Roman" w:cs="Times New Roman"/>
        </w:rPr>
      </w:pPr>
      <w:r w:rsidRPr="00584A94">
        <w:rPr>
          <w:rFonts w:ascii="Times New Roman" w:eastAsia="Times New Roman" w:hAnsi="Times New Roman" w:cs="Times New Roman"/>
        </w:rPr>
        <w:t>Plan and understand the detailed functionality of an existing or future scenario.</w:t>
      </w:r>
    </w:p>
    <w:p w14:paraId="58AFB634" w14:textId="77777777" w:rsidR="00584A94" w:rsidRPr="00584A94" w:rsidRDefault="00584A94" w:rsidP="00584A94">
      <w:pPr>
        <w:jc w:val="both"/>
        <w:rPr>
          <w:rFonts w:ascii="Times New Roman" w:eastAsia="Times New Roman" w:hAnsi="Times New Roman" w:cs="Times New Roman"/>
        </w:rPr>
      </w:pPr>
    </w:p>
    <w:p w14:paraId="67EDD2E9" w14:textId="77777777" w:rsidR="00584A94" w:rsidRPr="00584A94" w:rsidRDefault="00584A94" w:rsidP="00584A94">
      <w:pPr>
        <w:jc w:val="both"/>
        <w:rPr>
          <w:rFonts w:ascii="Times New Roman" w:eastAsia="Times New Roman" w:hAnsi="Times New Roman" w:cs="Times New Roman"/>
          <w:b/>
          <w:bCs/>
        </w:rPr>
      </w:pPr>
      <w:r w:rsidRPr="00584A94">
        <w:rPr>
          <w:rFonts w:ascii="Times New Roman" w:eastAsia="Times New Roman" w:hAnsi="Times New Roman" w:cs="Times New Roman"/>
          <w:b/>
          <w:bCs/>
        </w:rPr>
        <w:t>Use cases for sequence diagrams</w:t>
      </w:r>
    </w:p>
    <w:p w14:paraId="29C135AC" w14:textId="77777777" w:rsidR="00584A94" w:rsidRPr="00584A94" w:rsidRDefault="00584A94" w:rsidP="00584A94">
      <w:pPr>
        <w:jc w:val="both"/>
        <w:rPr>
          <w:rFonts w:ascii="Times New Roman" w:eastAsia="Times New Roman" w:hAnsi="Times New Roman" w:cs="Times New Roman"/>
        </w:rPr>
      </w:pPr>
    </w:p>
    <w:p w14:paraId="2A78CD0D" w14:textId="40D9C35F" w:rsidR="00584A94" w:rsidRPr="00584A94" w:rsidRDefault="00584A94" w:rsidP="00584A94">
      <w:pPr>
        <w:jc w:val="both"/>
        <w:rPr>
          <w:rFonts w:ascii="Times New Roman" w:eastAsia="Times New Roman" w:hAnsi="Times New Roman" w:cs="Times New Roman"/>
        </w:rPr>
      </w:pPr>
      <w:r w:rsidRPr="00584A94">
        <w:rPr>
          <w:rFonts w:ascii="Times New Roman" w:eastAsia="Times New Roman" w:hAnsi="Times New Roman" w:cs="Times New Roman"/>
        </w:rPr>
        <w:t>The following scenarios are ideal for using a sequence diagram:</w:t>
      </w:r>
    </w:p>
    <w:p w14:paraId="1BDD03EB" w14:textId="2B5367AC" w:rsidR="00584A94" w:rsidRPr="00584A94" w:rsidRDefault="00584A94" w:rsidP="00584A94">
      <w:pPr>
        <w:pStyle w:val="ListParagraph"/>
        <w:numPr>
          <w:ilvl w:val="0"/>
          <w:numId w:val="7"/>
        </w:numPr>
        <w:jc w:val="both"/>
        <w:rPr>
          <w:rFonts w:ascii="Times New Roman" w:eastAsia="Times New Roman" w:hAnsi="Times New Roman" w:cs="Times New Roman"/>
        </w:rPr>
      </w:pPr>
      <w:r w:rsidRPr="00584A94">
        <w:rPr>
          <w:rFonts w:ascii="Times New Roman" w:eastAsia="Times New Roman" w:hAnsi="Times New Roman" w:cs="Times New Roman"/>
        </w:rPr>
        <w:t>Usage scenario: A usage scenario is a diagram of how your system could potentially be used. It's a great way to make sure that you have worked through the logic of every usage scenario for the system.</w:t>
      </w:r>
    </w:p>
    <w:p w14:paraId="654882E0" w14:textId="3D597A6A" w:rsidR="00584A94" w:rsidRPr="00584A94" w:rsidRDefault="00584A94" w:rsidP="00584A94">
      <w:pPr>
        <w:pStyle w:val="ListParagraph"/>
        <w:numPr>
          <w:ilvl w:val="0"/>
          <w:numId w:val="7"/>
        </w:numPr>
        <w:jc w:val="both"/>
        <w:rPr>
          <w:rFonts w:ascii="Times New Roman" w:eastAsia="Times New Roman" w:hAnsi="Times New Roman" w:cs="Times New Roman"/>
        </w:rPr>
      </w:pPr>
      <w:r w:rsidRPr="00584A94">
        <w:rPr>
          <w:rFonts w:ascii="Times New Roman" w:eastAsia="Times New Roman" w:hAnsi="Times New Roman" w:cs="Times New Roman"/>
        </w:rPr>
        <w:t>Method logic: Just as you might use a UML sequence diagram to explore the logic of a use case, you can use it to explore the logic of any function, procedure, or complex process.</w:t>
      </w:r>
    </w:p>
    <w:p w14:paraId="29D1BC25" w14:textId="27AF698D" w:rsidR="00584A94" w:rsidRPr="00584A94" w:rsidRDefault="00584A94" w:rsidP="00584A94">
      <w:pPr>
        <w:pStyle w:val="ListParagraph"/>
        <w:numPr>
          <w:ilvl w:val="0"/>
          <w:numId w:val="7"/>
        </w:numPr>
        <w:jc w:val="both"/>
        <w:rPr>
          <w:rFonts w:ascii="Times New Roman" w:eastAsia="Times New Roman" w:hAnsi="Times New Roman" w:cs="Times New Roman"/>
        </w:rPr>
      </w:pPr>
      <w:r w:rsidRPr="00584A94">
        <w:rPr>
          <w:rFonts w:ascii="Times New Roman" w:eastAsia="Times New Roman" w:hAnsi="Times New Roman" w:cs="Times New Roman"/>
        </w:rPr>
        <w:t>Service logic: If you consider a service to be a high-level method used by different clients, a sequence diagram is an ideal way to map that out.</w:t>
      </w:r>
    </w:p>
    <w:p w14:paraId="7E52F220" w14:textId="76458B33" w:rsidR="00B10C41" w:rsidRDefault="00B10C41" w:rsidP="00584A94">
      <w:pPr>
        <w:jc w:val="both"/>
        <w:rPr>
          <w:rFonts w:ascii="Times New Roman" w:eastAsia="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51"/>
        <w:gridCol w:w="3975"/>
      </w:tblGrid>
      <w:tr w:rsidR="00823A30" w:rsidRPr="00823A30" w14:paraId="465DE74D" w14:textId="77777777" w:rsidTr="00823A30">
        <w:trPr>
          <w:tblCellSpacing w:w="15" w:type="dxa"/>
        </w:trPr>
        <w:tc>
          <w:tcPr>
            <w:tcW w:w="0" w:type="auto"/>
            <w:vAlign w:val="center"/>
            <w:hideMark/>
          </w:tcPr>
          <w:p w14:paraId="43122165" w14:textId="6312AFAA" w:rsidR="00823A30" w:rsidRPr="00823A30" w:rsidRDefault="00823A30" w:rsidP="00823A30">
            <w:pPr>
              <w:spacing w:before="100" w:beforeAutospacing="1" w:after="100" w:afterAutospacing="1" w:line="240" w:lineRule="auto"/>
              <w:rPr>
                <w:rFonts w:ascii="Times New Roman" w:hAnsi="Times New Roman" w:cs="Times New Roman"/>
                <w:b/>
                <w:bCs/>
                <w:u w:val="single"/>
              </w:rPr>
            </w:pPr>
            <w:r w:rsidRPr="00823A30">
              <w:rPr>
                <w:rFonts w:ascii="Times New Roman" w:hAnsi="Times New Roman" w:cs="Times New Roman"/>
                <w:b/>
                <w:bCs/>
                <w:u w:val="single"/>
              </w:rPr>
              <w:t>Components of Sequence Diagram:</w:t>
            </w:r>
          </w:p>
        </w:tc>
        <w:tc>
          <w:tcPr>
            <w:tcW w:w="0" w:type="auto"/>
            <w:vAlign w:val="center"/>
            <w:hideMark/>
          </w:tcPr>
          <w:p w14:paraId="2997F9FB" w14:textId="35842EFC" w:rsidR="00823A30" w:rsidRPr="00823A30" w:rsidRDefault="00823A30">
            <w:pPr>
              <w:spacing w:after="0"/>
              <w:jc w:val="center"/>
              <w:rPr>
                <w:rFonts w:ascii="Times New Roman" w:hAnsi="Times New Roman" w:cs="Times New Roman"/>
              </w:rPr>
            </w:pPr>
          </w:p>
        </w:tc>
      </w:tr>
      <w:tr w:rsidR="00823A30" w:rsidRPr="00823A30" w14:paraId="4F23696D" w14:textId="77777777" w:rsidTr="00823A30">
        <w:trPr>
          <w:tblCellSpacing w:w="15" w:type="dxa"/>
        </w:trPr>
        <w:tc>
          <w:tcPr>
            <w:tcW w:w="0" w:type="auto"/>
            <w:vAlign w:val="center"/>
            <w:hideMark/>
          </w:tcPr>
          <w:p w14:paraId="1B7F5C00" w14:textId="77777777" w:rsidR="00823A30" w:rsidRPr="00823A30" w:rsidRDefault="00823A30">
            <w:pPr>
              <w:pStyle w:val="NormalWeb"/>
              <w:rPr>
                <w:sz w:val="22"/>
                <w:szCs w:val="22"/>
              </w:rPr>
            </w:pPr>
            <w:r w:rsidRPr="00823A30">
              <w:rPr>
                <w:rStyle w:val="Strong"/>
                <w:sz w:val="22"/>
                <w:szCs w:val="22"/>
              </w:rPr>
              <w:t>Lifeline</w:t>
            </w:r>
            <w:r w:rsidRPr="00823A30">
              <w:rPr>
                <w:sz w:val="22"/>
                <w:szCs w:val="22"/>
              </w:rPr>
              <w:t xml:space="preserve"> </w:t>
            </w:r>
          </w:p>
          <w:p w14:paraId="7FF93C78" w14:textId="77777777" w:rsidR="00823A30" w:rsidRPr="00823A30" w:rsidRDefault="00823A30" w:rsidP="00823A30">
            <w:pPr>
              <w:numPr>
                <w:ilvl w:val="0"/>
                <w:numId w:val="10"/>
              </w:numPr>
              <w:spacing w:before="100" w:beforeAutospacing="1" w:after="100" w:afterAutospacing="1" w:line="240" w:lineRule="auto"/>
              <w:rPr>
                <w:rFonts w:ascii="Times New Roman" w:hAnsi="Times New Roman" w:cs="Times New Roman"/>
              </w:rPr>
            </w:pPr>
            <w:r w:rsidRPr="00823A30">
              <w:rPr>
                <w:rFonts w:ascii="Times New Roman" w:hAnsi="Times New Roman" w:cs="Times New Roman"/>
              </w:rPr>
              <w:t>A lifeline represents an individual participant in the Interaction.</w:t>
            </w:r>
          </w:p>
        </w:tc>
        <w:tc>
          <w:tcPr>
            <w:tcW w:w="0" w:type="auto"/>
            <w:vAlign w:val="center"/>
            <w:hideMark/>
          </w:tcPr>
          <w:p w14:paraId="1791CAF2" w14:textId="3DFB3856" w:rsidR="00823A30" w:rsidRPr="00823A30" w:rsidRDefault="00823A30">
            <w:pPr>
              <w:spacing w:after="0"/>
              <w:jc w:val="center"/>
              <w:rPr>
                <w:rFonts w:ascii="Times New Roman" w:hAnsi="Times New Roman" w:cs="Times New Roman"/>
              </w:rPr>
            </w:pPr>
            <w:r w:rsidRPr="00823A30">
              <w:rPr>
                <w:rFonts w:ascii="Times New Roman" w:hAnsi="Times New Roman" w:cs="Times New Roman"/>
                <w:noProof/>
                <w:lang w:val="en-IN"/>
              </w:rPr>
              <w:drawing>
                <wp:inline distT="0" distB="0" distL="0" distR="0" wp14:anchorId="129C59A3" wp14:editId="04369B94">
                  <wp:extent cx="662940" cy="1889760"/>
                  <wp:effectExtent l="0" t="0" r="3810" b="0"/>
                  <wp:docPr id="25" name="Picture 25" descr="Lif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Life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 cy="1889760"/>
                          </a:xfrm>
                          <a:prstGeom prst="rect">
                            <a:avLst/>
                          </a:prstGeom>
                          <a:noFill/>
                          <a:ln>
                            <a:noFill/>
                          </a:ln>
                        </pic:spPr>
                      </pic:pic>
                    </a:graphicData>
                  </a:graphic>
                </wp:inline>
              </w:drawing>
            </w:r>
          </w:p>
        </w:tc>
      </w:tr>
      <w:tr w:rsidR="00823A30" w:rsidRPr="00823A30" w14:paraId="422F1490" w14:textId="77777777" w:rsidTr="00823A30">
        <w:trPr>
          <w:tblCellSpacing w:w="15" w:type="dxa"/>
        </w:trPr>
        <w:tc>
          <w:tcPr>
            <w:tcW w:w="0" w:type="auto"/>
            <w:vAlign w:val="center"/>
            <w:hideMark/>
          </w:tcPr>
          <w:p w14:paraId="1C904754" w14:textId="77777777" w:rsidR="00823A30" w:rsidRPr="00823A30" w:rsidRDefault="00823A30">
            <w:pPr>
              <w:pStyle w:val="NormalWeb"/>
              <w:rPr>
                <w:sz w:val="22"/>
                <w:szCs w:val="22"/>
              </w:rPr>
            </w:pPr>
            <w:r w:rsidRPr="00823A30">
              <w:rPr>
                <w:rStyle w:val="Strong"/>
                <w:sz w:val="22"/>
                <w:szCs w:val="22"/>
              </w:rPr>
              <w:lastRenderedPageBreak/>
              <w:t>Activations</w:t>
            </w:r>
            <w:r w:rsidRPr="00823A30">
              <w:rPr>
                <w:sz w:val="22"/>
                <w:szCs w:val="22"/>
              </w:rPr>
              <w:t xml:space="preserve"> </w:t>
            </w:r>
          </w:p>
          <w:p w14:paraId="660D14FD" w14:textId="77777777" w:rsidR="00823A30" w:rsidRPr="00823A30" w:rsidRDefault="00823A30" w:rsidP="007A358D">
            <w:pPr>
              <w:numPr>
                <w:ilvl w:val="0"/>
                <w:numId w:val="11"/>
              </w:numPr>
              <w:spacing w:before="100" w:beforeAutospacing="1" w:after="100" w:afterAutospacing="1" w:line="240" w:lineRule="auto"/>
              <w:jc w:val="both"/>
              <w:rPr>
                <w:rFonts w:ascii="Times New Roman" w:hAnsi="Times New Roman" w:cs="Times New Roman"/>
              </w:rPr>
            </w:pPr>
            <w:r w:rsidRPr="00823A30">
              <w:rPr>
                <w:rFonts w:ascii="Times New Roman" w:hAnsi="Times New Roman" w:cs="Times New Roman"/>
              </w:rPr>
              <w:t>A thin rectangle on a lifeline) represents the period during which an element is performing an operation.</w:t>
            </w:r>
          </w:p>
          <w:p w14:paraId="1EEB25F3" w14:textId="77777777" w:rsidR="00823A30" w:rsidRPr="00823A30" w:rsidRDefault="00823A30" w:rsidP="007A358D">
            <w:pPr>
              <w:numPr>
                <w:ilvl w:val="0"/>
                <w:numId w:val="11"/>
              </w:numPr>
              <w:spacing w:before="100" w:beforeAutospacing="1" w:after="100" w:afterAutospacing="1" w:line="240" w:lineRule="auto"/>
              <w:jc w:val="both"/>
              <w:rPr>
                <w:rFonts w:ascii="Times New Roman" w:hAnsi="Times New Roman" w:cs="Times New Roman"/>
              </w:rPr>
            </w:pPr>
            <w:r w:rsidRPr="00823A30">
              <w:rPr>
                <w:rFonts w:ascii="Times New Roman" w:hAnsi="Times New Roman" w:cs="Times New Roman"/>
              </w:rPr>
              <w:t>The top and the bottom of the of the rectangle are aligned with the initiation and the completion time respectively</w:t>
            </w:r>
          </w:p>
        </w:tc>
        <w:tc>
          <w:tcPr>
            <w:tcW w:w="0" w:type="auto"/>
            <w:vAlign w:val="center"/>
            <w:hideMark/>
          </w:tcPr>
          <w:p w14:paraId="3E1B8E4E" w14:textId="5556F985" w:rsidR="00823A30" w:rsidRPr="00823A30" w:rsidRDefault="00823A30">
            <w:pPr>
              <w:spacing w:after="0"/>
              <w:jc w:val="center"/>
              <w:rPr>
                <w:rFonts w:ascii="Times New Roman" w:hAnsi="Times New Roman" w:cs="Times New Roman"/>
              </w:rPr>
            </w:pPr>
            <w:r w:rsidRPr="00823A30">
              <w:rPr>
                <w:rFonts w:ascii="Times New Roman" w:hAnsi="Times New Roman" w:cs="Times New Roman"/>
                <w:noProof/>
                <w:lang w:val="en-IN"/>
              </w:rPr>
              <w:drawing>
                <wp:inline distT="0" distB="0" distL="0" distR="0" wp14:anchorId="132788E0" wp14:editId="7B610DAF">
                  <wp:extent cx="861060" cy="1889760"/>
                  <wp:effectExtent l="0" t="0" r="0" b="0"/>
                  <wp:docPr id="24" name="Picture 24" descr="Acti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ctiv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1060" cy="1889760"/>
                          </a:xfrm>
                          <a:prstGeom prst="rect">
                            <a:avLst/>
                          </a:prstGeom>
                          <a:noFill/>
                          <a:ln>
                            <a:noFill/>
                          </a:ln>
                        </pic:spPr>
                      </pic:pic>
                    </a:graphicData>
                  </a:graphic>
                </wp:inline>
              </w:drawing>
            </w:r>
          </w:p>
        </w:tc>
      </w:tr>
      <w:tr w:rsidR="00823A30" w:rsidRPr="00823A30" w14:paraId="3449482B" w14:textId="77777777" w:rsidTr="00823A30">
        <w:trPr>
          <w:tblCellSpacing w:w="15" w:type="dxa"/>
        </w:trPr>
        <w:tc>
          <w:tcPr>
            <w:tcW w:w="0" w:type="auto"/>
            <w:vAlign w:val="center"/>
            <w:hideMark/>
          </w:tcPr>
          <w:p w14:paraId="2334A411" w14:textId="77777777" w:rsidR="00823A30" w:rsidRPr="00823A30" w:rsidRDefault="00823A30">
            <w:pPr>
              <w:pStyle w:val="NormalWeb"/>
              <w:rPr>
                <w:sz w:val="22"/>
                <w:szCs w:val="22"/>
              </w:rPr>
            </w:pPr>
            <w:r w:rsidRPr="00823A30">
              <w:rPr>
                <w:rStyle w:val="Strong"/>
                <w:sz w:val="22"/>
                <w:szCs w:val="22"/>
              </w:rPr>
              <w:t>Call Message</w:t>
            </w:r>
            <w:r w:rsidRPr="00823A30">
              <w:rPr>
                <w:sz w:val="22"/>
                <w:szCs w:val="22"/>
              </w:rPr>
              <w:t xml:space="preserve"> </w:t>
            </w:r>
          </w:p>
          <w:p w14:paraId="3586EC27" w14:textId="77777777" w:rsidR="00823A30" w:rsidRPr="00823A30" w:rsidRDefault="00823A30" w:rsidP="007A358D">
            <w:pPr>
              <w:numPr>
                <w:ilvl w:val="0"/>
                <w:numId w:val="12"/>
              </w:numPr>
              <w:spacing w:before="100" w:beforeAutospacing="1" w:after="100" w:afterAutospacing="1" w:line="240" w:lineRule="auto"/>
              <w:jc w:val="both"/>
              <w:rPr>
                <w:rFonts w:ascii="Times New Roman" w:hAnsi="Times New Roman" w:cs="Times New Roman"/>
              </w:rPr>
            </w:pPr>
            <w:r w:rsidRPr="00823A30">
              <w:rPr>
                <w:rFonts w:ascii="Times New Roman" w:hAnsi="Times New Roman" w:cs="Times New Roman"/>
              </w:rPr>
              <w:t>A message defines a particular communication between Lifelines of an Interaction.</w:t>
            </w:r>
          </w:p>
          <w:p w14:paraId="141E750E" w14:textId="77777777" w:rsidR="00823A30" w:rsidRPr="00823A30" w:rsidRDefault="00823A30" w:rsidP="007A358D">
            <w:pPr>
              <w:numPr>
                <w:ilvl w:val="0"/>
                <w:numId w:val="12"/>
              </w:numPr>
              <w:spacing w:before="100" w:beforeAutospacing="1" w:after="100" w:afterAutospacing="1" w:line="240" w:lineRule="auto"/>
              <w:jc w:val="both"/>
              <w:rPr>
                <w:rFonts w:ascii="Times New Roman" w:hAnsi="Times New Roman" w:cs="Times New Roman"/>
              </w:rPr>
            </w:pPr>
            <w:r w:rsidRPr="00823A30">
              <w:rPr>
                <w:rFonts w:ascii="Times New Roman" w:hAnsi="Times New Roman" w:cs="Times New Roman"/>
              </w:rPr>
              <w:t>Call message is a kind of message that represents an invocation of operation of target lifeline.</w:t>
            </w:r>
          </w:p>
        </w:tc>
        <w:tc>
          <w:tcPr>
            <w:tcW w:w="0" w:type="auto"/>
            <w:vAlign w:val="center"/>
            <w:hideMark/>
          </w:tcPr>
          <w:p w14:paraId="6F7D483D" w14:textId="3DE0E389" w:rsidR="00823A30" w:rsidRPr="00823A30" w:rsidRDefault="00823A30">
            <w:pPr>
              <w:spacing w:after="0"/>
              <w:jc w:val="center"/>
              <w:rPr>
                <w:rFonts w:ascii="Times New Roman" w:hAnsi="Times New Roman" w:cs="Times New Roman"/>
              </w:rPr>
            </w:pPr>
            <w:r w:rsidRPr="00823A30">
              <w:rPr>
                <w:rFonts w:ascii="Times New Roman" w:hAnsi="Times New Roman" w:cs="Times New Roman"/>
                <w:noProof/>
                <w:lang w:val="en-IN"/>
              </w:rPr>
              <w:drawing>
                <wp:inline distT="0" distB="0" distL="0" distR="0" wp14:anchorId="6EBAB7DD" wp14:editId="56816A89">
                  <wp:extent cx="2179320" cy="716280"/>
                  <wp:effectExtent l="0" t="0" r="0" b="7620"/>
                  <wp:docPr id="23" name="Picture 23" descr="Call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all Mess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9320" cy="716280"/>
                          </a:xfrm>
                          <a:prstGeom prst="rect">
                            <a:avLst/>
                          </a:prstGeom>
                          <a:noFill/>
                          <a:ln>
                            <a:noFill/>
                          </a:ln>
                        </pic:spPr>
                      </pic:pic>
                    </a:graphicData>
                  </a:graphic>
                </wp:inline>
              </w:drawing>
            </w:r>
          </w:p>
        </w:tc>
      </w:tr>
      <w:tr w:rsidR="00823A30" w:rsidRPr="00823A30" w14:paraId="2A50FB7E" w14:textId="77777777" w:rsidTr="00823A30">
        <w:trPr>
          <w:tblCellSpacing w:w="15" w:type="dxa"/>
        </w:trPr>
        <w:tc>
          <w:tcPr>
            <w:tcW w:w="0" w:type="auto"/>
            <w:vAlign w:val="center"/>
            <w:hideMark/>
          </w:tcPr>
          <w:p w14:paraId="7A6264C5" w14:textId="77777777" w:rsidR="00823A30" w:rsidRPr="00823A30" w:rsidRDefault="00823A30">
            <w:pPr>
              <w:pStyle w:val="NormalWeb"/>
              <w:rPr>
                <w:sz w:val="22"/>
                <w:szCs w:val="22"/>
              </w:rPr>
            </w:pPr>
            <w:r w:rsidRPr="00823A30">
              <w:rPr>
                <w:rStyle w:val="Strong"/>
                <w:sz w:val="22"/>
                <w:szCs w:val="22"/>
              </w:rPr>
              <w:t>Return Message</w:t>
            </w:r>
            <w:r w:rsidRPr="00823A30">
              <w:rPr>
                <w:sz w:val="22"/>
                <w:szCs w:val="22"/>
              </w:rPr>
              <w:t xml:space="preserve"> </w:t>
            </w:r>
          </w:p>
          <w:p w14:paraId="2BC0E0E3" w14:textId="77777777" w:rsidR="00823A30" w:rsidRPr="00823A30" w:rsidRDefault="00823A30" w:rsidP="007A358D">
            <w:pPr>
              <w:numPr>
                <w:ilvl w:val="0"/>
                <w:numId w:val="13"/>
              </w:numPr>
              <w:spacing w:before="100" w:beforeAutospacing="1" w:after="100" w:afterAutospacing="1" w:line="240" w:lineRule="auto"/>
              <w:jc w:val="both"/>
              <w:rPr>
                <w:rFonts w:ascii="Times New Roman" w:hAnsi="Times New Roman" w:cs="Times New Roman"/>
              </w:rPr>
            </w:pPr>
            <w:r w:rsidRPr="00823A30">
              <w:rPr>
                <w:rFonts w:ascii="Times New Roman" w:hAnsi="Times New Roman" w:cs="Times New Roman"/>
              </w:rPr>
              <w:t>A message defines a particular communication between Lifelines of an Interaction.</w:t>
            </w:r>
          </w:p>
          <w:p w14:paraId="2180401B" w14:textId="77777777" w:rsidR="00823A30" w:rsidRPr="00823A30" w:rsidRDefault="00823A30" w:rsidP="007A358D">
            <w:pPr>
              <w:numPr>
                <w:ilvl w:val="0"/>
                <w:numId w:val="13"/>
              </w:numPr>
              <w:spacing w:before="100" w:beforeAutospacing="1" w:after="100" w:afterAutospacing="1" w:line="240" w:lineRule="auto"/>
              <w:jc w:val="both"/>
              <w:rPr>
                <w:rFonts w:ascii="Times New Roman" w:hAnsi="Times New Roman" w:cs="Times New Roman"/>
              </w:rPr>
            </w:pPr>
            <w:r w:rsidRPr="00823A30">
              <w:rPr>
                <w:rFonts w:ascii="Times New Roman" w:hAnsi="Times New Roman" w:cs="Times New Roman"/>
              </w:rPr>
              <w:t>Return message is a kind of message that represents the pass of information back to the caller of a corresponded former message.</w:t>
            </w:r>
          </w:p>
        </w:tc>
        <w:tc>
          <w:tcPr>
            <w:tcW w:w="0" w:type="auto"/>
            <w:vAlign w:val="center"/>
            <w:hideMark/>
          </w:tcPr>
          <w:p w14:paraId="502804E7" w14:textId="4E73F95E" w:rsidR="00823A30" w:rsidRPr="00823A30" w:rsidRDefault="00823A30">
            <w:pPr>
              <w:spacing w:after="0"/>
              <w:jc w:val="center"/>
              <w:rPr>
                <w:rFonts w:ascii="Times New Roman" w:hAnsi="Times New Roman" w:cs="Times New Roman"/>
              </w:rPr>
            </w:pPr>
            <w:r w:rsidRPr="00823A30">
              <w:rPr>
                <w:rFonts w:ascii="Times New Roman" w:hAnsi="Times New Roman" w:cs="Times New Roman"/>
                <w:noProof/>
                <w:lang w:val="en-IN"/>
              </w:rPr>
              <w:drawing>
                <wp:inline distT="0" distB="0" distL="0" distR="0" wp14:anchorId="0C2C85DC" wp14:editId="106359AD">
                  <wp:extent cx="2179320" cy="800100"/>
                  <wp:effectExtent l="0" t="0" r="0" b="0"/>
                  <wp:docPr id="22" name="Picture 22" descr="Return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Return Mess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9320" cy="800100"/>
                          </a:xfrm>
                          <a:prstGeom prst="rect">
                            <a:avLst/>
                          </a:prstGeom>
                          <a:noFill/>
                          <a:ln>
                            <a:noFill/>
                          </a:ln>
                        </pic:spPr>
                      </pic:pic>
                    </a:graphicData>
                  </a:graphic>
                </wp:inline>
              </w:drawing>
            </w:r>
          </w:p>
        </w:tc>
      </w:tr>
      <w:tr w:rsidR="00823A30" w:rsidRPr="00823A30" w14:paraId="4970DBCB" w14:textId="77777777" w:rsidTr="00823A30">
        <w:trPr>
          <w:tblCellSpacing w:w="15" w:type="dxa"/>
        </w:trPr>
        <w:tc>
          <w:tcPr>
            <w:tcW w:w="0" w:type="auto"/>
            <w:vAlign w:val="center"/>
            <w:hideMark/>
          </w:tcPr>
          <w:p w14:paraId="7FCCE7FD" w14:textId="36F23BFF" w:rsidR="00823A30" w:rsidRPr="00823A30" w:rsidRDefault="0082391D">
            <w:pPr>
              <w:pStyle w:val="NormalWeb"/>
              <w:rPr>
                <w:sz w:val="22"/>
                <w:szCs w:val="22"/>
              </w:rPr>
            </w:pPr>
            <w:r w:rsidRPr="00823A30">
              <w:rPr>
                <w:rStyle w:val="Strong"/>
                <w:sz w:val="22"/>
                <w:szCs w:val="22"/>
              </w:rPr>
              <w:t>Self-Message</w:t>
            </w:r>
            <w:r w:rsidR="00823A30" w:rsidRPr="00823A30">
              <w:rPr>
                <w:sz w:val="22"/>
                <w:szCs w:val="22"/>
              </w:rPr>
              <w:t xml:space="preserve"> </w:t>
            </w:r>
          </w:p>
          <w:p w14:paraId="72ECBF3B" w14:textId="77777777" w:rsidR="00823A30" w:rsidRPr="00823A30" w:rsidRDefault="00823A30" w:rsidP="007A358D">
            <w:pPr>
              <w:numPr>
                <w:ilvl w:val="0"/>
                <w:numId w:val="14"/>
              </w:numPr>
              <w:spacing w:before="100" w:beforeAutospacing="1" w:after="100" w:afterAutospacing="1" w:line="240" w:lineRule="auto"/>
              <w:jc w:val="both"/>
              <w:rPr>
                <w:rFonts w:ascii="Times New Roman" w:hAnsi="Times New Roman" w:cs="Times New Roman"/>
              </w:rPr>
            </w:pPr>
            <w:r w:rsidRPr="00823A30">
              <w:rPr>
                <w:rFonts w:ascii="Times New Roman" w:hAnsi="Times New Roman" w:cs="Times New Roman"/>
              </w:rPr>
              <w:t>A message defines a particular communication between Lifelines of an Interaction.</w:t>
            </w:r>
          </w:p>
          <w:p w14:paraId="7F71310B" w14:textId="0E5B4D8D" w:rsidR="00823A30" w:rsidRPr="00823A30" w:rsidRDefault="0082391D" w:rsidP="007A358D">
            <w:pPr>
              <w:numPr>
                <w:ilvl w:val="0"/>
                <w:numId w:val="14"/>
              </w:numPr>
              <w:spacing w:before="100" w:beforeAutospacing="1" w:after="100" w:afterAutospacing="1" w:line="240" w:lineRule="auto"/>
              <w:jc w:val="both"/>
              <w:rPr>
                <w:rFonts w:ascii="Times New Roman" w:hAnsi="Times New Roman" w:cs="Times New Roman"/>
              </w:rPr>
            </w:pPr>
            <w:r w:rsidRPr="00823A30">
              <w:rPr>
                <w:rFonts w:ascii="Times New Roman" w:hAnsi="Times New Roman" w:cs="Times New Roman"/>
              </w:rPr>
              <w:t>Self-message</w:t>
            </w:r>
            <w:r w:rsidR="00823A30" w:rsidRPr="00823A30">
              <w:rPr>
                <w:rFonts w:ascii="Times New Roman" w:hAnsi="Times New Roman" w:cs="Times New Roman"/>
              </w:rPr>
              <w:t xml:space="preserve"> is a kind of message that represents the invocation of message of the same lifeline.</w:t>
            </w:r>
          </w:p>
        </w:tc>
        <w:tc>
          <w:tcPr>
            <w:tcW w:w="0" w:type="auto"/>
            <w:vAlign w:val="center"/>
            <w:hideMark/>
          </w:tcPr>
          <w:p w14:paraId="34736184" w14:textId="6A76D422" w:rsidR="00823A30" w:rsidRPr="00823A30" w:rsidRDefault="00823A30">
            <w:pPr>
              <w:spacing w:after="0"/>
              <w:jc w:val="center"/>
              <w:rPr>
                <w:rFonts w:ascii="Times New Roman" w:hAnsi="Times New Roman" w:cs="Times New Roman"/>
              </w:rPr>
            </w:pPr>
            <w:r w:rsidRPr="00823A30">
              <w:rPr>
                <w:rFonts w:ascii="Times New Roman" w:hAnsi="Times New Roman" w:cs="Times New Roman"/>
                <w:noProof/>
                <w:lang w:val="en-IN"/>
              </w:rPr>
              <w:drawing>
                <wp:inline distT="0" distB="0" distL="0" distR="0" wp14:anchorId="2318040B" wp14:editId="1CF12721">
                  <wp:extent cx="982980" cy="685800"/>
                  <wp:effectExtent l="0" t="0" r="7620" b="0"/>
                  <wp:docPr id="21" name="Picture 21" descr="Self-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elf-Mess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2980" cy="685800"/>
                          </a:xfrm>
                          <a:prstGeom prst="rect">
                            <a:avLst/>
                          </a:prstGeom>
                          <a:noFill/>
                          <a:ln>
                            <a:noFill/>
                          </a:ln>
                        </pic:spPr>
                      </pic:pic>
                    </a:graphicData>
                  </a:graphic>
                </wp:inline>
              </w:drawing>
            </w:r>
          </w:p>
        </w:tc>
      </w:tr>
      <w:tr w:rsidR="00823A30" w:rsidRPr="00823A30" w14:paraId="6776D6AE" w14:textId="77777777" w:rsidTr="007D26EB">
        <w:trPr>
          <w:tblCellSpacing w:w="15" w:type="dxa"/>
        </w:trPr>
        <w:tc>
          <w:tcPr>
            <w:tcW w:w="0" w:type="auto"/>
            <w:vAlign w:val="center"/>
          </w:tcPr>
          <w:p w14:paraId="14D4A575" w14:textId="303EF3E8" w:rsidR="00823A30" w:rsidRPr="00823A30" w:rsidRDefault="00823A30" w:rsidP="007D26EB">
            <w:pPr>
              <w:spacing w:before="100" w:beforeAutospacing="1" w:after="100" w:afterAutospacing="1" w:line="240" w:lineRule="auto"/>
              <w:ind w:left="720"/>
              <w:rPr>
                <w:rFonts w:ascii="Times New Roman" w:hAnsi="Times New Roman" w:cs="Times New Roman"/>
              </w:rPr>
            </w:pPr>
          </w:p>
        </w:tc>
        <w:tc>
          <w:tcPr>
            <w:tcW w:w="0" w:type="auto"/>
            <w:vAlign w:val="center"/>
          </w:tcPr>
          <w:p w14:paraId="3CDC38AB" w14:textId="2C436323" w:rsidR="00823A30" w:rsidRPr="00823A30" w:rsidRDefault="00823A30">
            <w:pPr>
              <w:spacing w:after="0"/>
              <w:jc w:val="center"/>
              <w:rPr>
                <w:rFonts w:ascii="Times New Roman" w:hAnsi="Times New Roman" w:cs="Times New Roman"/>
              </w:rPr>
            </w:pPr>
          </w:p>
        </w:tc>
      </w:tr>
      <w:tr w:rsidR="00823A30" w:rsidRPr="00823A30" w14:paraId="64EB74DA" w14:textId="77777777" w:rsidTr="00823A30">
        <w:trPr>
          <w:tblCellSpacing w:w="15" w:type="dxa"/>
        </w:trPr>
        <w:tc>
          <w:tcPr>
            <w:tcW w:w="0" w:type="auto"/>
            <w:vAlign w:val="center"/>
            <w:hideMark/>
          </w:tcPr>
          <w:p w14:paraId="5516B3E4" w14:textId="77777777" w:rsidR="00823A30" w:rsidRPr="00823A30" w:rsidRDefault="00823A30">
            <w:pPr>
              <w:pStyle w:val="NormalWeb"/>
              <w:rPr>
                <w:sz w:val="22"/>
                <w:szCs w:val="22"/>
              </w:rPr>
            </w:pPr>
            <w:r w:rsidRPr="00823A30">
              <w:rPr>
                <w:rStyle w:val="Strong"/>
                <w:sz w:val="22"/>
                <w:szCs w:val="22"/>
              </w:rPr>
              <w:t>Create Message</w:t>
            </w:r>
            <w:r w:rsidRPr="00823A30">
              <w:rPr>
                <w:sz w:val="22"/>
                <w:szCs w:val="22"/>
              </w:rPr>
              <w:t xml:space="preserve"> </w:t>
            </w:r>
          </w:p>
          <w:p w14:paraId="63001422" w14:textId="77777777" w:rsidR="00823A30" w:rsidRPr="00823A30" w:rsidRDefault="00823A30" w:rsidP="007A358D">
            <w:pPr>
              <w:numPr>
                <w:ilvl w:val="0"/>
                <w:numId w:val="16"/>
              </w:numPr>
              <w:spacing w:before="100" w:beforeAutospacing="1" w:after="100" w:afterAutospacing="1" w:line="240" w:lineRule="auto"/>
              <w:jc w:val="both"/>
              <w:rPr>
                <w:rFonts w:ascii="Times New Roman" w:hAnsi="Times New Roman" w:cs="Times New Roman"/>
              </w:rPr>
            </w:pPr>
            <w:r w:rsidRPr="00823A30">
              <w:rPr>
                <w:rFonts w:ascii="Times New Roman" w:hAnsi="Times New Roman" w:cs="Times New Roman"/>
              </w:rPr>
              <w:t>A message defines a particular communication between Lifelines of an Interaction.</w:t>
            </w:r>
          </w:p>
          <w:p w14:paraId="1511422F" w14:textId="77777777" w:rsidR="00823A30" w:rsidRPr="00823A30" w:rsidRDefault="00823A30" w:rsidP="007A358D">
            <w:pPr>
              <w:numPr>
                <w:ilvl w:val="0"/>
                <w:numId w:val="16"/>
              </w:numPr>
              <w:spacing w:before="100" w:beforeAutospacing="1" w:after="100" w:afterAutospacing="1" w:line="240" w:lineRule="auto"/>
              <w:jc w:val="both"/>
              <w:rPr>
                <w:rFonts w:ascii="Times New Roman" w:hAnsi="Times New Roman" w:cs="Times New Roman"/>
              </w:rPr>
            </w:pPr>
            <w:r w:rsidRPr="00823A30">
              <w:rPr>
                <w:rFonts w:ascii="Times New Roman" w:hAnsi="Times New Roman" w:cs="Times New Roman"/>
              </w:rPr>
              <w:t>Create message is a kind of message that represents the instantiation of (target) lifeline.</w:t>
            </w:r>
          </w:p>
        </w:tc>
        <w:tc>
          <w:tcPr>
            <w:tcW w:w="0" w:type="auto"/>
            <w:vAlign w:val="center"/>
            <w:hideMark/>
          </w:tcPr>
          <w:p w14:paraId="5224B2C8" w14:textId="672A0A72" w:rsidR="00823A30" w:rsidRPr="00823A30" w:rsidRDefault="00823A30">
            <w:pPr>
              <w:spacing w:after="0"/>
              <w:jc w:val="center"/>
              <w:rPr>
                <w:rFonts w:ascii="Times New Roman" w:hAnsi="Times New Roman" w:cs="Times New Roman"/>
              </w:rPr>
            </w:pPr>
            <w:r w:rsidRPr="00823A30">
              <w:rPr>
                <w:rFonts w:ascii="Times New Roman" w:hAnsi="Times New Roman" w:cs="Times New Roman"/>
                <w:noProof/>
                <w:lang w:val="en-IN"/>
              </w:rPr>
              <w:drawing>
                <wp:inline distT="0" distB="0" distL="0" distR="0" wp14:anchorId="572937CE" wp14:editId="637DAB85">
                  <wp:extent cx="2468880" cy="1760220"/>
                  <wp:effectExtent l="0" t="0" r="7620" b="0"/>
                  <wp:docPr id="19" name="Picture 19" descr="Creat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reate Mess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8880" cy="1760220"/>
                          </a:xfrm>
                          <a:prstGeom prst="rect">
                            <a:avLst/>
                          </a:prstGeom>
                          <a:noFill/>
                          <a:ln>
                            <a:noFill/>
                          </a:ln>
                        </pic:spPr>
                      </pic:pic>
                    </a:graphicData>
                  </a:graphic>
                </wp:inline>
              </w:drawing>
            </w:r>
          </w:p>
        </w:tc>
      </w:tr>
      <w:tr w:rsidR="00823A30" w:rsidRPr="00823A30" w14:paraId="3F5ED21F" w14:textId="77777777" w:rsidTr="00823A30">
        <w:trPr>
          <w:tblCellSpacing w:w="15" w:type="dxa"/>
        </w:trPr>
        <w:tc>
          <w:tcPr>
            <w:tcW w:w="0" w:type="auto"/>
            <w:vAlign w:val="center"/>
          </w:tcPr>
          <w:p w14:paraId="084EED67" w14:textId="1565D65F" w:rsidR="00823A30" w:rsidRPr="00823A30" w:rsidRDefault="00823A30" w:rsidP="00823A30">
            <w:pPr>
              <w:spacing w:before="100" w:beforeAutospacing="1" w:after="100" w:afterAutospacing="1" w:line="240" w:lineRule="auto"/>
              <w:rPr>
                <w:rFonts w:ascii="Times New Roman" w:hAnsi="Times New Roman" w:cs="Times New Roman"/>
              </w:rPr>
            </w:pPr>
          </w:p>
        </w:tc>
        <w:tc>
          <w:tcPr>
            <w:tcW w:w="0" w:type="auto"/>
            <w:vAlign w:val="center"/>
          </w:tcPr>
          <w:p w14:paraId="56F63BBE" w14:textId="10FEADFF" w:rsidR="00823A30" w:rsidRPr="00823A30" w:rsidRDefault="00823A30">
            <w:pPr>
              <w:spacing w:after="0"/>
              <w:jc w:val="center"/>
              <w:rPr>
                <w:rFonts w:ascii="Times New Roman" w:hAnsi="Times New Roman" w:cs="Times New Roman"/>
              </w:rPr>
            </w:pPr>
          </w:p>
        </w:tc>
      </w:tr>
      <w:tr w:rsidR="00823A30" w:rsidRPr="00823A30" w14:paraId="5E5B512B" w14:textId="77777777" w:rsidTr="00823A30">
        <w:trPr>
          <w:tblCellSpacing w:w="15" w:type="dxa"/>
        </w:trPr>
        <w:tc>
          <w:tcPr>
            <w:tcW w:w="0" w:type="auto"/>
            <w:vAlign w:val="center"/>
          </w:tcPr>
          <w:p w14:paraId="0B52A8EC" w14:textId="7EDDBFF7" w:rsidR="00823A30" w:rsidRPr="00823A30" w:rsidRDefault="00823A30" w:rsidP="00823A30">
            <w:pPr>
              <w:spacing w:before="100" w:beforeAutospacing="1" w:after="100" w:afterAutospacing="1" w:line="240" w:lineRule="auto"/>
              <w:rPr>
                <w:rFonts w:ascii="Times New Roman" w:hAnsi="Times New Roman" w:cs="Times New Roman"/>
              </w:rPr>
            </w:pPr>
          </w:p>
        </w:tc>
        <w:tc>
          <w:tcPr>
            <w:tcW w:w="0" w:type="auto"/>
            <w:vAlign w:val="center"/>
          </w:tcPr>
          <w:p w14:paraId="7D270E44" w14:textId="05D329FE" w:rsidR="00823A30" w:rsidRPr="00823A30" w:rsidRDefault="00823A30">
            <w:pPr>
              <w:spacing w:after="0"/>
              <w:jc w:val="center"/>
              <w:rPr>
                <w:rFonts w:ascii="Times New Roman" w:hAnsi="Times New Roman" w:cs="Times New Roman"/>
              </w:rPr>
            </w:pPr>
          </w:p>
        </w:tc>
      </w:tr>
    </w:tbl>
    <w:p w14:paraId="64FA109F" w14:textId="318E5791" w:rsidR="00823A30" w:rsidRDefault="00823A30" w:rsidP="00584A94">
      <w:pPr>
        <w:jc w:val="both"/>
        <w:rPr>
          <w:rFonts w:ascii="Times New Roman" w:eastAsia="Times New Roman" w:hAnsi="Times New Roman" w:cs="Times New Roman"/>
        </w:rPr>
      </w:pPr>
    </w:p>
    <w:p w14:paraId="260F1304" w14:textId="77777777" w:rsidR="007A358D" w:rsidRDefault="007A358D" w:rsidP="00584A94">
      <w:pPr>
        <w:jc w:val="both"/>
        <w:rPr>
          <w:rFonts w:ascii="Times New Roman" w:eastAsia="Times New Roman" w:hAnsi="Times New Roman" w:cs="Times New Roman"/>
        </w:rPr>
      </w:pPr>
    </w:p>
    <w:p w14:paraId="0F305086" w14:textId="03D75104" w:rsidR="00B10C41" w:rsidRDefault="00002706" w:rsidP="00584A94">
      <w:pPr>
        <w:jc w:val="both"/>
        <w:rPr>
          <w:rFonts w:ascii="Times New Roman" w:eastAsia="Times New Roman" w:hAnsi="Times New Roman" w:cs="Times New Roman"/>
          <w:b/>
          <w:u w:val="single"/>
        </w:rPr>
      </w:pPr>
      <w:r>
        <w:rPr>
          <w:rFonts w:ascii="Times New Roman" w:eastAsia="Times New Roman" w:hAnsi="Times New Roman" w:cs="Times New Roman"/>
          <w:b/>
          <w:u w:val="single"/>
        </w:rPr>
        <w:t xml:space="preserve">Sequence </w:t>
      </w:r>
      <w:r w:rsidR="00031B79">
        <w:rPr>
          <w:rFonts w:ascii="Times New Roman" w:eastAsia="Times New Roman" w:hAnsi="Times New Roman" w:cs="Times New Roman"/>
          <w:b/>
          <w:u w:val="single"/>
        </w:rPr>
        <w:t>Diagram for the Given Projects: Object Detection Solutions</w:t>
      </w:r>
    </w:p>
    <w:p w14:paraId="4B8DDE13" w14:textId="77777777" w:rsidR="00B10C41" w:rsidRDefault="00B10C41" w:rsidP="00584A94">
      <w:pPr>
        <w:jc w:val="both"/>
        <w:rPr>
          <w:rFonts w:ascii="Times New Roman" w:eastAsia="Times New Roman" w:hAnsi="Times New Roman" w:cs="Times New Roman"/>
        </w:rPr>
      </w:pPr>
    </w:p>
    <w:p w14:paraId="1C8D5DFD" w14:textId="0CD1D982" w:rsidR="00B10C41" w:rsidRDefault="0031680E" w:rsidP="00584A94">
      <w:pPr>
        <w:jc w:val="both"/>
        <w:rPr>
          <w:rFonts w:ascii="Times New Roman" w:eastAsia="Times New Roman" w:hAnsi="Times New Roman" w:cs="Times New Roman"/>
          <w:u w:val="single"/>
        </w:rPr>
      </w:pPr>
      <w:r>
        <w:rPr>
          <w:rFonts w:ascii="Times New Roman" w:eastAsia="Times New Roman" w:hAnsi="Times New Roman" w:cs="Times New Roman"/>
          <w:u w:val="single"/>
        </w:rPr>
        <w:t xml:space="preserve">Sequence </w:t>
      </w:r>
      <w:r w:rsidR="00031B79">
        <w:rPr>
          <w:rFonts w:ascii="Times New Roman" w:eastAsia="Times New Roman" w:hAnsi="Times New Roman" w:cs="Times New Roman"/>
          <w:u w:val="single"/>
        </w:rPr>
        <w:t>Diagram 1:</w:t>
      </w:r>
    </w:p>
    <w:p w14:paraId="765B79A4" w14:textId="6C85F593" w:rsidR="00B10C41" w:rsidRDefault="00FE730E" w:rsidP="00584A94">
      <w:pPr>
        <w:jc w:val="both"/>
      </w:pPr>
      <w:r>
        <w:rPr>
          <w:noProof/>
          <w:lang w:val="en-IN"/>
        </w:rPr>
        <w:drawing>
          <wp:anchor distT="0" distB="0" distL="114300" distR="114300" simplePos="0" relativeHeight="251660288" behindDoc="0" locked="0" layoutInCell="1" allowOverlap="1" wp14:anchorId="1FD8436D" wp14:editId="43E68569">
            <wp:simplePos x="0" y="0"/>
            <wp:positionH relativeFrom="column">
              <wp:posOffset>-53340</wp:posOffset>
            </wp:positionH>
            <wp:positionV relativeFrom="paragraph">
              <wp:posOffset>294005</wp:posOffset>
            </wp:positionV>
            <wp:extent cx="6004560" cy="4945380"/>
            <wp:effectExtent l="76200" t="76200" r="129540" b="14097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0503" t="24346" r="8930" b="11364"/>
                    <a:stretch/>
                  </pic:blipFill>
                  <pic:spPr bwMode="auto">
                    <a:xfrm>
                      <a:off x="0" y="0"/>
                      <a:ext cx="6004560" cy="49453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F317F9" w14:textId="44D763A2" w:rsidR="00CB5F4E" w:rsidRDefault="005158A5" w:rsidP="005158A5">
      <w:pPr>
        <w:jc w:val="center"/>
        <w:rPr>
          <w:noProof/>
        </w:rPr>
      </w:pPr>
      <w:r>
        <w:rPr>
          <w:noProof/>
        </w:rPr>
        <w:t>Object Detection methodology</w:t>
      </w:r>
    </w:p>
    <w:p w14:paraId="7CA31422" w14:textId="2ACA5B4F" w:rsidR="00CB5F4E" w:rsidRDefault="00CB5F4E" w:rsidP="00584A94">
      <w:pPr>
        <w:jc w:val="both"/>
        <w:rPr>
          <w:noProof/>
        </w:rPr>
      </w:pPr>
    </w:p>
    <w:p w14:paraId="29D536FB" w14:textId="595D7180" w:rsidR="00B10C41" w:rsidRDefault="00FE730E" w:rsidP="00584A94">
      <w:pPr>
        <w:jc w:val="both"/>
        <w:rPr>
          <w:rFonts w:ascii="Times New Roman" w:eastAsia="Times New Roman" w:hAnsi="Times New Roman" w:cs="Times New Roman"/>
        </w:rPr>
      </w:pPr>
      <w:r>
        <w:t xml:space="preserve">Sequence Diagram for Object Detection Methodology. It’ tells about the general sequence of flow of data/process in any Object Detection. Where ever it is used. </w:t>
      </w:r>
    </w:p>
    <w:p w14:paraId="73AAFCBE" w14:textId="70D82333" w:rsidR="00B10C41" w:rsidRDefault="00B10C41" w:rsidP="00584A94">
      <w:pPr>
        <w:jc w:val="both"/>
        <w:rPr>
          <w:rFonts w:ascii="Times New Roman" w:eastAsia="Times New Roman" w:hAnsi="Times New Roman" w:cs="Times New Roman"/>
        </w:rPr>
      </w:pPr>
    </w:p>
    <w:p w14:paraId="2ECB445A" w14:textId="470A0F08" w:rsidR="00FE730E" w:rsidRDefault="00FE730E" w:rsidP="00584A94">
      <w:pPr>
        <w:jc w:val="both"/>
        <w:rPr>
          <w:rFonts w:ascii="Times New Roman" w:eastAsia="Times New Roman" w:hAnsi="Times New Roman" w:cs="Times New Roman"/>
        </w:rPr>
      </w:pPr>
    </w:p>
    <w:p w14:paraId="67EF73AE" w14:textId="6835C8E1" w:rsidR="00FE730E" w:rsidRDefault="00FE730E" w:rsidP="00584A94">
      <w:pPr>
        <w:jc w:val="both"/>
        <w:rPr>
          <w:rFonts w:ascii="Times New Roman" w:eastAsia="Times New Roman" w:hAnsi="Times New Roman" w:cs="Times New Roman"/>
        </w:rPr>
      </w:pPr>
    </w:p>
    <w:p w14:paraId="72684470" w14:textId="251681B0" w:rsidR="00FE730E" w:rsidRDefault="00FE730E" w:rsidP="00584A94">
      <w:pPr>
        <w:jc w:val="both"/>
        <w:rPr>
          <w:rFonts w:ascii="Times New Roman" w:eastAsia="Times New Roman" w:hAnsi="Times New Roman" w:cs="Times New Roman"/>
        </w:rPr>
      </w:pPr>
    </w:p>
    <w:p w14:paraId="6B7A004C" w14:textId="77777777" w:rsidR="00FE730E" w:rsidRDefault="00FE730E" w:rsidP="00584A94">
      <w:pPr>
        <w:jc w:val="both"/>
        <w:rPr>
          <w:rFonts w:ascii="Times New Roman" w:eastAsia="Times New Roman" w:hAnsi="Times New Roman" w:cs="Times New Roman"/>
        </w:rPr>
      </w:pPr>
    </w:p>
    <w:p w14:paraId="01AF02C2" w14:textId="77777777" w:rsidR="00B10C41" w:rsidRDefault="00B10C41" w:rsidP="00584A94">
      <w:pPr>
        <w:jc w:val="both"/>
      </w:pPr>
    </w:p>
    <w:p w14:paraId="73B983C2" w14:textId="735DE6D4" w:rsidR="005158A5" w:rsidRPr="005158A5" w:rsidRDefault="0031680E" w:rsidP="00584A94">
      <w:pPr>
        <w:jc w:val="both"/>
        <w:rPr>
          <w:rFonts w:ascii="Times New Roman" w:eastAsia="Times New Roman" w:hAnsi="Times New Roman" w:cs="Times New Roman"/>
          <w:u w:val="single"/>
        </w:rPr>
      </w:pPr>
      <w:r>
        <w:rPr>
          <w:rFonts w:ascii="Times New Roman" w:eastAsia="Times New Roman" w:hAnsi="Times New Roman" w:cs="Times New Roman"/>
          <w:u w:val="single"/>
        </w:rPr>
        <w:t xml:space="preserve">Sequence </w:t>
      </w:r>
      <w:r w:rsidR="00031B79">
        <w:rPr>
          <w:rFonts w:ascii="Times New Roman" w:eastAsia="Times New Roman" w:hAnsi="Times New Roman" w:cs="Times New Roman"/>
          <w:u w:val="single"/>
        </w:rPr>
        <w:t>Diagram 2:</w:t>
      </w:r>
    </w:p>
    <w:p w14:paraId="113239D4" w14:textId="5094B390" w:rsidR="00B10C41" w:rsidRDefault="005158A5" w:rsidP="00584A94">
      <w:pPr>
        <w:jc w:val="both"/>
      </w:pPr>
      <w:r>
        <w:rPr>
          <w:noProof/>
          <w:lang w:val="en-IN"/>
        </w:rPr>
        <w:lastRenderedPageBreak/>
        <w:drawing>
          <wp:inline distT="0" distB="0" distL="0" distR="0" wp14:anchorId="3B9B2652" wp14:editId="3C0750AD">
            <wp:extent cx="6301740" cy="5349240"/>
            <wp:effectExtent l="76200" t="76200" r="137160" b="13716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rotWithShape="1">
                    <a:blip r:embed="rId14">
                      <a:extLst>
                        <a:ext uri="{28A0092B-C50C-407E-A947-70E740481C1C}">
                          <a14:useLocalDpi xmlns:a14="http://schemas.microsoft.com/office/drawing/2010/main" val="0"/>
                        </a:ext>
                      </a:extLst>
                    </a:blip>
                    <a:srcRect l="5318" t="18909" r="5341" b="13019"/>
                    <a:stretch/>
                  </pic:blipFill>
                  <pic:spPr bwMode="auto">
                    <a:xfrm>
                      <a:off x="0" y="0"/>
                      <a:ext cx="6301740" cy="53492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EE13E93" w14:textId="591F4D2E" w:rsidR="00B10C41" w:rsidRDefault="00B10C41" w:rsidP="00584A94">
      <w:pPr>
        <w:jc w:val="both"/>
        <w:rPr>
          <w:rFonts w:ascii="Times New Roman" w:eastAsia="Times New Roman" w:hAnsi="Times New Roman" w:cs="Times New Roman"/>
        </w:rPr>
      </w:pPr>
    </w:p>
    <w:p w14:paraId="322A6EF6" w14:textId="312BF3A6" w:rsidR="00B10C41" w:rsidRDefault="005158A5" w:rsidP="005158A5">
      <w:pPr>
        <w:jc w:val="center"/>
        <w:rPr>
          <w:rFonts w:ascii="Times New Roman" w:eastAsia="Times New Roman" w:hAnsi="Times New Roman" w:cs="Times New Roman"/>
        </w:rPr>
      </w:pPr>
      <w:r>
        <w:rPr>
          <w:rFonts w:ascii="Times New Roman" w:eastAsia="Times New Roman" w:hAnsi="Times New Roman" w:cs="Times New Roman"/>
        </w:rPr>
        <w:t>Cancer Cell Detection</w:t>
      </w:r>
    </w:p>
    <w:p w14:paraId="20EF99E0" w14:textId="0CAB5220" w:rsidR="00B10C41" w:rsidRDefault="00FE730E" w:rsidP="00584A94">
      <w:pPr>
        <w:jc w:val="both"/>
        <w:rPr>
          <w:rFonts w:ascii="Times New Roman" w:eastAsia="Times New Roman" w:hAnsi="Times New Roman" w:cs="Times New Roman"/>
        </w:rPr>
      </w:pPr>
      <w:r>
        <w:rPr>
          <w:rFonts w:ascii="Times New Roman" w:eastAsia="Times New Roman" w:hAnsi="Times New Roman" w:cs="Times New Roman"/>
        </w:rPr>
        <w:t>Sequence Diagram for Cancer Detection in Patient Cells, this is an in-depth analysis of an Example Case of Object Detection, that is used. Sequence tells about how data flows from Patient Cell Images to a Database and then to the Doctor, and then the results to the patient.</w:t>
      </w:r>
    </w:p>
    <w:p w14:paraId="22EEFD4B" w14:textId="77777777" w:rsidR="00B10C41" w:rsidRDefault="00B10C41" w:rsidP="00584A94">
      <w:pPr>
        <w:jc w:val="both"/>
        <w:rPr>
          <w:rFonts w:ascii="Times New Roman" w:eastAsia="Times New Roman" w:hAnsi="Times New Roman" w:cs="Times New Roman"/>
        </w:rPr>
      </w:pPr>
    </w:p>
    <w:p w14:paraId="7DB7FCC3" w14:textId="47A64D6E" w:rsidR="00B10C41" w:rsidRDefault="00B10C41" w:rsidP="00584A94">
      <w:pPr>
        <w:jc w:val="both"/>
        <w:rPr>
          <w:rFonts w:ascii="Times New Roman" w:eastAsia="Times New Roman" w:hAnsi="Times New Roman" w:cs="Times New Roman"/>
        </w:rPr>
      </w:pPr>
    </w:p>
    <w:p w14:paraId="51F55997" w14:textId="4C7ACD85" w:rsidR="00FE730E" w:rsidRDefault="00FE730E" w:rsidP="00584A94">
      <w:pPr>
        <w:jc w:val="both"/>
        <w:rPr>
          <w:rFonts w:ascii="Times New Roman" w:eastAsia="Times New Roman" w:hAnsi="Times New Roman" w:cs="Times New Roman"/>
        </w:rPr>
      </w:pPr>
    </w:p>
    <w:p w14:paraId="1E2B5517" w14:textId="7F6C0ACD" w:rsidR="00FE730E" w:rsidRDefault="00FE730E" w:rsidP="00584A94">
      <w:pPr>
        <w:jc w:val="both"/>
        <w:rPr>
          <w:rFonts w:ascii="Times New Roman" w:eastAsia="Times New Roman" w:hAnsi="Times New Roman" w:cs="Times New Roman"/>
        </w:rPr>
      </w:pPr>
    </w:p>
    <w:p w14:paraId="6EE74432" w14:textId="39301765" w:rsidR="00FE730E" w:rsidRDefault="00FE730E" w:rsidP="00584A94">
      <w:pPr>
        <w:jc w:val="both"/>
        <w:rPr>
          <w:rFonts w:ascii="Times New Roman" w:eastAsia="Times New Roman" w:hAnsi="Times New Roman" w:cs="Times New Roman"/>
        </w:rPr>
      </w:pPr>
    </w:p>
    <w:p w14:paraId="04AE5F15" w14:textId="77777777" w:rsidR="00FE730E" w:rsidRDefault="00FE730E" w:rsidP="00584A94">
      <w:pPr>
        <w:jc w:val="both"/>
        <w:rPr>
          <w:rFonts w:ascii="Times New Roman" w:eastAsia="Times New Roman" w:hAnsi="Times New Roman" w:cs="Times New Roman"/>
        </w:rPr>
      </w:pPr>
    </w:p>
    <w:p w14:paraId="1668CD36" w14:textId="77777777" w:rsidR="00B10C41" w:rsidRDefault="00031B79" w:rsidP="00584A94">
      <w:pPr>
        <w:jc w:val="both"/>
        <w:rPr>
          <w:rFonts w:ascii="Times New Roman" w:eastAsia="Times New Roman" w:hAnsi="Times New Roman" w:cs="Times New Roman"/>
          <w:b/>
          <w:u w:val="single"/>
        </w:rPr>
      </w:pPr>
      <w:r>
        <w:rPr>
          <w:rFonts w:ascii="Times New Roman" w:eastAsia="Times New Roman" w:hAnsi="Times New Roman" w:cs="Times New Roman"/>
          <w:b/>
          <w:u w:val="single"/>
        </w:rPr>
        <w:t>Conclusion:</w:t>
      </w:r>
    </w:p>
    <w:p w14:paraId="4D955A92" w14:textId="5CF5C552" w:rsidR="00B10C41" w:rsidRDefault="00031B79" w:rsidP="00584A94">
      <w:pPr>
        <w:jc w:val="both"/>
        <w:rPr>
          <w:rFonts w:ascii="Times New Roman" w:eastAsia="Times New Roman" w:hAnsi="Times New Roman" w:cs="Times New Roman"/>
        </w:rPr>
      </w:pPr>
      <w:r>
        <w:rPr>
          <w:rFonts w:ascii="Times New Roman" w:eastAsia="Times New Roman" w:hAnsi="Times New Roman" w:cs="Times New Roman"/>
        </w:rPr>
        <w:lastRenderedPageBreak/>
        <w:t xml:space="preserve">The </w:t>
      </w:r>
      <w:r w:rsidR="00323752">
        <w:rPr>
          <w:rFonts w:ascii="Times New Roman" w:eastAsia="Times New Roman" w:hAnsi="Times New Roman" w:cs="Times New Roman"/>
        </w:rPr>
        <w:t xml:space="preserve">Sequence </w:t>
      </w:r>
      <w:r>
        <w:rPr>
          <w:rFonts w:ascii="Times New Roman" w:eastAsia="Times New Roman" w:hAnsi="Times New Roman" w:cs="Times New Roman"/>
        </w:rPr>
        <w:t>Diagram for the project Object Detection Solution has been made.</w:t>
      </w:r>
    </w:p>
    <w:sectPr w:rsidR="00B10C41">
      <w:headerReference w:type="default" r:id="rId15"/>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DDB3B4" w14:textId="77777777" w:rsidR="004C0C77" w:rsidRDefault="004C0C77">
      <w:pPr>
        <w:spacing w:after="0" w:line="240" w:lineRule="auto"/>
      </w:pPr>
      <w:r>
        <w:separator/>
      </w:r>
    </w:p>
  </w:endnote>
  <w:endnote w:type="continuationSeparator" w:id="0">
    <w:p w14:paraId="2A458218" w14:textId="77777777" w:rsidR="004C0C77" w:rsidRDefault="004C0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849ACA" w14:textId="77777777" w:rsidR="004C0C77" w:rsidRDefault="004C0C77">
      <w:pPr>
        <w:spacing w:after="0" w:line="240" w:lineRule="auto"/>
      </w:pPr>
      <w:r>
        <w:separator/>
      </w:r>
    </w:p>
  </w:footnote>
  <w:footnote w:type="continuationSeparator" w:id="0">
    <w:p w14:paraId="425EA464" w14:textId="77777777" w:rsidR="004C0C77" w:rsidRDefault="004C0C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BDA7B" w14:textId="77777777" w:rsidR="00B10C41" w:rsidRDefault="00B10C41">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332DA"/>
    <w:multiLevelType w:val="multilevel"/>
    <w:tmpl w:val="3550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780AD7"/>
    <w:multiLevelType w:val="hybridMultilevel"/>
    <w:tmpl w:val="05222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4E71A59"/>
    <w:multiLevelType w:val="multilevel"/>
    <w:tmpl w:val="0E02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14652D"/>
    <w:multiLevelType w:val="multilevel"/>
    <w:tmpl w:val="9DE4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E57498"/>
    <w:multiLevelType w:val="hybridMultilevel"/>
    <w:tmpl w:val="8954C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09C0024"/>
    <w:multiLevelType w:val="multilevel"/>
    <w:tmpl w:val="0DAC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912420"/>
    <w:multiLevelType w:val="multilevel"/>
    <w:tmpl w:val="1A36F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BC366A0"/>
    <w:multiLevelType w:val="multilevel"/>
    <w:tmpl w:val="AF9E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DF24E3"/>
    <w:multiLevelType w:val="multilevel"/>
    <w:tmpl w:val="C2908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DF33E1"/>
    <w:multiLevelType w:val="multilevel"/>
    <w:tmpl w:val="10E2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6E7F7C"/>
    <w:multiLevelType w:val="multilevel"/>
    <w:tmpl w:val="04D4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892914"/>
    <w:multiLevelType w:val="multilevel"/>
    <w:tmpl w:val="333AB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D6410E4"/>
    <w:multiLevelType w:val="multilevel"/>
    <w:tmpl w:val="393AC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F0643A3"/>
    <w:multiLevelType w:val="multilevel"/>
    <w:tmpl w:val="2402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1826C0"/>
    <w:multiLevelType w:val="multilevel"/>
    <w:tmpl w:val="8E90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552438"/>
    <w:multiLevelType w:val="hybridMultilevel"/>
    <w:tmpl w:val="79788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F4458F5"/>
    <w:multiLevelType w:val="hybridMultilevel"/>
    <w:tmpl w:val="FDEE1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0E71D1B"/>
    <w:multiLevelType w:val="multilevel"/>
    <w:tmpl w:val="755C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CD555FC"/>
    <w:multiLevelType w:val="multilevel"/>
    <w:tmpl w:val="C388A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11"/>
  </w:num>
  <w:num w:numId="4">
    <w:abstractNumId w:val="15"/>
  </w:num>
  <w:num w:numId="5">
    <w:abstractNumId w:val="1"/>
  </w:num>
  <w:num w:numId="6">
    <w:abstractNumId w:val="4"/>
  </w:num>
  <w:num w:numId="7">
    <w:abstractNumId w:val="16"/>
  </w:num>
  <w:num w:numId="8">
    <w:abstractNumId w:val="3"/>
  </w:num>
  <w:num w:numId="9">
    <w:abstractNumId w:val="9"/>
  </w:num>
  <w:num w:numId="10">
    <w:abstractNumId w:val="14"/>
  </w:num>
  <w:num w:numId="11">
    <w:abstractNumId w:val="17"/>
  </w:num>
  <w:num w:numId="12">
    <w:abstractNumId w:val="18"/>
  </w:num>
  <w:num w:numId="13">
    <w:abstractNumId w:val="10"/>
  </w:num>
  <w:num w:numId="14">
    <w:abstractNumId w:val="8"/>
  </w:num>
  <w:num w:numId="15">
    <w:abstractNumId w:val="7"/>
  </w:num>
  <w:num w:numId="16">
    <w:abstractNumId w:val="13"/>
  </w:num>
  <w:num w:numId="17">
    <w:abstractNumId w:val="0"/>
  </w:num>
  <w:num w:numId="18">
    <w:abstractNumId w:val="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C41"/>
    <w:rsid w:val="00002706"/>
    <w:rsid w:val="00031B79"/>
    <w:rsid w:val="002D29C6"/>
    <w:rsid w:val="0031680E"/>
    <w:rsid w:val="00323752"/>
    <w:rsid w:val="004454B2"/>
    <w:rsid w:val="004C0C77"/>
    <w:rsid w:val="005158A5"/>
    <w:rsid w:val="00584A94"/>
    <w:rsid w:val="005A5ACE"/>
    <w:rsid w:val="00772C9B"/>
    <w:rsid w:val="007A358D"/>
    <w:rsid w:val="007D26EB"/>
    <w:rsid w:val="007D66DA"/>
    <w:rsid w:val="0082391D"/>
    <w:rsid w:val="00823A30"/>
    <w:rsid w:val="009671EB"/>
    <w:rsid w:val="00B06930"/>
    <w:rsid w:val="00B10C41"/>
    <w:rsid w:val="00CB5F4E"/>
    <w:rsid w:val="00F27946"/>
    <w:rsid w:val="00FE73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16563"/>
  <w15:docId w15:val="{9E5E7B52-7083-4DB0-BA53-1E4B935B9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671EB"/>
    <w:pPr>
      <w:ind w:left="720"/>
      <w:contextualSpacing/>
    </w:pPr>
  </w:style>
  <w:style w:type="paragraph" w:styleId="NormalWeb">
    <w:name w:val="Normal (Web)"/>
    <w:basedOn w:val="Normal"/>
    <w:uiPriority w:val="99"/>
    <w:semiHidden/>
    <w:unhideWhenUsed/>
    <w:rsid w:val="00823A30"/>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823A30"/>
    <w:rPr>
      <w:b/>
      <w:bCs/>
    </w:rPr>
  </w:style>
  <w:style w:type="paragraph" w:styleId="Header">
    <w:name w:val="header"/>
    <w:basedOn w:val="Normal"/>
    <w:link w:val="HeaderChar"/>
    <w:uiPriority w:val="99"/>
    <w:unhideWhenUsed/>
    <w:rsid w:val="007D66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66DA"/>
  </w:style>
  <w:style w:type="paragraph" w:styleId="Footer">
    <w:name w:val="footer"/>
    <w:basedOn w:val="Normal"/>
    <w:link w:val="FooterChar"/>
    <w:uiPriority w:val="99"/>
    <w:unhideWhenUsed/>
    <w:rsid w:val="007D66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6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567870">
      <w:bodyDiv w:val="1"/>
      <w:marLeft w:val="0"/>
      <w:marRight w:val="0"/>
      <w:marTop w:val="0"/>
      <w:marBottom w:val="0"/>
      <w:divBdr>
        <w:top w:val="none" w:sz="0" w:space="0" w:color="auto"/>
        <w:left w:val="none" w:sz="0" w:space="0" w:color="auto"/>
        <w:bottom w:val="none" w:sz="0" w:space="0" w:color="auto"/>
        <w:right w:val="none" w:sz="0" w:space="0" w:color="auto"/>
      </w:divBdr>
      <w:divsChild>
        <w:div w:id="1737895052">
          <w:marLeft w:val="0"/>
          <w:marRight w:val="0"/>
          <w:marTop w:val="0"/>
          <w:marBottom w:val="0"/>
          <w:divBdr>
            <w:top w:val="none" w:sz="0" w:space="0" w:color="auto"/>
            <w:left w:val="none" w:sz="0" w:space="0" w:color="auto"/>
            <w:bottom w:val="none" w:sz="0" w:space="0" w:color="auto"/>
            <w:right w:val="none" w:sz="0" w:space="0" w:color="auto"/>
          </w:divBdr>
        </w:div>
      </w:divsChild>
    </w:div>
    <w:div w:id="1651593068">
      <w:bodyDiv w:val="1"/>
      <w:marLeft w:val="0"/>
      <w:marRight w:val="0"/>
      <w:marTop w:val="0"/>
      <w:marBottom w:val="0"/>
      <w:divBdr>
        <w:top w:val="none" w:sz="0" w:space="0" w:color="auto"/>
        <w:left w:val="none" w:sz="0" w:space="0" w:color="auto"/>
        <w:bottom w:val="none" w:sz="0" w:space="0" w:color="auto"/>
        <w:right w:val="none" w:sz="0" w:space="0" w:color="auto"/>
      </w:divBdr>
      <w:divsChild>
        <w:div w:id="68540121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6</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Aftab Alam</dc:creator>
  <cp:lastModifiedBy>Aftab Alam</cp:lastModifiedBy>
  <cp:revision>17</cp:revision>
  <cp:lastPrinted>2020-06-24T18:58:00Z</cp:lastPrinted>
  <dcterms:created xsi:type="dcterms:W3CDTF">2019-10-23T15:14:00Z</dcterms:created>
  <dcterms:modified xsi:type="dcterms:W3CDTF">2020-06-24T18:58:00Z</dcterms:modified>
</cp:coreProperties>
</file>