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0E" w:rsidRDefault="00C814BB" w:rsidP="00E0208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4</w:t>
      </w:r>
    </w:p>
    <w:p w:rsidR="002C08D1" w:rsidRDefault="0041730E" w:rsidP="0041730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 </w:t>
      </w:r>
    </w:p>
    <w:p w:rsidR="00A33656" w:rsidRDefault="00C814BB" w:rsidP="00C814B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To prepare Use Case Diagrams</w:t>
      </w:r>
      <w:r w:rsidR="0041730E">
        <w:rPr>
          <w:rFonts w:ascii="Times New Roman" w:hAnsi="Times New Roman" w:cs="Times New Roman"/>
          <w:lang w:val="en-US"/>
        </w:rPr>
        <w:t xml:space="preserve"> for </w:t>
      </w:r>
      <w:r w:rsidR="00E665AF">
        <w:rPr>
          <w:rFonts w:ascii="Times New Roman" w:hAnsi="Times New Roman" w:cs="Times New Roman"/>
          <w:lang w:val="en-US"/>
        </w:rPr>
        <w:t xml:space="preserve">the </w:t>
      </w:r>
      <w:r w:rsidR="002C08D1">
        <w:rPr>
          <w:rFonts w:ascii="Times New Roman" w:hAnsi="Times New Roman" w:cs="Times New Roman"/>
          <w:lang w:val="en-US"/>
        </w:rPr>
        <w:t xml:space="preserve">Application </w:t>
      </w:r>
      <w:r w:rsidR="00E665AF">
        <w:rPr>
          <w:rFonts w:ascii="Times New Roman" w:hAnsi="Times New Roman" w:cs="Times New Roman"/>
          <w:lang w:val="en-US"/>
        </w:rPr>
        <w:t>S</w:t>
      </w:r>
      <w:r w:rsidR="00A111AF">
        <w:rPr>
          <w:rFonts w:ascii="Times New Roman" w:hAnsi="Times New Roman" w:cs="Times New Roman"/>
          <w:lang w:val="en-US"/>
        </w:rPr>
        <w:t xml:space="preserve">oftware – </w:t>
      </w:r>
      <w:r w:rsidR="00A111AF">
        <w:rPr>
          <w:rFonts w:ascii="Times New Roman" w:hAnsi="Times New Roman" w:cs="Times New Roman"/>
          <w:b/>
          <w:lang w:val="en-US"/>
        </w:rPr>
        <w:t>Bill Management System.</w:t>
      </w:r>
    </w:p>
    <w:p w:rsidR="00C814BB" w:rsidRDefault="00C814BB" w:rsidP="00C814B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6331FC" w:rsidRDefault="006331FC" w:rsidP="006331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What is a Use Case Diagram ?</w:t>
      </w:r>
    </w:p>
    <w:p w:rsidR="006331FC" w:rsidRDefault="006331FC" w:rsidP="006331FC">
      <w:r w:rsidRPr="006331FC">
        <w:rPr>
          <w:rFonts w:ascii="Times New Roman" w:hAnsi="Times New Roman" w:cs="Times New Roman"/>
        </w:rPr>
        <w:t>In the Unified Modelling Language (UML), a use case diagram can summarize the details of your system's users (also known as actors) and their interactions with the system. To build one, you'll use a set of specialized symbols and connectors. An effective use case diagram can help your team discuss and represent</w:t>
      </w:r>
      <w:r>
        <w:t xml:space="preserve"> </w:t>
      </w:r>
      <w:r w:rsidRPr="006331FC">
        <w:rPr>
          <w:rFonts w:ascii="Times New Roman" w:hAnsi="Times New Roman" w:cs="Times New Roman"/>
        </w:rPr>
        <w:t>:</w:t>
      </w:r>
      <w:r>
        <w:t xml:space="preserve"> </w:t>
      </w:r>
    </w:p>
    <w:p w:rsidR="006331FC" w:rsidRPr="006331FC" w:rsidRDefault="006331FC" w:rsidP="00633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31FC">
        <w:rPr>
          <w:rFonts w:ascii="Times New Roman" w:hAnsi="Times New Roman" w:cs="Times New Roman"/>
        </w:rPr>
        <w:t>Scenarios in which your system or application interacts with people, organizations, or external systems</w:t>
      </w:r>
    </w:p>
    <w:p w:rsidR="006331FC" w:rsidRPr="006331FC" w:rsidRDefault="006331FC" w:rsidP="00633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31FC">
        <w:rPr>
          <w:rFonts w:ascii="Times New Roman" w:hAnsi="Times New Roman" w:cs="Times New Roman"/>
        </w:rPr>
        <w:t>Goals that your system or application helps those entities (known as actors) achieve</w:t>
      </w:r>
    </w:p>
    <w:p w:rsidR="006331FC" w:rsidRPr="006331FC" w:rsidRDefault="006331FC" w:rsidP="00633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6331FC">
        <w:rPr>
          <w:rFonts w:ascii="Times New Roman" w:hAnsi="Times New Roman" w:cs="Times New Roman"/>
        </w:rPr>
        <w:t>The scope of your system</w:t>
      </w:r>
    </w:p>
    <w:p w:rsidR="006331FC" w:rsidRDefault="006331FC" w:rsidP="006331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When to apply Use Case Diagrams ?</w:t>
      </w:r>
    </w:p>
    <w:p w:rsidR="0026036F" w:rsidRDefault="006331FC" w:rsidP="0026036F">
      <w:pPr>
        <w:pStyle w:val="NormalWeb"/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A use case diagram doesn't go int</w:t>
      </w:r>
      <w:r w:rsidR="0026036F">
        <w:rPr>
          <w:sz w:val="22"/>
          <w:szCs w:val="22"/>
        </w:rPr>
        <w:t xml:space="preserve">o a lot of detail. </w:t>
      </w:r>
      <w:r w:rsidRPr="0026036F">
        <w:rPr>
          <w:sz w:val="22"/>
          <w:szCs w:val="22"/>
        </w:rPr>
        <w:t>Instead, a proper use case diagram depicts a high-level overview of the relationship between use cases, actors,</w:t>
      </w:r>
      <w:r w:rsidR="0026036F">
        <w:rPr>
          <w:sz w:val="22"/>
          <w:szCs w:val="22"/>
        </w:rPr>
        <w:t xml:space="preserve"> and systems. </w:t>
      </w:r>
      <w:r w:rsidRPr="0026036F">
        <w:rPr>
          <w:sz w:val="22"/>
          <w:szCs w:val="22"/>
        </w:rPr>
        <w:t xml:space="preserve">Use cases are represented with a </w:t>
      </w:r>
      <w:r w:rsidR="0026036F" w:rsidRPr="0026036F">
        <w:rPr>
          <w:sz w:val="22"/>
          <w:szCs w:val="22"/>
        </w:rPr>
        <w:t>labelled</w:t>
      </w:r>
      <w:r w:rsidRPr="0026036F">
        <w:rPr>
          <w:sz w:val="22"/>
          <w:szCs w:val="22"/>
        </w:rPr>
        <w:t xml:space="preserve"> oval shape. Stick figures represent actors in the process, and the actor's participation in the system is </w:t>
      </w:r>
      <w:r w:rsidR="0026036F" w:rsidRPr="0026036F">
        <w:rPr>
          <w:sz w:val="22"/>
          <w:szCs w:val="22"/>
        </w:rPr>
        <w:t>modelled</w:t>
      </w:r>
      <w:r w:rsidRPr="0026036F">
        <w:rPr>
          <w:sz w:val="22"/>
          <w:szCs w:val="22"/>
        </w:rPr>
        <w:t xml:space="preserve"> with a line between the actor and use case.</w:t>
      </w:r>
      <w:r w:rsidR="0026036F">
        <w:rPr>
          <w:sz w:val="22"/>
          <w:szCs w:val="22"/>
        </w:rPr>
        <w:t xml:space="preserve"> To depict the system boundary, </w:t>
      </w:r>
      <w:r w:rsidRPr="0026036F">
        <w:rPr>
          <w:sz w:val="22"/>
          <w:szCs w:val="22"/>
        </w:rPr>
        <w:t>draw a box around the use case itself.</w:t>
      </w:r>
      <w:r w:rsidR="0026036F">
        <w:rPr>
          <w:sz w:val="22"/>
          <w:szCs w:val="22"/>
        </w:rPr>
        <w:t xml:space="preserve"> </w:t>
      </w:r>
      <w:r w:rsidR="0026036F" w:rsidRPr="0026036F">
        <w:rPr>
          <w:sz w:val="22"/>
          <w:szCs w:val="22"/>
        </w:rPr>
        <w:t>Use</w:t>
      </w:r>
      <w:r w:rsidRPr="0026036F">
        <w:rPr>
          <w:sz w:val="22"/>
          <w:szCs w:val="22"/>
        </w:rPr>
        <w:t xml:space="preserve"> case diagrams are ideal for</w:t>
      </w:r>
      <w:r w:rsidR="0026036F">
        <w:rPr>
          <w:sz w:val="22"/>
          <w:szCs w:val="22"/>
        </w:rPr>
        <w:t xml:space="preserve"> </w:t>
      </w:r>
      <w:r w:rsidRPr="0026036F">
        <w:rPr>
          <w:sz w:val="22"/>
          <w:szCs w:val="22"/>
        </w:rPr>
        <w:t>:</w:t>
      </w:r>
    </w:p>
    <w:p w:rsidR="0026036F" w:rsidRDefault="006331FC" w:rsidP="0026036F">
      <w:pPr>
        <w:pStyle w:val="NormalWeb"/>
        <w:numPr>
          <w:ilvl w:val="0"/>
          <w:numId w:val="5"/>
        </w:numPr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Representing the goals of system-user interactions</w:t>
      </w:r>
    </w:p>
    <w:p w:rsidR="0026036F" w:rsidRDefault="006331FC" w:rsidP="0026036F">
      <w:pPr>
        <w:pStyle w:val="NormalWeb"/>
        <w:numPr>
          <w:ilvl w:val="0"/>
          <w:numId w:val="5"/>
        </w:numPr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Defining and organizing functional requirements in a system</w:t>
      </w:r>
    </w:p>
    <w:p w:rsidR="0026036F" w:rsidRDefault="006331FC" w:rsidP="0026036F">
      <w:pPr>
        <w:pStyle w:val="NormalWeb"/>
        <w:numPr>
          <w:ilvl w:val="0"/>
          <w:numId w:val="5"/>
        </w:numPr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Specifying the context and requirements of a system</w:t>
      </w:r>
    </w:p>
    <w:p w:rsidR="006331FC" w:rsidRDefault="0026036F" w:rsidP="0026036F">
      <w:pPr>
        <w:pStyle w:val="NormalWeb"/>
        <w:numPr>
          <w:ilvl w:val="0"/>
          <w:numId w:val="5"/>
        </w:numPr>
        <w:textAlignment w:val="baseline"/>
        <w:rPr>
          <w:sz w:val="22"/>
          <w:szCs w:val="22"/>
        </w:rPr>
      </w:pPr>
      <w:r w:rsidRPr="0026036F">
        <w:rPr>
          <w:sz w:val="22"/>
          <w:szCs w:val="22"/>
        </w:rPr>
        <w:t>Modelling</w:t>
      </w:r>
      <w:r w:rsidR="006331FC" w:rsidRPr="0026036F">
        <w:rPr>
          <w:sz w:val="22"/>
          <w:szCs w:val="22"/>
        </w:rPr>
        <w:t xml:space="preserve"> the basic flow of events in a use case</w:t>
      </w:r>
    </w:p>
    <w:p w:rsidR="004C1222" w:rsidRPr="004C1222" w:rsidRDefault="0026036F" w:rsidP="0026036F">
      <w:pPr>
        <w:pStyle w:val="NormalWeb"/>
        <w:textAlignment w:val="baseline"/>
        <w:rPr>
          <w:sz w:val="22"/>
          <w:szCs w:val="22"/>
        </w:rPr>
      </w:pPr>
      <w:r>
        <w:rPr>
          <w:b/>
          <w:sz w:val="22"/>
          <w:szCs w:val="22"/>
        </w:rPr>
        <w:t>What are the Components of Use Case Diagram ?</w:t>
      </w:r>
    </w:p>
    <w:p w:rsidR="004C1222" w:rsidRPr="004C1222" w:rsidRDefault="0026036F" w:rsidP="004C1222">
      <w:pPr>
        <w:pStyle w:val="NormalWeb"/>
        <w:numPr>
          <w:ilvl w:val="0"/>
          <w:numId w:val="11"/>
        </w:numPr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Actors</w:t>
      </w:r>
      <w:r>
        <w:rPr>
          <w:rStyle w:val="Strong"/>
          <w:sz w:val="22"/>
          <w:szCs w:val="22"/>
          <w:bdr w:val="none" w:sz="0" w:space="0" w:color="auto" w:frame="1"/>
        </w:rPr>
        <w:t xml:space="preserve"> </w:t>
      </w:r>
      <w:r w:rsidRPr="0026036F">
        <w:rPr>
          <w:rStyle w:val="Strong"/>
          <w:sz w:val="22"/>
          <w:szCs w:val="22"/>
          <w:bdr w:val="none" w:sz="0" w:space="0" w:color="auto" w:frame="1"/>
        </w:rPr>
        <w:t>:</w:t>
      </w:r>
      <w:r>
        <w:rPr>
          <w:sz w:val="22"/>
          <w:szCs w:val="22"/>
        </w:rPr>
        <w:t xml:space="preserve"> </w:t>
      </w:r>
      <w:r w:rsidRPr="0026036F">
        <w:rPr>
          <w:sz w:val="22"/>
          <w:szCs w:val="22"/>
        </w:rPr>
        <w:t>The users that interact with a system. An actor can be a person, an organization, or an outside system that interacts with your application or system. They must be external objects that produce or consume data.</w:t>
      </w:r>
    </w:p>
    <w:p w:rsidR="004C1222" w:rsidRDefault="0026036F" w:rsidP="004C1222">
      <w:pPr>
        <w:pStyle w:val="NormalWeb"/>
        <w:numPr>
          <w:ilvl w:val="0"/>
          <w:numId w:val="11"/>
        </w:numPr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System :</w:t>
      </w:r>
      <w:r w:rsidRPr="0026036F">
        <w:rPr>
          <w:sz w:val="22"/>
          <w:szCs w:val="22"/>
        </w:rPr>
        <w:t> A specific sequence of actions and interactions between actors and the system. A system may also be referred to as a scenario.</w:t>
      </w:r>
    </w:p>
    <w:p w:rsidR="0026036F" w:rsidRDefault="0026036F" w:rsidP="004C1222">
      <w:pPr>
        <w:pStyle w:val="NormalWeb"/>
        <w:numPr>
          <w:ilvl w:val="0"/>
          <w:numId w:val="11"/>
        </w:numPr>
        <w:textAlignment w:val="baseline"/>
        <w:rPr>
          <w:sz w:val="22"/>
          <w:szCs w:val="22"/>
        </w:rPr>
      </w:pPr>
      <w:r w:rsidRPr="0026036F">
        <w:rPr>
          <w:rStyle w:val="Strong"/>
          <w:sz w:val="22"/>
          <w:szCs w:val="22"/>
          <w:bdr w:val="none" w:sz="0" w:space="0" w:color="auto" w:frame="1"/>
        </w:rPr>
        <w:t>Goals :</w:t>
      </w:r>
      <w:r w:rsidRPr="0026036F">
        <w:rPr>
          <w:sz w:val="22"/>
          <w:szCs w:val="22"/>
        </w:rPr>
        <w:t> The end result of most use cases. A successful diagram should describe the activities and variants used to reach the goal.</w:t>
      </w:r>
    </w:p>
    <w:p w:rsidR="004C1222" w:rsidRDefault="004C1222" w:rsidP="004C1222">
      <w:pPr>
        <w:pStyle w:val="NormalWeb"/>
        <w:textAlignment w:val="baseline"/>
        <w:rPr>
          <w:rStyle w:val="Strong"/>
          <w:b w:val="0"/>
          <w:sz w:val="22"/>
          <w:szCs w:val="22"/>
          <w:bdr w:val="none" w:sz="0" w:space="0" w:color="auto" w:frame="1"/>
        </w:rPr>
      </w:pPr>
      <w:r>
        <w:rPr>
          <w:rStyle w:val="Strong"/>
          <w:sz w:val="22"/>
          <w:szCs w:val="22"/>
          <w:bdr w:val="none" w:sz="0" w:space="0" w:color="auto" w:frame="1"/>
        </w:rPr>
        <w:t>Use Case Diagram Symbols and Notation</w:t>
      </w:r>
      <w:r w:rsidR="001A446B">
        <w:rPr>
          <w:rStyle w:val="Strong"/>
          <w:sz w:val="22"/>
          <w:szCs w:val="22"/>
          <w:bdr w:val="none" w:sz="0" w:space="0" w:color="auto" w:frame="1"/>
        </w:rPr>
        <w:t xml:space="preserve"> : </w:t>
      </w:r>
    </w:p>
    <w:p w:rsidR="001A446B" w:rsidRPr="001A446B" w:rsidRDefault="001A446B" w:rsidP="001A446B">
      <w:pPr>
        <w:numPr>
          <w:ilvl w:val="0"/>
          <w:numId w:val="1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Use C</w:t>
      </w: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ases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</w:t>
      </w: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Horizontally shaped ovals that represent the different uses that a user might have.</w:t>
      </w:r>
    </w:p>
    <w:p w:rsidR="001A446B" w:rsidRPr="001A446B" w:rsidRDefault="001A446B" w:rsidP="001A446B">
      <w:pPr>
        <w:numPr>
          <w:ilvl w:val="0"/>
          <w:numId w:val="1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Actors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</w:t>
      </w: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Stick figures that represent the people actually employing the use cases.</w:t>
      </w:r>
    </w:p>
    <w:p w:rsidR="001A446B" w:rsidRPr="001A446B" w:rsidRDefault="001A446B" w:rsidP="001A446B">
      <w:pPr>
        <w:numPr>
          <w:ilvl w:val="0"/>
          <w:numId w:val="1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Associations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</w:t>
      </w: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A line between actors and use cases. In complex diagrams, it is important to know which actors are associated with which use cases.</w:t>
      </w:r>
    </w:p>
    <w:p w:rsidR="001A446B" w:rsidRPr="001A446B" w:rsidRDefault="001A446B" w:rsidP="001A446B">
      <w:pPr>
        <w:numPr>
          <w:ilvl w:val="0"/>
          <w:numId w:val="1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System Boundary B</w:t>
      </w: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oxes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</w:t>
      </w: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A box that sets a system scope to use cases. All use cases outside the box would be considered outside the scope of that system.</w:t>
      </w:r>
    </w:p>
    <w:p w:rsidR="00E0208E" w:rsidRDefault="001A446B" w:rsidP="001A446B">
      <w:pPr>
        <w:numPr>
          <w:ilvl w:val="0"/>
          <w:numId w:val="1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Packages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</w:t>
      </w:r>
      <w:r w:rsidRPr="001A446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:</w:t>
      </w:r>
      <w:r w:rsidRPr="001A446B">
        <w:rPr>
          <w:rFonts w:ascii="Times New Roman" w:eastAsia="Times New Roman" w:hAnsi="Times New Roman" w:cs="Times New Roman"/>
          <w:lang w:eastAsia="en-IN"/>
        </w:rPr>
        <w:t> A UML shape that allows you to put different elements into groups. Just as with component diagrams, these groupings are represented as file folders.</w:t>
      </w:r>
    </w:p>
    <w:p w:rsidR="001E4D89" w:rsidRDefault="001E4D89" w:rsidP="001A446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</w:p>
    <w:p w:rsidR="001A446B" w:rsidRDefault="001A446B" w:rsidP="001A446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  <w:lastRenderedPageBreak/>
        <w:t>Use Case Diagram</w:t>
      </w:r>
      <w:r w:rsidR="00453430"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  <w:t>s</w:t>
      </w:r>
      <w:r>
        <w:rPr>
          <w:rFonts w:ascii="Times New Roman" w:eastAsia="Times New Roman" w:hAnsi="Times New Roman" w:cs="Times New Roman"/>
          <w:bCs/>
          <w:u w:val="single"/>
          <w:bdr w:val="none" w:sz="0" w:space="0" w:color="auto" w:frame="1"/>
          <w:lang w:eastAsia="en-IN"/>
        </w:rPr>
        <w:t xml:space="preserve"> for the Application Software – </w:t>
      </w:r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Bill Management System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:</w:t>
      </w:r>
    </w:p>
    <w:p w:rsidR="00E34447" w:rsidRDefault="00E34447" w:rsidP="00E34447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  <w:r w:rsidRPr="00E34447">
        <w:rPr>
          <w:rFonts w:ascii="Times New Roman" w:eastAsia="Times New Roman" w:hAnsi="Times New Roman" w:cs="Times New Roman"/>
          <w:b/>
          <w:bCs/>
          <w:noProof/>
          <w:bdr w:val="none" w:sz="0" w:space="0" w:color="auto" w:frame="1"/>
          <w:lang w:eastAsia="en-IN"/>
        </w:rPr>
        <w:drawing>
          <wp:inline distT="0" distB="0" distL="0" distR="0">
            <wp:extent cx="5731510" cy="3608795"/>
            <wp:effectExtent l="76200" t="76200" r="135890" b="125095"/>
            <wp:docPr id="1" name="Picture 1" descr="C:\Users\alama\Pictures\use c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use cas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430" w:rsidRDefault="00453430" w:rsidP="00E34447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</w:pPr>
      <w:r w:rsidRPr="00453430">
        <w:rPr>
          <w:rFonts w:ascii="Times New Roman" w:eastAsia="Times New Roman" w:hAnsi="Times New Roman" w:cs="Times New Roman"/>
          <w:b/>
          <w:bCs/>
          <w:noProof/>
          <w:bdr w:val="none" w:sz="0" w:space="0" w:color="auto" w:frame="1"/>
          <w:lang w:eastAsia="en-IN"/>
        </w:rPr>
        <w:drawing>
          <wp:inline distT="0" distB="0" distL="0" distR="0">
            <wp:extent cx="5731510" cy="3547985"/>
            <wp:effectExtent l="76200" t="76200" r="135890" b="128905"/>
            <wp:docPr id="2" name="Picture 2" descr="C:\Users\alama\Pictures\use c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use cas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446B" w:rsidRPr="00453430" w:rsidRDefault="00453430" w:rsidP="001A446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eastAsia="en-IN"/>
        </w:rPr>
        <w:t>Conclusion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 :</w:t>
      </w:r>
      <w:r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 xml:space="preserve">The Use Case Diagrams for the Application Software – 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 xml:space="preserve">Bill Management System </w:t>
      </w:r>
      <w:r>
        <w:rPr>
          <w:rFonts w:ascii="Times New Roman" w:eastAsia="Times New Roman" w:hAnsi="Times New Roman" w:cs="Times New Roman"/>
          <w:bCs/>
          <w:bdr w:val="none" w:sz="0" w:space="0" w:color="auto" w:frame="1"/>
          <w:lang w:eastAsia="en-IN"/>
        </w:rPr>
        <w:t>were prepared successfully.</w:t>
      </w:r>
    </w:p>
    <w:sectPr w:rsidR="001A446B" w:rsidRPr="00453430" w:rsidSect="00E0208E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F5E" w:rsidRDefault="006F5F5E" w:rsidP="00E0208E">
      <w:pPr>
        <w:spacing w:after="0" w:line="240" w:lineRule="auto"/>
      </w:pPr>
      <w:r>
        <w:separator/>
      </w:r>
    </w:p>
  </w:endnote>
  <w:endnote w:type="continuationSeparator" w:id="0">
    <w:p w:rsidR="006F5F5E" w:rsidRDefault="006F5F5E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F5E" w:rsidRDefault="006F5F5E" w:rsidP="00E0208E">
      <w:pPr>
        <w:spacing w:after="0" w:line="240" w:lineRule="auto"/>
      </w:pPr>
      <w:r>
        <w:separator/>
      </w:r>
    </w:p>
  </w:footnote>
  <w:footnote w:type="continuationSeparator" w:id="0">
    <w:p w:rsidR="006F5F5E" w:rsidRDefault="006F5F5E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35C9"/>
    <w:multiLevelType w:val="hybridMultilevel"/>
    <w:tmpl w:val="1958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50CE4"/>
    <w:multiLevelType w:val="hybridMultilevel"/>
    <w:tmpl w:val="4D5066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04A76"/>
    <w:multiLevelType w:val="multilevel"/>
    <w:tmpl w:val="D0C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A35BB"/>
    <w:multiLevelType w:val="multilevel"/>
    <w:tmpl w:val="0AA0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32E38"/>
    <w:multiLevelType w:val="hybridMultilevel"/>
    <w:tmpl w:val="B1861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E5C67"/>
    <w:multiLevelType w:val="hybridMultilevel"/>
    <w:tmpl w:val="62D2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C0B41"/>
    <w:multiLevelType w:val="multilevel"/>
    <w:tmpl w:val="F1B6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1A446B"/>
    <w:rsid w:val="001E4D89"/>
    <w:rsid w:val="00243B4D"/>
    <w:rsid w:val="0026036F"/>
    <w:rsid w:val="002C08D1"/>
    <w:rsid w:val="003253BB"/>
    <w:rsid w:val="003769D2"/>
    <w:rsid w:val="00383377"/>
    <w:rsid w:val="0041730E"/>
    <w:rsid w:val="00453430"/>
    <w:rsid w:val="004C1222"/>
    <w:rsid w:val="005C092D"/>
    <w:rsid w:val="005D4CE1"/>
    <w:rsid w:val="006331FC"/>
    <w:rsid w:val="00650B87"/>
    <w:rsid w:val="006F5F5E"/>
    <w:rsid w:val="00721AFA"/>
    <w:rsid w:val="00806CAD"/>
    <w:rsid w:val="009D5DAF"/>
    <w:rsid w:val="00A111AF"/>
    <w:rsid w:val="00A33656"/>
    <w:rsid w:val="00AA540E"/>
    <w:rsid w:val="00BB75D9"/>
    <w:rsid w:val="00C814BB"/>
    <w:rsid w:val="00D56424"/>
    <w:rsid w:val="00E0208E"/>
    <w:rsid w:val="00E34447"/>
    <w:rsid w:val="00E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0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</cp:revision>
  <dcterms:created xsi:type="dcterms:W3CDTF">2019-08-27T17:56:00Z</dcterms:created>
  <dcterms:modified xsi:type="dcterms:W3CDTF">2019-11-11T12:01:00Z</dcterms:modified>
</cp:coreProperties>
</file>